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8537A" w14:textId="77777777" w:rsidR="00D32B5D" w:rsidRDefault="00D805A2">
      <w:pPr>
        <w:widowControl/>
        <w:shd w:val="clear" w:color="auto" w:fill="FFFFFF"/>
        <w:textAlignment w:val="top"/>
        <w:rPr>
          <w:rFonts w:ascii="Arial" w:eastAsia="宋体" w:hAnsi="Arial" w:cs="Arial"/>
          <w:b/>
          <w:bCs/>
          <w:sz w:val="24"/>
          <w:lang w:bidi="en-US"/>
        </w:rPr>
      </w:pPr>
      <w:r>
        <w:rPr>
          <w:rFonts w:ascii="Arial" w:eastAsia="宋体" w:hAnsi="Arial" w:cs="Arial"/>
          <w:b/>
          <w:bCs/>
          <w:sz w:val="24"/>
          <w:lang w:bidi="en-US"/>
        </w:rPr>
        <w:t>WARNING</w:t>
      </w:r>
    </w:p>
    <w:p w14:paraId="25274CD5" w14:textId="77777777" w:rsidR="00D32B5D" w:rsidRDefault="00D805A2" w:rsidP="00D90DF2">
      <w:pPr>
        <w:spacing w:line="220" w:lineRule="exact"/>
        <w:ind w:left="200" w:hangingChars="100" w:hanging="200"/>
        <w:rPr>
          <w:rFonts w:ascii="Arial" w:hAnsi="Arial" w:cs="Arial"/>
          <w:sz w:val="20"/>
          <w:szCs w:val="20"/>
        </w:rPr>
      </w:pPr>
      <w:r>
        <w:rPr>
          <w:rFonts w:ascii="Arial" w:eastAsia="宋体" w:hAnsi="Arial" w:cs="Arial"/>
          <w:sz w:val="20"/>
          <w:szCs w:val="20"/>
          <w:lang w:bidi="en-US"/>
        </w:rPr>
        <w:t xml:space="preserve">● </w:t>
      </w:r>
      <w:r>
        <w:rPr>
          <w:rFonts w:ascii="Arial" w:hAnsi="Arial" w:cs="Arial"/>
          <w:sz w:val="20"/>
          <w:szCs w:val="20"/>
        </w:rPr>
        <w:t>Operation of this ATV by anyone under the age of 16 may increase the risk of severe injury or death!!! This vehicle can roll if not driven properly!!!</w:t>
      </w:r>
    </w:p>
    <w:p w14:paraId="6FBB553A" w14:textId="77777777" w:rsidR="00D32B5D" w:rsidRDefault="00D805A2">
      <w:pPr>
        <w:spacing w:line="220" w:lineRule="exact"/>
        <w:rPr>
          <w:rFonts w:ascii="Arial" w:hAnsi="Arial" w:cs="Arial"/>
          <w:sz w:val="20"/>
          <w:szCs w:val="20"/>
        </w:rPr>
      </w:pPr>
      <w:r>
        <w:rPr>
          <w:rFonts w:ascii="Arial" w:hAnsi="Arial" w:cs="Arial"/>
          <w:sz w:val="20"/>
          <w:szCs w:val="20"/>
        </w:rPr>
        <w:t>● Adult supervision is always required.</w:t>
      </w:r>
    </w:p>
    <w:p w14:paraId="00C187B6" w14:textId="77777777" w:rsidR="00D32B5D" w:rsidRDefault="00D805A2">
      <w:pPr>
        <w:spacing w:line="220" w:lineRule="exact"/>
        <w:rPr>
          <w:rFonts w:ascii="Arial" w:hAnsi="Arial" w:cs="Arial"/>
          <w:sz w:val="20"/>
          <w:szCs w:val="20"/>
        </w:rPr>
      </w:pPr>
      <w:r>
        <w:rPr>
          <w:rFonts w:ascii="Arial" w:hAnsi="Arial" w:cs="Arial"/>
          <w:sz w:val="20"/>
          <w:szCs w:val="20"/>
        </w:rPr>
        <w:t>● Anyone under the age of 16 may NOT operate this ATV.</w:t>
      </w:r>
    </w:p>
    <w:p w14:paraId="1B800B7D" w14:textId="77777777" w:rsidR="00D32B5D" w:rsidRDefault="00D805A2">
      <w:pPr>
        <w:spacing w:line="220" w:lineRule="exact"/>
        <w:rPr>
          <w:rFonts w:ascii="Arial" w:hAnsi="Arial" w:cs="Arial"/>
          <w:sz w:val="20"/>
          <w:szCs w:val="20"/>
        </w:rPr>
      </w:pPr>
      <w:r>
        <w:rPr>
          <w:rFonts w:ascii="Arial" w:hAnsi="Arial" w:cs="Arial"/>
          <w:sz w:val="20"/>
          <w:szCs w:val="20"/>
        </w:rPr>
        <w:t>● Overloading the ATV may adversely affect the handling of this vehicle.</w:t>
      </w:r>
    </w:p>
    <w:p w14:paraId="1A4580FF" w14:textId="77777777" w:rsidR="00D32B5D" w:rsidRDefault="00D805A2">
      <w:pPr>
        <w:spacing w:line="220" w:lineRule="exact"/>
        <w:rPr>
          <w:rFonts w:ascii="Arial" w:hAnsi="Arial" w:cs="Arial"/>
          <w:sz w:val="20"/>
          <w:szCs w:val="20"/>
        </w:rPr>
      </w:pPr>
      <w:r>
        <w:rPr>
          <w:rFonts w:ascii="Arial" w:hAnsi="Arial" w:cs="Arial"/>
          <w:sz w:val="20"/>
          <w:szCs w:val="20"/>
        </w:rPr>
        <w:t>● Operator use only, excess passengers prohibited.</w:t>
      </w:r>
    </w:p>
    <w:p w14:paraId="777279A8" w14:textId="77777777" w:rsidR="00D32B5D" w:rsidRDefault="00D805A2">
      <w:pPr>
        <w:spacing w:line="220" w:lineRule="exact"/>
        <w:rPr>
          <w:rFonts w:ascii="Arial" w:hAnsi="Arial" w:cs="Arial"/>
          <w:sz w:val="20"/>
          <w:szCs w:val="20"/>
        </w:rPr>
      </w:pPr>
      <w:r>
        <w:rPr>
          <w:rFonts w:ascii="Arial" w:hAnsi="Arial" w:cs="Arial"/>
          <w:sz w:val="20"/>
          <w:szCs w:val="20"/>
        </w:rPr>
        <w:t>● This vehicle is designed and manufactured for OFF-ROAD</w:t>
      </w:r>
      <w:r w:rsidR="00941503" w:rsidRPr="00941503">
        <w:rPr>
          <w:rFonts w:ascii="Arial" w:hAnsi="Arial" w:cs="Arial"/>
          <w:sz w:val="20"/>
          <w:szCs w:val="20"/>
        </w:rPr>
        <w:t>（</w:t>
      </w:r>
      <w:r w:rsidR="00941503" w:rsidRPr="00941503">
        <w:rPr>
          <w:rFonts w:ascii="Arial" w:hAnsi="Arial" w:cs="Arial"/>
          <w:sz w:val="20"/>
          <w:szCs w:val="20"/>
        </w:rPr>
        <w:t>ON-ROAD ALLOWED FOR EU MARKET WITH SPEED LIMITATION UNDER T HOMOLOGATION</w:t>
      </w:r>
      <w:r w:rsidR="00941503" w:rsidRPr="00941503">
        <w:rPr>
          <w:rFonts w:ascii="Arial" w:hAnsi="Arial" w:cs="Arial"/>
          <w:sz w:val="20"/>
          <w:szCs w:val="20"/>
        </w:rPr>
        <w:t>）</w:t>
      </w:r>
      <w:r>
        <w:rPr>
          <w:rFonts w:ascii="Arial" w:hAnsi="Arial" w:cs="Arial"/>
          <w:sz w:val="20"/>
          <w:szCs w:val="20"/>
        </w:rPr>
        <w:t xml:space="preserve"> use only.</w:t>
      </w:r>
    </w:p>
    <w:p w14:paraId="7DB2215E" w14:textId="77777777" w:rsidR="00D32B5D" w:rsidRDefault="00D805A2">
      <w:pPr>
        <w:spacing w:line="220" w:lineRule="exact"/>
        <w:rPr>
          <w:rFonts w:ascii="Arial" w:hAnsi="Arial" w:cs="Arial"/>
          <w:sz w:val="20"/>
          <w:szCs w:val="20"/>
        </w:rPr>
      </w:pPr>
      <w:r>
        <w:rPr>
          <w:rFonts w:ascii="Arial" w:hAnsi="Arial" w:cs="Arial"/>
          <w:sz w:val="20"/>
          <w:szCs w:val="20"/>
        </w:rPr>
        <w:t xml:space="preserve">● Driving </w:t>
      </w:r>
      <w:r w:rsidR="00941503" w:rsidRPr="00941503">
        <w:rPr>
          <w:rFonts w:ascii="Arial" w:hAnsi="Arial" w:cs="Arial"/>
          <w:sz w:val="20"/>
          <w:szCs w:val="20"/>
        </w:rPr>
        <w:t>OFF-ROAD</w:t>
      </w:r>
      <w:r w:rsidR="00941503" w:rsidRPr="00941503">
        <w:rPr>
          <w:rFonts w:ascii="Arial" w:hAnsi="Arial" w:cs="Arial"/>
          <w:sz w:val="20"/>
          <w:szCs w:val="20"/>
        </w:rPr>
        <w:t>（</w:t>
      </w:r>
      <w:r w:rsidR="00941503" w:rsidRPr="00941503">
        <w:rPr>
          <w:rFonts w:ascii="Arial" w:hAnsi="Arial" w:cs="Arial"/>
          <w:sz w:val="20"/>
          <w:szCs w:val="20"/>
        </w:rPr>
        <w:t>ON-ROAD ALLOWED FOR EU MARKET WITH SPEED LIMITATION UNDER T HOMOLOGATION</w:t>
      </w:r>
      <w:r w:rsidR="00941503" w:rsidRPr="00941503">
        <w:rPr>
          <w:rFonts w:ascii="Arial" w:hAnsi="Arial" w:cs="Arial"/>
          <w:sz w:val="20"/>
          <w:szCs w:val="20"/>
        </w:rPr>
        <w:t>）</w:t>
      </w:r>
      <w:r>
        <w:rPr>
          <w:rFonts w:ascii="Arial" w:hAnsi="Arial" w:cs="Arial"/>
          <w:sz w:val="20"/>
          <w:szCs w:val="20"/>
        </w:rPr>
        <w:t xml:space="preserve"> Vehicles on public streets, roads, or highways is illegal.</w:t>
      </w:r>
    </w:p>
    <w:p w14:paraId="35B71AFF" w14:textId="77777777" w:rsidR="00D32B5D" w:rsidRDefault="00D805A2">
      <w:pPr>
        <w:spacing w:line="220" w:lineRule="exact"/>
        <w:rPr>
          <w:rFonts w:ascii="Arial" w:hAnsi="Arial" w:cs="Arial"/>
          <w:sz w:val="20"/>
          <w:szCs w:val="20"/>
        </w:rPr>
      </w:pPr>
      <w:r>
        <w:rPr>
          <w:rFonts w:ascii="Arial" w:hAnsi="Arial" w:cs="Arial"/>
          <w:sz w:val="20"/>
          <w:szCs w:val="20"/>
        </w:rPr>
        <w:t>● All Riders MUST wear helmet and other protective equipment.</w:t>
      </w:r>
    </w:p>
    <w:p w14:paraId="4C936840" w14:textId="77777777" w:rsidR="00D32B5D" w:rsidRDefault="00D805A2">
      <w:pPr>
        <w:spacing w:line="220" w:lineRule="exact"/>
        <w:rPr>
          <w:rFonts w:ascii="Arial" w:hAnsi="Arial" w:cs="Arial"/>
          <w:sz w:val="20"/>
          <w:szCs w:val="20"/>
        </w:rPr>
      </w:pPr>
      <w:r>
        <w:rPr>
          <w:rFonts w:ascii="Arial" w:hAnsi="Arial" w:cs="Arial"/>
          <w:sz w:val="20"/>
          <w:szCs w:val="20"/>
        </w:rPr>
        <w:t>● Do NOT operate this vehicle during/after consuming Alcohol or Drugs.</w:t>
      </w:r>
    </w:p>
    <w:p w14:paraId="4E134141" w14:textId="77777777" w:rsidR="00D32B5D" w:rsidRDefault="00D805A2">
      <w:pPr>
        <w:spacing w:line="220" w:lineRule="exact"/>
        <w:rPr>
          <w:rFonts w:ascii="Arial" w:hAnsi="Arial" w:cs="Arial"/>
          <w:sz w:val="20"/>
          <w:szCs w:val="20"/>
        </w:rPr>
      </w:pPr>
      <w:r>
        <w:rPr>
          <w:rFonts w:ascii="Arial" w:hAnsi="Arial" w:cs="Arial"/>
          <w:sz w:val="20"/>
          <w:szCs w:val="20"/>
        </w:rPr>
        <w:t>● Don’t do drugs. It’s not healthy for you.</w:t>
      </w:r>
    </w:p>
    <w:p w14:paraId="53BB4AEE" w14:textId="77777777" w:rsidR="00D32B5D" w:rsidRDefault="00D805A2">
      <w:pPr>
        <w:spacing w:line="220" w:lineRule="exact"/>
        <w:rPr>
          <w:rFonts w:ascii="Arial" w:hAnsi="Arial" w:cs="Arial"/>
          <w:sz w:val="20"/>
          <w:szCs w:val="20"/>
        </w:rPr>
      </w:pPr>
      <w:r>
        <w:rPr>
          <w:rFonts w:ascii="Arial" w:hAnsi="Arial" w:cs="Arial"/>
          <w:sz w:val="20"/>
          <w:szCs w:val="20"/>
        </w:rPr>
        <w:t>● When refueling, you must shut off the engine to avoid spark or fire risk.</w:t>
      </w:r>
    </w:p>
    <w:p w14:paraId="53367104" w14:textId="77777777" w:rsidR="00D32B5D" w:rsidRDefault="00D805A2">
      <w:pPr>
        <w:spacing w:line="220" w:lineRule="exact"/>
        <w:rPr>
          <w:rFonts w:ascii="Arial" w:hAnsi="Arial" w:cs="Arial"/>
          <w:sz w:val="20"/>
          <w:szCs w:val="20"/>
        </w:rPr>
      </w:pPr>
      <w:r>
        <w:rPr>
          <w:rFonts w:ascii="Arial" w:hAnsi="Arial" w:cs="Arial"/>
          <w:sz w:val="20"/>
          <w:szCs w:val="20"/>
        </w:rPr>
        <w:t>● Read owner's manual carefully before operating this vehicle.</w:t>
      </w:r>
    </w:p>
    <w:p w14:paraId="6A9A7726" w14:textId="77777777" w:rsidR="00D32B5D" w:rsidRDefault="00D32B5D">
      <w:pPr>
        <w:widowControl/>
        <w:shd w:val="clear" w:color="auto" w:fill="FFFFFF"/>
        <w:spacing w:before="180"/>
        <w:ind w:right="300"/>
        <w:textAlignment w:val="top"/>
        <w:rPr>
          <w:rFonts w:ascii="Arial" w:eastAsia="宋体" w:hAnsi="Arial" w:cs="Arial"/>
          <w:sz w:val="18"/>
          <w:szCs w:val="18"/>
          <w:lang w:bidi="en-US"/>
        </w:rPr>
      </w:pPr>
    </w:p>
    <w:p w14:paraId="42D9DEB2" w14:textId="77777777" w:rsidR="00D32B5D" w:rsidRDefault="00D32B5D">
      <w:pPr>
        <w:widowControl/>
        <w:rPr>
          <w:rFonts w:ascii="Arial" w:eastAsia="宋体" w:hAnsi="Arial" w:cs="Arial"/>
          <w:b/>
          <w:color w:val="000000"/>
          <w:kern w:val="0"/>
          <w:sz w:val="18"/>
          <w:szCs w:val="18"/>
        </w:rPr>
        <w:sectPr w:rsidR="00D32B5D">
          <w:headerReference w:type="default" r:id="rId9"/>
          <w:pgSz w:w="7314" w:h="10376"/>
          <w:pgMar w:top="567" w:right="567" w:bottom="567" w:left="567" w:header="283" w:footer="283" w:gutter="0"/>
          <w:pgNumType w:start="1"/>
          <w:cols w:space="425"/>
          <w:docGrid w:type="lines" w:linePitch="312"/>
        </w:sectPr>
      </w:pPr>
    </w:p>
    <w:p w14:paraId="3B41301A" w14:textId="77777777" w:rsidR="00D32B5D" w:rsidRDefault="00D805A2">
      <w:pPr>
        <w:widowControl/>
        <w:rPr>
          <w:rFonts w:ascii="Arial" w:eastAsia="宋体" w:hAnsi="Arial" w:cs="Arial"/>
          <w:color w:val="000000"/>
          <w:kern w:val="0"/>
          <w:szCs w:val="21"/>
        </w:rPr>
      </w:pPr>
      <w:r>
        <w:rPr>
          <w:rFonts w:ascii="Arial" w:eastAsia="宋体" w:hAnsi="Arial" w:cs="Arial"/>
          <w:color w:val="000000"/>
          <w:kern w:val="0"/>
          <w:szCs w:val="21"/>
        </w:rPr>
        <w:lastRenderedPageBreak/>
        <w:t>Dear Valued Customer</w:t>
      </w:r>
      <w:r>
        <w:rPr>
          <w:rFonts w:ascii="Arial" w:eastAsia="宋体" w:hAnsi="Arial" w:cs="Arial"/>
          <w:color w:val="000000"/>
          <w:kern w:val="0"/>
          <w:szCs w:val="21"/>
        </w:rPr>
        <w:t>：</w:t>
      </w:r>
    </w:p>
    <w:p w14:paraId="4EDF1C54" w14:textId="77777777" w:rsidR="00D32B5D" w:rsidRDefault="00D805A2">
      <w:pPr>
        <w:widowControl/>
        <w:rPr>
          <w:rFonts w:ascii="Arial" w:eastAsia="宋体" w:hAnsi="Arial" w:cs="Arial"/>
          <w:color w:val="000000"/>
          <w:kern w:val="0"/>
          <w:sz w:val="20"/>
          <w:szCs w:val="20"/>
        </w:rPr>
      </w:pPr>
      <w:r>
        <w:rPr>
          <w:rFonts w:ascii="Arial" w:eastAsia="宋体" w:hAnsi="Arial" w:cs="Arial" w:hint="eastAsia"/>
          <w:color w:val="000000"/>
          <w:kern w:val="0"/>
          <w:sz w:val="20"/>
          <w:szCs w:val="20"/>
        </w:rPr>
        <w:t xml:space="preserve">Congratulations and thank you for choosing to become a part of our family with the purchase of your new ATV. We have designed this vehicle with you, the customer, in mind, providing you with great power stability, and functionality with your ATV. This ATV was designed for </w:t>
      </w:r>
      <w:r w:rsidR="00941503" w:rsidRPr="00941503">
        <w:rPr>
          <w:rFonts w:ascii="Arial" w:hAnsi="Arial" w:cs="Arial"/>
          <w:sz w:val="20"/>
          <w:szCs w:val="20"/>
        </w:rPr>
        <w:t>OFF-ROAD</w:t>
      </w:r>
      <w:r w:rsidR="00941503" w:rsidRPr="00941503">
        <w:rPr>
          <w:rFonts w:ascii="Arial" w:hAnsi="Arial" w:cs="Arial"/>
          <w:sz w:val="20"/>
          <w:szCs w:val="20"/>
        </w:rPr>
        <w:t>（</w:t>
      </w:r>
      <w:r w:rsidR="00941503" w:rsidRPr="00941503">
        <w:rPr>
          <w:rFonts w:ascii="Arial" w:hAnsi="Arial" w:cs="Arial"/>
          <w:sz w:val="20"/>
          <w:szCs w:val="20"/>
        </w:rPr>
        <w:t>ON-ROAD ALLOWED FOR EU MARKET WITH SPEED LIMITATION UNDER T HOMOLOGATION</w:t>
      </w:r>
      <w:r w:rsidR="00941503" w:rsidRPr="00941503">
        <w:rPr>
          <w:rFonts w:ascii="Arial" w:hAnsi="Arial" w:cs="Arial"/>
          <w:sz w:val="20"/>
          <w:szCs w:val="20"/>
        </w:rPr>
        <w:t>）</w:t>
      </w:r>
      <w:r>
        <w:rPr>
          <w:rFonts w:ascii="Arial" w:eastAsia="宋体" w:hAnsi="Arial" w:cs="Arial" w:hint="eastAsia"/>
          <w:color w:val="000000"/>
          <w:kern w:val="0"/>
          <w:sz w:val="20"/>
          <w:szCs w:val="20"/>
        </w:rPr>
        <w:t>use only.</w:t>
      </w:r>
    </w:p>
    <w:p w14:paraId="604E95E9" w14:textId="77777777" w:rsidR="00D32B5D" w:rsidRDefault="00D805A2">
      <w:pPr>
        <w:widowControl/>
        <w:rPr>
          <w:rFonts w:ascii="Arial" w:eastAsia="宋体" w:hAnsi="Arial" w:cs="Arial"/>
          <w:color w:val="000000"/>
          <w:kern w:val="0"/>
          <w:sz w:val="20"/>
          <w:szCs w:val="20"/>
        </w:rPr>
      </w:pPr>
      <w:r>
        <w:rPr>
          <w:rFonts w:ascii="Arial" w:eastAsia="宋体" w:hAnsi="Arial" w:cs="Arial" w:hint="eastAsia"/>
          <w:color w:val="000000"/>
          <w:kern w:val="0"/>
          <w:sz w:val="20"/>
          <w:szCs w:val="20"/>
        </w:rPr>
        <w:t>This Operator</w:t>
      </w:r>
      <w:r>
        <w:rPr>
          <w:rFonts w:ascii="Arial" w:eastAsia="宋体" w:hAnsi="Arial" w:cs="Arial" w:hint="eastAsia"/>
          <w:color w:val="000000"/>
          <w:kern w:val="0"/>
          <w:sz w:val="20"/>
          <w:szCs w:val="20"/>
        </w:rPr>
        <w:t>’</w:t>
      </w:r>
      <w:r>
        <w:rPr>
          <w:rFonts w:ascii="Arial" w:eastAsia="宋体" w:hAnsi="Arial" w:cs="Arial" w:hint="eastAsia"/>
          <w:color w:val="000000"/>
          <w:kern w:val="0"/>
          <w:sz w:val="20"/>
          <w:szCs w:val="20"/>
        </w:rPr>
        <w:t>s Manual is here to familiarize any operators of all proper operating procedures. It also includes important and required information about the general care and maintenance of your ATV.</w:t>
      </w:r>
    </w:p>
    <w:p w14:paraId="41D9EBDA" w14:textId="77777777" w:rsidR="00D32B5D" w:rsidRDefault="00D805A2">
      <w:pPr>
        <w:widowControl/>
        <w:rPr>
          <w:sz w:val="20"/>
          <w:szCs w:val="20"/>
        </w:rPr>
      </w:pPr>
      <w:r>
        <w:rPr>
          <w:rFonts w:ascii="Arial" w:eastAsia="宋体" w:hAnsi="Arial" w:cs="Arial"/>
          <w:color w:val="000000"/>
          <w:kern w:val="0"/>
          <w:sz w:val="20"/>
          <w:szCs w:val="20"/>
        </w:rPr>
        <w:t xml:space="preserve">Read the following pages regarding safety warnings, active riding skills, and </w:t>
      </w:r>
    </w:p>
    <w:p w14:paraId="6039ECB9" w14:textId="77777777" w:rsidR="00D32B5D" w:rsidRDefault="00D805A2">
      <w:pPr>
        <w:widowControl/>
        <w:rPr>
          <w:sz w:val="20"/>
          <w:szCs w:val="20"/>
        </w:rPr>
      </w:pPr>
      <w:r>
        <w:rPr>
          <w:rFonts w:ascii="Arial" w:eastAsia="宋体" w:hAnsi="Arial" w:cs="Arial"/>
          <w:color w:val="000000"/>
          <w:kern w:val="0"/>
          <w:sz w:val="20"/>
          <w:szCs w:val="20"/>
        </w:rPr>
        <w:t xml:space="preserve">precautions for your own safety and the safety of others around you. Children and </w:t>
      </w:r>
    </w:p>
    <w:p w14:paraId="293B6FF1" w14:textId="77777777" w:rsidR="00D32B5D" w:rsidRDefault="00D805A2">
      <w:pPr>
        <w:widowControl/>
        <w:rPr>
          <w:sz w:val="20"/>
          <w:szCs w:val="20"/>
        </w:rPr>
      </w:pPr>
      <w:r>
        <w:rPr>
          <w:rFonts w:ascii="Arial" w:eastAsia="宋体" w:hAnsi="Arial" w:cs="Arial"/>
          <w:color w:val="000000"/>
          <w:kern w:val="0"/>
          <w:sz w:val="20"/>
          <w:szCs w:val="20"/>
        </w:rPr>
        <w:t xml:space="preserve">adults have different skill levels, physical abilities, and use of judgment. Anyone </w:t>
      </w:r>
    </w:p>
    <w:p w14:paraId="68423841" w14:textId="77777777" w:rsidR="00D32B5D" w:rsidRDefault="00D805A2">
      <w:pPr>
        <w:widowControl/>
        <w:rPr>
          <w:rFonts w:ascii="Arial" w:eastAsia="宋体" w:hAnsi="Arial" w:cs="Arial"/>
          <w:color w:val="000000"/>
          <w:kern w:val="0"/>
          <w:sz w:val="20"/>
          <w:szCs w:val="20"/>
        </w:rPr>
      </w:pPr>
      <w:r>
        <w:rPr>
          <w:rFonts w:ascii="Arial" w:eastAsia="宋体" w:hAnsi="Arial" w:cs="Arial"/>
          <w:color w:val="000000"/>
          <w:kern w:val="0"/>
          <w:sz w:val="20"/>
          <w:szCs w:val="20"/>
        </w:rPr>
        <w:t>under the age of 16 is NOT permitted to drive this vehicle.</w:t>
      </w:r>
    </w:p>
    <w:p w14:paraId="4F750F4C" w14:textId="77777777" w:rsidR="00D32B5D" w:rsidRDefault="00D805A2">
      <w:pPr>
        <w:widowControl/>
        <w:rPr>
          <w:rFonts w:ascii="Arial" w:eastAsia="宋体" w:hAnsi="Arial" w:cs="Arial"/>
          <w:color w:val="000000"/>
          <w:kern w:val="0"/>
          <w:sz w:val="20"/>
          <w:szCs w:val="20"/>
        </w:rPr>
      </w:pPr>
      <w:r>
        <w:rPr>
          <w:rFonts w:ascii="Arial" w:eastAsia="宋体" w:hAnsi="Arial" w:cs="Arial"/>
          <w:color w:val="000000"/>
          <w:kern w:val="0"/>
          <w:sz w:val="20"/>
          <w:szCs w:val="20"/>
        </w:rPr>
        <w:t>All information in this manual is based on the latest product data and specifications available at the time of printing.</w:t>
      </w:r>
      <w:r w:rsidR="009E0C16">
        <w:rPr>
          <w:rFonts w:ascii="Arial" w:eastAsia="宋体" w:hAnsi="Arial" w:cs="Arial" w:hint="eastAsia"/>
          <w:color w:val="000000"/>
          <w:kern w:val="0"/>
          <w:sz w:val="20"/>
          <w:szCs w:val="20"/>
        </w:rPr>
        <w:t xml:space="preserve"> </w:t>
      </w:r>
      <w:r>
        <w:rPr>
          <w:rFonts w:ascii="Arial" w:eastAsia="宋体" w:hAnsi="Arial" w:cs="Arial"/>
          <w:color w:val="000000"/>
          <w:kern w:val="0"/>
          <w:sz w:val="20"/>
          <w:szCs w:val="20"/>
        </w:rPr>
        <w:t xml:space="preserve">The Manufacture of this ATV, reserve the right to make product changes and improvements, which may effect the illustrations, layout, or explanations without </w:t>
      </w:r>
      <w:r w:rsidR="00B30D51">
        <w:rPr>
          <w:rFonts w:ascii="Arial" w:eastAsia="宋体" w:hAnsi="Arial" w:cs="Arial"/>
          <w:color w:val="000000"/>
          <w:kern w:val="0"/>
          <w:sz w:val="20"/>
          <w:szCs w:val="20"/>
        </w:rPr>
        <w:t>NOTE</w:t>
      </w:r>
      <w:r>
        <w:rPr>
          <w:rFonts w:ascii="Arial" w:eastAsia="宋体" w:hAnsi="Arial" w:cs="Arial"/>
          <w:color w:val="000000"/>
          <w:kern w:val="0"/>
          <w:sz w:val="20"/>
          <w:szCs w:val="20"/>
        </w:rPr>
        <w:t>.</w:t>
      </w:r>
    </w:p>
    <w:p w14:paraId="58D8AFD9" w14:textId="77777777" w:rsidR="00D32B5D" w:rsidRDefault="00D805A2">
      <w:pPr>
        <w:widowControl/>
        <w:rPr>
          <w:sz w:val="20"/>
          <w:szCs w:val="20"/>
        </w:rPr>
      </w:pPr>
      <w:r>
        <w:rPr>
          <w:rFonts w:ascii="Arial" w:eastAsia="宋体" w:hAnsi="Arial" w:cs="Arial"/>
          <w:color w:val="000000"/>
          <w:kern w:val="0"/>
          <w:sz w:val="20"/>
          <w:szCs w:val="20"/>
        </w:rPr>
        <w:t xml:space="preserve">If you have any other questions regarding our </w:t>
      </w:r>
      <w:r>
        <w:rPr>
          <w:rFonts w:ascii="Arial" w:eastAsia="宋体" w:hAnsi="Arial" w:cs="Arial" w:hint="eastAsia"/>
          <w:color w:val="000000"/>
          <w:kern w:val="0"/>
          <w:sz w:val="20"/>
          <w:szCs w:val="20"/>
        </w:rPr>
        <w:t>A</w:t>
      </w:r>
      <w:r>
        <w:rPr>
          <w:rFonts w:ascii="Arial" w:eastAsia="宋体" w:hAnsi="Arial" w:cs="Arial"/>
          <w:color w:val="000000"/>
          <w:kern w:val="0"/>
          <w:sz w:val="20"/>
          <w:szCs w:val="20"/>
        </w:rPr>
        <w:t>TV operation or maintenance</w:t>
      </w:r>
    </w:p>
    <w:p w14:paraId="0BDEFE7D" w14:textId="77777777" w:rsidR="00D32B5D" w:rsidRDefault="00D805A2">
      <w:pPr>
        <w:widowControl/>
        <w:rPr>
          <w:rFonts w:ascii="Arial" w:eastAsia="宋体" w:hAnsi="Arial" w:cs="Arial"/>
          <w:color w:val="000000"/>
          <w:kern w:val="0"/>
          <w:sz w:val="20"/>
          <w:szCs w:val="20"/>
        </w:rPr>
      </w:pPr>
      <w:r>
        <w:rPr>
          <w:rFonts w:ascii="Arial" w:eastAsia="宋体" w:hAnsi="Arial" w:cs="Arial"/>
          <w:color w:val="000000"/>
          <w:kern w:val="0"/>
          <w:sz w:val="20"/>
          <w:szCs w:val="20"/>
        </w:rPr>
        <w:t>please contact any authorized dealer.</w:t>
      </w:r>
    </w:p>
    <w:p w14:paraId="04D5AF0C" w14:textId="77777777" w:rsidR="00D32B5D" w:rsidRDefault="00D805A2">
      <w:pPr>
        <w:widowControl/>
        <w:rPr>
          <w:sz w:val="20"/>
          <w:szCs w:val="20"/>
        </w:rPr>
      </w:pPr>
      <w:r>
        <w:rPr>
          <w:rFonts w:ascii="Arial" w:eastAsia="宋体" w:hAnsi="Arial" w:cs="Arial"/>
          <w:b/>
          <w:color w:val="000000"/>
          <w:kern w:val="0"/>
          <w:sz w:val="20"/>
          <w:szCs w:val="20"/>
        </w:rPr>
        <w:t xml:space="preserve">Product and specifications are subject to change without </w:t>
      </w:r>
      <w:r w:rsidR="0028121E">
        <w:rPr>
          <w:rFonts w:ascii="Arial" w:eastAsia="宋体" w:hAnsi="Arial" w:cs="Arial"/>
          <w:b/>
          <w:color w:val="000000"/>
          <w:kern w:val="0"/>
          <w:sz w:val="20"/>
          <w:szCs w:val="20"/>
        </w:rPr>
        <w:t>NOTE</w:t>
      </w:r>
      <w:r>
        <w:rPr>
          <w:rFonts w:ascii="Arial" w:eastAsia="宋体" w:hAnsi="Arial" w:cs="Arial"/>
          <w:b/>
          <w:color w:val="000000"/>
          <w:kern w:val="0"/>
          <w:sz w:val="20"/>
          <w:szCs w:val="20"/>
        </w:rPr>
        <w:t>.</w:t>
      </w:r>
    </w:p>
    <w:p w14:paraId="14A9043A" w14:textId="77777777" w:rsidR="00D32B5D" w:rsidRDefault="00D32B5D"/>
    <w:p w14:paraId="3313E6A2" w14:textId="77777777" w:rsidR="00D32B5D" w:rsidRDefault="00D32B5D"/>
    <w:p w14:paraId="1D83AC38" w14:textId="77777777" w:rsidR="00D32B5D" w:rsidRDefault="00D32B5D"/>
    <w:p w14:paraId="5F72B23D" w14:textId="77777777" w:rsidR="00D32B5D" w:rsidRDefault="00D32B5D"/>
    <w:p w14:paraId="4E2CBC74" w14:textId="77777777" w:rsidR="00D32B5D" w:rsidRDefault="00D32B5D"/>
    <w:p w14:paraId="2546965E" w14:textId="77777777" w:rsidR="00344068" w:rsidRDefault="00344068" w:rsidP="00344068">
      <w:pPr>
        <w:autoSpaceDE w:val="0"/>
        <w:autoSpaceDN w:val="0"/>
        <w:adjustRightInd w:val="0"/>
        <w:ind w:left="14" w:right="-20"/>
        <w:jc w:val="center"/>
        <w:rPr>
          <w:rFonts w:ascii="Arial" w:hAnsi="Arial" w:cs="Arial"/>
          <w:b/>
          <w:spacing w:val="14"/>
          <w:kern w:val="0"/>
          <w:sz w:val="24"/>
        </w:rPr>
      </w:pPr>
      <w:r>
        <w:rPr>
          <w:rFonts w:ascii="Arial" w:hAnsi="Arial" w:cs="Arial"/>
          <w:b/>
          <w:spacing w:val="14"/>
          <w:kern w:val="0"/>
          <w:sz w:val="24"/>
        </w:rPr>
        <w:t>TABLE OF CONTENTS</w:t>
      </w:r>
    </w:p>
    <w:sdt>
      <w:sdtPr>
        <w:rPr>
          <w:rFonts w:asciiTheme="minorHAnsi" w:eastAsiaTheme="minorEastAsia" w:hAnsiTheme="minorHAnsi" w:cstheme="minorBidi"/>
          <w:b w:val="0"/>
          <w:bCs w:val="0"/>
          <w:color w:val="auto"/>
          <w:kern w:val="2"/>
          <w:sz w:val="21"/>
          <w:szCs w:val="24"/>
          <w:lang w:val="zh-CN"/>
        </w:rPr>
        <w:id w:val="18327840"/>
        <w:docPartObj>
          <w:docPartGallery w:val="Table of Contents"/>
          <w:docPartUnique/>
        </w:docPartObj>
      </w:sdtPr>
      <w:sdtEndPr/>
      <w:sdtContent>
        <w:p w14:paraId="20036107" w14:textId="77777777" w:rsidR="00E8598E" w:rsidRPr="00941503" w:rsidRDefault="00E8598E" w:rsidP="00E8598E">
          <w:pPr>
            <w:pStyle w:val="TOC"/>
          </w:pPr>
          <w:r w:rsidRPr="00FD37C1">
            <w:rPr>
              <w:rFonts w:ascii="Arial" w:eastAsia="宋体" w:hAnsi="Arial" w:cs="Arial"/>
              <w:color w:val="000000"/>
              <w:sz w:val="18"/>
              <w:szCs w:val="18"/>
            </w:rPr>
            <w:t>OPERATION WARNINGS</w:t>
          </w:r>
          <w:r w:rsidRPr="00240AAB">
            <w:rPr>
              <w:rFonts w:asciiTheme="minorHAnsi" w:eastAsiaTheme="minorEastAsia" w:hAnsiTheme="minorHAnsi" w:cs="Times New Roman"/>
              <w:b w:val="0"/>
              <w:bCs w:val="0"/>
              <w:color w:val="auto"/>
              <w:sz w:val="24"/>
              <w:szCs w:val="24"/>
            </w:rPr>
            <w:ptab w:relativeTo="margin" w:alignment="right" w:leader="dot"/>
          </w:r>
          <w:r w:rsidR="00DA0944" w:rsidRPr="00DA0944">
            <w:rPr>
              <w:rFonts w:ascii="Arial" w:eastAsia="黑体" w:hAnsi="Arial" w:cs="Arial" w:hint="eastAsia"/>
              <w:b w:val="0"/>
              <w:color w:val="auto"/>
              <w:sz w:val="22"/>
              <w:szCs w:val="21"/>
            </w:rPr>
            <w:t>6</w:t>
          </w:r>
        </w:p>
        <w:p w14:paraId="3CAE0AF5" w14:textId="77777777" w:rsidR="00E8598E" w:rsidRDefault="00E8598E">
          <w:pPr>
            <w:pStyle w:val="TOC1"/>
          </w:pPr>
          <w:r w:rsidRPr="00775BFC">
            <w:rPr>
              <w:rFonts w:ascii="Arial" w:eastAsia="宋体" w:hAnsi="Arial" w:cs="Arial"/>
              <w:b/>
              <w:color w:val="000000"/>
              <w:sz w:val="18"/>
              <w:szCs w:val="18"/>
            </w:rPr>
            <w:t>RIDING THE VEHICLE</w:t>
          </w:r>
          <w:r w:rsidRPr="00240AAB">
            <w:rPr>
              <w:rFonts w:cs="Times New Roman"/>
              <w:sz w:val="24"/>
              <w:szCs w:val="24"/>
            </w:rPr>
            <w:ptab w:relativeTo="margin" w:alignment="right" w:leader="dot"/>
          </w:r>
          <w:r w:rsidRPr="00240AAB">
            <w:rPr>
              <w:rFonts w:ascii="Arial" w:eastAsia="黑体" w:hAnsi="Arial" w:cs="Arial" w:hint="eastAsia"/>
              <w:bCs/>
              <w:szCs w:val="21"/>
            </w:rPr>
            <w:t>2</w:t>
          </w:r>
          <w:r w:rsidR="00DA0944">
            <w:rPr>
              <w:rFonts w:ascii="Arial" w:eastAsia="黑体" w:hAnsi="Arial" w:cs="Arial" w:hint="eastAsia"/>
              <w:bCs/>
              <w:szCs w:val="21"/>
            </w:rPr>
            <w:t>4</w:t>
          </w:r>
        </w:p>
        <w:p w14:paraId="7BE7226E" w14:textId="77777777" w:rsidR="00DA0944" w:rsidRDefault="00E8598E" w:rsidP="00DA0944">
          <w:pPr>
            <w:ind w:firstLineChars="100" w:firstLine="180"/>
            <w:rPr>
              <w:rFonts w:ascii="Arial" w:eastAsia="宋体" w:hAnsi="Arial" w:cs="Arial"/>
              <w:color w:val="000000"/>
              <w:sz w:val="18"/>
              <w:szCs w:val="18"/>
            </w:rPr>
          </w:pPr>
          <w:r w:rsidRPr="000132FC">
            <w:rPr>
              <w:rFonts w:ascii="Arial" w:eastAsia="宋体" w:hAnsi="Arial" w:cs="Arial" w:hint="eastAsia"/>
              <w:color w:val="000000"/>
              <w:sz w:val="18"/>
              <w:szCs w:val="18"/>
            </w:rPr>
            <w:t>Pre-Ride Inspection</w:t>
          </w:r>
          <w:r w:rsidRPr="00DA0944">
            <w:ptab w:relativeTo="margin" w:alignment="right" w:leader="dot"/>
          </w:r>
          <w:r w:rsidRPr="00DA0944">
            <w:rPr>
              <w:rFonts w:hint="eastAsia"/>
            </w:rPr>
            <w:t>2</w:t>
          </w:r>
          <w:r w:rsidR="00DA0944" w:rsidRPr="00DA0944">
            <w:rPr>
              <w:rFonts w:hint="eastAsia"/>
            </w:rPr>
            <w:t>5</w:t>
          </w:r>
        </w:p>
        <w:p w14:paraId="6D20D676" w14:textId="77777777" w:rsidR="00DA0944" w:rsidRPr="00DA0944" w:rsidRDefault="00DA0944" w:rsidP="00DA0944">
          <w:pPr>
            <w:ind w:firstLineChars="100" w:firstLine="180"/>
            <w:rPr>
              <w:rFonts w:ascii="Arial" w:eastAsia="宋体" w:hAnsi="Arial" w:cs="Arial"/>
              <w:color w:val="000000"/>
              <w:sz w:val="18"/>
              <w:szCs w:val="18"/>
            </w:rPr>
          </w:pPr>
          <w:r w:rsidRPr="000132FC">
            <w:rPr>
              <w:rFonts w:ascii="Arial" w:eastAsia="宋体" w:hAnsi="Arial" w:cs="Arial" w:hint="eastAsia"/>
              <w:color w:val="000000"/>
              <w:sz w:val="18"/>
              <w:szCs w:val="18"/>
            </w:rPr>
            <w:t>Riding Gear</w:t>
          </w:r>
          <w:r w:rsidRPr="00DA0944">
            <w:ptab w:relativeTo="margin" w:alignment="right" w:leader="dot"/>
          </w:r>
          <w:r w:rsidR="00456CB1">
            <w:rPr>
              <w:rFonts w:hint="eastAsia"/>
            </w:rPr>
            <w:t>27</w:t>
          </w:r>
        </w:p>
        <w:p w14:paraId="1FD05A7D" w14:textId="77777777" w:rsidR="00E8598E" w:rsidRPr="00DA0944" w:rsidRDefault="00E8598E" w:rsidP="00DA0944">
          <w:pPr>
            <w:ind w:firstLineChars="100" w:firstLine="180"/>
            <w:rPr>
              <w:rFonts w:ascii="Arial" w:eastAsia="宋体" w:hAnsi="Arial" w:cs="Arial"/>
              <w:color w:val="000000"/>
              <w:sz w:val="18"/>
              <w:szCs w:val="18"/>
            </w:rPr>
          </w:pPr>
          <w:r w:rsidRPr="000132FC">
            <w:rPr>
              <w:rFonts w:ascii="Arial" w:eastAsia="宋体" w:hAnsi="Arial" w:cs="Arial" w:hint="eastAsia"/>
              <w:color w:val="000000"/>
              <w:sz w:val="18"/>
              <w:szCs w:val="18"/>
            </w:rPr>
            <w:t>Carrying Loads</w:t>
          </w:r>
          <w:r w:rsidRPr="00DA0944">
            <w:ptab w:relativeTo="margin" w:alignment="right" w:leader="dot"/>
          </w:r>
          <w:r w:rsidR="00456CB1">
            <w:rPr>
              <w:rFonts w:ascii="Arial" w:eastAsia="宋体" w:hAnsi="Arial" w:cs="Arial" w:hint="eastAsia"/>
              <w:color w:val="000000"/>
              <w:sz w:val="18"/>
              <w:szCs w:val="18"/>
            </w:rPr>
            <w:t>28</w:t>
          </w:r>
        </w:p>
        <w:p w14:paraId="172C3D5D" w14:textId="77777777" w:rsidR="00E8598E" w:rsidRPr="00941503" w:rsidRDefault="00E8598E" w:rsidP="00207925">
          <w:pPr>
            <w:ind w:firstLineChars="100" w:firstLine="180"/>
          </w:pPr>
          <w:r w:rsidRPr="004A5D04">
            <w:rPr>
              <w:rFonts w:ascii="Arial" w:eastAsia="宋体" w:hAnsi="Arial" w:cs="Arial" w:hint="eastAsia"/>
              <w:color w:val="000000"/>
              <w:sz w:val="18"/>
              <w:szCs w:val="18"/>
            </w:rPr>
            <w:t>Loading the Cargo Rack</w:t>
          </w:r>
          <w:r>
            <w:ptab w:relativeTo="margin" w:alignment="right" w:leader="dot"/>
          </w:r>
          <w:r w:rsidR="00456CB1">
            <w:rPr>
              <w:rFonts w:hint="eastAsia"/>
            </w:rPr>
            <w:t>28</w:t>
          </w:r>
        </w:p>
        <w:p w14:paraId="173AC4FF" w14:textId="77777777" w:rsidR="00E8598E" w:rsidRPr="00941503" w:rsidRDefault="00E8598E" w:rsidP="00207925">
          <w:pPr>
            <w:ind w:firstLineChars="100" w:firstLine="180"/>
          </w:pPr>
          <w:r w:rsidRPr="00AB3DE0">
            <w:rPr>
              <w:rFonts w:ascii="Arial" w:eastAsia="宋体" w:hAnsi="Arial" w:cs="Arial" w:hint="eastAsia"/>
              <w:color w:val="000000"/>
              <w:sz w:val="18"/>
              <w:szCs w:val="18"/>
            </w:rPr>
            <w:t>Hauling a Load (if Equipped with Hitch)</w:t>
          </w:r>
          <w:r>
            <w:ptab w:relativeTo="margin" w:alignment="right" w:leader="dot"/>
          </w:r>
          <w:r w:rsidR="00456CB1">
            <w:rPr>
              <w:rFonts w:hint="eastAsia"/>
            </w:rPr>
            <w:t>29</w:t>
          </w:r>
        </w:p>
        <w:p w14:paraId="44A4248E" w14:textId="77777777" w:rsidR="00E8598E" w:rsidRPr="00941503" w:rsidRDefault="00E8598E" w:rsidP="00207925">
          <w:pPr>
            <w:ind w:firstLineChars="100" w:firstLine="180"/>
          </w:pPr>
          <w:r w:rsidRPr="00AB3DE0">
            <w:rPr>
              <w:rFonts w:ascii="Arial" w:eastAsia="宋体" w:hAnsi="Arial" w:cs="Arial"/>
              <w:color w:val="000000"/>
              <w:sz w:val="18"/>
              <w:szCs w:val="18"/>
            </w:rPr>
            <w:t>Pulling a Trailer (if Equipped with Hitch)</w:t>
          </w:r>
          <w:r>
            <w:ptab w:relativeTo="margin" w:alignment="right" w:leader="dot"/>
          </w:r>
          <w:r w:rsidR="00456CB1">
            <w:rPr>
              <w:rFonts w:hint="eastAsia"/>
            </w:rPr>
            <w:t>29</w:t>
          </w:r>
        </w:p>
        <w:p w14:paraId="681B4515" w14:textId="77777777" w:rsidR="00E8598E" w:rsidRDefault="00E8598E" w:rsidP="00207925">
          <w:pPr>
            <w:ind w:firstLineChars="100" w:firstLine="180"/>
          </w:pPr>
          <w:r w:rsidRPr="00AB3DE0">
            <w:rPr>
              <w:rFonts w:ascii="Arial" w:eastAsia="宋体" w:hAnsi="Arial" w:cs="Arial"/>
              <w:color w:val="000000"/>
              <w:sz w:val="18"/>
              <w:szCs w:val="18"/>
            </w:rPr>
            <w:t>Working with your Vehicle</w:t>
          </w:r>
          <w:r w:rsidRPr="00E8598E">
            <w:t xml:space="preserve"> </w:t>
          </w:r>
          <w:r>
            <w:ptab w:relativeTo="margin" w:alignment="right" w:leader="dot"/>
          </w:r>
          <w:r w:rsidR="00456CB1">
            <w:rPr>
              <w:rFonts w:hint="eastAsia"/>
            </w:rPr>
            <w:t>30</w:t>
          </w:r>
        </w:p>
        <w:p w14:paraId="79362D3D" w14:textId="77777777" w:rsidR="00E8598E" w:rsidRDefault="00E8598E" w:rsidP="00207925">
          <w:pPr>
            <w:ind w:firstLineChars="100" w:firstLine="180"/>
          </w:pPr>
          <w:r w:rsidRPr="00AB3DE0">
            <w:rPr>
              <w:rFonts w:ascii="Arial" w:eastAsia="宋体" w:hAnsi="Arial" w:cs="Arial" w:hint="eastAsia"/>
              <w:color w:val="000000"/>
              <w:sz w:val="18"/>
              <w:szCs w:val="18"/>
            </w:rPr>
            <w:t>E</w:t>
          </w:r>
          <w:r w:rsidRPr="00AB3DE0">
            <w:rPr>
              <w:rFonts w:ascii="Arial" w:eastAsia="宋体" w:hAnsi="Arial" w:cs="Arial"/>
              <w:color w:val="000000"/>
              <w:sz w:val="18"/>
              <w:szCs w:val="18"/>
            </w:rPr>
            <w:t>nvironment</w:t>
          </w:r>
          <w:r>
            <w:ptab w:relativeTo="margin" w:alignment="right" w:leader="dot"/>
          </w:r>
          <w:r w:rsidR="00456CB1">
            <w:rPr>
              <w:rFonts w:hint="eastAsia"/>
            </w:rPr>
            <w:t>31</w:t>
          </w:r>
          <w:r w:rsidRPr="00E8598E">
            <w:t xml:space="preserve"> </w:t>
          </w:r>
        </w:p>
        <w:p w14:paraId="2E726B9B" w14:textId="77777777" w:rsidR="00E8598E" w:rsidRDefault="00E8598E" w:rsidP="00207925">
          <w:pPr>
            <w:ind w:firstLineChars="100" w:firstLine="180"/>
          </w:pPr>
          <w:r w:rsidRPr="00AB3DE0">
            <w:rPr>
              <w:rFonts w:ascii="Arial" w:eastAsia="宋体" w:hAnsi="Arial" w:cs="Arial"/>
              <w:color w:val="000000"/>
              <w:sz w:val="18"/>
              <w:szCs w:val="18"/>
            </w:rPr>
            <w:t>Operation</w:t>
          </w:r>
          <w:r>
            <w:ptab w:relativeTo="margin" w:alignment="right" w:leader="dot"/>
          </w:r>
          <w:r w:rsidR="00456CB1">
            <w:rPr>
              <w:rFonts w:hint="eastAsia"/>
            </w:rPr>
            <w:t>31</w:t>
          </w:r>
        </w:p>
        <w:p w14:paraId="7696E941" w14:textId="77777777" w:rsidR="00E8598E" w:rsidRDefault="00E8598E" w:rsidP="00207925">
          <w:pPr>
            <w:ind w:firstLineChars="100" w:firstLine="180"/>
          </w:pPr>
          <w:r w:rsidRPr="00572C5E">
            <w:rPr>
              <w:rFonts w:ascii="Arial" w:eastAsia="宋体" w:hAnsi="Arial" w:cs="Arial"/>
              <w:color w:val="000000"/>
              <w:sz w:val="18"/>
              <w:szCs w:val="18"/>
            </w:rPr>
            <w:t>General Operating and Safety Precautions</w:t>
          </w:r>
          <w:r>
            <w:ptab w:relativeTo="margin" w:alignment="right" w:leader="dot"/>
          </w:r>
          <w:r w:rsidR="00456CB1">
            <w:rPr>
              <w:rFonts w:hint="eastAsia"/>
            </w:rPr>
            <w:t>32</w:t>
          </w:r>
        </w:p>
        <w:p w14:paraId="167F5B8D" w14:textId="77777777" w:rsidR="00E8598E" w:rsidRDefault="00E8598E" w:rsidP="00207925">
          <w:pPr>
            <w:ind w:firstLineChars="100" w:firstLine="180"/>
          </w:pPr>
          <w:r w:rsidRPr="00572C5E">
            <w:rPr>
              <w:rFonts w:ascii="Arial" w:eastAsia="宋体" w:hAnsi="Arial" w:cs="Arial"/>
              <w:color w:val="000000"/>
              <w:sz w:val="18"/>
              <w:szCs w:val="18"/>
            </w:rPr>
            <w:t>Riding Techniques</w:t>
          </w:r>
          <w:r>
            <w:ptab w:relativeTo="margin" w:alignment="right" w:leader="dot"/>
          </w:r>
          <w:r w:rsidR="00456CB1">
            <w:rPr>
              <w:rFonts w:hint="eastAsia"/>
            </w:rPr>
            <w:t>34</w:t>
          </w:r>
        </w:p>
        <w:p w14:paraId="2EE7EA4B" w14:textId="77777777" w:rsidR="00E8598E" w:rsidRDefault="00E8598E" w:rsidP="00E8598E">
          <w:r>
            <w:rPr>
              <w:rFonts w:ascii="Arial" w:eastAsia="宋体" w:hAnsi="Arial" w:cs="Arial" w:hint="eastAsia"/>
              <w:b/>
              <w:color w:val="000000"/>
              <w:sz w:val="18"/>
              <w:szCs w:val="18"/>
            </w:rPr>
            <w:t xml:space="preserve">IMPORTANT ON-PRODUCT </w:t>
          </w:r>
          <w:r w:rsidRPr="00572C5E">
            <w:rPr>
              <w:rFonts w:ascii="Arial" w:eastAsia="宋体" w:hAnsi="Arial" w:cs="Arial" w:hint="eastAsia"/>
              <w:b/>
              <w:color w:val="000000"/>
              <w:sz w:val="18"/>
              <w:szCs w:val="18"/>
            </w:rPr>
            <w:t>LABELS</w:t>
          </w:r>
          <w:r w:rsidRPr="00240AAB">
            <w:rPr>
              <w:rFonts w:cs="Times New Roman"/>
              <w:kern w:val="0"/>
              <w:sz w:val="24"/>
            </w:rPr>
            <w:ptab w:relativeTo="margin" w:alignment="right" w:leader="dot"/>
          </w:r>
          <w:r w:rsidR="00456CB1">
            <w:rPr>
              <w:rFonts w:ascii="Arial" w:eastAsia="黑体" w:hAnsi="Arial" w:cs="Arial" w:hint="eastAsia"/>
              <w:bCs/>
              <w:kern w:val="0"/>
              <w:sz w:val="22"/>
              <w:szCs w:val="21"/>
            </w:rPr>
            <w:t>40</w:t>
          </w:r>
        </w:p>
        <w:p w14:paraId="12141052" w14:textId="77777777" w:rsidR="00E8598E" w:rsidRDefault="00E8598E" w:rsidP="00207925">
          <w:pPr>
            <w:ind w:firstLineChars="100" w:firstLine="180"/>
          </w:pPr>
          <w:r w:rsidRPr="002A2916">
            <w:rPr>
              <w:rFonts w:ascii="Arial" w:eastAsia="宋体" w:hAnsi="Arial" w:cs="Arial" w:hint="eastAsia"/>
              <w:color w:val="000000"/>
              <w:kern w:val="0"/>
              <w:sz w:val="18"/>
              <w:szCs w:val="18"/>
            </w:rPr>
            <w:t>Engine and Vehicle Identification Number Location</w:t>
          </w:r>
          <w:r>
            <w:ptab w:relativeTo="margin" w:alignment="right" w:leader="dot"/>
          </w:r>
          <w:r w:rsidR="00456CB1">
            <w:rPr>
              <w:rFonts w:hint="eastAsia"/>
            </w:rPr>
            <w:t>40</w:t>
          </w:r>
        </w:p>
        <w:p w14:paraId="26C2E1CC" w14:textId="77777777" w:rsidR="00E8598E" w:rsidRDefault="00E8598E" w:rsidP="00207925">
          <w:pPr>
            <w:ind w:firstLineChars="100" w:firstLine="180"/>
          </w:pPr>
          <w:r w:rsidRPr="002A2916">
            <w:rPr>
              <w:rFonts w:ascii="Arial" w:eastAsia="宋体" w:hAnsi="Arial" w:cs="Arial"/>
              <w:color w:val="000000"/>
              <w:sz w:val="18"/>
              <w:szCs w:val="18"/>
            </w:rPr>
            <w:t>Vehicle Safety Labels</w:t>
          </w:r>
          <w:r>
            <w:ptab w:relativeTo="margin" w:alignment="right" w:leader="dot"/>
          </w:r>
          <w:r w:rsidR="00456CB1">
            <w:rPr>
              <w:rFonts w:hint="eastAsia"/>
            </w:rPr>
            <w:t>41</w:t>
          </w:r>
        </w:p>
        <w:p w14:paraId="1D5D17F1" w14:textId="77777777" w:rsidR="00E8598E" w:rsidRDefault="00E8598E" w:rsidP="00E8598E">
          <w:r w:rsidRPr="002A2916">
            <w:rPr>
              <w:rFonts w:ascii="Arial" w:eastAsia="宋体" w:hAnsi="Arial" w:cs="Arial"/>
              <w:b/>
              <w:color w:val="000000"/>
              <w:kern w:val="0"/>
              <w:sz w:val="18"/>
              <w:szCs w:val="18"/>
            </w:rPr>
            <w:t>DESCRIPTION AND VEHICLE IDENTIFICATION</w:t>
          </w:r>
          <w:r w:rsidRPr="00240AAB">
            <w:rPr>
              <w:rFonts w:cs="Times New Roman"/>
              <w:kern w:val="0"/>
              <w:sz w:val="24"/>
            </w:rPr>
            <w:ptab w:relativeTo="margin" w:alignment="right" w:leader="dot"/>
          </w:r>
          <w:r w:rsidRPr="00DA0944">
            <w:rPr>
              <w:rFonts w:ascii="Arial" w:eastAsia="黑体" w:hAnsi="Arial" w:cs="Arial" w:hint="eastAsia"/>
              <w:bCs/>
              <w:kern w:val="0"/>
              <w:sz w:val="22"/>
              <w:szCs w:val="21"/>
            </w:rPr>
            <w:t>4</w:t>
          </w:r>
          <w:r w:rsidR="00456CB1">
            <w:rPr>
              <w:rFonts w:ascii="Arial" w:eastAsia="黑体" w:hAnsi="Arial" w:cs="Arial" w:hint="eastAsia"/>
              <w:bCs/>
              <w:kern w:val="0"/>
              <w:sz w:val="22"/>
              <w:szCs w:val="21"/>
            </w:rPr>
            <w:t>6</w:t>
          </w:r>
        </w:p>
        <w:p w14:paraId="176C414F" w14:textId="77777777" w:rsidR="00E8598E" w:rsidRPr="00DA0944" w:rsidRDefault="00E8598E" w:rsidP="00207925">
          <w:pPr>
            <w:ind w:firstLineChars="100" w:firstLine="180"/>
            <w:rPr>
              <w:rFonts w:ascii="Arial" w:eastAsia="宋体" w:hAnsi="Arial" w:cs="Arial"/>
              <w:color w:val="000000"/>
              <w:kern w:val="0"/>
              <w:sz w:val="18"/>
              <w:szCs w:val="18"/>
            </w:rPr>
          </w:pPr>
          <w:r w:rsidRPr="000A64A3">
            <w:rPr>
              <w:rFonts w:ascii="Arial" w:eastAsia="宋体" w:hAnsi="Arial" w:cs="Arial" w:hint="eastAsia"/>
              <w:color w:val="000000"/>
              <w:kern w:val="0"/>
              <w:sz w:val="18"/>
              <w:szCs w:val="18"/>
            </w:rPr>
            <w:t>1) Brake pedal</w:t>
          </w:r>
          <w:r w:rsidRPr="00DA0944">
            <w:ptab w:relativeTo="margin" w:alignment="right" w:leader="dot"/>
          </w:r>
          <w:r w:rsidR="00456CB1">
            <w:rPr>
              <w:rFonts w:hint="eastAsia"/>
            </w:rPr>
            <w:t>48</w:t>
          </w:r>
        </w:p>
        <w:p w14:paraId="2F12357D" w14:textId="77777777" w:rsidR="00E8598E" w:rsidRPr="00DA0944" w:rsidRDefault="00E8598E" w:rsidP="000A5147">
          <w:pPr>
            <w:ind w:firstLineChars="100" w:firstLine="180"/>
            <w:rPr>
              <w:rFonts w:ascii="Arial" w:eastAsia="宋体" w:hAnsi="Arial" w:cs="Arial"/>
              <w:color w:val="000000"/>
              <w:kern w:val="0"/>
              <w:sz w:val="18"/>
              <w:szCs w:val="18"/>
            </w:rPr>
          </w:pPr>
          <w:r w:rsidRPr="000A64A3">
            <w:rPr>
              <w:rFonts w:ascii="Arial" w:eastAsia="宋体" w:hAnsi="Arial" w:cs="Arial" w:hint="eastAsia"/>
              <w:color w:val="000000"/>
              <w:kern w:val="0"/>
              <w:sz w:val="18"/>
              <w:szCs w:val="18"/>
            </w:rPr>
            <w:t>2)WD/4WD Selector</w:t>
          </w:r>
          <w:r w:rsidRPr="00DA0944">
            <w:ptab w:relativeTo="margin" w:alignment="right" w:leader="dot"/>
          </w:r>
          <w:r w:rsidR="00456CB1">
            <w:rPr>
              <w:rFonts w:hint="eastAsia"/>
            </w:rPr>
            <w:t>48</w:t>
          </w:r>
        </w:p>
        <w:p w14:paraId="689AC251" w14:textId="77777777" w:rsidR="00E8598E" w:rsidRPr="00DA0944" w:rsidRDefault="00E8598E" w:rsidP="00DA0944">
          <w:pPr>
            <w:ind w:firstLineChars="100" w:firstLine="180"/>
            <w:rPr>
              <w:rFonts w:ascii="Arial" w:eastAsia="宋体" w:hAnsi="Arial" w:cs="Arial"/>
              <w:color w:val="000000"/>
              <w:kern w:val="0"/>
              <w:sz w:val="18"/>
              <w:szCs w:val="18"/>
            </w:rPr>
          </w:pPr>
          <w:r w:rsidRPr="00DA0944">
            <w:rPr>
              <w:rFonts w:ascii="Arial" w:eastAsia="宋体" w:hAnsi="Arial" w:cs="Arial"/>
              <w:color w:val="000000"/>
              <w:kern w:val="0"/>
              <w:sz w:val="18"/>
              <w:szCs w:val="18"/>
            </w:rPr>
            <w:t>3)Mechanical parking</w:t>
          </w:r>
          <w:r w:rsidRPr="00DA0944">
            <w:rPr>
              <w:rFonts w:ascii="Arial" w:eastAsia="宋体" w:hAnsi="Arial" w:cs="Arial" w:hint="eastAsia"/>
              <w:color w:val="000000"/>
              <w:kern w:val="0"/>
              <w:sz w:val="18"/>
              <w:szCs w:val="18"/>
            </w:rPr>
            <w:t xml:space="preserve"> </w:t>
          </w:r>
          <w:r w:rsidRPr="00DA0944">
            <w:rPr>
              <w:rFonts w:ascii="Arial" w:eastAsia="宋体" w:hAnsi="Arial" w:cs="Arial"/>
              <w:color w:val="000000"/>
              <w:kern w:val="0"/>
              <w:sz w:val="18"/>
              <w:szCs w:val="18"/>
            </w:rPr>
            <w:t>brake</w:t>
          </w:r>
          <w:r w:rsidRPr="00DA0944">
            <w:ptab w:relativeTo="margin" w:alignment="right" w:leader="dot"/>
          </w:r>
          <w:r w:rsidR="00456CB1">
            <w:rPr>
              <w:rFonts w:hint="eastAsia"/>
            </w:rPr>
            <w:t>49</w:t>
          </w:r>
        </w:p>
        <w:p w14:paraId="141D8953" w14:textId="77777777" w:rsidR="00E8598E" w:rsidRPr="00DA0944" w:rsidRDefault="00E8598E" w:rsidP="00DA0944">
          <w:pPr>
            <w:ind w:firstLineChars="100" w:firstLine="180"/>
            <w:rPr>
              <w:rFonts w:ascii="Arial" w:eastAsia="宋体" w:hAnsi="Arial" w:cs="Arial"/>
              <w:color w:val="000000"/>
              <w:kern w:val="0"/>
              <w:sz w:val="18"/>
              <w:szCs w:val="18"/>
            </w:rPr>
          </w:pPr>
          <w:r w:rsidRPr="00DA0944">
            <w:rPr>
              <w:rFonts w:ascii="Arial" w:eastAsia="宋体" w:hAnsi="Arial" w:cs="Arial"/>
              <w:color w:val="000000"/>
              <w:kern w:val="0"/>
              <w:sz w:val="18"/>
              <w:szCs w:val="18"/>
            </w:rPr>
            <w:t>4) Throttle Lever</w:t>
          </w:r>
          <w:r w:rsidRPr="00DA0944">
            <w:ptab w:relativeTo="margin" w:alignment="right" w:leader="dot"/>
          </w:r>
          <w:r w:rsidR="00456CB1">
            <w:rPr>
              <w:rFonts w:hint="eastAsia"/>
            </w:rPr>
            <w:t>50</w:t>
          </w:r>
        </w:p>
        <w:p w14:paraId="4C29FE35" w14:textId="77777777" w:rsidR="00E8598E" w:rsidRDefault="00E8598E" w:rsidP="000A5147">
          <w:pPr>
            <w:ind w:firstLineChars="100" w:firstLine="180"/>
            <w:rPr>
              <w:rFonts w:ascii="Arial" w:eastAsia="宋体" w:hAnsi="Arial" w:cs="Arial"/>
              <w:color w:val="000000"/>
              <w:kern w:val="0"/>
              <w:sz w:val="18"/>
              <w:szCs w:val="18"/>
            </w:rPr>
          </w:pPr>
          <w:r w:rsidRPr="000A64A3">
            <w:rPr>
              <w:rFonts w:ascii="Arial" w:eastAsia="宋体" w:hAnsi="Arial" w:cs="Arial" w:hint="eastAsia"/>
              <w:color w:val="000000"/>
              <w:kern w:val="0"/>
              <w:sz w:val="18"/>
              <w:szCs w:val="18"/>
            </w:rPr>
            <w:t>5) Foot pegs</w:t>
          </w:r>
          <w:r w:rsidRPr="00DA0944">
            <w:ptab w:relativeTo="margin" w:alignment="right" w:leader="dot"/>
          </w:r>
          <w:r w:rsidR="00456CB1">
            <w:rPr>
              <w:rFonts w:hint="eastAsia"/>
            </w:rPr>
            <w:t>50</w:t>
          </w:r>
        </w:p>
        <w:p w14:paraId="020A14EB" w14:textId="77777777" w:rsidR="00E8598E" w:rsidRDefault="00E8598E" w:rsidP="00DA0944">
          <w:pPr>
            <w:ind w:firstLineChars="100" w:firstLine="180"/>
            <w:rPr>
              <w:rFonts w:ascii="Arial" w:eastAsia="宋体" w:hAnsi="Arial" w:cs="Arial"/>
              <w:color w:val="000000"/>
              <w:kern w:val="0"/>
              <w:sz w:val="18"/>
              <w:szCs w:val="18"/>
            </w:rPr>
          </w:pPr>
          <w:r w:rsidRPr="00DA0944">
            <w:rPr>
              <w:rFonts w:ascii="Arial" w:eastAsia="宋体" w:hAnsi="Arial" w:cs="Arial" w:hint="eastAsia"/>
              <w:color w:val="000000"/>
              <w:kern w:val="0"/>
              <w:sz w:val="18"/>
              <w:szCs w:val="18"/>
            </w:rPr>
            <w:t xml:space="preserve">6) </w:t>
          </w:r>
          <w:r w:rsidRPr="00DB1A08">
            <w:rPr>
              <w:rFonts w:ascii="Arial" w:eastAsia="宋体" w:hAnsi="Arial" w:cs="Arial" w:hint="eastAsia"/>
              <w:color w:val="000000"/>
              <w:kern w:val="0"/>
              <w:sz w:val="18"/>
              <w:szCs w:val="18"/>
            </w:rPr>
            <w:t>Multi Fu</w:t>
          </w:r>
          <w:r w:rsidRPr="00DA0944">
            <w:rPr>
              <w:rFonts w:ascii="Arial" w:eastAsia="宋体" w:hAnsi="Arial" w:cs="Arial" w:hint="eastAsia"/>
              <w:color w:val="000000"/>
              <w:kern w:val="0"/>
              <w:sz w:val="18"/>
              <w:szCs w:val="18"/>
            </w:rPr>
            <w:t>nction Switch</w:t>
          </w:r>
          <w:r w:rsidRPr="00DA0944">
            <w:ptab w:relativeTo="margin" w:alignment="right" w:leader="dot"/>
          </w:r>
          <w:r w:rsidR="00456CB1">
            <w:rPr>
              <w:rFonts w:hint="eastAsia"/>
            </w:rPr>
            <w:t>50</w:t>
          </w:r>
        </w:p>
        <w:p w14:paraId="57D130CB" w14:textId="77777777" w:rsidR="00E8598E" w:rsidRDefault="00E8598E" w:rsidP="00207925">
          <w:pPr>
            <w:ind w:firstLineChars="100" w:firstLine="180"/>
            <w:rPr>
              <w:rFonts w:ascii="Arial" w:eastAsia="宋体" w:hAnsi="Arial" w:cs="Arial"/>
              <w:color w:val="000000"/>
              <w:kern w:val="0"/>
              <w:sz w:val="18"/>
              <w:szCs w:val="18"/>
            </w:rPr>
          </w:pPr>
          <w:r w:rsidRPr="00BC5A58">
            <w:rPr>
              <w:rFonts w:ascii="Arial" w:eastAsia="宋体" w:hAnsi="Arial" w:cs="Arial" w:hint="eastAsia"/>
              <w:color w:val="000000"/>
              <w:kern w:val="0"/>
              <w:sz w:val="18"/>
              <w:szCs w:val="18"/>
            </w:rPr>
            <w:t>7</w:t>
          </w:r>
          <w:r>
            <w:rPr>
              <w:rFonts w:ascii="Arial" w:eastAsia="宋体" w:hAnsi="Arial" w:cs="Arial"/>
              <w:color w:val="000000"/>
              <w:kern w:val="0"/>
              <w:sz w:val="18"/>
              <w:szCs w:val="18"/>
            </w:rPr>
            <w:t xml:space="preserve">) </w:t>
          </w:r>
          <w:r w:rsidRPr="00BC5A58">
            <w:rPr>
              <w:rFonts w:ascii="Arial" w:eastAsia="宋体" w:hAnsi="Arial" w:cs="Arial"/>
              <w:color w:val="000000"/>
              <w:kern w:val="0"/>
              <w:sz w:val="18"/>
              <w:szCs w:val="18"/>
            </w:rPr>
            <w:t>Multifunction gauge</w:t>
          </w:r>
          <w:r w:rsidRPr="00DA0944">
            <w:ptab w:relativeTo="margin" w:alignment="right" w:leader="dot"/>
          </w:r>
          <w:r w:rsidR="00F227B2" w:rsidRPr="00DA0944">
            <w:rPr>
              <w:rFonts w:hint="eastAsia"/>
            </w:rPr>
            <w:t>5</w:t>
          </w:r>
          <w:r w:rsidR="00456CB1">
            <w:rPr>
              <w:rFonts w:hint="eastAsia"/>
            </w:rPr>
            <w:t>2</w:t>
          </w:r>
        </w:p>
        <w:p w14:paraId="0F49C926" w14:textId="77777777" w:rsidR="00E8598E" w:rsidRPr="00DA0944" w:rsidRDefault="00E8598E" w:rsidP="00207925">
          <w:pPr>
            <w:ind w:firstLineChars="100" w:firstLine="180"/>
            <w:rPr>
              <w:rFonts w:ascii="Arial" w:eastAsia="宋体" w:hAnsi="Arial" w:cs="Arial"/>
              <w:color w:val="000000"/>
              <w:kern w:val="0"/>
              <w:sz w:val="18"/>
              <w:szCs w:val="18"/>
            </w:rPr>
          </w:pPr>
          <w:r w:rsidRPr="00BC5A58">
            <w:rPr>
              <w:rFonts w:ascii="Arial" w:eastAsia="宋体" w:hAnsi="Arial" w:cs="Arial" w:hint="eastAsia"/>
              <w:color w:val="000000"/>
              <w:kern w:val="0"/>
              <w:sz w:val="18"/>
              <w:szCs w:val="18"/>
            </w:rPr>
            <w:t>8</w:t>
          </w:r>
          <w:r w:rsidRPr="00BC5A58">
            <w:rPr>
              <w:rFonts w:ascii="Arial" w:eastAsia="宋体" w:hAnsi="Arial" w:cs="Arial"/>
              <w:color w:val="000000"/>
              <w:kern w:val="0"/>
              <w:sz w:val="18"/>
              <w:szCs w:val="18"/>
            </w:rPr>
            <w:t>) </w:t>
          </w:r>
          <w:hyperlink r:id="rId10" w:history="1">
            <w:r w:rsidRPr="00BC5A58">
              <w:rPr>
                <w:rFonts w:ascii="Arial" w:eastAsia="宋体" w:hAnsi="Arial" w:cs="Arial"/>
                <w:color w:val="000000"/>
                <w:kern w:val="0"/>
                <w:sz w:val="18"/>
                <w:szCs w:val="18"/>
              </w:rPr>
              <w:t>rearview</w:t>
            </w:r>
          </w:hyperlink>
          <w:r w:rsidRPr="00BC5A58">
            <w:rPr>
              <w:rFonts w:ascii="Arial" w:eastAsia="宋体" w:hAnsi="Arial" w:cs="Arial"/>
              <w:color w:val="000000"/>
              <w:kern w:val="0"/>
              <w:sz w:val="18"/>
              <w:szCs w:val="18"/>
            </w:rPr>
            <w:t> </w:t>
          </w:r>
          <w:hyperlink r:id="rId11" w:history="1">
            <w:r w:rsidRPr="00BC5A58">
              <w:rPr>
                <w:rFonts w:ascii="Arial" w:eastAsia="宋体" w:hAnsi="Arial" w:cs="Arial"/>
                <w:color w:val="000000"/>
                <w:kern w:val="0"/>
                <w:sz w:val="18"/>
                <w:szCs w:val="18"/>
              </w:rPr>
              <w:t>mirror</w:t>
            </w:r>
          </w:hyperlink>
          <w:r w:rsidRPr="00DA0944">
            <w:ptab w:relativeTo="margin" w:alignment="right" w:leader="dot"/>
          </w:r>
          <w:r w:rsidR="00456CB1">
            <w:rPr>
              <w:rFonts w:hint="eastAsia"/>
            </w:rPr>
            <w:t>54</w:t>
          </w:r>
        </w:p>
        <w:p w14:paraId="1CB6626A" w14:textId="77777777" w:rsidR="00E8598E" w:rsidRPr="00DA0944" w:rsidRDefault="00E8598E" w:rsidP="00207925">
          <w:pPr>
            <w:ind w:firstLineChars="100" w:firstLine="180"/>
          </w:pPr>
          <w:r w:rsidRPr="00E428C7">
            <w:rPr>
              <w:rFonts w:ascii="Arial" w:eastAsia="宋体" w:hAnsi="Arial" w:cs="Arial" w:hint="eastAsia"/>
              <w:color w:val="000000"/>
              <w:kern w:val="0"/>
              <w:sz w:val="18"/>
              <w:szCs w:val="18"/>
            </w:rPr>
            <w:lastRenderedPageBreak/>
            <w:t>9</w:t>
          </w:r>
          <w:r w:rsidRPr="00E428C7">
            <w:rPr>
              <w:rFonts w:ascii="Arial" w:eastAsia="宋体" w:hAnsi="Arial" w:cs="Arial"/>
              <w:color w:val="000000"/>
              <w:kern w:val="0"/>
              <w:sz w:val="18"/>
              <w:szCs w:val="18"/>
            </w:rPr>
            <w:t>)Rear Storage Compartment</w:t>
          </w:r>
          <w:r w:rsidRPr="00DA0944">
            <w:ptab w:relativeTo="margin" w:alignment="right" w:leader="dot"/>
          </w:r>
          <w:r w:rsidR="00456CB1">
            <w:rPr>
              <w:rFonts w:hint="eastAsia"/>
            </w:rPr>
            <w:t>54</w:t>
          </w:r>
        </w:p>
        <w:p w14:paraId="1BEA4B69" w14:textId="77777777" w:rsidR="00E8598E" w:rsidRDefault="00E8598E" w:rsidP="00207925">
          <w:pPr>
            <w:ind w:firstLineChars="100" w:firstLine="180"/>
          </w:pPr>
          <w:r w:rsidRPr="00E428C7">
            <w:rPr>
              <w:rFonts w:ascii="Arial" w:eastAsia="宋体" w:hAnsi="Arial" w:cs="Arial" w:hint="eastAsia"/>
              <w:color w:val="000000"/>
              <w:kern w:val="0"/>
              <w:sz w:val="18"/>
              <w:szCs w:val="18"/>
            </w:rPr>
            <w:t>10</w:t>
          </w:r>
          <w:r w:rsidRPr="00E428C7">
            <w:rPr>
              <w:rFonts w:ascii="Arial" w:eastAsia="宋体" w:hAnsi="Arial" w:cs="Arial"/>
              <w:color w:val="000000"/>
              <w:kern w:val="0"/>
              <w:sz w:val="18"/>
              <w:szCs w:val="18"/>
            </w:rPr>
            <w:t>) </w:t>
          </w:r>
          <w:hyperlink r:id="rId12" w:history="1">
            <w:r w:rsidRPr="00E428C7">
              <w:rPr>
                <w:rFonts w:ascii="Arial" w:eastAsia="宋体" w:hAnsi="Arial" w:cs="Arial"/>
                <w:color w:val="000000"/>
                <w:kern w:val="0"/>
                <w:sz w:val="18"/>
                <w:szCs w:val="18"/>
              </w:rPr>
              <w:t>license</w:t>
            </w:r>
          </w:hyperlink>
          <w:r w:rsidRPr="00E428C7">
            <w:rPr>
              <w:rFonts w:ascii="Arial" w:eastAsia="宋体" w:hAnsi="Arial" w:cs="Arial"/>
              <w:color w:val="000000"/>
              <w:kern w:val="0"/>
              <w:sz w:val="18"/>
              <w:szCs w:val="18"/>
            </w:rPr>
            <w:t> </w:t>
          </w:r>
          <w:hyperlink r:id="rId13" w:history="1">
            <w:r w:rsidRPr="00E428C7">
              <w:rPr>
                <w:rFonts w:ascii="Arial" w:eastAsia="宋体" w:hAnsi="Arial" w:cs="Arial"/>
                <w:color w:val="000000"/>
                <w:kern w:val="0"/>
                <w:sz w:val="18"/>
                <w:szCs w:val="18"/>
              </w:rPr>
              <w:t>plate</w:t>
            </w:r>
          </w:hyperlink>
          <w:r w:rsidRPr="00E428C7">
            <w:rPr>
              <w:rFonts w:ascii="Arial" w:eastAsia="宋体" w:hAnsi="Arial" w:cs="Arial"/>
              <w:color w:val="000000"/>
              <w:kern w:val="0"/>
              <w:sz w:val="18"/>
              <w:szCs w:val="18"/>
            </w:rPr>
            <w:t> </w:t>
          </w:r>
          <w:hyperlink r:id="rId14" w:history="1">
            <w:r w:rsidRPr="00E428C7">
              <w:rPr>
                <w:rFonts w:ascii="Arial" w:eastAsia="宋体" w:hAnsi="Arial" w:cs="Arial"/>
                <w:color w:val="000000"/>
                <w:kern w:val="0"/>
                <w:sz w:val="18"/>
                <w:szCs w:val="18"/>
              </w:rPr>
              <w:t>lamp</w:t>
            </w:r>
          </w:hyperlink>
          <w:r>
            <w:ptab w:relativeTo="margin" w:alignment="right" w:leader="dot"/>
          </w:r>
          <w:r w:rsidR="00456CB1">
            <w:rPr>
              <w:rFonts w:hint="eastAsia"/>
            </w:rPr>
            <w:t>54</w:t>
          </w:r>
        </w:p>
        <w:p w14:paraId="065BB8E4" w14:textId="77777777" w:rsidR="00E8598E" w:rsidRDefault="00E8598E" w:rsidP="00207925">
          <w:pPr>
            <w:ind w:firstLineChars="100" w:firstLine="180"/>
          </w:pPr>
          <w:r w:rsidRPr="00460648">
            <w:rPr>
              <w:rFonts w:ascii="Arial" w:eastAsia="宋体" w:hAnsi="Arial" w:cs="Arial" w:hint="eastAsia"/>
              <w:color w:val="000000"/>
              <w:kern w:val="0"/>
              <w:sz w:val="18"/>
              <w:szCs w:val="18"/>
            </w:rPr>
            <w:t>11</w:t>
          </w:r>
          <w:r w:rsidRPr="00460648">
            <w:rPr>
              <w:rFonts w:ascii="Arial" w:eastAsia="宋体" w:hAnsi="Arial" w:cs="Arial"/>
              <w:color w:val="000000"/>
              <w:kern w:val="0"/>
              <w:sz w:val="18"/>
              <w:szCs w:val="18"/>
            </w:rPr>
            <w:t>) Tail/brake lights</w:t>
          </w:r>
          <w:r>
            <w:ptab w:relativeTo="margin" w:alignment="right" w:leader="dot"/>
          </w:r>
          <w:r w:rsidR="00456CB1">
            <w:rPr>
              <w:rFonts w:hint="eastAsia"/>
            </w:rPr>
            <w:t>54</w:t>
          </w:r>
        </w:p>
        <w:p w14:paraId="07D0A9B8" w14:textId="77777777" w:rsidR="00E8598E" w:rsidRDefault="00E8598E" w:rsidP="00207925">
          <w:pPr>
            <w:ind w:firstLineChars="100" w:firstLine="180"/>
          </w:pPr>
          <w:r w:rsidRPr="00460648">
            <w:rPr>
              <w:rFonts w:ascii="Arial" w:eastAsia="宋体" w:hAnsi="Arial" w:cs="Arial" w:hint="eastAsia"/>
              <w:color w:val="000000"/>
              <w:kern w:val="0"/>
              <w:sz w:val="18"/>
              <w:szCs w:val="18"/>
            </w:rPr>
            <w:t>12</w:t>
          </w:r>
          <w:r w:rsidRPr="00460648">
            <w:rPr>
              <w:rFonts w:ascii="Arial" w:eastAsia="宋体" w:hAnsi="Arial" w:cs="Arial"/>
              <w:color w:val="000000"/>
              <w:kern w:val="0"/>
              <w:sz w:val="18"/>
              <w:szCs w:val="18"/>
            </w:rPr>
            <w:t>) Turn signal/Hazard warning light</w:t>
          </w:r>
          <w:r>
            <w:ptab w:relativeTo="margin" w:alignment="right" w:leader="dot"/>
          </w:r>
          <w:r w:rsidR="00456CB1">
            <w:rPr>
              <w:rFonts w:hint="eastAsia"/>
            </w:rPr>
            <w:t>54</w:t>
          </w:r>
        </w:p>
        <w:p w14:paraId="6B0BB5BB" w14:textId="77777777" w:rsidR="00E8598E" w:rsidRDefault="00E8598E" w:rsidP="00207925">
          <w:pPr>
            <w:ind w:firstLineChars="100" w:firstLine="180"/>
          </w:pPr>
          <w:r w:rsidRPr="00460648">
            <w:rPr>
              <w:rFonts w:ascii="Arial" w:eastAsia="宋体" w:hAnsi="Arial" w:cs="Arial" w:hint="eastAsia"/>
              <w:color w:val="000000"/>
              <w:kern w:val="0"/>
              <w:sz w:val="18"/>
              <w:szCs w:val="18"/>
            </w:rPr>
            <w:t>13</w:t>
          </w:r>
          <w:r w:rsidRPr="00460648">
            <w:rPr>
              <w:rFonts w:ascii="Arial" w:eastAsia="宋体" w:hAnsi="Arial" w:cs="Arial"/>
              <w:color w:val="000000"/>
              <w:kern w:val="0"/>
              <w:sz w:val="18"/>
              <w:szCs w:val="18"/>
            </w:rPr>
            <w:t>) Front seat</w:t>
          </w:r>
          <w:r>
            <w:ptab w:relativeTo="margin" w:alignment="right" w:leader="dot"/>
          </w:r>
          <w:r w:rsidR="00456CB1">
            <w:rPr>
              <w:rFonts w:hint="eastAsia"/>
            </w:rPr>
            <w:t>54</w:t>
          </w:r>
        </w:p>
        <w:p w14:paraId="3B47C87C" w14:textId="77777777" w:rsidR="00F227B2" w:rsidRPr="000101B6" w:rsidRDefault="000101B6" w:rsidP="006F749B">
          <w:pPr>
            <w:autoSpaceDE w:val="0"/>
            <w:autoSpaceDN w:val="0"/>
            <w:adjustRightInd w:val="0"/>
            <w:ind w:right="-20" w:firstLineChars="100" w:firstLine="180"/>
            <w:jc w:val="left"/>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14</w:t>
          </w:r>
          <w:r w:rsidRPr="000101B6">
            <w:rPr>
              <w:rFonts w:ascii="Arial" w:eastAsia="宋体" w:hAnsi="Arial" w:cs="Arial"/>
              <w:color w:val="000000"/>
              <w:kern w:val="0"/>
              <w:sz w:val="18"/>
              <w:szCs w:val="18"/>
            </w:rPr>
            <w:t>) Shift Lever</w:t>
          </w:r>
          <w:r w:rsidRPr="006F749B">
            <w:ptab w:relativeTo="margin" w:alignment="right" w:leader="dot"/>
          </w:r>
          <w:r w:rsidR="00456CB1" w:rsidRPr="006F749B">
            <w:rPr>
              <w:rFonts w:ascii="Arial" w:eastAsia="宋体" w:hAnsi="Arial" w:cs="Arial" w:hint="eastAsia"/>
              <w:color w:val="000000"/>
              <w:kern w:val="0"/>
              <w:sz w:val="18"/>
              <w:szCs w:val="18"/>
            </w:rPr>
            <w:t>55</w:t>
          </w:r>
        </w:p>
        <w:p w14:paraId="4BE31922" w14:textId="77777777" w:rsidR="000101B6" w:rsidRPr="006F749B" w:rsidRDefault="000101B6" w:rsidP="006F749B">
          <w:pPr>
            <w:autoSpaceDE w:val="0"/>
            <w:autoSpaceDN w:val="0"/>
            <w:adjustRightInd w:val="0"/>
            <w:ind w:right="-20" w:firstLineChars="100" w:firstLine="180"/>
            <w:jc w:val="left"/>
            <w:rPr>
              <w:rFonts w:ascii="Arial" w:eastAsia="宋体" w:hAnsi="Arial" w:cs="Arial"/>
              <w:color w:val="000000"/>
              <w:kern w:val="0"/>
              <w:sz w:val="18"/>
              <w:szCs w:val="18"/>
            </w:rPr>
          </w:pPr>
          <w:r w:rsidRPr="006F749B">
            <w:rPr>
              <w:rFonts w:ascii="Arial" w:eastAsia="宋体" w:hAnsi="Arial" w:cs="Arial" w:hint="eastAsia"/>
              <w:color w:val="000000"/>
              <w:kern w:val="0"/>
              <w:sz w:val="18"/>
              <w:szCs w:val="18"/>
            </w:rPr>
            <w:t>15</w:t>
          </w:r>
          <w:r w:rsidRPr="006F749B">
            <w:rPr>
              <w:rFonts w:ascii="Arial" w:eastAsia="宋体" w:hAnsi="Arial" w:cs="Arial"/>
              <w:color w:val="000000"/>
              <w:kern w:val="0"/>
              <w:sz w:val="18"/>
              <w:szCs w:val="18"/>
            </w:rPr>
            <w:t>)Headlight (low beam)/turn lights</w:t>
          </w:r>
          <w:r w:rsidRPr="006F749B">
            <w:ptab w:relativeTo="margin" w:alignment="right" w:leader="dot"/>
          </w:r>
          <w:r w:rsidR="00456CB1" w:rsidRPr="006F749B">
            <w:rPr>
              <w:rFonts w:ascii="Arial" w:eastAsia="宋体" w:hAnsi="Arial" w:cs="Arial" w:hint="eastAsia"/>
              <w:color w:val="000000"/>
              <w:kern w:val="0"/>
              <w:sz w:val="18"/>
              <w:szCs w:val="18"/>
            </w:rPr>
            <w:t>56</w:t>
          </w:r>
        </w:p>
        <w:p w14:paraId="62481041" w14:textId="77777777" w:rsidR="000101B6" w:rsidRPr="006F749B" w:rsidRDefault="000101B6" w:rsidP="006F749B">
          <w:pPr>
            <w:autoSpaceDE w:val="0"/>
            <w:autoSpaceDN w:val="0"/>
            <w:adjustRightInd w:val="0"/>
            <w:ind w:right="-20" w:firstLineChars="100" w:firstLine="180"/>
            <w:jc w:val="left"/>
            <w:rPr>
              <w:rFonts w:ascii="Arial" w:eastAsia="宋体" w:hAnsi="Arial" w:cs="Arial"/>
              <w:color w:val="000000"/>
              <w:kern w:val="0"/>
              <w:sz w:val="18"/>
              <w:szCs w:val="18"/>
            </w:rPr>
          </w:pPr>
          <w:r w:rsidRPr="006F749B">
            <w:rPr>
              <w:rFonts w:ascii="Arial" w:eastAsia="宋体" w:hAnsi="Arial" w:cs="Arial" w:hint="eastAsia"/>
              <w:color w:val="000000"/>
              <w:kern w:val="0"/>
              <w:sz w:val="18"/>
              <w:szCs w:val="18"/>
            </w:rPr>
            <w:t>16</w:t>
          </w:r>
          <w:r w:rsidRPr="006F749B">
            <w:rPr>
              <w:rFonts w:ascii="Arial" w:eastAsia="宋体" w:hAnsi="Arial" w:cs="Arial"/>
              <w:color w:val="000000"/>
              <w:kern w:val="0"/>
              <w:sz w:val="18"/>
              <w:szCs w:val="18"/>
            </w:rPr>
            <w:t>)</w:t>
          </w:r>
          <w:r w:rsidRPr="006F749B">
            <w:rPr>
              <w:rFonts w:ascii="Arial" w:eastAsia="宋体" w:hAnsi="Arial" w:cs="Arial" w:hint="eastAsia"/>
              <w:color w:val="000000"/>
              <w:kern w:val="0"/>
              <w:sz w:val="18"/>
              <w:szCs w:val="18"/>
            </w:rPr>
            <w:t xml:space="preserve"> </w:t>
          </w:r>
          <w:r w:rsidRPr="006F749B">
            <w:rPr>
              <w:rFonts w:ascii="Arial" w:eastAsia="宋体" w:hAnsi="Arial" w:cs="Arial"/>
              <w:color w:val="000000"/>
              <w:kern w:val="0"/>
              <w:sz w:val="18"/>
              <w:szCs w:val="18"/>
            </w:rPr>
            <w:t>Headlight (high beam)</w:t>
          </w:r>
          <w:r w:rsidRPr="006F749B">
            <w:ptab w:relativeTo="margin" w:alignment="right" w:leader="dot"/>
          </w:r>
          <w:r w:rsidR="00456CB1" w:rsidRPr="006F749B">
            <w:rPr>
              <w:rFonts w:ascii="Arial" w:eastAsia="宋体" w:hAnsi="Arial" w:cs="Arial" w:hint="eastAsia"/>
              <w:color w:val="000000"/>
              <w:kern w:val="0"/>
              <w:sz w:val="18"/>
              <w:szCs w:val="18"/>
            </w:rPr>
            <w:t>56</w:t>
          </w:r>
        </w:p>
        <w:p w14:paraId="01A484D4" w14:textId="77777777" w:rsidR="000101B6" w:rsidRPr="006F749B" w:rsidRDefault="000101B6" w:rsidP="006F749B">
          <w:pPr>
            <w:autoSpaceDE w:val="0"/>
            <w:autoSpaceDN w:val="0"/>
            <w:adjustRightInd w:val="0"/>
            <w:ind w:right="-20" w:firstLineChars="100" w:firstLine="180"/>
            <w:jc w:val="left"/>
            <w:rPr>
              <w:rFonts w:ascii="Arial" w:eastAsia="宋体" w:hAnsi="Arial" w:cs="Arial"/>
              <w:color w:val="000000"/>
              <w:kern w:val="0"/>
              <w:sz w:val="18"/>
              <w:szCs w:val="18"/>
            </w:rPr>
          </w:pPr>
          <w:r w:rsidRPr="006F749B">
            <w:rPr>
              <w:rFonts w:ascii="Arial" w:eastAsia="宋体" w:hAnsi="Arial" w:cs="Arial" w:hint="eastAsia"/>
              <w:color w:val="000000"/>
              <w:kern w:val="0"/>
              <w:sz w:val="18"/>
              <w:szCs w:val="18"/>
            </w:rPr>
            <w:t>17</w:t>
          </w:r>
          <w:r w:rsidRPr="006F749B">
            <w:rPr>
              <w:rFonts w:ascii="Arial" w:eastAsia="宋体" w:hAnsi="Arial" w:cs="Arial"/>
              <w:color w:val="000000"/>
              <w:kern w:val="0"/>
              <w:sz w:val="18"/>
              <w:szCs w:val="18"/>
            </w:rPr>
            <w:t>)</w:t>
          </w:r>
          <w:r w:rsidRPr="006F749B">
            <w:rPr>
              <w:rFonts w:ascii="Arial" w:eastAsia="宋体" w:hAnsi="Arial" w:cs="Arial" w:hint="eastAsia"/>
              <w:color w:val="000000"/>
              <w:kern w:val="0"/>
              <w:sz w:val="18"/>
              <w:szCs w:val="18"/>
            </w:rPr>
            <w:t xml:space="preserve"> </w:t>
          </w:r>
          <w:r w:rsidRPr="006F749B">
            <w:rPr>
              <w:rFonts w:ascii="Arial" w:eastAsia="宋体" w:hAnsi="Arial" w:cs="Arial"/>
              <w:color w:val="000000"/>
              <w:kern w:val="0"/>
              <w:sz w:val="18"/>
              <w:szCs w:val="18"/>
            </w:rPr>
            <w:t>Winch</w:t>
          </w:r>
          <w:r w:rsidRPr="006F749B">
            <w:ptab w:relativeTo="margin" w:alignment="right" w:leader="dot"/>
          </w:r>
          <w:r w:rsidR="00456CB1" w:rsidRPr="006F749B">
            <w:rPr>
              <w:rFonts w:ascii="Arial" w:eastAsia="宋体" w:hAnsi="Arial" w:cs="Arial" w:hint="eastAsia"/>
              <w:color w:val="000000"/>
              <w:kern w:val="0"/>
              <w:sz w:val="18"/>
              <w:szCs w:val="18"/>
            </w:rPr>
            <w:t>56</w:t>
          </w:r>
        </w:p>
        <w:p w14:paraId="1F886C1E" w14:textId="77777777" w:rsidR="00F227B2" w:rsidRPr="000101B6" w:rsidRDefault="000101B6" w:rsidP="006F749B">
          <w:pPr>
            <w:autoSpaceDE w:val="0"/>
            <w:autoSpaceDN w:val="0"/>
            <w:adjustRightInd w:val="0"/>
            <w:ind w:right="-20" w:firstLineChars="100" w:firstLine="180"/>
            <w:jc w:val="left"/>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18</w:t>
          </w:r>
          <w:r w:rsidRPr="000101B6">
            <w:rPr>
              <w:rFonts w:ascii="Arial" w:eastAsia="宋体" w:hAnsi="Arial" w:cs="Arial"/>
              <w:color w:val="000000"/>
              <w:kern w:val="0"/>
              <w:sz w:val="18"/>
              <w:szCs w:val="18"/>
            </w:rPr>
            <w:t>)LH Brake Lever</w:t>
          </w:r>
          <w:r>
            <w:ptab w:relativeTo="margin" w:alignment="right" w:leader="dot"/>
          </w:r>
          <w:r w:rsidR="00456CB1">
            <w:rPr>
              <w:rFonts w:hint="eastAsia"/>
            </w:rPr>
            <w:t>56</w:t>
          </w:r>
        </w:p>
        <w:p w14:paraId="4FA89018" w14:textId="77777777" w:rsidR="000101B6" w:rsidRPr="000101B6" w:rsidRDefault="000101B6" w:rsidP="000101B6">
          <w:pPr>
            <w:autoSpaceDE w:val="0"/>
            <w:autoSpaceDN w:val="0"/>
            <w:adjustRightInd w:val="0"/>
            <w:ind w:right="-20" w:firstLineChars="100" w:firstLine="180"/>
            <w:jc w:val="left"/>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19</w:t>
          </w:r>
          <w:r w:rsidRPr="000101B6">
            <w:rPr>
              <w:rFonts w:ascii="Arial" w:eastAsia="宋体" w:hAnsi="Arial" w:cs="Arial"/>
              <w:color w:val="000000"/>
              <w:kern w:val="0"/>
              <w:sz w:val="18"/>
              <w:szCs w:val="18"/>
            </w:rPr>
            <w:t>)</w:t>
          </w:r>
          <w:r w:rsidRPr="000101B6">
            <w:rPr>
              <w:rFonts w:ascii="Arial" w:eastAsia="宋体" w:hAnsi="Arial" w:cs="Arial" w:hint="eastAsia"/>
              <w:color w:val="000000"/>
              <w:kern w:val="0"/>
              <w:sz w:val="18"/>
              <w:szCs w:val="18"/>
            </w:rPr>
            <w:t xml:space="preserve"> </w:t>
          </w:r>
          <w:r w:rsidRPr="000101B6">
            <w:rPr>
              <w:rFonts w:ascii="Arial" w:eastAsia="宋体" w:hAnsi="Arial" w:cs="Arial"/>
              <w:color w:val="000000"/>
              <w:kern w:val="0"/>
              <w:sz w:val="18"/>
              <w:szCs w:val="18"/>
            </w:rPr>
            <w:t>Rear seat</w:t>
          </w:r>
          <w:r>
            <w:ptab w:relativeTo="margin" w:alignment="right" w:leader="dot"/>
          </w:r>
          <w:r w:rsidR="00456CB1">
            <w:rPr>
              <w:rFonts w:hint="eastAsia"/>
            </w:rPr>
            <w:t>57</w:t>
          </w:r>
        </w:p>
        <w:p w14:paraId="10ACBBDB" w14:textId="77777777" w:rsidR="000101B6" w:rsidRPr="000101B6" w:rsidRDefault="000101B6" w:rsidP="000101B6">
          <w:pPr>
            <w:autoSpaceDE w:val="0"/>
            <w:autoSpaceDN w:val="0"/>
            <w:adjustRightInd w:val="0"/>
            <w:ind w:right="-20" w:firstLineChars="100" w:firstLine="180"/>
            <w:jc w:val="left"/>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20</w:t>
          </w:r>
          <w:r w:rsidRPr="000101B6">
            <w:rPr>
              <w:rFonts w:ascii="Arial" w:eastAsia="宋体" w:hAnsi="Arial" w:cs="Arial"/>
              <w:color w:val="000000"/>
              <w:kern w:val="0"/>
              <w:sz w:val="18"/>
              <w:szCs w:val="18"/>
            </w:rPr>
            <w:t>)Ignition Switch</w:t>
          </w:r>
          <w:r>
            <w:ptab w:relativeTo="margin" w:alignment="right" w:leader="dot"/>
          </w:r>
          <w:r w:rsidR="00456CB1">
            <w:rPr>
              <w:rFonts w:hint="eastAsia"/>
            </w:rPr>
            <w:t>57</w:t>
          </w:r>
        </w:p>
        <w:p w14:paraId="4DAF7528" w14:textId="77777777" w:rsidR="00F227B2" w:rsidRPr="000101B6" w:rsidRDefault="000101B6" w:rsidP="000101B6">
          <w:pPr>
            <w:ind w:firstLineChars="100" w:firstLine="180"/>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21)</w:t>
          </w:r>
          <w:r w:rsidRPr="000101B6">
            <w:rPr>
              <w:rFonts w:ascii="Arial" w:eastAsia="宋体" w:hAnsi="Arial" w:cs="Arial"/>
              <w:color w:val="000000"/>
              <w:kern w:val="0"/>
              <w:sz w:val="18"/>
              <w:szCs w:val="18"/>
            </w:rPr>
            <w:t xml:space="preserve"> Auxiliary DC jack</w:t>
          </w:r>
          <w:r>
            <w:ptab w:relativeTo="margin" w:alignment="right" w:leader="dot"/>
          </w:r>
          <w:r w:rsidR="00456CB1">
            <w:rPr>
              <w:rFonts w:hint="eastAsia"/>
            </w:rPr>
            <w:t>57</w:t>
          </w:r>
        </w:p>
        <w:p w14:paraId="5F2E6D00" w14:textId="77777777" w:rsidR="000101B6" w:rsidRPr="000101B6" w:rsidRDefault="000101B6" w:rsidP="000101B6">
          <w:pPr>
            <w:autoSpaceDE w:val="0"/>
            <w:autoSpaceDN w:val="0"/>
            <w:adjustRightInd w:val="0"/>
            <w:ind w:right="-20" w:firstLineChars="100" w:firstLine="180"/>
            <w:jc w:val="left"/>
            <w:rPr>
              <w:rFonts w:ascii="Arial" w:eastAsia="宋体" w:hAnsi="Arial" w:cs="Arial"/>
              <w:color w:val="000000"/>
              <w:kern w:val="0"/>
              <w:sz w:val="18"/>
              <w:szCs w:val="18"/>
            </w:rPr>
          </w:pPr>
          <w:r w:rsidRPr="000101B6">
            <w:rPr>
              <w:rFonts w:ascii="Arial" w:eastAsia="宋体" w:hAnsi="Arial" w:cs="Arial" w:hint="eastAsia"/>
              <w:color w:val="000000"/>
              <w:kern w:val="0"/>
              <w:sz w:val="18"/>
              <w:szCs w:val="18"/>
            </w:rPr>
            <w:t>22</w:t>
          </w:r>
          <w:r w:rsidRPr="000101B6">
            <w:rPr>
              <w:rFonts w:ascii="Arial" w:eastAsia="宋体" w:hAnsi="Arial" w:cs="Arial"/>
              <w:color w:val="000000"/>
              <w:kern w:val="0"/>
              <w:sz w:val="18"/>
              <w:szCs w:val="18"/>
            </w:rPr>
            <w:t>)</w:t>
          </w:r>
          <w:r w:rsidRPr="000101B6">
            <w:rPr>
              <w:rFonts w:ascii="Arial" w:eastAsia="宋体" w:hAnsi="Arial" w:cs="Arial" w:hint="eastAsia"/>
              <w:color w:val="000000"/>
              <w:kern w:val="0"/>
              <w:sz w:val="18"/>
              <w:szCs w:val="18"/>
            </w:rPr>
            <w:t xml:space="preserve"> USB port</w:t>
          </w:r>
          <w:r>
            <w:ptab w:relativeTo="margin" w:alignment="right" w:leader="dot"/>
          </w:r>
          <w:r w:rsidR="00456CB1">
            <w:rPr>
              <w:rFonts w:hint="eastAsia"/>
            </w:rPr>
            <w:t>58</w:t>
          </w:r>
        </w:p>
        <w:p w14:paraId="1318814E" w14:textId="77777777" w:rsidR="00D91FD5" w:rsidRPr="00D91FD5" w:rsidRDefault="00D91FD5" w:rsidP="00D91FD5">
          <w:pPr>
            <w:pStyle w:val="a5"/>
            <w:widowControl/>
            <w:spacing w:beforeAutospacing="0" w:afterAutospacing="0" w:line="220" w:lineRule="exact"/>
            <w:jc w:val="both"/>
            <w:rPr>
              <w:rFonts w:ascii="Arial" w:eastAsia="宋体" w:hAnsi="Arial" w:cs="Arial"/>
              <w:b/>
              <w:color w:val="000000"/>
              <w:kern w:val="2"/>
              <w:sz w:val="18"/>
              <w:szCs w:val="18"/>
            </w:rPr>
          </w:pPr>
          <w:r w:rsidRPr="00D91FD5">
            <w:rPr>
              <w:rFonts w:ascii="Arial" w:eastAsia="宋体" w:hAnsi="Arial" w:cs="Arial" w:hint="eastAsia"/>
              <w:b/>
              <w:color w:val="000000"/>
              <w:kern w:val="2"/>
              <w:sz w:val="18"/>
              <w:szCs w:val="18"/>
            </w:rPr>
            <w:t>FUEL</w:t>
          </w:r>
          <w:r w:rsidR="00240AAB">
            <w:ptab w:relativeTo="margin" w:alignment="right" w:leader="dot"/>
          </w:r>
          <w:r w:rsidR="00456CB1">
            <w:rPr>
              <w:rFonts w:hint="eastAsia"/>
            </w:rPr>
            <w:t>58</w:t>
          </w:r>
        </w:p>
        <w:p w14:paraId="2E253AD2" w14:textId="77777777" w:rsidR="00035309" w:rsidRPr="00035309" w:rsidRDefault="00035309" w:rsidP="00035309">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035309">
            <w:rPr>
              <w:rFonts w:ascii="Arial" w:eastAsia="宋体" w:hAnsi="Arial" w:cs="Arial" w:hint="eastAsia"/>
              <w:color w:val="000000"/>
              <w:sz w:val="18"/>
              <w:szCs w:val="18"/>
            </w:rPr>
            <w:t>Fuel Requirements</w:t>
          </w:r>
          <w:r w:rsidRPr="00035309">
            <w:rPr>
              <w:rFonts w:cstheme="minorBidi"/>
              <w:kern w:val="2"/>
              <w:sz w:val="21"/>
            </w:rPr>
            <w:ptab w:relativeTo="margin" w:alignment="right" w:leader="dot"/>
          </w:r>
          <w:r w:rsidR="00456CB1">
            <w:rPr>
              <w:rFonts w:cstheme="minorBidi" w:hint="eastAsia"/>
              <w:kern w:val="2"/>
              <w:sz w:val="21"/>
            </w:rPr>
            <w:t>58</w:t>
          </w:r>
        </w:p>
        <w:p w14:paraId="654E4794" w14:textId="77777777" w:rsidR="00035309" w:rsidRPr="00035309" w:rsidRDefault="00035309" w:rsidP="00035309">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035309">
            <w:rPr>
              <w:rFonts w:ascii="Arial" w:eastAsia="宋体" w:hAnsi="Arial" w:cs="Arial"/>
              <w:color w:val="000000"/>
              <w:sz w:val="18"/>
              <w:szCs w:val="18"/>
            </w:rPr>
            <w:t>Fueling Procedure</w:t>
          </w:r>
          <w:r w:rsidRPr="00035309">
            <w:rPr>
              <w:rFonts w:cstheme="minorBidi"/>
              <w:kern w:val="2"/>
              <w:sz w:val="21"/>
            </w:rPr>
            <w:ptab w:relativeTo="margin" w:alignment="right" w:leader="dot"/>
          </w:r>
          <w:r w:rsidR="00456CB1">
            <w:rPr>
              <w:rFonts w:cstheme="minorBidi" w:hint="eastAsia"/>
              <w:kern w:val="2"/>
              <w:sz w:val="21"/>
            </w:rPr>
            <w:t>59</w:t>
          </w:r>
        </w:p>
        <w:p w14:paraId="071CE8F0" w14:textId="77777777" w:rsidR="00412648" w:rsidRPr="00903467" w:rsidRDefault="00412648" w:rsidP="00412648">
          <w:pPr>
            <w:spacing w:line="360" w:lineRule="exact"/>
            <w:rPr>
              <w:rFonts w:ascii="Arial" w:eastAsia="宋体" w:hAnsi="Arial" w:cs="Arial"/>
              <w:b/>
              <w:bCs/>
              <w:color w:val="000000"/>
              <w:kern w:val="0"/>
              <w:sz w:val="24"/>
            </w:rPr>
          </w:pPr>
          <w:r w:rsidRPr="008C37A2">
            <w:rPr>
              <w:rFonts w:ascii="Arial" w:eastAsia="宋体" w:hAnsi="Arial" w:cs="Arial"/>
              <w:b/>
              <w:color w:val="000000"/>
              <w:sz w:val="18"/>
              <w:szCs w:val="18"/>
            </w:rPr>
            <w:t>T</w:t>
          </w:r>
          <w:r w:rsidR="00EF6389">
            <w:rPr>
              <w:rFonts w:ascii="Arial" w:eastAsia="宋体" w:hAnsi="Arial" w:cs="Arial" w:hint="eastAsia"/>
              <w:b/>
              <w:color w:val="000000"/>
              <w:sz w:val="18"/>
              <w:szCs w:val="18"/>
            </w:rPr>
            <w:t>IRES</w:t>
          </w:r>
          <w:r w:rsidRPr="00412648">
            <w:rPr>
              <w:rFonts w:cs="Times New Roman"/>
              <w:kern w:val="0"/>
              <w:sz w:val="24"/>
            </w:rPr>
            <w:ptab w:relativeTo="margin" w:alignment="right" w:leader="dot"/>
          </w:r>
          <w:r w:rsidR="00456CB1">
            <w:rPr>
              <w:rFonts w:cs="Times New Roman" w:hint="eastAsia"/>
              <w:kern w:val="0"/>
              <w:sz w:val="24"/>
            </w:rPr>
            <w:t>60</w:t>
          </w:r>
        </w:p>
        <w:p w14:paraId="7B20EF70" w14:textId="77777777" w:rsidR="008C37A2" w:rsidRPr="008C37A2" w:rsidRDefault="008C37A2" w:rsidP="008C37A2">
          <w:pPr>
            <w:pStyle w:val="a5"/>
            <w:widowControl/>
            <w:spacing w:beforeAutospacing="0" w:afterAutospacing="0" w:line="220" w:lineRule="exact"/>
            <w:jc w:val="both"/>
            <w:rPr>
              <w:rFonts w:ascii="Arial" w:eastAsia="宋体" w:hAnsi="Arial" w:cs="Arial"/>
              <w:b/>
              <w:color w:val="000000"/>
              <w:kern w:val="2"/>
              <w:sz w:val="18"/>
              <w:szCs w:val="18"/>
            </w:rPr>
          </w:pPr>
          <w:r w:rsidRPr="008C37A2">
            <w:rPr>
              <w:rFonts w:ascii="Arial" w:eastAsia="宋体" w:hAnsi="Arial" w:cs="Arial"/>
              <w:b/>
              <w:color w:val="000000"/>
              <w:kern w:val="2"/>
              <w:sz w:val="18"/>
              <w:szCs w:val="18"/>
            </w:rPr>
            <w:t>T</w:t>
          </w:r>
          <w:r w:rsidR="00EF6389">
            <w:rPr>
              <w:rFonts w:ascii="Arial" w:eastAsia="宋体" w:hAnsi="Arial" w:cs="Arial" w:hint="eastAsia"/>
              <w:b/>
              <w:color w:val="000000"/>
              <w:kern w:val="2"/>
              <w:sz w:val="18"/>
              <w:szCs w:val="18"/>
            </w:rPr>
            <w:t>EAILER</w:t>
          </w:r>
          <w:r w:rsidRPr="008C37A2">
            <w:rPr>
              <w:rFonts w:ascii="Arial" w:eastAsia="宋体" w:hAnsi="Arial" w:cs="Arial"/>
              <w:b/>
              <w:color w:val="000000"/>
              <w:kern w:val="2"/>
              <w:sz w:val="18"/>
              <w:szCs w:val="18"/>
            </w:rPr>
            <w:t xml:space="preserve"> H</w:t>
          </w:r>
          <w:r w:rsidR="00EF6389">
            <w:rPr>
              <w:rFonts w:ascii="Arial" w:eastAsia="宋体" w:hAnsi="Arial" w:cs="Arial" w:hint="eastAsia"/>
              <w:b/>
              <w:color w:val="000000"/>
              <w:kern w:val="2"/>
              <w:sz w:val="18"/>
              <w:szCs w:val="18"/>
            </w:rPr>
            <w:t>ITCH</w:t>
          </w:r>
          <w:r w:rsidRPr="00412648">
            <w:ptab w:relativeTo="margin" w:alignment="right" w:leader="dot"/>
          </w:r>
          <w:r w:rsidR="00456CB1">
            <w:rPr>
              <w:rFonts w:hint="eastAsia"/>
            </w:rPr>
            <w:t>61</w:t>
          </w:r>
        </w:p>
        <w:p w14:paraId="398E9AFE" w14:textId="77777777" w:rsidR="006C3C26" w:rsidRDefault="006C3C26" w:rsidP="008C37A2">
          <w:pPr>
            <w:pStyle w:val="a5"/>
            <w:widowControl/>
            <w:spacing w:beforeAutospacing="0" w:afterAutospacing="0" w:line="220" w:lineRule="exact"/>
            <w:jc w:val="both"/>
            <w:rPr>
              <w:rFonts w:ascii="Arial" w:eastAsia="宋体" w:hAnsi="Arial" w:cs="Arial"/>
              <w:b/>
              <w:color w:val="000000"/>
              <w:kern w:val="2"/>
              <w:sz w:val="18"/>
              <w:szCs w:val="18"/>
            </w:rPr>
          </w:pPr>
        </w:p>
        <w:p w14:paraId="2EDCCD21" w14:textId="77777777" w:rsidR="008C37A2" w:rsidRPr="008C37A2" w:rsidRDefault="008C37A2" w:rsidP="008C37A2">
          <w:pPr>
            <w:pStyle w:val="a5"/>
            <w:widowControl/>
            <w:spacing w:beforeAutospacing="0" w:afterAutospacing="0" w:line="220" w:lineRule="exact"/>
            <w:jc w:val="both"/>
            <w:rPr>
              <w:rFonts w:ascii="Arial" w:eastAsia="宋体" w:hAnsi="Arial" w:cs="Arial"/>
              <w:b/>
              <w:color w:val="000000"/>
              <w:kern w:val="2"/>
              <w:sz w:val="18"/>
              <w:szCs w:val="18"/>
            </w:rPr>
          </w:pPr>
          <w:r w:rsidRPr="008C37A2">
            <w:rPr>
              <w:rFonts w:ascii="Arial" w:eastAsia="宋体" w:hAnsi="Arial" w:cs="Arial"/>
              <w:b/>
              <w:color w:val="000000"/>
              <w:kern w:val="2"/>
              <w:sz w:val="18"/>
              <w:szCs w:val="18"/>
            </w:rPr>
            <w:t>BREAK-IN PERIOD</w:t>
          </w:r>
          <w:r w:rsidRPr="00412648">
            <w:ptab w:relativeTo="margin" w:alignment="right" w:leader="dot"/>
          </w:r>
          <w:r w:rsidR="00456CB1">
            <w:rPr>
              <w:rFonts w:hint="eastAsia"/>
            </w:rPr>
            <w:t>62</w:t>
          </w:r>
        </w:p>
        <w:p w14:paraId="67B63012" w14:textId="77777777" w:rsidR="00F227B2" w:rsidRPr="00941503" w:rsidRDefault="008C37A2" w:rsidP="008C37A2">
          <w:pPr>
            <w:ind w:firstLineChars="100" w:firstLine="180"/>
          </w:pPr>
          <w:r w:rsidRPr="008C37A2">
            <w:rPr>
              <w:rFonts w:ascii="Arial" w:eastAsia="宋体" w:hAnsi="Arial" w:cs="Arial"/>
              <w:color w:val="000000"/>
              <w:kern w:val="0"/>
              <w:sz w:val="18"/>
              <w:szCs w:val="18"/>
            </w:rPr>
            <w:t>Operation During Break-In </w:t>
          </w:r>
          <w:r w:rsidRPr="00035309">
            <w:ptab w:relativeTo="margin" w:alignment="right" w:leader="dot"/>
          </w:r>
          <w:r w:rsidR="00456CB1">
            <w:rPr>
              <w:rFonts w:hint="eastAsia"/>
            </w:rPr>
            <w:t>62</w:t>
          </w:r>
        </w:p>
        <w:p w14:paraId="535F0E83" w14:textId="77777777" w:rsidR="00F227B2" w:rsidRPr="008C37A2" w:rsidRDefault="008C37A2" w:rsidP="00E8598E">
          <w:pPr>
            <w:rPr>
              <w:rFonts w:ascii="Arial" w:eastAsia="宋体" w:hAnsi="Arial" w:cs="Arial"/>
              <w:b/>
              <w:color w:val="000000"/>
              <w:sz w:val="18"/>
              <w:szCs w:val="18"/>
            </w:rPr>
          </w:pPr>
          <w:r w:rsidRPr="008C37A2">
            <w:rPr>
              <w:rFonts w:ascii="Arial" w:eastAsia="宋体" w:hAnsi="Arial" w:cs="Arial" w:hint="eastAsia"/>
              <w:b/>
              <w:color w:val="000000"/>
              <w:sz w:val="18"/>
              <w:szCs w:val="18"/>
            </w:rPr>
            <w:t>BASIC PROCEDURES</w:t>
          </w:r>
          <w:r w:rsidRPr="00412648">
            <w:rPr>
              <w:rFonts w:cs="Times New Roman"/>
              <w:kern w:val="0"/>
              <w:sz w:val="24"/>
            </w:rPr>
            <w:ptab w:relativeTo="margin" w:alignment="right" w:leader="dot"/>
          </w:r>
          <w:r w:rsidR="00456CB1">
            <w:rPr>
              <w:rFonts w:cs="Times New Roman" w:hint="eastAsia"/>
              <w:kern w:val="0"/>
              <w:sz w:val="24"/>
            </w:rPr>
            <w:t>63</w:t>
          </w:r>
        </w:p>
        <w:p w14:paraId="00BC879E" w14:textId="77777777" w:rsidR="00F227B2" w:rsidRPr="008C37A2" w:rsidRDefault="008C37A2" w:rsidP="008C37A2">
          <w:pPr>
            <w:ind w:firstLineChars="100" w:firstLine="180"/>
            <w:rPr>
              <w:rFonts w:ascii="Arial" w:eastAsia="宋体" w:hAnsi="Arial" w:cs="Arial"/>
              <w:color w:val="000000"/>
              <w:kern w:val="0"/>
              <w:sz w:val="18"/>
              <w:szCs w:val="18"/>
            </w:rPr>
          </w:pPr>
          <w:r w:rsidRPr="008C37A2">
            <w:rPr>
              <w:rFonts w:ascii="Arial" w:eastAsia="宋体" w:hAnsi="Arial" w:cs="Arial"/>
              <w:color w:val="000000"/>
              <w:kern w:val="0"/>
              <w:sz w:val="18"/>
              <w:szCs w:val="18"/>
            </w:rPr>
            <w:t>Starting the Engine</w:t>
          </w:r>
          <w:r w:rsidRPr="00035309">
            <w:ptab w:relativeTo="margin" w:alignment="right" w:leader="dot"/>
          </w:r>
          <w:r w:rsidR="00456CB1">
            <w:rPr>
              <w:rFonts w:hint="eastAsia"/>
            </w:rPr>
            <w:t>63</w:t>
          </w:r>
        </w:p>
        <w:p w14:paraId="5BAB6B93" w14:textId="77777777" w:rsidR="008C37A2" w:rsidRPr="008C37A2" w:rsidRDefault="008C37A2" w:rsidP="008C37A2">
          <w:pPr>
            <w:autoSpaceDE w:val="0"/>
            <w:autoSpaceDN w:val="0"/>
            <w:adjustRightInd w:val="0"/>
            <w:ind w:right="-20" w:firstLineChars="100" w:firstLine="180"/>
            <w:jc w:val="left"/>
            <w:rPr>
              <w:rFonts w:ascii="Arial" w:eastAsia="宋体" w:hAnsi="Arial" w:cs="Arial"/>
              <w:color w:val="000000"/>
              <w:kern w:val="0"/>
              <w:sz w:val="18"/>
              <w:szCs w:val="18"/>
            </w:rPr>
          </w:pPr>
          <w:r w:rsidRPr="008C37A2">
            <w:rPr>
              <w:rFonts w:ascii="Arial" w:eastAsia="宋体" w:hAnsi="Arial" w:cs="Arial"/>
              <w:color w:val="000000"/>
              <w:kern w:val="0"/>
              <w:sz w:val="18"/>
              <w:szCs w:val="18"/>
            </w:rPr>
            <w:t>Changing Gear Selection</w:t>
          </w:r>
          <w:r w:rsidRPr="00035309">
            <w:ptab w:relativeTo="margin" w:alignment="right" w:leader="dot"/>
          </w:r>
          <w:r w:rsidR="00456CB1">
            <w:rPr>
              <w:rFonts w:hint="eastAsia"/>
            </w:rPr>
            <w:t>63</w:t>
          </w:r>
        </w:p>
        <w:p w14:paraId="5A4AC290" w14:textId="77777777" w:rsidR="008C37A2" w:rsidRPr="00C52100" w:rsidRDefault="008C37A2" w:rsidP="008C37A2">
          <w:pPr>
            <w:autoSpaceDE w:val="0"/>
            <w:autoSpaceDN w:val="0"/>
            <w:adjustRightInd w:val="0"/>
            <w:ind w:right="-20" w:firstLineChars="100" w:firstLine="180"/>
            <w:jc w:val="left"/>
            <w:rPr>
              <w:rFonts w:ascii="Arial" w:hAnsi="Arial" w:cs="Arial"/>
              <w:b/>
              <w:kern w:val="0"/>
              <w:sz w:val="18"/>
              <w:szCs w:val="18"/>
            </w:rPr>
          </w:pPr>
          <w:r w:rsidRPr="008C37A2">
            <w:rPr>
              <w:rFonts w:ascii="Arial" w:eastAsia="宋体" w:hAnsi="Arial" w:cs="Arial"/>
              <w:color w:val="000000"/>
              <w:kern w:val="0"/>
              <w:sz w:val="18"/>
              <w:szCs w:val="18"/>
            </w:rPr>
            <w:t>Stopping the Engine</w:t>
          </w:r>
          <w:r w:rsidRPr="00035309">
            <w:ptab w:relativeTo="margin" w:alignment="right" w:leader="dot"/>
          </w:r>
          <w:r w:rsidR="00456CB1">
            <w:rPr>
              <w:rFonts w:hint="eastAsia"/>
            </w:rPr>
            <w:t>63</w:t>
          </w:r>
        </w:p>
        <w:p w14:paraId="011703A8" w14:textId="77777777" w:rsidR="008C37A2" w:rsidRDefault="008C37A2" w:rsidP="008C37A2">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8C37A2">
            <w:rPr>
              <w:rFonts w:ascii="Arial" w:eastAsia="宋体" w:hAnsi="Arial" w:cs="Arial"/>
              <w:color w:val="000000"/>
              <w:sz w:val="18"/>
              <w:szCs w:val="18"/>
            </w:rPr>
            <w:t>Engine Overheat</w:t>
          </w:r>
          <w:r w:rsidRPr="00035309">
            <w:rPr>
              <w:rFonts w:cstheme="minorBidi"/>
              <w:kern w:val="2"/>
              <w:sz w:val="21"/>
            </w:rPr>
            <w:ptab w:relativeTo="margin" w:alignment="right" w:leader="dot"/>
          </w:r>
          <w:r w:rsidR="00456CB1">
            <w:rPr>
              <w:rFonts w:cstheme="minorBidi" w:hint="eastAsia"/>
              <w:kern w:val="2"/>
              <w:sz w:val="21"/>
            </w:rPr>
            <w:t>64</w:t>
          </w:r>
        </w:p>
        <w:p w14:paraId="6AF3E260" w14:textId="77777777" w:rsidR="008C37A2" w:rsidRPr="008C37A2" w:rsidRDefault="008C37A2" w:rsidP="008C37A2">
          <w:pPr>
            <w:autoSpaceDE w:val="0"/>
            <w:autoSpaceDN w:val="0"/>
            <w:adjustRightInd w:val="0"/>
            <w:ind w:left="14" w:right="-20" w:firstLineChars="100" w:firstLine="180"/>
            <w:jc w:val="left"/>
            <w:rPr>
              <w:rFonts w:ascii="Arial" w:eastAsia="宋体" w:hAnsi="Arial" w:cs="Arial"/>
              <w:color w:val="000000"/>
              <w:kern w:val="0"/>
              <w:sz w:val="18"/>
              <w:szCs w:val="18"/>
            </w:rPr>
          </w:pPr>
          <w:r w:rsidRPr="008C37A2">
            <w:rPr>
              <w:rFonts w:ascii="Arial" w:eastAsia="宋体" w:hAnsi="Arial" w:cs="Arial"/>
              <w:color w:val="000000"/>
              <w:kern w:val="0"/>
              <w:sz w:val="18"/>
              <w:szCs w:val="18"/>
            </w:rPr>
            <w:t>Post-Operation Care</w:t>
          </w:r>
          <w:r w:rsidRPr="00035309">
            <w:ptab w:relativeTo="margin" w:alignment="right" w:leader="dot"/>
          </w:r>
          <w:r w:rsidR="00456CB1">
            <w:rPr>
              <w:rFonts w:hint="eastAsia"/>
            </w:rPr>
            <w:t>64</w:t>
          </w:r>
        </w:p>
        <w:p w14:paraId="29406C5F" w14:textId="77777777" w:rsidR="008C37A2" w:rsidRPr="008C37A2" w:rsidRDefault="008C37A2" w:rsidP="008C37A2">
          <w:pPr>
            <w:autoSpaceDE w:val="0"/>
            <w:autoSpaceDN w:val="0"/>
            <w:adjustRightInd w:val="0"/>
            <w:ind w:left="14" w:right="-20" w:firstLineChars="100" w:firstLine="180"/>
            <w:jc w:val="left"/>
            <w:rPr>
              <w:rFonts w:ascii="Arial" w:eastAsia="宋体" w:hAnsi="Arial" w:cs="Arial"/>
              <w:color w:val="000000"/>
              <w:kern w:val="0"/>
              <w:sz w:val="18"/>
              <w:szCs w:val="18"/>
            </w:rPr>
          </w:pPr>
          <w:r w:rsidRPr="008C37A2">
            <w:rPr>
              <w:rFonts w:ascii="Arial" w:eastAsia="宋体" w:hAnsi="Arial" w:cs="Arial"/>
              <w:color w:val="000000"/>
              <w:kern w:val="0"/>
              <w:sz w:val="18"/>
              <w:szCs w:val="18"/>
            </w:rPr>
            <w:t>Storage</w:t>
          </w:r>
          <w:r w:rsidRPr="00035309">
            <w:ptab w:relativeTo="margin" w:alignment="right" w:leader="dot"/>
          </w:r>
          <w:r w:rsidR="00456CB1">
            <w:rPr>
              <w:rFonts w:hint="eastAsia"/>
            </w:rPr>
            <w:t>64</w:t>
          </w:r>
        </w:p>
        <w:p w14:paraId="278A4251" w14:textId="77777777" w:rsidR="008C37A2" w:rsidRPr="00933909" w:rsidRDefault="008C37A2" w:rsidP="008C37A2">
          <w:pPr>
            <w:pStyle w:val="a5"/>
            <w:widowControl/>
            <w:spacing w:beforeAutospacing="0" w:afterAutospacing="0" w:line="220" w:lineRule="exact"/>
            <w:jc w:val="both"/>
            <w:rPr>
              <w:rFonts w:ascii="Arial" w:eastAsia="宋体" w:hAnsi="Arial" w:cs="Arial"/>
              <w:b/>
              <w:bCs/>
              <w:color w:val="000000"/>
            </w:rPr>
          </w:pPr>
          <w:r w:rsidRPr="008C37A2">
            <w:rPr>
              <w:rFonts w:ascii="Arial" w:eastAsia="宋体" w:hAnsi="Arial" w:cs="Arial"/>
              <w:b/>
              <w:color w:val="000000"/>
              <w:kern w:val="2"/>
              <w:sz w:val="18"/>
              <w:szCs w:val="18"/>
            </w:rPr>
            <w:t>SPECIAL PROCEDURES</w:t>
          </w:r>
          <w:r w:rsidRPr="00412648">
            <w:ptab w:relativeTo="margin" w:alignment="right" w:leader="dot"/>
          </w:r>
          <w:r w:rsidR="00D35781">
            <w:rPr>
              <w:rFonts w:hint="eastAsia"/>
            </w:rPr>
            <w:t>65</w:t>
          </w:r>
        </w:p>
        <w:p w14:paraId="7E1EF40A" w14:textId="77777777" w:rsidR="008C37A2" w:rsidRPr="008C37A2" w:rsidRDefault="008C37A2" w:rsidP="008C37A2">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8C37A2">
            <w:rPr>
              <w:rFonts w:ascii="Arial" w:eastAsia="宋体" w:hAnsi="Arial" w:cs="Arial"/>
              <w:color w:val="000000"/>
              <w:sz w:val="18"/>
              <w:szCs w:val="18"/>
            </w:rPr>
            <w:t>What to Do if Water is in the CVT</w:t>
          </w:r>
          <w:r w:rsidRPr="00035309">
            <w:rPr>
              <w:rFonts w:cstheme="minorBidi"/>
              <w:kern w:val="2"/>
              <w:sz w:val="21"/>
            </w:rPr>
            <w:ptab w:relativeTo="margin" w:alignment="right" w:leader="dot"/>
          </w:r>
          <w:r w:rsidR="00D35781">
            <w:rPr>
              <w:rFonts w:cstheme="minorBidi" w:hint="eastAsia"/>
              <w:kern w:val="2"/>
              <w:sz w:val="21"/>
            </w:rPr>
            <w:t>65</w:t>
          </w:r>
          <w:r w:rsidRPr="00035309">
            <w:rPr>
              <w:rFonts w:cstheme="minorBidi"/>
              <w:kern w:val="2"/>
              <w:sz w:val="21"/>
            </w:rPr>
            <w:ptab w:relativeTo="margin" w:alignment="right" w:leader="dot"/>
          </w:r>
        </w:p>
        <w:p w14:paraId="048522F1" w14:textId="77777777" w:rsidR="008C37A2" w:rsidRPr="008C37A2" w:rsidRDefault="008C37A2" w:rsidP="008C37A2">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8C37A2">
            <w:rPr>
              <w:rFonts w:ascii="Arial" w:eastAsia="宋体" w:hAnsi="Arial" w:cs="Arial"/>
              <w:color w:val="000000"/>
              <w:sz w:val="18"/>
              <w:szCs w:val="18"/>
            </w:rPr>
            <w:t>What to Do if Water</w:t>
          </w:r>
          <w:r w:rsidRPr="008C37A2">
            <w:rPr>
              <w:rFonts w:ascii="Arial" w:eastAsia="宋体" w:hAnsi="Arial" w:cs="Arial" w:hint="eastAsia"/>
              <w:color w:val="000000"/>
              <w:sz w:val="18"/>
              <w:szCs w:val="18"/>
            </w:rPr>
            <w:t xml:space="preserve"> </w:t>
          </w:r>
          <w:r w:rsidRPr="008C37A2">
            <w:rPr>
              <w:rFonts w:ascii="Arial" w:eastAsia="宋体" w:hAnsi="Arial" w:cs="Arial"/>
              <w:color w:val="000000"/>
              <w:sz w:val="18"/>
              <w:szCs w:val="18"/>
            </w:rPr>
            <w:t>is in the Air Filter Housing</w:t>
          </w:r>
          <w:r w:rsidRPr="00035309">
            <w:rPr>
              <w:rFonts w:cstheme="minorBidi"/>
              <w:kern w:val="2"/>
              <w:sz w:val="21"/>
            </w:rPr>
            <w:ptab w:relativeTo="margin" w:alignment="right" w:leader="dot"/>
          </w:r>
          <w:r w:rsidR="00D35781">
            <w:rPr>
              <w:rFonts w:cstheme="minorBidi" w:hint="eastAsia"/>
              <w:kern w:val="2"/>
              <w:sz w:val="21"/>
            </w:rPr>
            <w:t>65</w:t>
          </w:r>
        </w:p>
        <w:p w14:paraId="029A1C0C" w14:textId="77777777" w:rsidR="008C37A2" w:rsidRPr="008C37A2" w:rsidRDefault="008C37A2" w:rsidP="008C37A2">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8C37A2">
            <w:rPr>
              <w:rFonts w:ascii="Arial" w:eastAsia="宋体" w:hAnsi="Arial" w:cs="Arial"/>
              <w:color w:val="000000"/>
              <w:sz w:val="18"/>
              <w:szCs w:val="18"/>
            </w:rPr>
            <w:t>What to Do if Vehicle is</w:t>
          </w:r>
          <w:r w:rsidRPr="008C37A2">
            <w:rPr>
              <w:rFonts w:ascii="Arial" w:eastAsia="宋体" w:hAnsi="Arial" w:cs="Arial" w:hint="eastAsia"/>
              <w:color w:val="000000"/>
              <w:sz w:val="18"/>
              <w:szCs w:val="18"/>
            </w:rPr>
            <w:t xml:space="preserve"> T</w:t>
          </w:r>
          <w:r w:rsidRPr="008C37A2">
            <w:rPr>
              <w:rFonts w:ascii="Arial" w:eastAsia="宋体" w:hAnsi="Arial" w:cs="Arial"/>
              <w:color w:val="000000"/>
              <w:sz w:val="18"/>
              <w:szCs w:val="18"/>
            </w:rPr>
            <w:t>urned Over</w:t>
          </w:r>
          <w:r w:rsidRPr="00035309">
            <w:rPr>
              <w:rFonts w:cstheme="minorBidi"/>
              <w:kern w:val="2"/>
              <w:sz w:val="21"/>
            </w:rPr>
            <w:ptab w:relativeTo="margin" w:alignment="right" w:leader="dot"/>
          </w:r>
          <w:r w:rsidR="00D35781">
            <w:rPr>
              <w:rFonts w:cstheme="minorBidi" w:hint="eastAsia"/>
              <w:kern w:val="2"/>
              <w:sz w:val="21"/>
            </w:rPr>
            <w:t>66</w:t>
          </w:r>
        </w:p>
        <w:p w14:paraId="6D329714" w14:textId="77777777" w:rsidR="008C37A2" w:rsidRPr="008C37A2" w:rsidRDefault="008C37A2" w:rsidP="008C37A2">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8C37A2">
            <w:rPr>
              <w:rFonts w:ascii="Arial" w:eastAsia="宋体" w:hAnsi="Arial" w:cs="Arial"/>
              <w:color w:val="000000"/>
              <w:sz w:val="18"/>
              <w:szCs w:val="18"/>
            </w:rPr>
            <w:lastRenderedPageBreak/>
            <w:t>What to Do if Vehicle is Immersed in Water</w:t>
          </w:r>
          <w:r w:rsidRPr="00035309">
            <w:rPr>
              <w:rFonts w:cstheme="minorBidi"/>
              <w:kern w:val="2"/>
              <w:sz w:val="21"/>
            </w:rPr>
            <w:ptab w:relativeTo="margin" w:alignment="right" w:leader="dot"/>
          </w:r>
          <w:r w:rsidR="00D35781">
            <w:rPr>
              <w:rFonts w:cstheme="minorBidi" w:hint="eastAsia"/>
              <w:kern w:val="2"/>
              <w:sz w:val="21"/>
            </w:rPr>
            <w:t>66</w:t>
          </w:r>
        </w:p>
        <w:p w14:paraId="48DAC63D" w14:textId="77777777" w:rsidR="006C3C26" w:rsidRDefault="006C3C26" w:rsidP="00CD4319">
          <w:pPr>
            <w:jc w:val="left"/>
            <w:rPr>
              <w:rFonts w:ascii="Arial" w:eastAsia="宋体" w:hAnsi="Arial" w:cs="Arial"/>
              <w:b/>
              <w:color w:val="000000"/>
              <w:sz w:val="18"/>
              <w:szCs w:val="18"/>
            </w:rPr>
          </w:pPr>
        </w:p>
        <w:p w14:paraId="0BF3F931" w14:textId="77777777" w:rsidR="00CD4319" w:rsidRPr="00CD4319" w:rsidRDefault="00CD4319" w:rsidP="00CD4319">
          <w:pPr>
            <w:jc w:val="left"/>
            <w:rPr>
              <w:rFonts w:ascii="Arial" w:eastAsia="宋体" w:hAnsi="Arial" w:cs="Arial"/>
              <w:b/>
              <w:color w:val="000000"/>
              <w:sz w:val="18"/>
              <w:szCs w:val="18"/>
            </w:rPr>
          </w:pPr>
          <w:r w:rsidRPr="00CD4319">
            <w:rPr>
              <w:rFonts w:ascii="Arial" w:eastAsia="宋体" w:hAnsi="Arial" w:cs="Arial" w:hint="eastAsia"/>
              <w:b/>
              <w:color w:val="000000"/>
              <w:sz w:val="18"/>
              <w:szCs w:val="18"/>
            </w:rPr>
            <w:t>MAINTENANCE PROCEDURES</w:t>
          </w:r>
          <w:r w:rsidRPr="00412648">
            <w:rPr>
              <w:rFonts w:cs="Times New Roman"/>
              <w:kern w:val="0"/>
              <w:sz w:val="24"/>
            </w:rPr>
            <w:ptab w:relativeTo="margin" w:alignment="right" w:leader="dot"/>
          </w:r>
          <w:r w:rsidR="00D35781">
            <w:rPr>
              <w:rFonts w:cs="Times New Roman" w:hint="eastAsia"/>
              <w:kern w:val="0"/>
              <w:sz w:val="24"/>
            </w:rPr>
            <w:t>67</w:t>
          </w:r>
        </w:p>
        <w:p w14:paraId="29AB76EA" w14:textId="77777777" w:rsidR="00CD4319" w:rsidRPr="00CD4319" w:rsidRDefault="00CD4319" w:rsidP="00EF6389">
          <w:pPr>
            <w:pStyle w:val="a5"/>
            <w:widowControl/>
            <w:spacing w:beforeAutospacing="0" w:afterAutospacing="0" w:line="220" w:lineRule="exact"/>
            <w:ind w:firstLineChars="100" w:firstLine="180"/>
            <w:jc w:val="both"/>
            <w:rPr>
              <w:rFonts w:ascii="Arial" w:eastAsia="宋体" w:hAnsi="Arial" w:cs="Arial"/>
              <w:color w:val="000000"/>
              <w:sz w:val="18"/>
              <w:szCs w:val="18"/>
            </w:rPr>
          </w:pPr>
          <w:r w:rsidRPr="00CD4319">
            <w:rPr>
              <w:rFonts w:ascii="Arial" w:eastAsia="宋体" w:hAnsi="Arial" w:cs="Arial"/>
              <w:color w:val="000000"/>
              <w:sz w:val="18"/>
              <w:szCs w:val="18"/>
            </w:rPr>
            <w:t>Air Filter</w:t>
          </w:r>
          <w:r w:rsidRPr="00035309">
            <w:rPr>
              <w:rFonts w:cstheme="minorBidi"/>
              <w:kern w:val="2"/>
              <w:sz w:val="21"/>
            </w:rPr>
            <w:ptab w:relativeTo="margin" w:alignment="right" w:leader="dot"/>
          </w:r>
          <w:r w:rsidR="00D35781">
            <w:rPr>
              <w:rFonts w:cstheme="minorBidi" w:hint="eastAsia"/>
              <w:kern w:val="2"/>
              <w:sz w:val="21"/>
            </w:rPr>
            <w:t>67</w:t>
          </w:r>
        </w:p>
        <w:p w14:paraId="31FDA5A2" w14:textId="77777777" w:rsidR="00F227B2" w:rsidRPr="00CD4319" w:rsidRDefault="00CD4319" w:rsidP="00EF6389">
          <w:pPr>
            <w:ind w:firstLineChars="100" w:firstLine="180"/>
            <w:rPr>
              <w:rFonts w:ascii="Arial" w:eastAsia="宋体" w:hAnsi="Arial" w:cs="Arial"/>
              <w:color w:val="000000"/>
              <w:kern w:val="0"/>
              <w:sz w:val="18"/>
              <w:szCs w:val="18"/>
            </w:rPr>
          </w:pPr>
          <w:r w:rsidRPr="00CD4319">
            <w:rPr>
              <w:rFonts w:ascii="Arial" w:eastAsia="宋体" w:hAnsi="Arial" w:cs="Arial"/>
              <w:color w:val="000000"/>
              <w:kern w:val="0"/>
              <w:sz w:val="18"/>
              <w:szCs w:val="18"/>
            </w:rPr>
            <w:t>Engine Oil</w:t>
          </w:r>
          <w:r w:rsidRPr="00035309">
            <w:ptab w:relativeTo="margin" w:alignment="right" w:leader="dot"/>
          </w:r>
          <w:r w:rsidR="00F757F3">
            <w:rPr>
              <w:rFonts w:hint="eastAsia"/>
            </w:rPr>
            <w:t>69</w:t>
          </w:r>
        </w:p>
        <w:p w14:paraId="6AC7FB49" w14:textId="77777777" w:rsidR="00F227B2" w:rsidRPr="00CD4319" w:rsidRDefault="00CD4319" w:rsidP="00EF6389">
          <w:pPr>
            <w:ind w:firstLineChars="100" w:firstLine="180"/>
            <w:rPr>
              <w:rFonts w:ascii="Arial" w:eastAsia="宋体" w:hAnsi="Arial" w:cs="Arial"/>
              <w:color w:val="000000"/>
              <w:kern w:val="0"/>
              <w:sz w:val="18"/>
              <w:szCs w:val="18"/>
            </w:rPr>
          </w:pPr>
          <w:r w:rsidRPr="00CD4319">
            <w:rPr>
              <w:rFonts w:ascii="Arial" w:eastAsia="宋体" w:hAnsi="Arial" w:cs="Arial"/>
              <w:color w:val="000000"/>
              <w:kern w:val="0"/>
              <w:sz w:val="18"/>
              <w:szCs w:val="18"/>
            </w:rPr>
            <w:t>Oil Change and Oil Filter </w:t>
          </w:r>
          <w:r w:rsidRPr="00035309">
            <w:ptab w:relativeTo="margin" w:alignment="right" w:leader="dot"/>
          </w:r>
          <w:r w:rsidR="00F757F3">
            <w:rPr>
              <w:rFonts w:hint="eastAsia"/>
            </w:rPr>
            <w:t>70</w:t>
          </w:r>
        </w:p>
        <w:p w14:paraId="15000BA5" w14:textId="77777777" w:rsidR="00CD4319" w:rsidRDefault="00CD4319" w:rsidP="00EF6389">
          <w:pPr>
            <w:ind w:firstLineChars="100" w:firstLine="180"/>
          </w:pPr>
          <w:r w:rsidRPr="00CD4319">
            <w:rPr>
              <w:rFonts w:ascii="Arial" w:eastAsia="宋体" w:hAnsi="Arial" w:cs="Arial"/>
              <w:color w:val="000000"/>
              <w:kern w:val="0"/>
              <w:sz w:val="18"/>
              <w:szCs w:val="18"/>
            </w:rPr>
            <w:t>Engine Coolant</w:t>
          </w:r>
          <w:r w:rsidRPr="00035309">
            <w:ptab w:relativeTo="margin" w:alignment="right" w:leader="dot"/>
          </w:r>
          <w:r w:rsidR="00F757F3">
            <w:rPr>
              <w:rFonts w:hint="eastAsia"/>
            </w:rPr>
            <w:t>71</w:t>
          </w:r>
        </w:p>
        <w:p w14:paraId="3DCB709D" w14:textId="77777777" w:rsidR="00D7508E" w:rsidRPr="00D7508E" w:rsidRDefault="00D7508E" w:rsidP="00D7508E">
          <w:pPr>
            <w:ind w:firstLineChars="100" w:firstLine="180"/>
            <w:rPr>
              <w:rFonts w:ascii="Arial" w:eastAsia="宋体" w:hAnsi="Arial" w:cs="Arial"/>
              <w:color w:val="000000"/>
              <w:kern w:val="0"/>
              <w:sz w:val="18"/>
              <w:szCs w:val="18"/>
            </w:rPr>
          </w:pPr>
          <w:r w:rsidRPr="00D7508E">
            <w:rPr>
              <w:rFonts w:ascii="Arial" w:eastAsia="宋体" w:hAnsi="Arial" w:cs="Arial"/>
              <w:color w:val="000000"/>
              <w:kern w:val="0"/>
              <w:sz w:val="18"/>
              <w:szCs w:val="18"/>
            </w:rPr>
            <w:t>Suspension Adjustment</w:t>
          </w:r>
          <w:r w:rsidRPr="00035309">
            <w:ptab w:relativeTo="margin" w:alignment="right" w:leader="dot"/>
          </w:r>
          <w:r>
            <w:rPr>
              <w:rFonts w:hint="eastAsia"/>
            </w:rPr>
            <w:t>72</w:t>
          </w:r>
        </w:p>
        <w:p w14:paraId="40AC0F4D" w14:textId="77777777" w:rsidR="00D7508E" w:rsidRPr="00D7508E" w:rsidRDefault="00D7508E" w:rsidP="00D7508E">
          <w:pPr>
            <w:ind w:firstLineChars="100" w:firstLine="180"/>
            <w:rPr>
              <w:rFonts w:ascii="Arial" w:eastAsia="宋体" w:hAnsi="Arial" w:cs="Arial"/>
              <w:color w:val="000000"/>
              <w:kern w:val="0"/>
              <w:sz w:val="18"/>
              <w:szCs w:val="18"/>
            </w:rPr>
          </w:pPr>
          <w:r w:rsidRPr="00D7508E">
            <w:rPr>
              <w:rFonts w:ascii="Arial" w:eastAsia="宋体" w:hAnsi="Arial" w:cs="Arial"/>
              <w:color w:val="000000"/>
              <w:kern w:val="0"/>
              <w:sz w:val="18"/>
              <w:szCs w:val="18"/>
            </w:rPr>
            <w:t>Muffler Spark Arrester</w:t>
          </w:r>
          <w:r w:rsidRPr="00D7508E">
            <w:rPr>
              <w:rFonts w:ascii="Arial" w:eastAsia="宋体" w:hAnsi="Arial" w:cs="Arial" w:hint="eastAsia"/>
              <w:color w:val="000000"/>
              <w:kern w:val="0"/>
              <w:sz w:val="18"/>
              <w:szCs w:val="18"/>
            </w:rPr>
            <w:t xml:space="preserve"> </w:t>
          </w:r>
          <w:r w:rsidRPr="00D7508E">
            <w:rPr>
              <w:rFonts w:ascii="Arial" w:eastAsia="宋体" w:hAnsi="Arial" w:cs="Arial"/>
              <w:color w:val="000000"/>
              <w:kern w:val="0"/>
              <w:sz w:val="18"/>
              <w:szCs w:val="18"/>
            </w:rPr>
            <w:t>Cleani</w:t>
          </w:r>
          <w:r w:rsidRPr="00D7508E">
            <w:rPr>
              <w:rFonts w:ascii="Arial" w:eastAsia="宋体" w:hAnsi="Arial" w:cs="Arial" w:hint="eastAsia"/>
              <w:color w:val="000000"/>
              <w:kern w:val="0"/>
              <w:sz w:val="18"/>
              <w:szCs w:val="18"/>
            </w:rPr>
            <w:t xml:space="preserve">ng </w:t>
          </w:r>
          <w:r w:rsidRPr="00D7508E">
            <w:rPr>
              <w:rFonts w:ascii="Arial" w:eastAsia="宋体" w:hAnsi="Arial" w:cs="Arial"/>
              <w:color w:val="000000"/>
              <w:kern w:val="0"/>
              <w:sz w:val="18"/>
              <w:szCs w:val="18"/>
            </w:rPr>
            <w:t>and Inspection</w:t>
          </w:r>
          <w:r w:rsidRPr="00035309">
            <w:ptab w:relativeTo="margin" w:alignment="right" w:leader="dot"/>
          </w:r>
          <w:r>
            <w:rPr>
              <w:rFonts w:hint="eastAsia"/>
            </w:rPr>
            <w:t>73</w:t>
          </w:r>
        </w:p>
        <w:p w14:paraId="23D3D5C4" w14:textId="77777777" w:rsidR="00CD4319" w:rsidRPr="00CD4319" w:rsidRDefault="00CD4319" w:rsidP="00CD4319">
          <w:pPr>
            <w:pStyle w:val="a5"/>
            <w:widowControl/>
            <w:spacing w:beforeAutospacing="0" w:afterAutospacing="0" w:line="220" w:lineRule="exact"/>
            <w:rPr>
              <w:rFonts w:ascii="Arial" w:eastAsia="宋体" w:hAnsi="Arial" w:cs="Arial"/>
              <w:b/>
              <w:color w:val="000000"/>
              <w:kern w:val="2"/>
              <w:sz w:val="18"/>
              <w:szCs w:val="18"/>
            </w:rPr>
          </w:pPr>
          <w:r w:rsidRPr="00CD4319">
            <w:rPr>
              <w:rFonts w:ascii="Arial" w:eastAsia="宋体" w:hAnsi="Arial" w:cs="Arial"/>
              <w:b/>
              <w:color w:val="000000"/>
              <w:kern w:val="2"/>
              <w:sz w:val="18"/>
              <w:szCs w:val="18"/>
            </w:rPr>
            <w:t>MAINTENANCE CHART</w:t>
          </w:r>
          <w:r w:rsidRPr="00412648">
            <w:ptab w:relativeTo="margin" w:alignment="right" w:leader="dot"/>
          </w:r>
          <w:r w:rsidR="00D7508E">
            <w:rPr>
              <w:rFonts w:hint="eastAsia"/>
            </w:rPr>
            <w:t>75</w:t>
          </w:r>
        </w:p>
        <w:p w14:paraId="10BC7D0C" w14:textId="77777777" w:rsidR="00CD4319" w:rsidRPr="00CD4319" w:rsidRDefault="00CD4319" w:rsidP="00CD4319">
          <w:pPr>
            <w:rPr>
              <w:rFonts w:ascii="Arial" w:eastAsia="宋体" w:hAnsi="Arial" w:cs="Arial"/>
              <w:b/>
              <w:color w:val="000000"/>
              <w:sz w:val="18"/>
              <w:szCs w:val="18"/>
            </w:rPr>
          </w:pPr>
          <w:r w:rsidRPr="00CD4319">
            <w:rPr>
              <w:rFonts w:ascii="Arial" w:eastAsia="宋体" w:hAnsi="Arial" w:cs="Arial"/>
              <w:b/>
              <w:color w:val="000000"/>
              <w:sz w:val="18"/>
              <w:szCs w:val="18"/>
            </w:rPr>
            <w:t>TROUBLESHOOTING</w:t>
          </w:r>
          <w:r w:rsidRPr="00412648">
            <w:rPr>
              <w:rFonts w:cs="Times New Roman"/>
              <w:kern w:val="0"/>
              <w:sz w:val="24"/>
            </w:rPr>
            <w:ptab w:relativeTo="margin" w:alignment="right" w:leader="dot"/>
          </w:r>
          <w:r w:rsidR="00F757F3">
            <w:rPr>
              <w:rFonts w:cs="Times New Roman" w:hint="eastAsia"/>
              <w:kern w:val="0"/>
              <w:sz w:val="24"/>
            </w:rPr>
            <w:t>7</w:t>
          </w:r>
          <w:r w:rsidR="00D7508E">
            <w:rPr>
              <w:rFonts w:cs="Times New Roman" w:hint="eastAsia"/>
              <w:kern w:val="0"/>
              <w:sz w:val="24"/>
            </w:rPr>
            <w:t>8</w:t>
          </w:r>
        </w:p>
        <w:p w14:paraId="2A15FBB8" w14:textId="77777777" w:rsidR="00CD4319" w:rsidRPr="00CD4319" w:rsidRDefault="00CD4319" w:rsidP="00CD4319">
          <w:pPr>
            <w:autoSpaceDE w:val="0"/>
            <w:autoSpaceDN w:val="0"/>
            <w:adjustRightInd w:val="0"/>
            <w:spacing w:line="240" w:lineRule="exact"/>
            <w:jc w:val="left"/>
            <w:rPr>
              <w:rFonts w:ascii="Arial" w:eastAsia="宋体" w:hAnsi="Arial" w:cs="Arial"/>
              <w:b/>
              <w:color w:val="000000"/>
              <w:sz w:val="18"/>
              <w:szCs w:val="18"/>
            </w:rPr>
          </w:pPr>
          <w:r w:rsidRPr="00CD4319">
            <w:rPr>
              <w:rFonts w:ascii="Arial" w:eastAsia="宋体" w:hAnsi="Arial" w:cs="Arial"/>
              <w:b/>
              <w:color w:val="000000"/>
              <w:sz w:val="18"/>
              <w:szCs w:val="18"/>
            </w:rPr>
            <w:t>EMISSION CONTROL SYSTEM WARRANTY</w:t>
          </w:r>
          <w:r w:rsidRPr="00412648">
            <w:rPr>
              <w:rFonts w:cs="Times New Roman"/>
              <w:kern w:val="0"/>
              <w:sz w:val="24"/>
            </w:rPr>
            <w:ptab w:relativeTo="margin" w:alignment="right" w:leader="dot"/>
          </w:r>
          <w:r w:rsidR="00D7508E">
            <w:rPr>
              <w:rFonts w:cs="Times New Roman" w:hint="eastAsia"/>
              <w:kern w:val="0"/>
              <w:sz w:val="24"/>
            </w:rPr>
            <w:t>81</w:t>
          </w:r>
        </w:p>
        <w:p w14:paraId="28668AD3" w14:textId="77777777" w:rsidR="00CD4319" w:rsidRPr="00CD4319" w:rsidRDefault="00CD4319" w:rsidP="00CD4319">
          <w:pPr>
            <w:autoSpaceDE w:val="0"/>
            <w:autoSpaceDN w:val="0"/>
            <w:adjustRightInd w:val="0"/>
            <w:ind w:left="14" w:right="-20"/>
            <w:jc w:val="left"/>
            <w:rPr>
              <w:rFonts w:ascii="Arial" w:eastAsia="宋体" w:hAnsi="Arial" w:cs="Arial"/>
              <w:b/>
              <w:color w:val="000000"/>
              <w:sz w:val="18"/>
              <w:szCs w:val="18"/>
            </w:rPr>
          </w:pPr>
          <w:r w:rsidRPr="00CD4319">
            <w:rPr>
              <w:rFonts w:ascii="Arial" w:eastAsia="宋体" w:hAnsi="Arial" w:cs="Arial"/>
              <w:b/>
              <w:color w:val="000000"/>
              <w:sz w:val="18"/>
              <w:szCs w:val="18"/>
            </w:rPr>
            <w:t>SPECIFICATIONS</w:t>
          </w:r>
          <w:r w:rsidRPr="00412648">
            <w:rPr>
              <w:rFonts w:cs="Times New Roman"/>
              <w:kern w:val="0"/>
              <w:sz w:val="24"/>
            </w:rPr>
            <w:ptab w:relativeTo="margin" w:alignment="right" w:leader="dot"/>
          </w:r>
          <w:r w:rsidR="00F757F3">
            <w:rPr>
              <w:rFonts w:cs="Times New Roman" w:hint="eastAsia"/>
              <w:kern w:val="0"/>
              <w:sz w:val="24"/>
            </w:rPr>
            <w:t>8</w:t>
          </w:r>
          <w:r w:rsidR="00BB53C0">
            <w:rPr>
              <w:rFonts w:cs="Times New Roman" w:hint="eastAsia"/>
              <w:kern w:val="0"/>
              <w:sz w:val="24"/>
            </w:rPr>
            <w:t>5</w:t>
          </w:r>
        </w:p>
        <w:p w14:paraId="00E89759" w14:textId="77777777" w:rsidR="00F227B2" w:rsidRDefault="00F227B2" w:rsidP="00E8598E">
          <w:pPr>
            <w:rPr>
              <w:lang w:val="zh-CN"/>
            </w:rPr>
          </w:pPr>
        </w:p>
        <w:p w14:paraId="7602EAE0" w14:textId="77777777" w:rsidR="00F227B2" w:rsidRDefault="00F227B2" w:rsidP="00E8598E">
          <w:pPr>
            <w:rPr>
              <w:lang w:val="zh-CN"/>
            </w:rPr>
          </w:pPr>
        </w:p>
        <w:p w14:paraId="68F98065" w14:textId="77777777" w:rsidR="00F227B2" w:rsidRDefault="00F227B2" w:rsidP="00E8598E">
          <w:pPr>
            <w:rPr>
              <w:lang w:val="zh-CN"/>
            </w:rPr>
          </w:pPr>
        </w:p>
        <w:p w14:paraId="46BF9329" w14:textId="77777777" w:rsidR="00F227B2" w:rsidRDefault="00F227B2" w:rsidP="00E8598E">
          <w:pPr>
            <w:rPr>
              <w:lang w:val="zh-CN"/>
            </w:rPr>
          </w:pPr>
        </w:p>
        <w:p w14:paraId="3E7D5806" w14:textId="77777777" w:rsidR="00F227B2" w:rsidRDefault="00F227B2" w:rsidP="00E8598E">
          <w:pPr>
            <w:rPr>
              <w:lang w:val="zh-CN"/>
            </w:rPr>
          </w:pPr>
        </w:p>
        <w:p w14:paraId="69A6A6A2" w14:textId="77777777" w:rsidR="00F227B2" w:rsidRDefault="00F227B2" w:rsidP="00E8598E">
          <w:pPr>
            <w:rPr>
              <w:lang w:val="zh-CN"/>
            </w:rPr>
          </w:pPr>
        </w:p>
        <w:p w14:paraId="3953877E" w14:textId="77777777" w:rsidR="00E8598E" w:rsidRPr="00E8598E" w:rsidRDefault="00AF722A" w:rsidP="00E8598E">
          <w:pPr>
            <w:rPr>
              <w:lang w:val="zh-CN"/>
            </w:rPr>
          </w:pPr>
        </w:p>
      </w:sdtContent>
    </w:sdt>
    <w:p w14:paraId="5481C32A" w14:textId="77777777" w:rsidR="00E8598E" w:rsidRDefault="00E8598E" w:rsidP="00AB3DE0">
      <w:pPr>
        <w:pStyle w:val="a5"/>
        <w:widowControl/>
        <w:spacing w:beforeAutospacing="0" w:afterAutospacing="0" w:line="220" w:lineRule="exact"/>
        <w:ind w:firstLineChars="300" w:firstLine="540"/>
        <w:rPr>
          <w:rFonts w:ascii="Arial" w:eastAsia="宋体" w:hAnsi="Arial" w:cs="Arial"/>
          <w:color w:val="000000"/>
          <w:sz w:val="18"/>
          <w:szCs w:val="18"/>
        </w:rPr>
      </w:pPr>
    </w:p>
    <w:p w14:paraId="11290CA9" w14:textId="77777777" w:rsidR="00E8598E" w:rsidRDefault="00E8598E" w:rsidP="00AB3DE0">
      <w:pPr>
        <w:pStyle w:val="a5"/>
        <w:widowControl/>
        <w:spacing w:beforeAutospacing="0" w:afterAutospacing="0" w:line="220" w:lineRule="exact"/>
        <w:ind w:firstLineChars="300" w:firstLine="540"/>
        <w:rPr>
          <w:rFonts w:ascii="Arial" w:eastAsia="宋体" w:hAnsi="Arial" w:cs="Arial"/>
          <w:color w:val="000000"/>
          <w:sz w:val="18"/>
          <w:szCs w:val="18"/>
        </w:rPr>
      </w:pPr>
    </w:p>
    <w:p w14:paraId="6ED7602C" w14:textId="77777777" w:rsidR="00E8598E" w:rsidRDefault="00E8598E" w:rsidP="00AB3DE0">
      <w:pPr>
        <w:pStyle w:val="a5"/>
        <w:widowControl/>
        <w:spacing w:beforeAutospacing="0" w:afterAutospacing="0" w:line="220" w:lineRule="exact"/>
        <w:ind w:firstLineChars="300" w:firstLine="540"/>
        <w:rPr>
          <w:rFonts w:ascii="Arial" w:eastAsia="宋体" w:hAnsi="Arial" w:cs="Arial"/>
          <w:color w:val="000000"/>
          <w:sz w:val="18"/>
          <w:szCs w:val="18"/>
        </w:rPr>
      </w:pPr>
    </w:p>
    <w:p w14:paraId="57915B57" w14:textId="77777777" w:rsidR="00D32B5D" w:rsidRDefault="00D32B5D"/>
    <w:p w14:paraId="7E69ED0C" w14:textId="77777777" w:rsidR="00ED54C2" w:rsidRDefault="00ED54C2"/>
    <w:p w14:paraId="40B7DA66" w14:textId="77777777" w:rsidR="006857ED" w:rsidRDefault="00A85D29">
      <w:r>
        <w:rPr>
          <w:rFonts w:hint="eastAsia"/>
        </w:rPr>
        <w:t xml:space="preserve"> </w:t>
      </w:r>
    </w:p>
    <w:p w14:paraId="68424A67" w14:textId="77777777" w:rsidR="00E428C7" w:rsidRDefault="00E428C7"/>
    <w:p w14:paraId="522D38F8" w14:textId="77777777" w:rsidR="00E428C7" w:rsidRDefault="00E428C7"/>
    <w:p w14:paraId="2BEF5CFC" w14:textId="77777777" w:rsidR="00E428C7" w:rsidRDefault="00E428C7"/>
    <w:p w14:paraId="18CEEFB0" w14:textId="77777777" w:rsidR="00E428C7" w:rsidRDefault="00E428C7"/>
    <w:p w14:paraId="55CDF8FF" w14:textId="77777777" w:rsidR="00E428C7" w:rsidRDefault="00E428C7"/>
    <w:p w14:paraId="59D6221B" w14:textId="77777777" w:rsidR="00E428C7" w:rsidRDefault="00E428C7"/>
    <w:p w14:paraId="06E74CFD" w14:textId="77777777" w:rsidR="00D75E31" w:rsidRDefault="00D75E31">
      <w:pPr>
        <w:widowControl/>
        <w:rPr>
          <w:rFonts w:ascii="Arial" w:eastAsia="宋体" w:hAnsi="Arial" w:cs="Arial"/>
          <w:b/>
          <w:color w:val="000000"/>
          <w:kern w:val="0"/>
          <w:sz w:val="24"/>
        </w:rPr>
      </w:pPr>
    </w:p>
    <w:p w14:paraId="72813DF4" w14:textId="77777777" w:rsidR="00D32B5D" w:rsidRDefault="00D805A2">
      <w:pPr>
        <w:widowControl/>
        <w:rPr>
          <w:rFonts w:ascii="Arial" w:eastAsia="宋体" w:hAnsi="Arial" w:cs="Arial"/>
          <w:b/>
          <w:color w:val="000000"/>
          <w:kern w:val="0"/>
          <w:sz w:val="24"/>
        </w:rPr>
      </w:pPr>
      <w:r>
        <w:rPr>
          <w:rFonts w:ascii="Arial" w:eastAsia="宋体" w:hAnsi="Arial" w:cs="Arial"/>
          <w:b/>
          <w:color w:val="000000"/>
          <w:kern w:val="0"/>
          <w:sz w:val="24"/>
        </w:rPr>
        <w:t>OPERATION WAENINGS</w:t>
      </w:r>
    </w:p>
    <w:p w14:paraId="6332B4BF" w14:textId="04C956C3" w:rsidR="00D32B5D" w:rsidRDefault="00473EE6">
      <w:pPr>
        <w:widowControl/>
        <w:spacing w:after="150" w:line="120" w:lineRule="auto"/>
        <w:rPr>
          <w:rFonts w:ascii="Arial" w:eastAsia="宋体" w:hAnsi="Arial" w:cs="Arial"/>
          <w:bCs/>
          <w:color w:val="000000"/>
          <w:kern w:val="0"/>
          <w:sz w:val="18"/>
          <w:szCs w:val="18"/>
        </w:rPr>
      </w:pPr>
      <w:r>
        <w:rPr>
          <w:rFonts w:ascii="Arial" w:eastAsia="宋体" w:hAnsi="Arial" w:cs="Arial" w:hint="eastAsia"/>
          <w:b/>
          <w:color w:val="000000"/>
          <w:kern w:val="0"/>
          <w:sz w:val="18"/>
          <w:szCs w:val="18"/>
        </w:rPr>
        <w:t>NOTE:</w:t>
      </w:r>
      <w:r w:rsidR="00D177F1">
        <w:rPr>
          <w:rFonts w:ascii="Arial" w:eastAsia="宋体" w:hAnsi="Arial" w:cs="Arial" w:hint="eastAsia"/>
          <w:b/>
          <w:color w:val="000000"/>
          <w:kern w:val="0"/>
          <w:sz w:val="18"/>
          <w:szCs w:val="18"/>
        </w:rPr>
        <w:t xml:space="preserve"> </w:t>
      </w:r>
      <w:r w:rsidR="00D805A2">
        <w:rPr>
          <w:rFonts w:ascii="Arial" w:eastAsia="宋体" w:hAnsi="Arial" w:cs="Arial" w:hint="eastAsia"/>
          <w:bCs/>
          <w:color w:val="000000"/>
          <w:kern w:val="0"/>
          <w:sz w:val="18"/>
          <w:szCs w:val="18"/>
        </w:rPr>
        <w:t>The following illustration is a general description. Your model may be different.</w:t>
      </w:r>
    </w:p>
    <w:p w14:paraId="2B4CEE03" w14:textId="3B122898" w:rsidR="00D32B5D" w:rsidRDefault="00DB7F58">
      <w:pPr>
        <w:widowControl/>
        <w:spacing w:after="150" w:line="210" w:lineRule="atLeast"/>
        <w:ind w:left="-360"/>
      </w:pPr>
      <w:r>
        <w:rPr>
          <w:rFonts w:hint="eastAsia"/>
          <w:noProof/>
        </w:rPr>
        <w:drawing>
          <wp:anchor distT="0" distB="0" distL="114300" distR="114300" simplePos="0" relativeHeight="251658240" behindDoc="1" locked="0" layoutInCell="1" allowOverlap="1" wp14:anchorId="52B0405B" wp14:editId="2546FA1A">
            <wp:simplePos x="0" y="0"/>
            <wp:positionH relativeFrom="column">
              <wp:posOffset>-142192</wp:posOffset>
            </wp:positionH>
            <wp:positionV relativeFrom="paragraph">
              <wp:posOffset>34805</wp:posOffset>
            </wp:positionV>
            <wp:extent cx="4255135" cy="3995420"/>
            <wp:effectExtent l="13335" t="12700" r="29845" b="18415"/>
            <wp:wrapNone/>
            <wp:docPr id="22" name="图片 2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a:xfrm rot="16200000">
                      <a:off x="0" y="0"/>
                      <a:ext cx="4255135" cy="3995420"/>
                    </a:xfrm>
                    <a:prstGeom prst="rect">
                      <a:avLst/>
                    </a:prstGeom>
                    <a:ln w="12700">
                      <a:solidFill>
                        <a:schemeClr val="tx1"/>
                      </a:solidFill>
                    </a:ln>
                  </pic:spPr>
                </pic:pic>
              </a:graphicData>
            </a:graphic>
          </wp:anchor>
        </w:drawing>
      </w:r>
    </w:p>
    <w:p w14:paraId="4153AEC6" w14:textId="77777777" w:rsidR="00D32B5D" w:rsidRDefault="00D32B5D">
      <w:pPr>
        <w:widowControl/>
        <w:rPr>
          <w:rFonts w:ascii="Arial" w:eastAsia="宋体" w:hAnsi="Arial" w:cs="Arial"/>
          <w:b/>
          <w:color w:val="000000"/>
          <w:kern w:val="0"/>
          <w:sz w:val="24"/>
        </w:rPr>
      </w:pPr>
    </w:p>
    <w:p w14:paraId="4264B8EC" w14:textId="77777777" w:rsidR="00D32B5D" w:rsidRDefault="00D32B5D">
      <w:pPr>
        <w:widowControl/>
        <w:rPr>
          <w:rFonts w:ascii="Arial" w:eastAsia="宋体" w:hAnsi="Arial" w:cs="Arial"/>
          <w:color w:val="000000"/>
          <w:kern w:val="0"/>
          <w:sz w:val="18"/>
          <w:szCs w:val="18"/>
        </w:rPr>
      </w:pPr>
    </w:p>
    <w:p w14:paraId="2D170B27" w14:textId="77777777" w:rsidR="00D32B5D" w:rsidRDefault="00D32B5D">
      <w:pPr>
        <w:widowControl/>
        <w:rPr>
          <w:rFonts w:ascii="Arial" w:eastAsia="宋体" w:hAnsi="Arial" w:cs="Arial"/>
          <w:color w:val="000000"/>
          <w:kern w:val="0"/>
          <w:sz w:val="18"/>
          <w:szCs w:val="18"/>
        </w:rPr>
      </w:pPr>
    </w:p>
    <w:p w14:paraId="6813B3B4" w14:textId="77777777" w:rsidR="00D32B5D" w:rsidRDefault="00D32B5D">
      <w:pPr>
        <w:widowControl/>
        <w:rPr>
          <w:rFonts w:ascii="Arial" w:eastAsia="宋体" w:hAnsi="Arial" w:cs="Arial"/>
          <w:color w:val="000000"/>
          <w:kern w:val="0"/>
          <w:sz w:val="18"/>
          <w:szCs w:val="18"/>
        </w:rPr>
      </w:pPr>
    </w:p>
    <w:p w14:paraId="56E1E6BE" w14:textId="77777777" w:rsidR="00D32B5D" w:rsidRDefault="00D32B5D">
      <w:pPr>
        <w:widowControl/>
        <w:rPr>
          <w:rFonts w:ascii="Arial" w:eastAsia="宋体" w:hAnsi="Arial" w:cs="Arial"/>
          <w:color w:val="000000"/>
          <w:kern w:val="0"/>
          <w:sz w:val="18"/>
          <w:szCs w:val="18"/>
        </w:rPr>
      </w:pPr>
    </w:p>
    <w:p w14:paraId="335DE582" w14:textId="77777777" w:rsidR="00D32B5D" w:rsidRDefault="00D32B5D">
      <w:pPr>
        <w:widowControl/>
        <w:rPr>
          <w:rFonts w:ascii="Arial" w:eastAsia="宋体" w:hAnsi="Arial" w:cs="Arial"/>
          <w:color w:val="000000"/>
          <w:kern w:val="0"/>
          <w:sz w:val="18"/>
          <w:szCs w:val="18"/>
        </w:rPr>
      </w:pPr>
    </w:p>
    <w:p w14:paraId="343A87F1" w14:textId="77777777" w:rsidR="00D32B5D" w:rsidRDefault="00D32B5D">
      <w:pPr>
        <w:widowControl/>
        <w:rPr>
          <w:rFonts w:ascii="Arial" w:eastAsia="宋体" w:hAnsi="Arial" w:cs="Arial"/>
          <w:color w:val="000000"/>
          <w:kern w:val="0"/>
          <w:sz w:val="18"/>
          <w:szCs w:val="18"/>
        </w:rPr>
      </w:pPr>
    </w:p>
    <w:p w14:paraId="447DE89D" w14:textId="77777777" w:rsidR="00D32B5D" w:rsidRDefault="00D32B5D">
      <w:pPr>
        <w:widowControl/>
        <w:rPr>
          <w:rFonts w:ascii="Arial" w:eastAsia="宋体" w:hAnsi="Arial" w:cs="Arial"/>
          <w:color w:val="000000"/>
          <w:kern w:val="0"/>
          <w:sz w:val="18"/>
          <w:szCs w:val="18"/>
        </w:rPr>
      </w:pPr>
    </w:p>
    <w:p w14:paraId="2D51B47D" w14:textId="77777777" w:rsidR="00D32B5D" w:rsidRDefault="00D32B5D">
      <w:pPr>
        <w:widowControl/>
        <w:rPr>
          <w:rFonts w:ascii="Arial" w:eastAsia="宋体" w:hAnsi="Arial" w:cs="Arial"/>
          <w:color w:val="000000"/>
          <w:kern w:val="0"/>
          <w:sz w:val="18"/>
          <w:szCs w:val="18"/>
        </w:rPr>
      </w:pPr>
    </w:p>
    <w:p w14:paraId="3285F701" w14:textId="77777777" w:rsidR="00D32B5D" w:rsidRDefault="00D32B5D">
      <w:pPr>
        <w:widowControl/>
        <w:rPr>
          <w:rFonts w:ascii="Arial" w:eastAsia="宋体" w:hAnsi="Arial" w:cs="Arial"/>
          <w:b/>
          <w:bCs/>
          <w:color w:val="000000"/>
          <w:kern w:val="0"/>
          <w:sz w:val="18"/>
          <w:szCs w:val="18"/>
        </w:rPr>
      </w:pPr>
    </w:p>
    <w:p w14:paraId="5861A1CD" w14:textId="77777777" w:rsidR="00D32B5D" w:rsidRDefault="00D805A2">
      <w:pPr>
        <w:widowControl/>
        <w:spacing w:line="220" w:lineRule="exact"/>
        <w:ind w:firstLineChars="100" w:firstLine="181"/>
        <w:rPr>
          <w:rFonts w:ascii="Arial" w:eastAsia="宋体" w:hAnsi="Arial" w:cs="Arial"/>
          <w:color w:val="000000"/>
          <w:kern w:val="0"/>
          <w:sz w:val="18"/>
          <w:szCs w:val="18"/>
        </w:rPr>
      </w:pPr>
      <w:r>
        <w:rPr>
          <w:rFonts w:ascii="Arial" w:eastAsia="宋体" w:hAnsi="Arial" w:cs="Arial" w:hint="eastAsia"/>
          <w:b/>
          <w:bCs/>
          <w:color w:val="000000"/>
          <w:kern w:val="0"/>
          <w:sz w:val="18"/>
          <w:szCs w:val="18"/>
        </w:rPr>
        <w:t>POTENTIAL HAZARD</w:t>
      </w:r>
      <w:r>
        <w:rPr>
          <w:rFonts w:ascii="Arial" w:eastAsia="宋体" w:hAnsi="Arial" w:cs="Arial" w:hint="eastAsia"/>
          <w:color w:val="000000"/>
          <w:kern w:val="0"/>
          <w:sz w:val="18"/>
          <w:szCs w:val="18"/>
        </w:rPr>
        <w:t xml:space="preserve"> </w:t>
      </w:r>
    </w:p>
    <w:p w14:paraId="34891768" w14:textId="77777777" w:rsidR="00D32B5D" w:rsidRDefault="00D805A2">
      <w:pPr>
        <w:widowControl/>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Operating the ATV without proper guidance will increase the risk of accidents.</w:t>
      </w:r>
    </w:p>
    <w:p w14:paraId="0A53B3C5"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HAPPEN</w:t>
      </w:r>
    </w:p>
    <w:p w14:paraId="48244EE1" w14:textId="77777777" w:rsidR="00D32B5D" w:rsidRDefault="00D805A2">
      <w:pPr>
        <w:widowControl/>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If the operator does not know how to operate the vehicle correctly in different situations and under different circumstances, the risk of accidents will increase greatly.</w:t>
      </w:r>
    </w:p>
    <w:p w14:paraId="33F2DE10"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DANGER</w:t>
      </w:r>
    </w:p>
    <w:p w14:paraId="073DDADE" w14:textId="77777777" w:rsidR="00D32B5D" w:rsidRDefault="00D805A2">
      <w:pPr>
        <w:widowControl/>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Beginners and inexperienced operators should complete training courses. Then, they should practice the skills learned in the course according to the operation techniques described in this operation guide.</w:t>
      </w:r>
    </w:p>
    <w:p w14:paraId="6B021BF6" w14:textId="77777777" w:rsidR="00D32B5D" w:rsidRDefault="00D805A2">
      <w:pPr>
        <w:widowControl/>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For more information about training courses, please contact an authorized dealer.</w:t>
      </w:r>
    </w:p>
    <w:p w14:paraId="4AF797BD" w14:textId="77777777" w:rsidR="00D32B5D" w:rsidRDefault="00D32B5D"/>
    <w:p w14:paraId="178512BE" w14:textId="77777777" w:rsidR="00D32B5D" w:rsidRDefault="00D32B5D"/>
    <w:p w14:paraId="672CB7C5" w14:textId="77777777" w:rsidR="00D32B5D" w:rsidRDefault="00D32B5D"/>
    <w:p w14:paraId="3992FBF9" w14:textId="77777777" w:rsidR="00D32B5D" w:rsidRDefault="00D32B5D"/>
    <w:p w14:paraId="56D95F84" w14:textId="77777777" w:rsidR="00D32B5D" w:rsidRDefault="00D32B5D"/>
    <w:p w14:paraId="6C321F8B" w14:textId="77777777" w:rsidR="00D32B5D" w:rsidRDefault="00D805A2">
      <w:r>
        <w:rPr>
          <w:rFonts w:ascii="Arial" w:hAnsi="Arial"/>
          <w:b/>
          <w:noProof/>
          <w:color w:val="FFFFFF"/>
          <w:sz w:val="24"/>
        </w:rPr>
        <w:drawing>
          <wp:anchor distT="0" distB="0" distL="114300" distR="114300" simplePos="0" relativeHeight="251659264" behindDoc="1" locked="0" layoutInCell="1" allowOverlap="1" wp14:anchorId="2F45A4CE" wp14:editId="1DD03394">
            <wp:simplePos x="0" y="0"/>
            <wp:positionH relativeFrom="column">
              <wp:posOffset>10795</wp:posOffset>
            </wp:positionH>
            <wp:positionV relativeFrom="paragraph">
              <wp:posOffset>-36830</wp:posOffset>
            </wp:positionV>
            <wp:extent cx="3978910" cy="4074160"/>
            <wp:effectExtent l="12700" t="12700" r="27940" b="27940"/>
            <wp:wrapNone/>
            <wp:docPr id="26" name="图片 2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1"/>
                    <pic:cNvPicPr>
                      <a:picLocks noChangeAspect="1"/>
                    </pic:cNvPicPr>
                  </pic:nvPicPr>
                  <pic:blipFill>
                    <a:blip r:embed="rId16" cstate="print"/>
                    <a:srcRect l="20388" t="1150" r="2787" b="532"/>
                    <a:stretch>
                      <a:fillRect/>
                    </a:stretch>
                  </pic:blipFill>
                  <pic:spPr>
                    <a:xfrm rot="16200000">
                      <a:off x="0" y="0"/>
                      <a:ext cx="3978910" cy="4074160"/>
                    </a:xfrm>
                    <a:prstGeom prst="rect">
                      <a:avLst/>
                    </a:prstGeom>
                    <a:ln w="12700" cmpd="sng">
                      <a:solidFill>
                        <a:schemeClr val="tx1"/>
                      </a:solidFill>
                      <a:prstDash val="solid"/>
                    </a:ln>
                  </pic:spPr>
                </pic:pic>
              </a:graphicData>
            </a:graphic>
          </wp:anchor>
        </w:drawing>
      </w:r>
    </w:p>
    <w:p w14:paraId="59F11A78" w14:textId="77777777" w:rsidR="00D32B5D" w:rsidRDefault="00D32B5D"/>
    <w:p w14:paraId="11915AEB" w14:textId="77777777" w:rsidR="00D32B5D" w:rsidRDefault="00D32B5D"/>
    <w:p w14:paraId="10599D60" w14:textId="77777777" w:rsidR="00D32B5D" w:rsidRDefault="00D32B5D"/>
    <w:p w14:paraId="58F72199" w14:textId="77777777" w:rsidR="00D32B5D" w:rsidRDefault="00D32B5D"/>
    <w:p w14:paraId="1BD0CD7D" w14:textId="77777777" w:rsidR="00D32B5D" w:rsidRDefault="00D32B5D"/>
    <w:p w14:paraId="34680542" w14:textId="77777777" w:rsidR="00D32B5D" w:rsidRDefault="00D32B5D"/>
    <w:p w14:paraId="159E8E72" w14:textId="77777777" w:rsidR="00D32B5D" w:rsidRDefault="00D32B5D"/>
    <w:p w14:paraId="7ECB5A3E" w14:textId="77777777" w:rsidR="00D32B5D" w:rsidRDefault="00D32B5D"/>
    <w:p w14:paraId="5A51EA84" w14:textId="77777777" w:rsidR="00D32B5D" w:rsidRDefault="00D32B5D">
      <w:pPr>
        <w:widowControl/>
        <w:ind w:firstLineChars="100" w:firstLine="211"/>
        <w:rPr>
          <w:rFonts w:ascii="Arial" w:eastAsia="宋体" w:hAnsi="Arial" w:cs="Arial"/>
          <w:b/>
          <w:bCs/>
          <w:color w:val="000000"/>
          <w:kern w:val="0"/>
          <w:szCs w:val="21"/>
        </w:rPr>
      </w:pPr>
    </w:p>
    <w:p w14:paraId="139EBCAC" w14:textId="77777777" w:rsidR="00D32B5D" w:rsidRDefault="00D32B5D">
      <w:pPr>
        <w:widowControl/>
        <w:ind w:firstLineChars="100" w:firstLine="211"/>
        <w:rPr>
          <w:rFonts w:ascii="Arial" w:eastAsia="宋体" w:hAnsi="Arial" w:cs="Arial"/>
          <w:b/>
          <w:bCs/>
          <w:color w:val="000000"/>
          <w:kern w:val="0"/>
          <w:szCs w:val="21"/>
        </w:rPr>
      </w:pPr>
    </w:p>
    <w:p w14:paraId="4BB8C97B" w14:textId="77777777" w:rsidR="00D32B5D" w:rsidRDefault="00D32B5D">
      <w:pPr>
        <w:widowControl/>
        <w:ind w:firstLineChars="100" w:firstLine="211"/>
        <w:rPr>
          <w:rFonts w:ascii="Arial" w:eastAsia="宋体" w:hAnsi="Arial" w:cs="Arial"/>
          <w:b/>
          <w:bCs/>
          <w:color w:val="000000"/>
          <w:kern w:val="0"/>
          <w:szCs w:val="21"/>
        </w:rPr>
      </w:pPr>
    </w:p>
    <w:p w14:paraId="0B1659F7" w14:textId="77777777" w:rsidR="00D32B5D" w:rsidRDefault="00D32B5D">
      <w:pPr>
        <w:widowControl/>
        <w:ind w:firstLineChars="100" w:firstLine="211"/>
        <w:rPr>
          <w:rFonts w:ascii="Arial" w:eastAsia="宋体" w:hAnsi="Arial" w:cs="Arial"/>
          <w:b/>
          <w:bCs/>
          <w:color w:val="000000"/>
          <w:kern w:val="0"/>
          <w:szCs w:val="21"/>
        </w:rPr>
      </w:pPr>
    </w:p>
    <w:p w14:paraId="738609E1"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b/>
          <w:bCs/>
          <w:color w:val="000000"/>
          <w:kern w:val="0"/>
          <w:sz w:val="18"/>
          <w:szCs w:val="18"/>
        </w:rPr>
        <w:t>POTENTIAL HAZARD</w:t>
      </w:r>
    </w:p>
    <w:p w14:paraId="783602EF"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color w:val="000000"/>
          <w:kern w:val="0"/>
          <w:sz w:val="18"/>
          <w:szCs w:val="18"/>
        </w:rPr>
        <w:t>Failure to follow the</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age recommendations for this vehic</w:t>
      </w:r>
      <w:r>
        <w:rPr>
          <w:rFonts w:ascii="Arial" w:eastAsia="宋体" w:hAnsi="Arial" w:cs="Arial" w:hint="eastAsia"/>
          <w:color w:val="000000"/>
          <w:kern w:val="0"/>
          <w:sz w:val="18"/>
          <w:szCs w:val="18"/>
        </w:rPr>
        <w:t>l</w:t>
      </w:r>
      <w:r>
        <w:rPr>
          <w:rFonts w:ascii="Arial" w:eastAsia="宋体" w:hAnsi="Arial" w:cs="Arial"/>
          <w:color w:val="000000"/>
          <w:kern w:val="0"/>
          <w:sz w:val="18"/>
          <w:szCs w:val="18"/>
        </w:rPr>
        <w:t>e</w:t>
      </w:r>
      <w:r>
        <w:rPr>
          <w:rFonts w:ascii="Arial" w:eastAsia="宋体" w:hAnsi="Arial" w:cs="Arial" w:hint="eastAsia"/>
          <w:color w:val="000000"/>
          <w:kern w:val="0"/>
          <w:sz w:val="18"/>
          <w:szCs w:val="18"/>
        </w:rPr>
        <w:t>.</w:t>
      </w:r>
    </w:p>
    <w:p w14:paraId="4B1B70F3"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76C90A4B" w14:textId="77777777" w:rsidR="00D32B5D" w:rsidRDefault="00D805A2">
      <w:pPr>
        <w:widowControl/>
        <w:spacing w:line="220" w:lineRule="exact"/>
        <w:ind w:leftChars="100" w:left="210"/>
        <w:rPr>
          <w:rFonts w:ascii="Arial" w:eastAsia="宋体" w:hAnsi="Arial" w:cs="Arial"/>
          <w:color w:val="000000"/>
          <w:kern w:val="0"/>
          <w:sz w:val="18"/>
          <w:szCs w:val="18"/>
        </w:rPr>
      </w:pPr>
      <w:r>
        <w:rPr>
          <w:rFonts w:ascii="Arial" w:eastAsia="宋体" w:hAnsi="Arial" w:cs="Arial"/>
          <w:color w:val="000000"/>
          <w:kern w:val="0"/>
          <w:sz w:val="18"/>
          <w:szCs w:val="18"/>
        </w:rPr>
        <w:t>A la</w:t>
      </w:r>
      <w:r>
        <w:rPr>
          <w:rFonts w:ascii="Arial" w:eastAsia="宋体" w:hAnsi="Arial" w:cs="Arial" w:hint="eastAsia"/>
          <w:color w:val="000000"/>
          <w:kern w:val="0"/>
          <w:sz w:val="18"/>
          <w:szCs w:val="18"/>
        </w:rPr>
        <w:t>c</w:t>
      </w:r>
      <w:r>
        <w:rPr>
          <w:rFonts w:ascii="Arial" w:eastAsia="宋体" w:hAnsi="Arial" w:cs="Arial"/>
          <w:color w:val="000000"/>
          <w:kern w:val="0"/>
          <w:sz w:val="18"/>
          <w:szCs w:val="18"/>
        </w:rPr>
        <w:t>k of respect for this age rec</w:t>
      </w:r>
      <w:r>
        <w:rPr>
          <w:rFonts w:ascii="Arial" w:eastAsia="宋体" w:hAnsi="Arial" w:cs="Arial" w:hint="eastAsia"/>
          <w:color w:val="000000"/>
          <w:kern w:val="0"/>
          <w:sz w:val="18"/>
          <w:szCs w:val="18"/>
        </w:rPr>
        <w:t>o</w:t>
      </w:r>
      <w:r>
        <w:rPr>
          <w:rFonts w:ascii="Arial" w:eastAsia="宋体" w:hAnsi="Arial" w:cs="Arial"/>
          <w:color w:val="000000"/>
          <w:kern w:val="0"/>
          <w:sz w:val="18"/>
          <w:szCs w:val="18"/>
        </w:rPr>
        <w:t>mme</w:t>
      </w:r>
      <w:r>
        <w:rPr>
          <w:rFonts w:ascii="Arial" w:eastAsia="宋体" w:hAnsi="Arial" w:cs="Arial" w:hint="eastAsia"/>
          <w:color w:val="000000"/>
          <w:kern w:val="0"/>
          <w:sz w:val="18"/>
          <w:szCs w:val="18"/>
        </w:rPr>
        <w:t>n</w:t>
      </w:r>
      <w:r>
        <w:rPr>
          <w:rFonts w:ascii="Arial" w:eastAsia="宋体" w:hAnsi="Arial" w:cs="Arial"/>
          <w:color w:val="000000"/>
          <w:kern w:val="0"/>
          <w:sz w:val="18"/>
          <w:szCs w:val="18"/>
        </w:rPr>
        <w:t>datio</w:t>
      </w:r>
      <w:r>
        <w:rPr>
          <w:rFonts w:ascii="Arial" w:eastAsia="宋体" w:hAnsi="Arial" w:cs="Arial" w:hint="eastAsia"/>
          <w:color w:val="000000"/>
          <w:kern w:val="0"/>
          <w:sz w:val="18"/>
          <w:szCs w:val="18"/>
        </w:rPr>
        <w:t>n</w:t>
      </w:r>
      <w:r>
        <w:rPr>
          <w:rFonts w:ascii="Arial" w:eastAsia="宋体" w:hAnsi="Arial" w:cs="Arial"/>
          <w:color w:val="000000"/>
          <w:kern w:val="0"/>
          <w:sz w:val="18"/>
          <w:szCs w:val="18"/>
        </w:rPr>
        <w:t xml:space="preserve"> can lead to severe injury or death of</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the chil</w:t>
      </w:r>
      <w:r>
        <w:rPr>
          <w:rFonts w:ascii="Arial" w:eastAsia="宋体" w:hAnsi="Arial" w:cs="Arial" w:hint="eastAsia"/>
          <w:color w:val="000000"/>
          <w:kern w:val="0"/>
          <w:sz w:val="18"/>
          <w:szCs w:val="18"/>
        </w:rPr>
        <w:t>d</w:t>
      </w:r>
      <w:r>
        <w:rPr>
          <w:rFonts w:ascii="Arial" w:eastAsia="宋体" w:hAnsi="Arial" w:cs="Arial"/>
          <w:color w:val="000000"/>
          <w:kern w:val="0"/>
          <w:sz w:val="18"/>
          <w:szCs w:val="18"/>
        </w:rPr>
        <w:t>.</w:t>
      </w:r>
    </w:p>
    <w:p w14:paraId="199CCE4B" w14:textId="77777777" w:rsidR="00D32B5D" w:rsidRDefault="00D805A2">
      <w:pPr>
        <w:widowControl/>
        <w:spacing w:line="220" w:lineRule="exact"/>
        <w:ind w:leftChars="85" w:left="178"/>
        <w:rPr>
          <w:rFonts w:ascii="Arial" w:eastAsia="宋体" w:hAnsi="Arial" w:cs="Arial"/>
          <w:color w:val="000000"/>
          <w:kern w:val="0"/>
          <w:sz w:val="18"/>
          <w:szCs w:val="18"/>
        </w:rPr>
      </w:pPr>
      <w:r>
        <w:rPr>
          <w:rFonts w:ascii="Arial" w:eastAsia="宋体" w:hAnsi="Arial" w:cs="Arial"/>
          <w:color w:val="000000"/>
          <w:kern w:val="0"/>
          <w:sz w:val="18"/>
          <w:szCs w:val="18"/>
        </w:rPr>
        <w:t xml:space="preserve">Even though a child may be within the age group for which this vehicle </w:t>
      </w:r>
      <w:proofErr w:type="gramStart"/>
      <w:r>
        <w:rPr>
          <w:rFonts w:ascii="Arial" w:eastAsia="宋体" w:hAnsi="Arial" w:cs="Arial"/>
          <w:color w:val="000000"/>
          <w:kern w:val="0"/>
          <w:sz w:val="18"/>
          <w:szCs w:val="18"/>
        </w:rPr>
        <w:t>is  rec</w:t>
      </w:r>
      <w:r>
        <w:rPr>
          <w:rFonts w:ascii="Arial" w:eastAsia="宋体" w:hAnsi="Arial" w:cs="Arial" w:hint="eastAsia"/>
          <w:color w:val="000000"/>
          <w:kern w:val="0"/>
          <w:sz w:val="18"/>
          <w:szCs w:val="18"/>
        </w:rPr>
        <w:t>o</w:t>
      </w:r>
      <w:r>
        <w:rPr>
          <w:rFonts w:ascii="Arial" w:eastAsia="宋体" w:hAnsi="Arial" w:cs="Arial"/>
          <w:color w:val="000000"/>
          <w:kern w:val="0"/>
          <w:sz w:val="18"/>
          <w:szCs w:val="18"/>
        </w:rPr>
        <w:t>mme</w:t>
      </w:r>
      <w:r>
        <w:rPr>
          <w:rFonts w:ascii="Arial" w:eastAsia="宋体" w:hAnsi="Arial" w:cs="Arial" w:hint="eastAsia"/>
          <w:color w:val="000000"/>
          <w:kern w:val="0"/>
          <w:sz w:val="18"/>
          <w:szCs w:val="18"/>
        </w:rPr>
        <w:t>n</w:t>
      </w:r>
      <w:r>
        <w:rPr>
          <w:rFonts w:ascii="Arial" w:eastAsia="宋体" w:hAnsi="Arial" w:cs="Arial"/>
          <w:color w:val="000000"/>
          <w:kern w:val="0"/>
          <w:sz w:val="18"/>
          <w:szCs w:val="18"/>
        </w:rPr>
        <w:t>datio</w:t>
      </w:r>
      <w:r>
        <w:rPr>
          <w:rFonts w:ascii="Arial" w:eastAsia="宋体" w:hAnsi="Arial" w:cs="Arial" w:hint="eastAsia"/>
          <w:color w:val="000000"/>
          <w:kern w:val="0"/>
          <w:sz w:val="18"/>
          <w:szCs w:val="18"/>
        </w:rPr>
        <w:t>n</w:t>
      </w:r>
      <w:proofErr w:type="gramEnd"/>
      <w:r>
        <w:rPr>
          <w:rFonts w:ascii="Arial" w:eastAsia="宋体" w:hAnsi="Arial" w:cs="Arial"/>
          <w:color w:val="000000"/>
          <w:kern w:val="0"/>
          <w:sz w:val="18"/>
          <w:szCs w:val="18"/>
        </w:rPr>
        <w:t>,</w:t>
      </w:r>
      <w:r w:rsidR="00EE1216">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he may not have may be involved in a serious accident.</w:t>
      </w:r>
    </w:p>
    <w:p w14:paraId="2FA2CE37"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13CDEBF3"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No one under the age of 16 is allowed to drive this vehicle.</w:t>
      </w:r>
    </w:p>
    <w:p w14:paraId="5DE18631" w14:textId="77777777" w:rsidR="00D32B5D" w:rsidRDefault="00D32B5D">
      <w:pPr>
        <w:widowControl/>
        <w:rPr>
          <w:rFonts w:ascii="Arial" w:eastAsia="宋体" w:hAnsi="Arial" w:cs="Arial"/>
          <w:color w:val="000000"/>
          <w:kern w:val="0"/>
          <w:sz w:val="18"/>
          <w:szCs w:val="18"/>
        </w:rPr>
      </w:pPr>
    </w:p>
    <w:p w14:paraId="2FE5F97E" w14:textId="77777777" w:rsidR="00D32B5D" w:rsidRDefault="00D32B5D">
      <w:pPr>
        <w:widowControl/>
        <w:rPr>
          <w:rFonts w:ascii="Arial" w:eastAsia="宋体" w:hAnsi="Arial" w:cs="Arial"/>
          <w:color w:val="000000"/>
          <w:kern w:val="0"/>
          <w:sz w:val="18"/>
          <w:szCs w:val="18"/>
        </w:rPr>
      </w:pPr>
    </w:p>
    <w:p w14:paraId="24A11BA2" w14:textId="77777777" w:rsidR="00D32B5D" w:rsidRDefault="00D32B5D">
      <w:pPr>
        <w:widowControl/>
        <w:rPr>
          <w:rFonts w:ascii="Arial" w:eastAsia="宋体" w:hAnsi="Arial" w:cs="Arial"/>
          <w:color w:val="000000"/>
          <w:kern w:val="0"/>
          <w:sz w:val="18"/>
          <w:szCs w:val="18"/>
        </w:rPr>
      </w:pPr>
    </w:p>
    <w:p w14:paraId="53ADECEB" w14:textId="77777777" w:rsidR="00D32B5D" w:rsidRDefault="00D32B5D">
      <w:pPr>
        <w:widowControl/>
        <w:rPr>
          <w:rFonts w:ascii="Arial" w:eastAsia="宋体" w:hAnsi="Arial" w:cs="Arial"/>
          <w:color w:val="000000"/>
          <w:kern w:val="0"/>
          <w:sz w:val="18"/>
          <w:szCs w:val="18"/>
        </w:rPr>
      </w:pPr>
    </w:p>
    <w:p w14:paraId="5266CFC2" w14:textId="77777777" w:rsidR="00D32B5D" w:rsidRDefault="00D32B5D">
      <w:pPr>
        <w:widowControl/>
        <w:rPr>
          <w:rFonts w:ascii="Arial" w:eastAsia="宋体" w:hAnsi="Arial" w:cs="Arial"/>
          <w:color w:val="000000"/>
          <w:kern w:val="0"/>
          <w:sz w:val="18"/>
          <w:szCs w:val="18"/>
        </w:rPr>
      </w:pPr>
    </w:p>
    <w:p w14:paraId="4D3D1DE4" w14:textId="77777777" w:rsidR="00D32B5D" w:rsidRDefault="00D32B5D">
      <w:pPr>
        <w:widowControl/>
        <w:rPr>
          <w:rFonts w:ascii="Arial" w:eastAsia="宋体" w:hAnsi="Arial" w:cs="Arial"/>
          <w:color w:val="000000"/>
          <w:kern w:val="0"/>
          <w:sz w:val="18"/>
          <w:szCs w:val="18"/>
        </w:rPr>
      </w:pPr>
    </w:p>
    <w:p w14:paraId="3CB09A8E" w14:textId="77777777" w:rsidR="00D32B5D" w:rsidRDefault="00D32B5D">
      <w:pPr>
        <w:widowControl/>
        <w:rPr>
          <w:rFonts w:ascii="Arial" w:eastAsia="宋体" w:hAnsi="Arial" w:cs="Arial"/>
          <w:color w:val="000000"/>
          <w:kern w:val="0"/>
          <w:sz w:val="18"/>
          <w:szCs w:val="18"/>
        </w:rPr>
      </w:pPr>
    </w:p>
    <w:p w14:paraId="5E26148C" w14:textId="77777777" w:rsidR="00D32B5D" w:rsidRDefault="00D32B5D">
      <w:pPr>
        <w:widowControl/>
        <w:rPr>
          <w:rFonts w:ascii="Arial" w:eastAsia="宋体" w:hAnsi="Arial" w:cs="Arial"/>
          <w:color w:val="000000"/>
          <w:kern w:val="0"/>
          <w:sz w:val="18"/>
          <w:szCs w:val="18"/>
        </w:rPr>
      </w:pPr>
    </w:p>
    <w:p w14:paraId="75EF2C54" w14:textId="77777777" w:rsidR="00D32B5D" w:rsidRDefault="00D32B5D">
      <w:pPr>
        <w:widowControl/>
        <w:rPr>
          <w:rFonts w:ascii="Arial" w:eastAsia="宋体" w:hAnsi="Arial" w:cs="Arial"/>
          <w:color w:val="000000"/>
          <w:kern w:val="0"/>
          <w:sz w:val="18"/>
          <w:szCs w:val="18"/>
        </w:rPr>
      </w:pPr>
    </w:p>
    <w:p w14:paraId="73847AD0" w14:textId="77777777" w:rsidR="00D32B5D" w:rsidRDefault="00D32B5D">
      <w:pPr>
        <w:widowControl/>
        <w:rPr>
          <w:rFonts w:ascii="Arial" w:eastAsia="宋体" w:hAnsi="Arial" w:cs="Arial"/>
          <w:color w:val="000000"/>
          <w:kern w:val="0"/>
          <w:sz w:val="18"/>
          <w:szCs w:val="18"/>
        </w:rPr>
      </w:pPr>
    </w:p>
    <w:p w14:paraId="3C6877C5" w14:textId="77777777" w:rsidR="00D32B5D" w:rsidRDefault="00D805A2">
      <w:r>
        <w:rPr>
          <w:rFonts w:ascii="Arial" w:hAnsi="Arial"/>
          <w:b/>
          <w:noProof/>
          <w:color w:val="FFFFFF"/>
          <w:sz w:val="24"/>
        </w:rPr>
        <w:drawing>
          <wp:anchor distT="0" distB="0" distL="114300" distR="114300" simplePos="0" relativeHeight="251660288" behindDoc="1" locked="0" layoutInCell="1" allowOverlap="1" wp14:anchorId="575765D8" wp14:editId="4EEAE855">
            <wp:simplePos x="0" y="0"/>
            <wp:positionH relativeFrom="column">
              <wp:posOffset>-3175</wp:posOffset>
            </wp:positionH>
            <wp:positionV relativeFrom="paragraph">
              <wp:posOffset>6350</wp:posOffset>
            </wp:positionV>
            <wp:extent cx="4046855" cy="4113530"/>
            <wp:effectExtent l="12700" t="12700" r="17145" b="26670"/>
            <wp:wrapNone/>
            <wp:docPr id="33" name="图片 33" descr="D:\侯林\ATV1000\ATV说明书相关\说明书使用图片\23.jp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侯林\ATV1000\ATV说明书相关\说明书使用图片\23.jpg23"/>
                    <pic:cNvPicPr>
                      <a:picLocks noChangeAspect="1"/>
                    </pic:cNvPicPr>
                  </pic:nvPicPr>
                  <pic:blipFill>
                    <a:blip r:embed="rId17" cstate="print"/>
                    <a:srcRect l="289" t="2977" r="952" b="16732"/>
                    <a:stretch>
                      <a:fillRect/>
                    </a:stretch>
                  </pic:blipFill>
                  <pic:spPr>
                    <a:xfrm>
                      <a:off x="0" y="0"/>
                      <a:ext cx="4046855" cy="4113530"/>
                    </a:xfrm>
                    <a:prstGeom prst="rect">
                      <a:avLst/>
                    </a:prstGeom>
                    <a:ln w="12700">
                      <a:solidFill>
                        <a:schemeClr val="tx1"/>
                      </a:solidFill>
                    </a:ln>
                  </pic:spPr>
                </pic:pic>
              </a:graphicData>
            </a:graphic>
          </wp:anchor>
        </w:drawing>
      </w:r>
    </w:p>
    <w:p w14:paraId="0EC7A44D" w14:textId="77777777" w:rsidR="00D32B5D" w:rsidRDefault="00D32B5D"/>
    <w:p w14:paraId="1BF6C862" w14:textId="77777777" w:rsidR="00D32B5D" w:rsidRDefault="00D32B5D"/>
    <w:p w14:paraId="65722A18" w14:textId="77777777" w:rsidR="00D32B5D" w:rsidRDefault="00D32B5D"/>
    <w:p w14:paraId="67C5DA65" w14:textId="77777777" w:rsidR="00D32B5D" w:rsidRDefault="00D32B5D"/>
    <w:p w14:paraId="2C584250" w14:textId="77777777" w:rsidR="00D32B5D" w:rsidRDefault="00D32B5D"/>
    <w:p w14:paraId="50F4C6EF" w14:textId="77777777" w:rsidR="00D32B5D" w:rsidRDefault="00D32B5D"/>
    <w:p w14:paraId="5980B0CA" w14:textId="77777777" w:rsidR="00D32B5D" w:rsidRDefault="00D32B5D"/>
    <w:p w14:paraId="390B19CA" w14:textId="77777777" w:rsidR="00D32B5D" w:rsidRDefault="00D32B5D"/>
    <w:p w14:paraId="79E91D24" w14:textId="77777777" w:rsidR="00D32B5D" w:rsidRDefault="00D32B5D"/>
    <w:p w14:paraId="7F0FE835" w14:textId="77777777" w:rsidR="00D32B5D" w:rsidRDefault="00D32B5D"/>
    <w:p w14:paraId="204C3C75" w14:textId="77777777" w:rsidR="00D32B5D" w:rsidRDefault="00D32B5D">
      <w:pPr>
        <w:widowControl/>
        <w:ind w:firstLineChars="100" w:firstLine="211"/>
        <w:rPr>
          <w:rFonts w:ascii="Arial" w:eastAsia="宋体" w:hAnsi="Arial" w:cs="Arial"/>
          <w:b/>
          <w:bCs/>
          <w:color w:val="000000"/>
          <w:kern w:val="0"/>
          <w:szCs w:val="21"/>
        </w:rPr>
      </w:pPr>
    </w:p>
    <w:p w14:paraId="27B80A14"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b/>
          <w:bCs/>
          <w:color w:val="000000"/>
          <w:kern w:val="0"/>
          <w:sz w:val="18"/>
          <w:szCs w:val="18"/>
        </w:rPr>
        <w:t>POTENTIAL HAZARD</w:t>
      </w:r>
    </w:p>
    <w:p w14:paraId="5A67763C" w14:textId="77777777" w:rsidR="00D32B5D" w:rsidRDefault="00D805A2">
      <w:pPr>
        <w:pStyle w:val="a5"/>
        <w:widowControl/>
        <w:spacing w:beforeAutospacing="0" w:afterAutospacing="0" w:line="300" w:lineRule="atLeas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Did not follow the vehicle operating advice.</w:t>
      </w:r>
    </w:p>
    <w:p w14:paraId="4E2FB4E3"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173B412F" w14:textId="77777777" w:rsidR="00D32B5D" w:rsidRDefault="00D805A2">
      <w:pPr>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Always refuel with the engine stopped, and outdoors or in a well-ventilated place.</w:t>
      </w:r>
    </w:p>
    <w:p w14:paraId="57405DF2" w14:textId="77777777" w:rsidR="00D32B5D" w:rsidRDefault="00D805A2">
      <w:pPr>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Do not smoke or open flames or sparks in or near the refueling place or store gasoline.</w:t>
      </w:r>
    </w:p>
    <w:p w14:paraId="5B60FDC1" w14:textId="77777777" w:rsidR="00D32B5D" w:rsidRDefault="00D805A2">
      <w:pPr>
        <w:spacing w:line="220" w:lineRule="exact"/>
        <w:ind w:leftChars="85" w:left="178"/>
        <w:rPr>
          <w:rFonts w:ascii="Arial" w:eastAsia="宋体" w:hAnsi="Arial" w:cs="Arial"/>
          <w:color w:val="000000"/>
          <w:kern w:val="0"/>
          <w:sz w:val="18"/>
          <w:szCs w:val="18"/>
        </w:rPr>
      </w:pPr>
      <w:r>
        <w:rPr>
          <w:rFonts w:ascii="Arial" w:eastAsia="宋体" w:hAnsi="Arial" w:cs="Arial" w:hint="eastAsia"/>
          <w:color w:val="000000"/>
          <w:kern w:val="0"/>
          <w:sz w:val="18"/>
          <w:szCs w:val="18"/>
        </w:rPr>
        <w:t>If gasoline spills on your skin or clothes, immediately wash them with soap and water and change clothes.</w:t>
      </w:r>
    </w:p>
    <w:p w14:paraId="32F3C415"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4CB633D8" w14:textId="77777777" w:rsidR="00D32B5D" w:rsidRDefault="00D805A2">
      <w:pPr>
        <w:pStyle w:val="a5"/>
        <w:widowControl/>
        <w:spacing w:beforeAutospacing="0" w:afterAutospacing="0" w:line="300" w:lineRule="atLeast"/>
        <w:ind w:firstLineChars="100" w:firstLine="180"/>
        <w:jc w:val="both"/>
        <w:rPr>
          <w:rFonts w:ascii="Arial" w:eastAsia="宋体" w:hAnsi="Arial" w:cs="Arial"/>
          <w:color w:val="000000"/>
          <w:sz w:val="18"/>
          <w:szCs w:val="18"/>
        </w:rPr>
      </w:pPr>
      <w:r>
        <w:rPr>
          <w:rFonts w:ascii="Arial" w:eastAsia="宋体" w:hAnsi="Arial" w:cs="Arial"/>
          <w:color w:val="000000"/>
          <w:sz w:val="18"/>
          <w:szCs w:val="18"/>
        </w:rPr>
        <w:t>Children are not allowed to operate vehicles with fuel.</w:t>
      </w:r>
    </w:p>
    <w:p w14:paraId="04EFB39F" w14:textId="77777777" w:rsidR="00D32B5D" w:rsidRDefault="00D32B5D">
      <w:pPr>
        <w:widowControl/>
        <w:spacing w:after="150" w:line="210" w:lineRule="atLeast"/>
        <w:ind w:left="-360"/>
      </w:pPr>
    </w:p>
    <w:p w14:paraId="7ACA9F8B" w14:textId="77777777" w:rsidR="00D32B5D" w:rsidRDefault="00D32B5D"/>
    <w:p w14:paraId="4A578DF5" w14:textId="77777777" w:rsidR="00D32B5D" w:rsidRDefault="00D32B5D"/>
    <w:p w14:paraId="1BEDD097" w14:textId="77777777" w:rsidR="00D32B5D" w:rsidRDefault="00D32B5D"/>
    <w:p w14:paraId="0D67E981" w14:textId="77777777" w:rsidR="00D32B5D" w:rsidRDefault="00D32B5D"/>
    <w:p w14:paraId="6675B9A0" w14:textId="77777777" w:rsidR="00D32B5D" w:rsidRDefault="00D32B5D"/>
    <w:p w14:paraId="4D5F1F11" w14:textId="77777777" w:rsidR="00D32B5D" w:rsidRDefault="00D32B5D"/>
    <w:p w14:paraId="5537B740" w14:textId="77777777" w:rsidR="00D32B5D" w:rsidRDefault="00D32B5D"/>
    <w:p w14:paraId="557DF78D" w14:textId="77777777" w:rsidR="00D32B5D" w:rsidRDefault="00D805A2">
      <w:r>
        <w:rPr>
          <w:rFonts w:ascii="Arial" w:hAnsi="Arial"/>
          <w:b/>
          <w:noProof/>
          <w:color w:val="FFFFFF"/>
          <w:sz w:val="24"/>
        </w:rPr>
        <w:lastRenderedPageBreak/>
        <w:drawing>
          <wp:anchor distT="0" distB="0" distL="114300" distR="114300" simplePos="0" relativeHeight="251661312" behindDoc="1" locked="0" layoutInCell="1" allowOverlap="1" wp14:anchorId="24DFEF0E" wp14:editId="3DE2AE53">
            <wp:simplePos x="0" y="0"/>
            <wp:positionH relativeFrom="column">
              <wp:posOffset>-9525</wp:posOffset>
            </wp:positionH>
            <wp:positionV relativeFrom="paragraph">
              <wp:posOffset>171450</wp:posOffset>
            </wp:positionV>
            <wp:extent cx="4006215" cy="3408680"/>
            <wp:effectExtent l="9525" t="9525" r="22860" b="10795"/>
            <wp:wrapNone/>
            <wp:docPr id="36" name="图片 3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4"/>
                    <pic:cNvPicPr>
                      <a:picLocks noChangeAspect="1"/>
                    </pic:cNvPicPr>
                  </pic:nvPicPr>
                  <pic:blipFill>
                    <a:blip r:embed="rId18" cstate="print"/>
                    <a:srcRect l="351" t="3087" r="992" b="29766"/>
                    <a:stretch>
                      <a:fillRect/>
                    </a:stretch>
                  </pic:blipFill>
                  <pic:spPr>
                    <a:xfrm>
                      <a:off x="0" y="0"/>
                      <a:ext cx="4006215" cy="3408680"/>
                    </a:xfrm>
                    <a:prstGeom prst="rect">
                      <a:avLst/>
                    </a:prstGeom>
                    <a:ln w="12700">
                      <a:solidFill>
                        <a:schemeClr val="tx1"/>
                      </a:solidFill>
                    </a:ln>
                  </pic:spPr>
                </pic:pic>
              </a:graphicData>
            </a:graphic>
          </wp:anchor>
        </w:drawing>
      </w:r>
    </w:p>
    <w:p w14:paraId="5C8ECC3D" w14:textId="77777777" w:rsidR="00D32B5D" w:rsidRDefault="00D32B5D"/>
    <w:p w14:paraId="6D3E2F34" w14:textId="77777777" w:rsidR="00D32B5D" w:rsidRDefault="00D32B5D"/>
    <w:p w14:paraId="05A5BF14" w14:textId="77777777" w:rsidR="00D32B5D" w:rsidRDefault="00D32B5D"/>
    <w:p w14:paraId="42A00602" w14:textId="77777777" w:rsidR="00D32B5D" w:rsidRDefault="00D32B5D"/>
    <w:p w14:paraId="101346DB" w14:textId="77777777" w:rsidR="00D32B5D" w:rsidRDefault="00D32B5D"/>
    <w:p w14:paraId="4E920804" w14:textId="77777777" w:rsidR="00D32B5D" w:rsidRDefault="00D32B5D"/>
    <w:p w14:paraId="534A4DBB" w14:textId="77777777" w:rsidR="00D32B5D" w:rsidRDefault="00D32B5D"/>
    <w:p w14:paraId="6494D553" w14:textId="77777777" w:rsidR="00D32B5D" w:rsidRDefault="00D32B5D"/>
    <w:p w14:paraId="3CC8BB8D" w14:textId="77777777" w:rsidR="00D32B5D" w:rsidRDefault="00D32B5D"/>
    <w:p w14:paraId="7BCFE75C" w14:textId="77777777" w:rsidR="00D32B5D" w:rsidRDefault="00D32B5D"/>
    <w:p w14:paraId="71EBBE23" w14:textId="77777777" w:rsidR="00D32B5D" w:rsidRDefault="00D32B5D"/>
    <w:p w14:paraId="7BEA3F85" w14:textId="77777777" w:rsidR="00D32B5D" w:rsidRDefault="00D32B5D"/>
    <w:p w14:paraId="6493C66D" w14:textId="77777777" w:rsidR="00D32B5D" w:rsidRDefault="00D805A2">
      <w:pPr>
        <w:widowControl/>
        <w:spacing w:line="220" w:lineRule="exact"/>
        <w:ind w:firstLineChars="100" w:firstLine="181"/>
        <w:rPr>
          <w:rFonts w:ascii="Arial" w:eastAsia="宋体" w:hAnsi="Arial" w:cs="Arial"/>
          <w:color w:val="000000"/>
          <w:kern w:val="0"/>
          <w:sz w:val="18"/>
          <w:szCs w:val="18"/>
        </w:rPr>
      </w:pPr>
      <w:r>
        <w:rPr>
          <w:rFonts w:ascii="Arial" w:eastAsia="宋体" w:hAnsi="Arial" w:cs="Arial"/>
          <w:b/>
          <w:bCs/>
          <w:color w:val="000000"/>
          <w:kern w:val="0"/>
          <w:sz w:val="18"/>
          <w:szCs w:val="18"/>
        </w:rPr>
        <w:t>POTENTIAL HAZARD</w:t>
      </w:r>
    </w:p>
    <w:p w14:paraId="14304035" w14:textId="77777777" w:rsidR="00D32B5D" w:rsidRDefault="00D805A2">
      <w:pPr>
        <w:widowControl/>
        <w:spacing w:line="220" w:lineRule="exact"/>
        <w:ind w:leftChars="85" w:left="178"/>
        <w:rPr>
          <w:rFonts w:ascii="Arial" w:eastAsia="宋体" w:hAnsi="Arial" w:cs="Arial"/>
          <w:b/>
          <w:bCs/>
          <w:color w:val="000000"/>
          <w:kern w:val="0"/>
          <w:sz w:val="18"/>
          <w:szCs w:val="18"/>
        </w:rPr>
      </w:pPr>
      <w:r>
        <w:rPr>
          <w:rFonts w:ascii="Arial" w:eastAsia="宋体" w:hAnsi="Arial" w:cs="Arial"/>
          <w:color w:val="000000"/>
          <w:kern w:val="0"/>
          <w:sz w:val="18"/>
          <w:szCs w:val="18"/>
        </w:rPr>
        <w:t>Use vehicles in enclosed environments.</w:t>
      </w:r>
      <w:r>
        <w:rPr>
          <w:rFonts w:ascii="Arial" w:eastAsia="宋体" w:hAnsi="Arial" w:cs="Arial" w:hint="eastAsia"/>
          <w:color w:val="000000"/>
          <w:kern w:val="0"/>
          <w:sz w:val="18"/>
          <w:szCs w:val="18"/>
        </w:rPr>
        <w:t xml:space="preserve"> </w:t>
      </w:r>
    </w:p>
    <w:p w14:paraId="1A1BE75B"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3B874714" w14:textId="77777777" w:rsidR="00D32B5D" w:rsidRDefault="00D805A2">
      <w:pPr>
        <w:widowControl/>
        <w:spacing w:line="220" w:lineRule="exact"/>
        <w:ind w:leftChars="100" w:left="210"/>
        <w:rPr>
          <w:rFonts w:ascii="Arial" w:eastAsia="宋体" w:hAnsi="Arial" w:cs="Arial"/>
          <w:color w:val="000000"/>
          <w:kern w:val="0"/>
          <w:sz w:val="18"/>
          <w:szCs w:val="18"/>
        </w:rPr>
      </w:pPr>
      <w:r>
        <w:rPr>
          <w:rFonts w:ascii="Arial" w:eastAsia="宋体" w:hAnsi="Arial" w:cs="Arial" w:hint="eastAsia"/>
          <w:color w:val="000000"/>
          <w:kern w:val="0"/>
          <w:sz w:val="18"/>
          <w:szCs w:val="18"/>
        </w:rPr>
        <w:t>It is possible to have poisoning, which can be dangerous to your safety.</w:t>
      </w:r>
    </w:p>
    <w:p w14:paraId="4FBEACDF"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60FAC259" w14:textId="77777777" w:rsidR="00D32B5D" w:rsidRDefault="00D805A2">
      <w:pPr>
        <w:ind w:firstLineChars="100" w:firstLine="180"/>
        <w:rPr>
          <w:sz w:val="18"/>
          <w:szCs w:val="18"/>
        </w:rPr>
      </w:pPr>
      <w:r>
        <w:rPr>
          <w:rFonts w:ascii="Arial" w:eastAsia="宋体" w:hAnsi="Arial" w:cs="Arial" w:hint="eastAsia"/>
          <w:color w:val="000000"/>
          <w:kern w:val="0"/>
          <w:sz w:val="18"/>
          <w:szCs w:val="18"/>
        </w:rPr>
        <w:t>Always use for cycling in open areas.</w:t>
      </w:r>
    </w:p>
    <w:p w14:paraId="0EFEBA49" w14:textId="77777777" w:rsidR="00D32B5D" w:rsidRDefault="00D32B5D">
      <w:pPr>
        <w:rPr>
          <w:sz w:val="18"/>
          <w:szCs w:val="18"/>
        </w:rPr>
      </w:pPr>
    </w:p>
    <w:p w14:paraId="5D3D2FDA" w14:textId="77777777" w:rsidR="00D32B5D" w:rsidRDefault="00D32B5D">
      <w:pPr>
        <w:rPr>
          <w:sz w:val="18"/>
          <w:szCs w:val="18"/>
        </w:rPr>
      </w:pPr>
    </w:p>
    <w:p w14:paraId="0F6193EB" w14:textId="77777777" w:rsidR="00D32B5D" w:rsidRDefault="00D32B5D">
      <w:pPr>
        <w:rPr>
          <w:sz w:val="18"/>
          <w:szCs w:val="18"/>
        </w:rPr>
      </w:pPr>
    </w:p>
    <w:p w14:paraId="2D744A0E" w14:textId="77777777" w:rsidR="00D32B5D" w:rsidRDefault="00D32B5D">
      <w:pPr>
        <w:rPr>
          <w:sz w:val="18"/>
          <w:szCs w:val="18"/>
        </w:rPr>
      </w:pPr>
    </w:p>
    <w:p w14:paraId="6149D0F4" w14:textId="77777777" w:rsidR="00D32B5D" w:rsidRDefault="00D32B5D">
      <w:pPr>
        <w:rPr>
          <w:sz w:val="18"/>
          <w:szCs w:val="18"/>
        </w:rPr>
      </w:pPr>
    </w:p>
    <w:p w14:paraId="67E2009F" w14:textId="77777777" w:rsidR="00D32B5D" w:rsidRDefault="00D32B5D">
      <w:pPr>
        <w:rPr>
          <w:sz w:val="18"/>
          <w:szCs w:val="18"/>
        </w:rPr>
      </w:pPr>
    </w:p>
    <w:p w14:paraId="643EC7C0" w14:textId="77777777" w:rsidR="00D32B5D" w:rsidRDefault="00D32B5D">
      <w:pPr>
        <w:rPr>
          <w:sz w:val="18"/>
          <w:szCs w:val="18"/>
        </w:rPr>
      </w:pPr>
    </w:p>
    <w:p w14:paraId="5781F17B" w14:textId="77777777" w:rsidR="00D32B5D" w:rsidRDefault="00D32B5D">
      <w:pPr>
        <w:rPr>
          <w:sz w:val="18"/>
          <w:szCs w:val="18"/>
        </w:rPr>
      </w:pPr>
    </w:p>
    <w:p w14:paraId="2F19E8A1" w14:textId="77777777" w:rsidR="00D32B5D" w:rsidRDefault="00D32B5D">
      <w:pPr>
        <w:rPr>
          <w:sz w:val="18"/>
          <w:szCs w:val="18"/>
        </w:rPr>
      </w:pPr>
    </w:p>
    <w:p w14:paraId="0FFE4660" w14:textId="77777777" w:rsidR="00D32B5D" w:rsidRDefault="00D32B5D">
      <w:pPr>
        <w:rPr>
          <w:sz w:val="18"/>
          <w:szCs w:val="18"/>
        </w:rPr>
      </w:pPr>
    </w:p>
    <w:p w14:paraId="28DE9B35" w14:textId="77777777" w:rsidR="00D32B5D" w:rsidRDefault="00D32B5D">
      <w:pPr>
        <w:rPr>
          <w:sz w:val="18"/>
          <w:szCs w:val="18"/>
        </w:rPr>
      </w:pPr>
    </w:p>
    <w:p w14:paraId="7EF4FAEB" w14:textId="77777777" w:rsidR="00D32B5D" w:rsidRDefault="00D32B5D">
      <w:pPr>
        <w:rPr>
          <w:sz w:val="18"/>
          <w:szCs w:val="18"/>
        </w:rPr>
      </w:pPr>
    </w:p>
    <w:p w14:paraId="174B1231" w14:textId="77777777" w:rsidR="00D32B5D" w:rsidRDefault="00D805A2">
      <w:pPr>
        <w:rPr>
          <w:sz w:val="18"/>
          <w:szCs w:val="18"/>
        </w:rPr>
      </w:pPr>
      <w:r>
        <w:rPr>
          <w:rFonts w:hint="eastAsia"/>
          <w:noProof/>
          <w:sz w:val="18"/>
          <w:szCs w:val="18"/>
        </w:rPr>
        <w:lastRenderedPageBreak/>
        <w:drawing>
          <wp:anchor distT="0" distB="0" distL="114300" distR="114300" simplePos="0" relativeHeight="251662336" behindDoc="1" locked="0" layoutInCell="1" allowOverlap="1" wp14:anchorId="3C466F82" wp14:editId="7530A165">
            <wp:simplePos x="0" y="0"/>
            <wp:positionH relativeFrom="column">
              <wp:posOffset>9525</wp:posOffset>
            </wp:positionH>
            <wp:positionV relativeFrom="paragraph">
              <wp:posOffset>169545</wp:posOffset>
            </wp:positionV>
            <wp:extent cx="3907155" cy="3402330"/>
            <wp:effectExtent l="12700" t="12700" r="23495" b="13970"/>
            <wp:wrapNone/>
            <wp:docPr id="1" name="图片 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5"/>
                    <pic:cNvPicPr>
                      <a:picLocks noChangeAspect="1"/>
                    </pic:cNvPicPr>
                  </pic:nvPicPr>
                  <pic:blipFill>
                    <a:blip r:embed="rId19" cstate="print"/>
                    <a:srcRect l="699" t="2826" r="2506" b="29752"/>
                    <a:stretch>
                      <a:fillRect/>
                    </a:stretch>
                  </pic:blipFill>
                  <pic:spPr>
                    <a:xfrm>
                      <a:off x="0" y="0"/>
                      <a:ext cx="3907155" cy="3402330"/>
                    </a:xfrm>
                    <a:prstGeom prst="rect">
                      <a:avLst/>
                    </a:prstGeom>
                    <a:ln w="12700">
                      <a:solidFill>
                        <a:schemeClr val="tx1"/>
                      </a:solidFill>
                    </a:ln>
                  </pic:spPr>
                </pic:pic>
              </a:graphicData>
            </a:graphic>
          </wp:anchor>
        </w:drawing>
      </w:r>
    </w:p>
    <w:p w14:paraId="3605AF5A" w14:textId="77777777" w:rsidR="00D32B5D" w:rsidRDefault="00D32B5D">
      <w:pPr>
        <w:rPr>
          <w:sz w:val="18"/>
          <w:szCs w:val="18"/>
        </w:rPr>
      </w:pPr>
    </w:p>
    <w:p w14:paraId="1324E976" w14:textId="77777777" w:rsidR="00D32B5D" w:rsidRDefault="00D32B5D">
      <w:pPr>
        <w:rPr>
          <w:sz w:val="18"/>
          <w:szCs w:val="18"/>
        </w:rPr>
      </w:pPr>
    </w:p>
    <w:p w14:paraId="0A1D1E93" w14:textId="77777777" w:rsidR="00D32B5D" w:rsidRDefault="00D32B5D">
      <w:pPr>
        <w:rPr>
          <w:sz w:val="18"/>
          <w:szCs w:val="18"/>
        </w:rPr>
      </w:pPr>
    </w:p>
    <w:p w14:paraId="1A2AA48D" w14:textId="77777777" w:rsidR="00D32B5D" w:rsidRDefault="00D32B5D">
      <w:pPr>
        <w:rPr>
          <w:sz w:val="18"/>
          <w:szCs w:val="18"/>
        </w:rPr>
      </w:pPr>
    </w:p>
    <w:p w14:paraId="70F78312" w14:textId="77777777" w:rsidR="00D32B5D" w:rsidRDefault="00D32B5D">
      <w:pPr>
        <w:rPr>
          <w:sz w:val="18"/>
          <w:szCs w:val="18"/>
        </w:rPr>
      </w:pPr>
    </w:p>
    <w:p w14:paraId="626C3F2D" w14:textId="77777777" w:rsidR="00D32B5D" w:rsidRDefault="00D32B5D">
      <w:pPr>
        <w:rPr>
          <w:sz w:val="18"/>
          <w:szCs w:val="18"/>
        </w:rPr>
      </w:pPr>
    </w:p>
    <w:p w14:paraId="6DC08214" w14:textId="77777777" w:rsidR="00D32B5D" w:rsidRDefault="00D32B5D">
      <w:pPr>
        <w:rPr>
          <w:sz w:val="18"/>
          <w:szCs w:val="18"/>
        </w:rPr>
      </w:pPr>
    </w:p>
    <w:p w14:paraId="0D4B2637" w14:textId="77777777" w:rsidR="00D32B5D" w:rsidRDefault="00D32B5D">
      <w:pPr>
        <w:rPr>
          <w:sz w:val="18"/>
          <w:szCs w:val="18"/>
        </w:rPr>
      </w:pPr>
    </w:p>
    <w:p w14:paraId="1705C3A8" w14:textId="77777777" w:rsidR="00D32B5D" w:rsidRDefault="00D32B5D">
      <w:pPr>
        <w:rPr>
          <w:sz w:val="18"/>
          <w:szCs w:val="18"/>
        </w:rPr>
      </w:pPr>
    </w:p>
    <w:p w14:paraId="532FB5EF" w14:textId="77777777" w:rsidR="00D32B5D" w:rsidRDefault="00D32B5D">
      <w:pPr>
        <w:rPr>
          <w:sz w:val="18"/>
          <w:szCs w:val="18"/>
        </w:rPr>
      </w:pPr>
    </w:p>
    <w:p w14:paraId="68636A9D" w14:textId="77777777" w:rsidR="00D32B5D" w:rsidRDefault="00D32B5D">
      <w:pPr>
        <w:widowControl/>
        <w:ind w:firstLineChars="100" w:firstLine="181"/>
        <w:rPr>
          <w:rFonts w:ascii="Arial" w:eastAsia="宋体" w:hAnsi="Arial" w:cs="Arial"/>
          <w:b/>
          <w:bCs/>
          <w:color w:val="000000"/>
          <w:kern w:val="0"/>
          <w:sz w:val="18"/>
          <w:szCs w:val="18"/>
        </w:rPr>
      </w:pPr>
    </w:p>
    <w:p w14:paraId="48FDEC3D" w14:textId="77777777" w:rsidR="00D32B5D" w:rsidRDefault="00D32B5D">
      <w:pPr>
        <w:widowControl/>
        <w:ind w:firstLineChars="100" w:firstLine="181"/>
        <w:rPr>
          <w:rFonts w:ascii="Arial" w:eastAsia="宋体" w:hAnsi="Arial" w:cs="Arial"/>
          <w:b/>
          <w:bCs/>
          <w:color w:val="000000"/>
          <w:kern w:val="0"/>
          <w:sz w:val="18"/>
          <w:szCs w:val="18"/>
        </w:rPr>
      </w:pPr>
    </w:p>
    <w:p w14:paraId="505CCCE1"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b/>
          <w:bCs/>
          <w:color w:val="000000"/>
          <w:kern w:val="0"/>
          <w:sz w:val="18"/>
          <w:szCs w:val="18"/>
        </w:rPr>
        <w:t>POTENTIAL HAZARD</w:t>
      </w:r>
    </w:p>
    <w:p w14:paraId="132CC316" w14:textId="77777777" w:rsidR="00D32B5D" w:rsidRDefault="00D805A2">
      <w:pPr>
        <w:widowControl/>
        <w:spacing w:line="220" w:lineRule="exact"/>
        <w:ind w:leftChars="100" w:left="210"/>
        <w:rPr>
          <w:rFonts w:ascii="Arial" w:eastAsia="宋体" w:hAnsi="Arial" w:cs="Arial"/>
          <w:b/>
          <w:bCs/>
          <w:color w:val="000000"/>
          <w:kern w:val="0"/>
          <w:sz w:val="18"/>
          <w:szCs w:val="18"/>
        </w:rPr>
      </w:pPr>
      <w:r>
        <w:rPr>
          <w:rFonts w:ascii="Arial" w:eastAsia="宋体" w:hAnsi="Arial" w:cs="Arial" w:hint="eastAsia"/>
          <w:color w:val="000000"/>
          <w:kern w:val="0"/>
          <w:sz w:val="18"/>
          <w:szCs w:val="18"/>
        </w:rPr>
        <w:t>Transporting flammable or dangerous material can leas to explosions.</w:t>
      </w:r>
      <w:r>
        <w:rPr>
          <w:rFonts w:ascii="Arial" w:eastAsia="宋体" w:hAnsi="Arial" w:cs="Arial" w:hint="eastAsia"/>
          <w:b/>
          <w:bCs/>
          <w:color w:val="000000"/>
          <w:kern w:val="0"/>
          <w:sz w:val="18"/>
          <w:szCs w:val="18"/>
        </w:rPr>
        <w:t xml:space="preserve"> </w:t>
      </w:r>
    </w:p>
    <w:p w14:paraId="3744D352"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666BD0B2"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This can serious injury or death.</w:t>
      </w:r>
    </w:p>
    <w:p w14:paraId="513229AF"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0C76036E"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Never transport flammable or dangerous material.</w:t>
      </w:r>
    </w:p>
    <w:p w14:paraId="266E592C" w14:textId="77777777" w:rsidR="00D32B5D" w:rsidRDefault="00D32B5D">
      <w:pPr>
        <w:widowControl/>
        <w:ind w:firstLineChars="100" w:firstLine="211"/>
        <w:rPr>
          <w:rFonts w:ascii="Arial" w:eastAsia="宋体" w:hAnsi="Arial" w:cs="Arial"/>
          <w:b/>
          <w:bCs/>
          <w:color w:val="000000"/>
          <w:kern w:val="0"/>
          <w:szCs w:val="21"/>
        </w:rPr>
      </w:pPr>
    </w:p>
    <w:p w14:paraId="725FA806" w14:textId="77777777" w:rsidR="00D32B5D" w:rsidRDefault="00D32B5D"/>
    <w:p w14:paraId="5ABDF37A" w14:textId="77777777" w:rsidR="00D32B5D" w:rsidRDefault="00D32B5D"/>
    <w:p w14:paraId="44326E8E" w14:textId="77777777" w:rsidR="00D32B5D" w:rsidRDefault="00D32B5D"/>
    <w:p w14:paraId="5DC81241" w14:textId="77777777" w:rsidR="00D32B5D" w:rsidRDefault="00D32B5D"/>
    <w:p w14:paraId="5F712B31" w14:textId="77777777" w:rsidR="00D32B5D" w:rsidRDefault="00D32B5D"/>
    <w:p w14:paraId="1392E001" w14:textId="77777777" w:rsidR="00D32B5D" w:rsidRDefault="00D32B5D"/>
    <w:p w14:paraId="04A83ABE" w14:textId="77777777" w:rsidR="00D32B5D" w:rsidRDefault="00D32B5D"/>
    <w:p w14:paraId="44E23D3A" w14:textId="77777777" w:rsidR="00D32B5D" w:rsidRDefault="00D32B5D"/>
    <w:p w14:paraId="3653A85F" w14:textId="77777777" w:rsidR="00D32B5D" w:rsidRDefault="00D32B5D"/>
    <w:p w14:paraId="426F173C" w14:textId="77777777" w:rsidR="00D32B5D" w:rsidRDefault="00D32B5D"/>
    <w:p w14:paraId="3ADB20A7" w14:textId="77777777" w:rsidR="00D32B5D" w:rsidRDefault="00D32B5D"/>
    <w:p w14:paraId="038087EE" w14:textId="77777777" w:rsidR="00D32B5D" w:rsidRDefault="00D32B5D"/>
    <w:p w14:paraId="74EB6018" w14:textId="77777777" w:rsidR="00D32B5D" w:rsidRDefault="00D805A2">
      <w:r>
        <w:rPr>
          <w:rFonts w:hint="eastAsia"/>
          <w:noProof/>
        </w:rPr>
        <w:drawing>
          <wp:anchor distT="0" distB="0" distL="114300" distR="114300" simplePos="0" relativeHeight="251663360" behindDoc="1" locked="0" layoutInCell="1" allowOverlap="1" wp14:anchorId="65AC915B" wp14:editId="28513F07">
            <wp:simplePos x="0" y="0"/>
            <wp:positionH relativeFrom="column">
              <wp:posOffset>9525</wp:posOffset>
            </wp:positionH>
            <wp:positionV relativeFrom="paragraph">
              <wp:posOffset>1270</wp:posOffset>
            </wp:positionV>
            <wp:extent cx="3943985" cy="4067810"/>
            <wp:effectExtent l="9525" t="9525" r="27940" b="18415"/>
            <wp:wrapNone/>
            <wp:docPr id="2" name="图片 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6"/>
                    <pic:cNvPicPr>
                      <a:picLocks noChangeAspect="1"/>
                    </pic:cNvPicPr>
                  </pic:nvPicPr>
                  <pic:blipFill>
                    <a:blip r:embed="rId20" cstate="print"/>
                    <a:srcRect l="699" t="2971" r="940" b="15892"/>
                    <a:stretch>
                      <a:fillRect/>
                    </a:stretch>
                  </pic:blipFill>
                  <pic:spPr>
                    <a:xfrm>
                      <a:off x="0" y="0"/>
                      <a:ext cx="3943985" cy="4067810"/>
                    </a:xfrm>
                    <a:prstGeom prst="rect">
                      <a:avLst/>
                    </a:prstGeom>
                    <a:ln w="12700">
                      <a:solidFill>
                        <a:schemeClr val="tx1"/>
                      </a:solidFill>
                    </a:ln>
                  </pic:spPr>
                </pic:pic>
              </a:graphicData>
            </a:graphic>
          </wp:anchor>
        </w:drawing>
      </w:r>
    </w:p>
    <w:p w14:paraId="04D26020" w14:textId="77777777" w:rsidR="00D32B5D" w:rsidRDefault="00D32B5D"/>
    <w:p w14:paraId="15BE5237" w14:textId="77777777" w:rsidR="00D32B5D" w:rsidRDefault="00D32B5D"/>
    <w:p w14:paraId="4164D05D" w14:textId="77777777" w:rsidR="00D32B5D" w:rsidRDefault="00D805A2">
      <w:r>
        <w:rPr>
          <w:noProof/>
        </w:rPr>
        <w:drawing>
          <wp:anchor distT="0" distB="0" distL="114300" distR="114300" simplePos="0" relativeHeight="251664384" behindDoc="1" locked="0" layoutInCell="1" allowOverlap="1" wp14:anchorId="4FEBC9C2" wp14:editId="23A7E5A1">
            <wp:simplePos x="0" y="0"/>
            <wp:positionH relativeFrom="column">
              <wp:posOffset>908685</wp:posOffset>
            </wp:positionH>
            <wp:positionV relativeFrom="paragraph">
              <wp:posOffset>21590</wp:posOffset>
            </wp:positionV>
            <wp:extent cx="2093595" cy="2001520"/>
            <wp:effectExtent l="0" t="0" r="1905" b="1778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cstate="print"/>
                    <a:stretch>
                      <a:fillRect/>
                    </a:stretch>
                  </pic:blipFill>
                  <pic:spPr>
                    <a:xfrm>
                      <a:off x="0" y="0"/>
                      <a:ext cx="2093595" cy="2001520"/>
                    </a:xfrm>
                    <a:prstGeom prst="rect">
                      <a:avLst/>
                    </a:prstGeom>
                    <a:noFill/>
                    <a:ln>
                      <a:noFill/>
                    </a:ln>
                  </pic:spPr>
                </pic:pic>
              </a:graphicData>
            </a:graphic>
          </wp:anchor>
        </w:drawing>
      </w:r>
    </w:p>
    <w:p w14:paraId="539A4518" w14:textId="77777777" w:rsidR="00D32B5D" w:rsidRDefault="00D32B5D"/>
    <w:p w14:paraId="6059843B" w14:textId="77777777" w:rsidR="00D32B5D" w:rsidRDefault="00D32B5D"/>
    <w:p w14:paraId="6532B575" w14:textId="77777777" w:rsidR="00D32B5D" w:rsidRDefault="00D32B5D"/>
    <w:p w14:paraId="6568242A" w14:textId="77777777" w:rsidR="00D32B5D" w:rsidRDefault="00D32B5D"/>
    <w:p w14:paraId="67405737" w14:textId="77777777" w:rsidR="00D32B5D" w:rsidRDefault="00D32B5D"/>
    <w:p w14:paraId="2A5ED1C4" w14:textId="77777777" w:rsidR="00D32B5D" w:rsidRDefault="00D32B5D"/>
    <w:p w14:paraId="12A21E8D" w14:textId="77777777" w:rsidR="00D32B5D" w:rsidRDefault="00D32B5D"/>
    <w:p w14:paraId="707AD299" w14:textId="77777777" w:rsidR="00D32B5D" w:rsidRDefault="00D32B5D"/>
    <w:p w14:paraId="32EE2D72" w14:textId="77777777" w:rsidR="00D32B5D" w:rsidRDefault="00D32B5D"/>
    <w:p w14:paraId="76523D9C" w14:textId="77777777" w:rsidR="00D32B5D" w:rsidRDefault="00D32B5D"/>
    <w:p w14:paraId="4C1289A6"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b/>
          <w:bCs/>
          <w:color w:val="000000"/>
          <w:kern w:val="0"/>
          <w:sz w:val="18"/>
          <w:szCs w:val="18"/>
        </w:rPr>
        <w:t>POTENTIAL HAZARD</w:t>
      </w:r>
    </w:p>
    <w:p w14:paraId="7E37886E" w14:textId="77777777" w:rsidR="00D32B5D" w:rsidRDefault="00D805A2">
      <w:pPr>
        <w:widowControl/>
        <w:spacing w:line="220" w:lineRule="exact"/>
        <w:ind w:leftChars="100" w:left="210"/>
        <w:rPr>
          <w:rFonts w:ascii="Arial" w:eastAsia="宋体" w:hAnsi="Arial" w:cs="Arial"/>
          <w:b/>
          <w:bCs/>
          <w:color w:val="000000"/>
          <w:kern w:val="0"/>
          <w:sz w:val="18"/>
          <w:szCs w:val="18"/>
        </w:rPr>
      </w:pPr>
      <w:r>
        <w:rPr>
          <w:rFonts w:ascii="Arial" w:eastAsia="宋体" w:hAnsi="Arial" w:cs="Arial" w:hint="eastAsia"/>
          <w:color w:val="000000"/>
          <w:kern w:val="0"/>
          <w:sz w:val="18"/>
          <w:szCs w:val="18"/>
        </w:rPr>
        <w:t>Using this vehicle with drugs or alcohol.</w:t>
      </w:r>
      <w:r>
        <w:rPr>
          <w:rFonts w:ascii="Arial" w:eastAsia="宋体" w:hAnsi="Arial" w:cs="Arial" w:hint="eastAsia"/>
          <w:b/>
          <w:bCs/>
          <w:color w:val="000000"/>
          <w:kern w:val="0"/>
          <w:sz w:val="18"/>
          <w:szCs w:val="18"/>
        </w:rPr>
        <w:t xml:space="preserve"> </w:t>
      </w:r>
    </w:p>
    <w:p w14:paraId="3379F014"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67FBFC84"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Could seriously affect your judgment.</w:t>
      </w:r>
    </w:p>
    <w:p w14:paraId="49133835"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Could cause you to react more slowly.</w:t>
      </w:r>
    </w:p>
    <w:p w14:paraId="01602472"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Could affect your to balance and perception.</w:t>
      </w:r>
    </w:p>
    <w:p w14:paraId="6062DF10"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Could result in an accident or death.</w:t>
      </w:r>
    </w:p>
    <w:p w14:paraId="4C1444C0"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409E5A2F" w14:textId="77777777" w:rsidR="00D32B5D" w:rsidRDefault="00D805A2">
      <w:pPr>
        <w:widowControl/>
        <w:spacing w:line="220" w:lineRule="exact"/>
        <w:ind w:firstLineChars="100" w:firstLine="180"/>
        <w:rPr>
          <w:rFonts w:ascii="Arial" w:eastAsia="宋体" w:hAnsi="Arial" w:cs="Arial"/>
          <w:color w:val="000000"/>
          <w:kern w:val="0"/>
          <w:sz w:val="18"/>
          <w:szCs w:val="18"/>
        </w:rPr>
      </w:pPr>
      <w:r>
        <w:rPr>
          <w:rFonts w:ascii="Arial" w:eastAsia="宋体" w:hAnsi="Arial" w:cs="Arial" w:hint="eastAsia"/>
          <w:color w:val="000000"/>
          <w:kern w:val="0"/>
          <w:sz w:val="18"/>
          <w:szCs w:val="18"/>
        </w:rPr>
        <w:t>Never use this vehicle with drugs or alcohol.</w:t>
      </w:r>
    </w:p>
    <w:p w14:paraId="15F68E26" w14:textId="77777777" w:rsidR="00D32B5D" w:rsidRDefault="00D32B5D">
      <w:pPr>
        <w:rPr>
          <w:sz w:val="18"/>
          <w:szCs w:val="18"/>
        </w:rPr>
      </w:pPr>
    </w:p>
    <w:p w14:paraId="2EB80FD0" w14:textId="77777777" w:rsidR="00D32B5D" w:rsidRDefault="00D32B5D">
      <w:pPr>
        <w:rPr>
          <w:sz w:val="18"/>
          <w:szCs w:val="18"/>
        </w:rPr>
      </w:pPr>
    </w:p>
    <w:p w14:paraId="66436764" w14:textId="77777777" w:rsidR="00D32B5D" w:rsidRDefault="00D32B5D">
      <w:pPr>
        <w:rPr>
          <w:sz w:val="18"/>
          <w:szCs w:val="18"/>
        </w:rPr>
      </w:pPr>
    </w:p>
    <w:p w14:paraId="42E25672" w14:textId="77777777" w:rsidR="00D32B5D" w:rsidRDefault="00D32B5D">
      <w:pPr>
        <w:rPr>
          <w:sz w:val="18"/>
          <w:szCs w:val="18"/>
        </w:rPr>
      </w:pPr>
    </w:p>
    <w:p w14:paraId="001B3B92" w14:textId="77777777" w:rsidR="00D32B5D" w:rsidRDefault="00D32B5D">
      <w:pPr>
        <w:rPr>
          <w:sz w:val="18"/>
          <w:szCs w:val="18"/>
        </w:rPr>
      </w:pPr>
    </w:p>
    <w:p w14:paraId="2FC8EF96" w14:textId="77777777" w:rsidR="00D32B5D" w:rsidRDefault="00D32B5D">
      <w:pPr>
        <w:rPr>
          <w:sz w:val="18"/>
          <w:szCs w:val="18"/>
        </w:rPr>
      </w:pPr>
    </w:p>
    <w:p w14:paraId="4A9C1307" w14:textId="77777777" w:rsidR="00D32B5D" w:rsidRDefault="00D32B5D">
      <w:pPr>
        <w:rPr>
          <w:sz w:val="18"/>
          <w:szCs w:val="18"/>
        </w:rPr>
      </w:pPr>
    </w:p>
    <w:p w14:paraId="6092CAFC" w14:textId="77777777" w:rsidR="00D32B5D" w:rsidRDefault="00D32B5D">
      <w:pPr>
        <w:rPr>
          <w:sz w:val="18"/>
          <w:szCs w:val="18"/>
        </w:rPr>
      </w:pPr>
    </w:p>
    <w:p w14:paraId="7A81FE69" w14:textId="77777777" w:rsidR="00D32B5D" w:rsidRDefault="00D32B5D">
      <w:pPr>
        <w:rPr>
          <w:sz w:val="18"/>
          <w:szCs w:val="18"/>
        </w:rPr>
      </w:pPr>
    </w:p>
    <w:p w14:paraId="6809EC51" w14:textId="77777777" w:rsidR="00D32B5D" w:rsidRDefault="00D805A2">
      <w:pPr>
        <w:rPr>
          <w:sz w:val="18"/>
          <w:szCs w:val="18"/>
        </w:rPr>
      </w:pPr>
      <w:r>
        <w:rPr>
          <w:rFonts w:hint="eastAsia"/>
          <w:noProof/>
          <w:sz w:val="18"/>
          <w:szCs w:val="18"/>
        </w:rPr>
        <w:drawing>
          <wp:anchor distT="0" distB="0" distL="114300" distR="114300" simplePos="0" relativeHeight="251665408" behindDoc="1" locked="0" layoutInCell="1" allowOverlap="1" wp14:anchorId="7B211645" wp14:editId="3F604B87">
            <wp:simplePos x="0" y="0"/>
            <wp:positionH relativeFrom="column">
              <wp:posOffset>22860</wp:posOffset>
            </wp:positionH>
            <wp:positionV relativeFrom="paragraph">
              <wp:posOffset>8255</wp:posOffset>
            </wp:positionV>
            <wp:extent cx="3885565" cy="3853180"/>
            <wp:effectExtent l="9525" t="9525" r="10160" b="23495"/>
            <wp:wrapNone/>
            <wp:docPr id="4" name="图片 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6"/>
                    <pic:cNvPicPr>
                      <a:picLocks noChangeAspect="1"/>
                    </pic:cNvPicPr>
                  </pic:nvPicPr>
                  <pic:blipFill>
                    <a:blip r:embed="rId22" cstate="print"/>
                    <a:srcRect l="699" t="2971" r="940" b="19016"/>
                    <a:stretch>
                      <a:fillRect/>
                    </a:stretch>
                  </pic:blipFill>
                  <pic:spPr>
                    <a:xfrm>
                      <a:off x="0" y="0"/>
                      <a:ext cx="3885565" cy="3853180"/>
                    </a:xfrm>
                    <a:prstGeom prst="rect">
                      <a:avLst/>
                    </a:prstGeom>
                    <a:ln w="12700">
                      <a:solidFill>
                        <a:schemeClr val="tx1"/>
                      </a:solidFill>
                    </a:ln>
                  </pic:spPr>
                </pic:pic>
              </a:graphicData>
            </a:graphic>
          </wp:anchor>
        </w:drawing>
      </w:r>
    </w:p>
    <w:p w14:paraId="5FBBC819" w14:textId="77777777" w:rsidR="00D32B5D" w:rsidRDefault="00D32B5D">
      <w:pPr>
        <w:rPr>
          <w:sz w:val="18"/>
          <w:szCs w:val="18"/>
        </w:rPr>
      </w:pPr>
    </w:p>
    <w:p w14:paraId="41F85DC5" w14:textId="77777777" w:rsidR="00D32B5D" w:rsidRDefault="00D805A2">
      <w:pPr>
        <w:rPr>
          <w:sz w:val="18"/>
          <w:szCs w:val="18"/>
        </w:rPr>
      </w:pPr>
      <w:r>
        <w:rPr>
          <w:noProof/>
          <w:sz w:val="18"/>
          <w:szCs w:val="18"/>
        </w:rPr>
        <w:drawing>
          <wp:anchor distT="0" distB="0" distL="114300" distR="114300" simplePos="0" relativeHeight="251666432" behindDoc="0" locked="0" layoutInCell="1" allowOverlap="1" wp14:anchorId="6C3E5AA0" wp14:editId="2F278B23">
            <wp:simplePos x="0" y="0"/>
            <wp:positionH relativeFrom="column">
              <wp:posOffset>1024255</wp:posOffset>
            </wp:positionH>
            <wp:positionV relativeFrom="paragraph">
              <wp:posOffset>151765</wp:posOffset>
            </wp:positionV>
            <wp:extent cx="1900555" cy="1978660"/>
            <wp:effectExtent l="0" t="0" r="4445" b="2540"/>
            <wp:wrapNone/>
            <wp:docPr id="8" name="图片 2" descr="D:\飞秋文件\ATV1000\工艺\PDF\85.png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D:\飞秋文件\ATV1000\工艺\PDF\85.png85"/>
                    <pic:cNvPicPr>
                      <a:picLocks noChangeAspect="1"/>
                    </pic:cNvPicPr>
                  </pic:nvPicPr>
                  <pic:blipFill>
                    <a:blip r:embed="rId23" cstate="print"/>
                    <a:srcRect l="10269" t="-1318" r="13489" b="2151"/>
                    <a:stretch>
                      <a:fillRect/>
                    </a:stretch>
                  </pic:blipFill>
                  <pic:spPr>
                    <a:xfrm>
                      <a:off x="0" y="0"/>
                      <a:ext cx="1900555" cy="1978660"/>
                    </a:xfrm>
                    <a:prstGeom prst="rect">
                      <a:avLst/>
                    </a:prstGeom>
                    <a:noFill/>
                    <a:ln>
                      <a:noFill/>
                    </a:ln>
                  </pic:spPr>
                </pic:pic>
              </a:graphicData>
            </a:graphic>
          </wp:anchor>
        </w:drawing>
      </w:r>
    </w:p>
    <w:p w14:paraId="70321D9D" w14:textId="77777777" w:rsidR="00D32B5D" w:rsidRDefault="00D32B5D">
      <w:pPr>
        <w:rPr>
          <w:sz w:val="18"/>
          <w:szCs w:val="18"/>
        </w:rPr>
      </w:pPr>
    </w:p>
    <w:p w14:paraId="4DA70213" w14:textId="77777777" w:rsidR="00D32B5D" w:rsidRDefault="00D32B5D">
      <w:pPr>
        <w:rPr>
          <w:sz w:val="18"/>
          <w:szCs w:val="18"/>
        </w:rPr>
      </w:pPr>
    </w:p>
    <w:p w14:paraId="1B077E6D" w14:textId="77777777" w:rsidR="00D32B5D" w:rsidRDefault="00D32B5D">
      <w:pPr>
        <w:rPr>
          <w:sz w:val="18"/>
          <w:szCs w:val="18"/>
        </w:rPr>
      </w:pPr>
    </w:p>
    <w:p w14:paraId="0989E82E" w14:textId="77777777" w:rsidR="00D32B5D" w:rsidRDefault="00D32B5D">
      <w:pPr>
        <w:rPr>
          <w:sz w:val="18"/>
          <w:szCs w:val="18"/>
        </w:rPr>
      </w:pPr>
    </w:p>
    <w:p w14:paraId="0A9CD241" w14:textId="77777777" w:rsidR="00D32B5D" w:rsidRDefault="00D32B5D">
      <w:pPr>
        <w:rPr>
          <w:sz w:val="18"/>
          <w:szCs w:val="18"/>
        </w:rPr>
      </w:pPr>
    </w:p>
    <w:p w14:paraId="3D3ABB2A" w14:textId="77777777" w:rsidR="00D32B5D" w:rsidRDefault="00D32B5D">
      <w:pPr>
        <w:rPr>
          <w:sz w:val="18"/>
          <w:szCs w:val="18"/>
        </w:rPr>
      </w:pPr>
    </w:p>
    <w:p w14:paraId="112B12E7" w14:textId="77777777" w:rsidR="00D32B5D" w:rsidRDefault="00D32B5D">
      <w:pPr>
        <w:rPr>
          <w:sz w:val="18"/>
          <w:szCs w:val="18"/>
        </w:rPr>
      </w:pPr>
    </w:p>
    <w:p w14:paraId="3C80D6D3" w14:textId="77777777" w:rsidR="00D32B5D" w:rsidRDefault="00D32B5D">
      <w:pPr>
        <w:rPr>
          <w:sz w:val="18"/>
          <w:szCs w:val="18"/>
        </w:rPr>
      </w:pPr>
    </w:p>
    <w:p w14:paraId="35BE2B41" w14:textId="77777777" w:rsidR="00D32B5D" w:rsidRDefault="00D32B5D">
      <w:pPr>
        <w:rPr>
          <w:sz w:val="18"/>
          <w:szCs w:val="18"/>
        </w:rPr>
      </w:pPr>
    </w:p>
    <w:p w14:paraId="5B8E24D8" w14:textId="77777777" w:rsidR="00D32B5D" w:rsidRDefault="00D32B5D">
      <w:pPr>
        <w:rPr>
          <w:sz w:val="18"/>
          <w:szCs w:val="18"/>
        </w:rPr>
      </w:pPr>
    </w:p>
    <w:p w14:paraId="77285033"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b/>
          <w:bCs/>
          <w:color w:val="000000"/>
          <w:kern w:val="0"/>
          <w:sz w:val="18"/>
          <w:szCs w:val="18"/>
        </w:rPr>
        <w:t>POTENTIAL HAZARD</w:t>
      </w:r>
    </w:p>
    <w:p w14:paraId="6099BDA5" w14:textId="77777777" w:rsidR="00D32B5D" w:rsidRDefault="00D805A2">
      <w:pPr>
        <w:widowControl/>
        <w:spacing w:line="220" w:lineRule="exact"/>
        <w:ind w:leftChars="100" w:left="210"/>
        <w:rPr>
          <w:rFonts w:ascii="Arial" w:eastAsia="宋体" w:hAnsi="Arial" w:cs="Arial"/>
          <w:b/>
          <w:bCs/>
          <w:color w:val="000000"/>
          <w:kern w:val="0"/>
          <w:sz w:val="18"/>
          <w:szCs w:val="18"/>
        </w:rPr>
      </w:pPr>
      <w:r>
        <w:rPr>
          <w:rFonts w:ascii="Arial" w:eastAsia="宋体" w:hAnsi="Arial" w:cs="Arial" w:hint="eastAsia"/>
          <w:color w:val="000000"/>
          <w:kern w:val="0"/>
          <w:sz w:val="18"/>
          <w:szCs w:val="18"/>
        </w:rPr>
        <w:t>Operating this vehicle at excessive speeds.</w:t>
      </w:r>
      <w:r>
        <w:rPr>
          <w:rFonts w:ascii="Arial" w:eastAsia="宋体" w:hAnsi="Arial" w:cs="Arial" w:hint="eastAsia"/>
          <w:b/>
          <w:bCs/>
          <w:color w:val="000000"/>
          <w:kern w:val="0"/>
          <w:sz w:val="18"/>
          <w:szCs w:val="18"/>
        </w:rPr>
        <w:t xml:space="preserve"> </w:t>
      </w:r>
    </w:p>
    <w:p w14:paraId="050D4C5F"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WHAT CAN HAPPEM</w:t>
      </w:r>
    </w:p>
    <w:p w14:paraId="6A377B6D"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Increases your chances of losing control of the vehicle, which</w:t>
      </w:r>
    </w:p>
    <w:p w14:paraId="6D86F729"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can result in an accident.</w:t>
      </w:r>
    </w:p>
    <w:p w14:paraId="6DC4D5AE" w14:textId="77777777" w:rsidR="00D32B5D" w:rsidRDefault="00D805A2">
      <w:pPr>
        <w:widowControl/>
        <w:spacing w:line="220" w:lineRule="exact"/>
        <w:ind w:firstLineChars="100" w:firstLine="181"/>
        <w:rPr>
          <w:rFonts w:ascii="Arial" w:eastAsia="宋体" w:hAnsi="Arial" w:cs="Arial"/>
          <w:b/>
          <w:bCs/>
          <w:color w:val="000000"/>
          <w:kern w:val="0"/>
          <w:sz w:val="18"/>
          <w:szCs w:val="18"/>
        </w:rPr>
      </w:pPr>
      <w:r>
        <w:rPr>
          <w:rFonts w:ascii="Arial" w:eastAsia="宋体" w:hAnsi="Arial" w:cs="Arial" w:hint="eastAsia"/>
          <w:b/>
          <w:bCs/>
          <w:color w:val="000000"/>
          <w:kern w:val="0"/>
          <w:sz w:val="18"/>
          <w:szCs w:val="18"/>
        </w:rPr>
        <w:t>HOW TO AVOID THE HAZARD</w:t>
      </w:r>
    </w:p>
    <w:p w14:paraId="334662BB"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Always travel at a speed which is appropriate for the terrain visibility</w:t>
      </w:r>
    </w:p>
    <w:p w14:paraId="2E4676C7"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and operating conditions, and your experience.</w:t>
      </w:r>
    </w:p>
    <w:p w14:paraId="604777C6" w14:textId="77777777" w:rsidR="00D32B5D" w:rsidRDefault="00D32B5D">
      <w:pPr>
        <w:rPr>
          <w:sz w:val="18"/>
          <w:szCs w:val="18"/>
        </w:rPr>
      </w:pPr>
    </w:p>
    <w:p w14:paraId="30CACBB6" w14:textId="77777777" w:rsidR="00D32B5D" w:rsidRDefault="00D32B5D">
      <w:pPr>
        <w:rPr>
          <w:sz w:val="18"/>
          <w:szCs w:val="18"/>
        </w:rPr>
      </w:pPr>
    </w:p>
    <w:p w14:paraId="6EF5C45B" w14:textId="77777777" w:rsidR="00D32B5D" w:rsidRDefault="00D32B5D"/>
    <w:p w14:paraId="657ABC96" w14:textId="77777777" w:rsidR="00D32B5D" w:rsidRDefault="00D32B5D"/>
    <w:p w14:paraId="30A1A521" w14:textId="77777777" w:rsidR="00D32B5D" w:rsidRDefault="00D32B5D"/>
    <w:p w14:paraId="4448A646" w14:textId="77777777" w:rsidR="00D32B5D" w:rsidRDefault="00D32B5D"/>
    <w:p w14:paraId="321FA99E" w14:textId="77777777" w:rsidR="00D32B5D" w:rsidRDefault="00D32B5D"/>
    <w:p w14:paraId="03BAD23E" w14:textId="77777777" w:rsidR="00D32B5D" w:rsidRDefault="00D32B5D"/>
    <w:p w14:paraId="31203EB6" w14:textId="77777777" w:rsidR="00D32B5D" w:rsidRDefault="00D32B5D"/>
    <w:p w14:paraId="3D1289B5" w14:textId="77777777" w:rsidR="00D32B5D" w:rsidRDefault="00D32B5D"/>
    <w:p w14:paraId="0B39CA6F" w14:textId="77777777" w:rsidR="00D32B5D" w:rsidRDefault="00941503">
      <w:r>
        <w:rPr>
          <w:rFonts w:hint="eastAsia"/>
          <w:noProof/>
        </w:rPr>
        <w:lastRenderedPageBreak/>
        <w:drawing>
          <wp:anchor distT="0" distB="0" distL="114300" distR="114300" simplePos="0" relativeHeight="251667456" behindDoc="1" locked="0" layoutInCell="1" allowOverlap="1" wp14:anchorId="1B117D7B" wp14:editId="0907A144">
            <wp:simplePos x="0" y="0"/>
            <wp:positionH relativeFrom="column">
              <wp:posOffset>-9525</wp:posOffset>
            </wp:positionH>
            <wp:positionV relativeFrom="paragraph">
              <wp:posOffset>200025</wp:posOffset>
            </wp:positionV>
            <wp:extent cx="3947795" cy="4410075"/>
            <wp:effectExtent l="19050" t="19050" r="0" b="9525"/>
            <wp:wrapNone/>
            <wp:docPr id="5" name="图片 5" descr="D:\侯林\ATV1000\ATV说明书相关\说明书使用图片\28.jpg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侯林\ATV1000\ATV说明书相关\说明书使用图片\28.jpg28"/>
                    <pic:cNvPicPr>
                      <a:picLocks noChangeAspect="1"/>
                    </pic:cNvPicPr>
                  </pic:nvPicPr>
                  <pic:blipFill>
                    <a:blip r:embed="rId24" cstate="print"/>
                    <a:srcRect l="284" t="3104" r="920" b="15361"/>
                    <a:stretch>
                      <a:fillRect/>
                    </a:stretch>
                  </pic:blipFill>
                  <pic:spPr>
                    <a:xfrm>
                      <a:off x="0" y="0"/>
                      <a:ext cx="3947795" cy="4410075"/>
                    </a:xfrm>
                    <a:prstGeom prst="rect">
                      <a:avLst/>
                    </a:prstGeom>
                    <a:ln w="12700">
                      <a:solidFill>
                        <a:schemeClr val="tx1"/>
                      </a:solidFill>
                    </a:ln>
                  </pic:spPr>
                </pic:pic>
              </a:graphicData>
            </a:graphic>
            <wp14:sizeRelV relativeFrom="margin">
              <wp14:pctHeight>0</wp14:pctHeight>
            </wp14:sizeRelV>
          </wp:anchor>
        </w:drawing>
      </w:r>
    </w:p>
    <w:p w14:paraId="4317CA75" w14:textId="77777777" w:rsidR="00D32B5D" w:rsidRDefault="00D32B5D"/>
    <w:p w14:paraId="02BEC4F2" w14:textId="77777777" w:rsidR="00D32B5D" w:rsidRDefault="00D32B5D"/>
    <w:p w14:paraId="6B96349B" w14:textId="77777777" w:rsidR="00D32B5D" w:rsidRDefault="00D32B5D"/>
    <w:p w14:paraId="7C6CFD18" w14:textId="77777777" w:rsidR="00D32B5D" w:rsidRDefault="00D32B5D"/>
    <w:p w14:paraId="7C3669F1" w14:textId="77777777" w:rsidR="00D32B5D" w:rsidRDefault="00D32B5D"/>
    <w:p w14:paraId="4E8B35DD" w14:textId="77777777" w:rsidR="00D32B5D" w:rsidRDefault="00D32B5D"/>
    <w:p w14:paraId="4D9E4E1B" w14:textId="77777777" w:rsidR="00D32B5D" w:rsidRDefault="00D32B5D"/>
    <w:p w14:paraId="4D272E16" w14:textId="77777777" w:rsidR="00D32B5D" w:rsidRDefault="00D32B5D"/>
    <w:p w14:paraId="731FD862" w14:textId="77777777" w:rsidR="00D32B5D" w:rsidRDefault="00D32B5D"/>
    <w:p w14:paraId="27BD1200" w14:textId="77777777" w:rsidR="00D32B5D" w:rsidRDefault="00D32B5D"/>
    <w:p w14:paraId="1B686125" w14:textId="77777777" w:rsidR="00D32B5D" w:rsidRDefault="00D32B5D"/>
    <w:p w14:paraId="0E638570" w14:textId="77777777" w:rsidR="00D32B5D" w:rsidRDefault="00D32B5D"/>
    <w:p w14:paraId="1B02C79F" w14:textId="77777777" w:rsidR="00D32B5D" w:rsidRDefault="00D32B5D"/>
    <w:p w14:paraId="54B0DF80"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POTENTIAL HAZARD</w:t>
      </w:r>
    </w:p>
    <w:p w14:paraId="207B08F2" w14:textId="77777777" w:rsidR="00D32B5D" w:rsidRDefault="00D805A2">
      <w:pPr>
        <w:pStyle w:val="a5"/>
        <w:widowControl/>
        <w:spacing w:beforeAutospacing="0" w:afterAutospacing="0" w:line="220" w:lineRule="exact"/>
        <w:ind w:firstLineChars="100" w:firstLine="180"/>
        <w:jc w:val="both"/>
        <w:rPr>
          <w:rFonts w:ascii="Arial" w:eastAsia="宋体" w:hAnsi="Arial" w:cs="Arial"/>
          <w:b/>
          <w:bCs/>
          <w:color w:val="000000"/>
          <w:sz w:val="18"/>
          <w:szCs w:val="18"/>
        </w:rPr>
      </w:pPr>
      <w:r>
        <w:rPr>
          <w:rFonts w:ascii="Arial" w:eastAsia="宋体" w:hAnsi="Arial" w:cs="Arial" w:hint="eastAsia"/>
          <w:color w:val="000000"/>
          <w:sz w:val="18"/>
          <w:szCs w:val="18"/>
        </w:rPr>
        <w:t>Operating this vehicle on paved surfaces.</w:t>
      </w:r>
      <w:r>
        <w:rPr>
          <w:rFonts w:ascii="Arial" w:eastAsia="宋体" w:hAnsi="Arial" w:cs="Arial" w:hint="eastAsia"/>
          <w:b/>
          <w:bCs/>
          <w:color w:val="000000"/>
          <w:sz w:val="18"/>
          <w:szCs w:val="18"/>
        </w:rPr>
        <w:t xml:space="preserve"> </w:t>
      </w:r>
    </w:p>
    <w:p w14:paraId="2B12DE6B"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WHATCANHAPPEN</w:t>
      </w:r>
    </w:p>
    <w:p w14:paraId="0DEB72AF"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 xml:space="preserve">The tires are designed for </w:t>
      </w:r>
      <w:r w:rsidR="00941503" w:rsidRPr="00941503">
        <w:rPr>
          <w:rFonts w:ascii="Arial" w:hAnsi="Arial" w:cs="Arial"/>
          <w:sz w:val="20"/>
          <w:szCs w:val="20"/>
        </w:rPr>
        <w:t>（</w:t>
      </w:r>
      <w:r w:rsidR="00941503" w:rsidRPr="00941503">
        <w:rPr>
          <w:rFonts w:ascii="Arial" w:hAnsi="Arial" w:cs="Arial"/>
          <w:sz w:val="20"/>
          <w:szCs w:val="20"/>
        </w:rPr>
        <w:t>ON-ROAD ALLOWED FOR EU MARKET WITH SPEED LIMITATION UNDER T HOMOLOGATION</w:t>
      </w:r>
      <w:r w:rsidR="00941503" w:rsidRPr="00941503">
        <w:rPr>
          <w:rFonts w:ascii="Arial" w:hAnsi="Arial" w:cs="Arial"/>
          <w:sz w:val="20"/>
          <w:szCs w:val="20"/>
        </w:rPr>
        <w:t>）</w:t>
      </w:r>
      <w:r>
        <w:rPr>
          <w:rFonts w:ascii="Arial" w:eastAsia="宋体" w:hAnsi="Arial" w:cs="Arial" w:hint="eastAsia"/>
          <w:color w:val="000000"/>
          <w:sz w:val="18"/>
          <w:szCs w:val="18"/>
        </w:rPr>
        <w:t>use only,</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not for use on pavement.</w:t>
      </w:r>
    </w:p>
    <w:p w14:paraId="1C9B65D0"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Paved surfaces may seriously affect handing and control of this vehicle.</w:t>
      </w:r>
    </w:p>
    <w:p w14:paraId="109DA5EC" w14:textId="77777777" w:rsidR="00D32B5D" w:rsidRDefault="00D805A2">
      <w:pPr>
        <w:pStyle w:val="a5"/>
        <w:widowControl/>
        <w:spacing w:beforeAutospacing="0" w:afterAutospacing="0" w:line="220" w:lineRule="exact"/>
        <w:ind w:leftChars="100" w:left="210"/>
        <w:jc w:val="both"/>
        <w:rPr>
          <w:rFonts w:ascii="Arial" w:eastAsia="宋体" w:hAnsi="Arial" w:cs="Arial"/>
          <w:b/>
          <w:bCs/>
          <w:color w:val="000000"/>
          <w:sz w:val="18"/>
          <w:szCs w:val="18"/>
        </w:rPr>
      </w:pPr>
      <w:r>
        <w:rPr>
          <w:rFonts w:ascii="Arial" w:eastAsia="宋体" w:hAnsi="Arial" w:cs="Arial" w:hint="eastAsia"/>
          <w:color w:val="000000"/>
          <w:sz w:val="18"/>
          <w:szCs w:val="18"/>
        </w:rPr>
        <w:t>and may cause the vehicle to go out of control.</w:t>
      </w:r>
      <w:r>
        <w:rPr>
          <w:rFonts w:ascii="Arial" w:eastAsia="宋体" w:hAnsi="Arial" w:cs="Arial" w:hint="eastAsia"/>
          <w:b/>
          <w:bCs/>
          <w:color w:val="000000"/>
          <w:sz w:val="18"/>
          <w:szCs w:val="18"/>
        </w:rPr>
        <w:t xml:space="preserve"> </w:t>
      </w:r>
    </w:p>
    <w:p w14:paraId="0AF2FB8C"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THEHAZARD</w:t>
      </w:r>
    </w:p>
    <w:p w14:paraId="26A8CECD"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Never operate this vehicle on any paved surfaces.</w:t>
      </w:r>
    </w:p>
    <w:p w14:paraId="35125701"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Including sidewalks. driveways, parking lots and streets.</w:t>
      </w:r>
    </w:p>
    <w:p w14:paraId="1BA0949C" w14:textId="77777777" w:rsidR="00D32B5D" w:rsidRDefault="00D32B5D">
      <w:pPr>
        <w:spacing w:line="220" w:lineRule="exact"/>
        <w:rPr>
          <w:sz w:val="18"/>
          <w:szCs w:val="18"/>
        </w:rPr>
      </w:pPr>
    </w:p>
    <w:p w14:paraId="7A71F6F1" w14:textId="77777777" w:rsidR="00D32B5D" w:rsidRDefault="00D32B5D">
      <w:pPr>
        <w:spacing w:line="220" w:lineRule="exact"/>
        <w:rPr>
          <w:sz w:val="18"/>
          <w:szCs w:val="18"/>
        </w:rPr>
      </w:pPr>
    </w:p>
    <w:p w14:paraId="011B6654" w14:textId="77777777" w:rsidR="00D32B5D" w:rsidRDefault="00D32B5D">
      <w:pPr>
        <w:spacing w:line="220" w:lineRule="exact"/>
        <w:rPr>
          <w:sz w:val="18"/>
          <w:szCs w:val="18"/>
        </w:rPr>
      </w:pPr>
    </w:p>
    <w:p w14:paraId="133151DA" w14:textId="77777777" w:rsidR="00D32B5D" w:rsidRDefault="00D32B5D">
      <w:pPr>
        <w:spacing w:line="220" w:lineRule="exact"/>
        <w:rPr>
          <w:sz w:val="18"/>
          <w:szCs w:val="18"/>
        </w:rPr>
      </w:pPr>
    </w:p>
    <w:p w14:paraId="661DC78D" w14:textId="77777777" w:rsidR="00D32B5D" w:rsidRDefault="00D32B5D">
      <w:pPr>
        <w:spacing w:line="220" w:lineRule="exact"/>
        <w:rPr>
          <w:sz w:val="18"/>
          <w:szCs w:val="18"/>
        </w:rPr>
      </w:pPr>
    </w:p>
    <w:p w14:paraId="1F7D49C6" w14:textId="77777777" w:rsidR="00D32B5D" w:rsidRDefault="00D32B5D">
      <w:pPr>
        <w:spacing w:line="220" w:lineRule="exact"/>
        <w:rPr>
          <w:sz w:val="18"/>
          <w:szCs w:val="18"/>
        </w:rPr>
      </w:pPr>
    </w:p>
    <w:p w14:paraId="2483EF1F" w14:textId="77777777" w:rsidR="00D32B5D" w:rsidRDefault="00D32B5D">
      <w:pPr>
        <w:spacing w:line="220" w:lineRule="exact"/>
        <w:rPr>
          <w:sz w:val="18"/>
          <w:szCs w:val="18"/>
        </w:rPr>
      </w:pPr>
    </w:p>
    <w:p w14:paraId="747948F5" w14:textId="77777777" w:rsidR="00D32B5D" w:rsidRDefault="00D32B5D">
      <w:pPr>
        <w:spacing w:line="220" w:lineRule="exact"/>
        <w:rPr>
          <w:sz w:val="18"/>
          <w:szCs w:val="18"/>
        </w:rPr>
      </w:pPr>
    </w:p>
    <w:p w14:paraId="6BF0D0E4" w14:textId="77777777" w:rsidR="00D32B5D" w:rsidRDefault="00D32B5D">
      <w:pPr>
        <w:spacing w:line="220" w:lineRule="exact"/>
        <w:rPr>
          <w:sz w:val="18"/>
          <w:szCs w:val="18"/>
        </w:rPr>
      </w:pPr>
    </w:p>
    <w:p w14:paraId="108ABEA1" w14:textId="77777777" w:rsidR="00D32B5D" w:rsidRDefault="00D32B5D">
      <w:pPr>
        <w:spacing w:line="220" w:lineRule="exact"/>
        <w:rPr>
          <w:sz w:val="18"/>
          <w:szCs w:val="18"/>
        </w:rPr>
      </w:pPr>
    </w:p>
    <w:p w14:paraId="35BFED72" w14:textId="77777777" w:rsidR="00D32B5D" w:rsidRDefault="00D32B5D">
      <w:pPr>
        <w:spacing w:line="220" w:lineRule="exact"/>
        <w:rPr>
          <w:sz w:val="18"/>
          <w:szCs w:val="18"/>
        </w:rPr>
      </w:pPr>
    </w:p>
    <w:p w14:paraId="1F0508C8" w14:textId="77777777" w:rsidR="00D32B5D" w:rsidRDefault="00D32B5D">
      <w:pPr>
        <w:spacing w:line="220" w:lineRule="exact"/>
        <w:rPr>
          <w:sz w:val="18"/>
          <w:szCs w:val="18"/>
        </w:rPr>
      </w:pPr>
    </w:p>
    <w:p w14:paraId="1F2E9662" w14:textId="77777777" w:rsidR="00D32B5D" w:rsidRDefault="00D32B5D">
      <w:pPr>
        <w:spacing w:line="220" w:lineRule="exact"/>
        <w:rPr>
          <w:sz w:val="18"/>
          <w:szCs w:val="18"/>
        </w:rPr>
      </w:pPr>
    </w:p>
    <w:p w14:paraId="594BEA24" w14:textId="77777777" w:rsidR="00D32B5D" w:rsidRDefault="00D32B5D">
      <w:pPr>
        <w:spacing w:line="220" w:lineRule="exact"/>
        <w:rPr>
          <w:sz w:val="18"/>
          <w:szCs w:val="18"/>
        </w:rPr>
      </w:pPr>
    </w:p>
    <w:p w14:paraId="50625E4A" w14:textId="77777777" w:rsidR="00D32B5D" w:rsidRDefault="00D805A2">
      <w:pPr>
        <w:spacing w:line="220" w:lineRule="exact"/>
        <w:rPr>
          <w:sz w:val="18"/>
          <w:szCs w:val="18"/>
        </w:rPr>
      </w:pPr>
      <w:r>
        <w:rPr>
          <w:rFonts w:hint="eastAsia"/>
          <w:noProof/>
          <w:sz w:val="18"/>
          <w:szCs w:val="18"/>
        </w:rPr>
        <w:drawing>
          <wp:anchor distT="0" distB="0" distL="114300" distR="114300" simplePos="0" relativeHeight="251668480" behindDoc="1" locked="0" layoutInCell="1" allowOverlap="1" wp14:anchorId="04C26F6B" wp14:editId="32391AD0">
            <wp:simplePos x="0" y="0"/>
            <wp:positionH relativeFrom="column">
              <wp:posOffset>13970</wp:posOffset>
            </wp:positionH>
            <wp:positionV relativeFrom="paragraph">
              <wp:posOffset>53340</wp:posOffset>
            </wp:positionV>
            <wp:extent cx="3947795" cy="4043680"/>
            <wp:effectExtent l="12700" t="12700" r="20955" b="20320"/>
            <wp:wrapNone/>
            <wp:docPr id="9" name="图片 9" descr="D:\侯林\ATV1000\ATV说明书相关\说明书使用图片\28.jpg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侯林\ATV1000\ATV说明书相关\说明书使用图片\28.jpg28"/>
                    <pic:cNvPicPr>
                      <a:picLocks noChangeAspect="1"/>
                    </pic:cNvPicPr>
                  </pic:nvPicPr>
                  <pic:blipFill>
                    <a:blip r:embed="rId24" cstate="print"/>
                    <a:srcRect l="284" t="3104" r="920" b="15958"/>
                    <a:stretch>
                      <a:fillRect/>
                    </a:stretch>
                  </pic:blipFill>
                  <pic:spPr>
                    <a:xfrm>
                      <a:off x="0" y="0"/>
                      <a:ext cx="3947795" cy="4043680"/>
                    </a:xfrm>
                    <a:prstGeom prst="rect">
                      <a:avLst/>
                    </a:prstGeom>
                    <a:ln w="12700">
                      <a:solidFill>
                        <a:schemeClr val="tx1"/>
                      </a:solidFill>
                    </a:ln>
                  </pic:spPr>
                </pic:pic>
              </a:graphicData>
            </a:graphic>
          </wp:anchor>
        </w:drawing>
      </w:r>
    </w:p>
    <w:p w14:paraId="68C81658" w14:textId="77777777" w:rsidR="00D32B5D" w:rsidRDefault="00D32B5D">
      <w:pPr>
        <w:spacing w:line="220" w:lineRule="exact"/>
        <w:rPr>
          <w:sz w:val="18"/>
          <w:szCs w:val="18"/>
        </w:rPr>
      </w:pPr>
    </w:p>
    <w:p w14:paraId="5F0E2986" w14:textId="77777777" w:rsidR="00D32B5D" w:rsidRDefault="00D32B5D">
      <w:pPr>
        <w:spacing w:line="220" w:lineRule="exact"/>
        <w:rPr>
          <w:sz w:val="18"/>
          <w:szCs w:val="18"/>
        </w:rPr>
      </w:pPr>
    </w:p>
    <w:p w14:paraId="3D5BE7AD" w14:textId="77777777" w:rsidR="00D32B5D" w:rsidRDefault="00D32B5D">
      <w:pPr>
        <w:spacing w:line="220" w:lineRule="exact"/>
        <w:rPr>
          <w:sz w:val="18"/>
          <w:szCs w:val="18"/>
        </w:rPr>
      </w:pPr>
    </w:p>
    <w:p w14:paraId="09D3A434" w14:textId="77777777" w:rsidR="00D32B5D" w:rsidRDefault="00D32B5D">
      <w:pPr>
        <w:spacing w:line="220" w:lineRule="exact"/>
        <w:rPr>
          <w:sz w:val="18"/>
          <w:szCs w:val="18"/>
        </w:rPr>
      </w:pPr>
    </w:p>
    <w:p w14:paraId="174F15E4" w14:textId="77777777" w:rsidR="00D32B5D" w:rsidRDefault="00D32B5D">
      <w:pPr>
        <w:spacing w:line="220" w:lineRule="exact"/>
        <w:rPr>
          <w:sz w:val="18"/>
          <w:szCs w:val="18"/>
        </w:rPr>
      </w:pPr>
    </w:p>
    <w:p w14:paraId="50078BBE" w14:textId="77777777" w:rsidR="00D32B5D" w:rsidRDefault="00D32B5D">
      <w:pPr>
        <w:spacing w:line="220" w:lineRule="exact"/>
        <w:rPr>
          <w:sz w:val="18"/>
          <w:szCs w:val="18"/>
        </w:rPr>
      </w:pPr>
    </w:p>
    <w:p w14:paraId="4C88CF8A" w14:textId="77777777" w:rsidR="00D32B5D" w:rsidRDefault="00D32B5D">
      <w:pPr>
        <w:spacing w:line="220" w:lineRule="exact"/>
        <w:rPr>
          <w:sz w:val="18"/>
          <w:szCs w:val="18"/>
        </w:rPr>
      </w:pPr>
    </w:p>
    <w:p w14:paraId="378EC0F8" w14:textId="77777777" w:rsidR="00D32B5D" w:rsidRDefault="00D32B5D">
      <w:pPr>
        <w:spacing w:line="220" w:lineRule="exact"/>
        <w:rPr>
          <w:sz w:val="18"/>
          <w:szCs w:val="18"/>
        </w:rPr>
      </w:pPr>
    </w:p>
    <w:p w14:paraId="7A8DA9C8" w14:textId="77777777" w:rsidR="00D32B5D" w:rsidRDefault="00D32B5D">
      <w:pPr>
        <w:spacing w:line="220" w:lineRule="exact"/>
        <w:rPr>
          <w:sz w:val="18"/>
          <w:szCs w:val="18"/>
        </w:rPr>
      </w:pPr>
    </w:p>
    <w:p w14:paraId="27B746A2" w14:textId="77777777" w:rsidR="00D32B5D" w:rsidRDefault="00D32B5D">
      <w:pPr>
        <w:spacing w:line="220" w:lineRule="exact"/>
        <w:rPr>
          <w:sz w:val="18"/>
          <w:szCs w:val="18"/>
        </w:rPr>
      </w:pPr>
    </w:p>
    <w:p w14:paraId="3D1D7AC3" w14:textId="77777777" w:rsidR="00D32B5D" w:rsidRDefault="00D32B5D">
      <w:pPr>
        <w:spacing w:line="220" w:lineRule="exact"/>
        <w:rPr>
          <w:sz w:val="18"/>
          <w:szCs w:val="18"/>
        </w:rPr>
      </w:pPr>
    </w:p>
    <w:p w14:paraId="2EFB5060" w14:textId="77777777" w:rsidR="00D32B5D" w:rsidRDefault="00D32B5D">
      <w:pPr>
        <w:spacing w:line="220" w:lineRule="exact"/>
        <w:rPr>
          <w:sz w:val="18"/>
          <w:szCs w:val="18"/>
        </w:rPr>
      </w:pPr>
    </w:p>
    <w:p w14:paraId="7A473BED" w14:textId="77777777" w:rsidR="00D32B5D" w:rsidRDefault="00D32B5D">
      <w:pPr>
        <w:spacing w:line="220" w:lineRule="exact"/>
        <w:rPr>
          <w:sz w:val="18"/>
          <w:szCs w:val="18"/>
        </w:rPr>
      </w:pPr>
    </w:p>
    <w:p w14:paraId="19D2F720" w14:textId="77777777" w:rsidR="00D32B5D" w:rsidRDefault="00D32B5D">
      <w:pPr>
        <w:spacing w:line="220" w:lineRule="exact"/>
        <w:rPr>
          <w:rFonts w:ascii="Arial" w:eastAsia="宋体" w:hAnsi="Arial" w:cs="Arial"/>
          <w:b/>
          <w:bCs/>
          <w:color w:val="000000"/>
          <w:kern w:val="0"/>
          <w:sz w:val="18"/>
          <w:szCs w:val="18"/>
        </w:rPr>
      </w:pPr>
    </w:p>
    <w:p w14:paraId="4D5F3C33" w14:textId="77777777" w:rsidR="00D32B5D" w:rsidRDefault="00D32B5D">
      <w:pPr>
        <w:spacing w:line="220" w:lineRule="exact"/>
        <w:rPr>
          <w:rFonts w:ascii="Arial" w:eastAsia="宋体" w:hAnsi="Arial" w:cs="Arial"/>
          <w:b/>
          <w:bCs/>
          <w:color w:val="000000"/>
          <w:kern w:val="0"/>
          <w:sz w:val="18"/>
          <w:szCs w:val="18"/>
        </w:rPr>
      </w:pPr>
    </w:p>
    <w:p w14:paraId="5995457F" w14:textId="77777777" w:rsidR="00D32B5D" w:rsidRDefault="00D32B5D">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p>
    <w:p w14:paraId="4E97F23A" w14:textId="77777777" w:rsidR="00D32B5D" w:rsidRDefault="00D32B5D">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p>
    <w:p w14:paraId="363473C9" w14:textId="77777777" w:rsidR="00D32B5D" w:rsidRDefault="00D32B5D">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p>
    <w:p w14:paraId="154AC242"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700B2874"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 xml:space="preserve">Operating this vehicle on public streets, roads or highways. </w:t>
      </w:r>
    </w:p>
    <w:p w14:paraId="771BD91B"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WHAT CAN HAPPEN</w:t>
      </w:r>
    </w:p>
    <w:p w14:paraId="0264E177"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You can collide with another vehicle.</w:t>
      </w:r>
    </w:p>
    <w:p w14:paraId="732A410F"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THEHAZARD</w:t>
      </w:r>
    </w:p>
    <w:p w14:paraId="370ECA72"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Never operate this vehicle on any public street, road or highway even a</w:t>
      </w:r>
    </w:p>
    <w:p w14:paraId="4D795AD8"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dirt or gravel one. In many states or provinces it is illegal</w:t>
      </w:r>
    </w:p>
    <w:p w14:paraId="439EEBBB"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to operate this vehicle on public streets, roads or highways.</w:t>
      </w:r>
    </w:p>
    <w:p w14:paraId="42C647EA" w14:textId="77777777" w:rsidR="00D32B5D" w:rsidRDefault="00D32B5D">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p>
    <w:p w14:paraId="4BC1B3D3" w14:textId="77777777" w:rsidR="00D32B5D" w:rsidRDefault="00D32B5D">
      <w:pPr>
        <w:pStyle w:val="a5"/>
        <w:widowControl/>
        <w:spacing w:beforeAutospacing="0" w:afterAutospacing="0" w:line="220" w:lineRule="exact"/>
        <w:ind w:firstLineChars="100" w:firstLine="211"/>
        <w:jc w:val="both"/>
        <w:rPr>
          <w:rFonts w:ascii="Arial" w:eastAsia="宋体" w:hAnsi="Arial" w:cs="Arial"/>
          <w:b/>
          <w:bCs/>
          <w:color w:val="000000"/>
          <w:sz w:val="21"/>
          <w:szCs w:val="21"/>
        </w:rPr>
      </w:pPr>
    </w:p>
    <w:p w14:paraId="611C7AFE" w14:textId="77777777" w:rsidR="00D32B5D" w:rsidRDefault="00D32B5D"/>
    <w:p w14:paraId="1CA75E35" w14:textId="77777777" w:rsidR="00D32B5D" w:rsidRDefault="00D32B5D"/>
    <w:p w14:paraId="5BD5DB5D" w14:textId="77777777" w:rsidR="00D32B5D" w:rsidRDefault="00D32B5D"/>
    <w:p w14:paraId="364D5CE5" w14:textId="77777777" w:rsidR="00D32B5D" w:rsidRDefault="00D32B5D"/>
    <w:p w14:paraId="50F19C6D" w14:textId="77777777" w:rsidR="00D32B5D" w:rsidRDefault="00D32B5D"/>
    <w:p w14:paraId="600AD644" w14:textId="77777777" w:rsidR="00D32B5D" w:rsidRDefault="00D32B5D"/>
    <w:p w14:paraId="1ACAD249" w14:textId="77777777" w:rsidR="00D32B5D" w:rsidRDefault="00D32B5D"/>
    <w:p w14:paraId="71F1FD5A" w14:textId="77777777" w:rsidR="00D32B5D" w:rsidRDefault="00D32B5D"/>
    <w:p w14:paraId="6B9166CB" w14:textId="77777777" w:rsidR="00D32B5D" w:rsidRDefault="00D32B5D"/>
    <w:p w14:paraId="442178C0" w14:textId="77777777" w:rsidR="00D32B5D" w:rsidRDefault="00D805A2">
      <w:r>
        <w:rPr>
          <w:rFonts w:ascii="Arial" w:eastAsia="宋体" w:hAnsi="Arial" w:cs="Arial" w:hint="eastAsia"/>
          <w:noProof/>
          <w:color w:val="000000"/>
          <w:kern w:val="0"/>
          <w:szCs w:val="21"/>
        </w:rPr>
        <w:drawing>
          <wp:anchor distT="0" distB="0" distL="114300" distR="114300" simplePos="0" relativeHeight="48108544" behindDoc="1" locked="0" layoutInCell="1" allowOverlap="1" wp14:anchorId="53C66737" wp14:editId="7D729805">
            <wp:simplePos x="0" y="0"/>
            <wp:positionH relativeFrom="column">
              <wp:posOffset>-58666</wp:posOffset>
            </wp:positionH>
            <wp:positionV relativeFrom="paragraph">
              <wp:posOffset>2521</wp:posOffset>
            </wp:positionV>
            <wp:extent cx="4074804" cy="4716626"/>
            <wp:effectExtent l="19050" t="19050" r="20946" b="26824"/>
            <wp:wrapNone/>
            <wp:docPr id="17" name="图片 1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1"/>
                    <pic:cNvPicPr>
                      <a:picLocks noChangeAspect="1"/>
                    </pic:cNvPicPr>
                  </pic:nvPicPr>
                  <pic:blipFill>
                    <a:blip r:embed="rId25" cstate="print"/>
                    <a:srcRect l="4587" t="12207" r="4855" b="3007"/>
                    <a:stretch>
                      <a:fillRect/>
                    </a:stretch>
                  </pic:blipFill>
                  <pic:spPr>
                    <a:xfrm>
                      <a:off x="0" y="0"/>
                      <a:ext cx="4077680" cy="4719955"/>
                    </a:xfrm>
                    <a:prstGeom prst="rect">
                      <a:avLst/>
                    </a:prstGeom>
                    <a:ln w="12700">
                      <a:solidFill>
                        <a:schemeClr val="tx1"/>
                      </a:solidFill>
                    </a:ln>
                  </pic:spPr>
                </pic:pic>
              </a:graphicData>
            </a:graphic>
          </wp:anchor>
        </w:drawing>
      </w:r>
    </w:p>
    <w:p w14:paraId="53223318" w14:textId="77777777" w:rsidR="00D32B5D" w:rsidRDefault="00D32B5D"/>
    <w:p w14:paraId="620EF549" w14:textId="77777777" w:rsidR="00D32B5D" w:rsidRDefault="00D32B5D"/>
    <w:p w14:paraId="72E4DBFD" w14:textId="77777777" w:rsidR="00D32B5D" w:rsidRDefault="00D32B5D"/>
    <w:p w14:paraId="50D87D62" w14:textId="77777777" w:rsidR="00D32B5D" w:rsidRDefault="00D32B5D"/>
    <w:p w14:paraId="1C4EF7D7" w14:textId="77777777" w:rsidR="00D32B5D" w:rsidRDefault="00D32B5D"/>
    <w:p w14:paraId="1C86A16A" w14:textId="77777777" w:rsidR="00D32B5D" w:rsidRDefault="00D32B5D"/>
    <w:p w14:paraId="73EB1CB9" w14:textId="77777777" w:rsidR="00D32B5D" w:rsidRDefault="00D32B5D"/>
    <w:p w14:paraId="1DB9CE69" w14:textId="77777777" w:rsidR="00D32B5D" w:rsidRDefault="00D32B5D"/>
    <w:p w14:paraId="7C304684" w14:textId="77777777" w:rsidR="00D32B5D" w:rsidRDefault="00D32B5D"/>
    <w:p w14:paraId="630E34E1" w14:textId="77777777" w:rsidR="00D32B5D" w:rsidRDefault="00D32B5D"/>
    <w:p w14:paraId="330F908D" w14:textId="77777777" w:rsidR="00D32B5D" w:rsidRDefault="00D32B5D"/>
    <w:p w14:paraId="772951E1"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07370AB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Riding this vehicle without wearing an approved helmet, eye protection and protective clothing. </w:t>
      </w:r>
    </w:p>
    <w:p w14:paraId="65A2F08F"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WHATCAN HAPPEN</w:t>
      </w:r>
    </w:p>
    <w:p w14:paraId="36F3953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The following items concern all ATV's operator:</w:t>
      </w:r>
    </w:p>
    <w:p w14:paraId="39B0FF3B" w14:textId="77777777" w:rsidR="00D32B5D" w:rsidRDefault="00D805A2">
      <w:pPr>
        <w:pStyle w:val="a5"/>
        <w:widowControl/>
        <w:tabs>
          <w:tab w:val="left" w:pos="5680"/>
        </w:tabs>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Riding without an approved helmet increases the chances of a severe head injury or death in the event of an accident.</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Riding without eye protection can result in an accident and increases the chances of a severe injury in the event of an accident.</w:t>
      </w:r>
    </w:p>
    <w:p w14:paraId="563C4B8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-Riding without protective clothing increases the chances of severe injury in the event of an accident. </w:t>
      </w:r>
    </w:p>
    <w:p w14:paraId="6229823B"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THEHAZARD</w:t>
      </w:r>
    </w:p>
    <w:p w14:paraId="6D7600A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Always wear an approved helmet that fits properly. You should also wear:</w:t>
      </w:r>
    </w:p>
    <w:p w14:paraId="6302E93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-Eye </w:t>
      </w:r>
      <w:proofErr w:type="gramStart"/>
      <w:r>
        <w:rPr>
          <w:rFonts w:ascii="Arial" w:eastAsia="宋体" w:hAnsi="Arial" w:cs="Arial" w:hint="eastAsia"/>
          <w:color w:val="000000"/>
          <w:sz w:val="18"/>
          <w:szCs w:val="18"/>
        </w:rPr>
        <w:t>protection(</w:t>
      </w:r>
      <w:proofErr w:type="gramEnd"/>
      <w:r>
        <w:rPr>
          <w:rFonts w:ascii="Arial" w:eastAsia="宋体" w:hAnsi="Arial" w:cs="Arial" w:hint="eastAsia"/>
          <w:color w:val="000000"/>
          <w:sz w:val="18"/>
          <w:szCs w:val="18"/>
        </w:rPr>
        <w:t>goggles or face shield)</w:t>
      </w:r>
    </w:p>
    <w:p w14:paraId="01BAD7C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-Gloves and boots</w:t>
      </w:r>
    </w:p>
    <w:p w14:paraId="77F3ADA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-Long sleeved shirt or jacket -Long pants.</w:t>
      </w:r>
    </w:p>
    <w:p w14:paraId="5A58BAE7" w14:textId="77777777" w:rsidR="00D32B5D" w:rsidRDefault="00D32B5D">
      <w:pPr>
        <w:pStyle w:val="a5"/>
        <w:widowControl/>
        <w:spacing w:beforeAutospacing="0" w:afterAutospacing="0" w:line="220" w:lineRule="exact"/>
        <w:jc w:val="both"/>
        <w:rPr>
          <w:rFonts w:ascii="Arial" w:eastAsia="宋体" w:hAnsi="Arial" w:cs="Arial"/>
          <w:color w:val="000000"/>
          <w:sz w:val="20"/>
          <w:szCs w:val="20"/>
        </w:rPr>
      </w:pPr>
    </w:p>
    <w:p w14:paraId="1907105A"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F0B1DC5"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881D693"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18118E3C"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748A5C8D"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7B0D755F"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E5CA9EF"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20"/>
          <w:szCs w:val="20"/>
        </w:rPr>
      </w:pPr>
      <w:r>
        <w:rPr>
          <w:rFonts w:hint="eastAsia"/>
          <w:noProof/>
        </w:rPr>
        <w:drawing>
          <wp:anchor distT="0" distB="0" distL="114300" distR="114300" simplePos="0" relativeHeight="251669504" behindDoc="1" locked="0" layoutInCell="1" allowOverlap="1" wp14:anchorId="303EFF5D" wp14:editId="7BD75CE3">
            <wp:simplePos x="0" y="0"/>
            <wp:positionH relativeFrom="column">
              <wp:posOffset>37465</wp:posOffset>
            </wp:positionH>
            <wp:positionV relativeFrom="paragraph">
              <wp:posOffset>40005</wp:posOffset>
            </wp:positionV>
            <wp:extent cx="3905250" cy="3096260"/>
            <wp:effectExtent l="12700" t="12700" r="25400" b="15240"/>
            <wp:wrapNone/>
            <wp:docPr id="13" name="图片 1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2"/>
                    <pic:cNvPicPr>
                      <a:picLocks noChangeAspect="1"/>
                    </pic:cNvPicPr>
                  </pic:nvPicPr>
                  <pic:blipFill>
                    <a:blip r:embed="rId26" cstate="print"/>
                    <a:srcRect l="1266" t="7523" r="1266" b="30671"/>
                    <a:stretch>
                      <a:fillRect/>
                    </a:stretch>
                  </pic:blipFill>
                  <pic:spPr>
                    <a:xfrm>
                      <a:off x="0" y="0"/>
                      <a:ext cx="3905250" cy="3096260"/>
                    </a:xfrm>
                    <a:prstGeom prst="rect">
                      <a:avLst/>
                    </a:prstGeom>
                    <a:ln w="12700">
                      <a:solidFill>
                        <a:schemeClr val="tx1"/>
                      </a:solidFill>
                    </a:ln>
                  </pic:spPr>
                </pic:pic>
              </a:graphicData>
            </a:graphic>
          </wp:anchor>
        </w:drawing>
      </w:r>
    </w:p>
    <w:p w14:paraId="53F0095E"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3AA4494B"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B9C9C89"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522E08E3"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B17D37E"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6C19593E"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381A2E0"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3F522EE3"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EDD8731"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3983CA4"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25B3141"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1F7D3DA4"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2B28ACE"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3683CC97"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794C88D4" w14:textId="77777777" w:rsidR="00D32B5D" w:rsidRDefault="00D32B5D">
      <w:pPr>
        <w:pStyle w:val="a5"/>
        <w:widowControl/>
        <w:spacing w:beforeAutospacing="0" w:afterAutospacing="0" w:line="220" w:lineRule="exact"/>
        <w:jc w:val="both"/>
        <w:rPr>
          <w:rFonts w:ascii="Arial" w:eastAsia="宋体" w:hAnsi="Arial" w:cs="Arial"/>
          <w:color w:val="000000"/>
          <w:sz w:val="20"/>
          <w:szCs w:val="20"/>
        </w:rPr>
      </w:pPr>
    </w:p>
    <w:p w14:paraId="082A3444"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5623C2EF"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Attempting wheelies,</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 xml:space="preserve">jumps and other stunts. </w:t>
      </w:r>
    </w:p>
    <w:p w14:paraId="34FA2770"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WHAT CAN HAPPEN</w:t>
      </w:r>
    </w:p>
    <w:p w14:paraId="7BC7BAA4"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 xml:space="preserve">Increases the chance of an accident, including an overturn.  </w:t>
      </w:r>
    </w:p>
    <w:p w14:paraId="3850264E"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 HAZARD</w:t>
      </w:r>
    </w:p>
    <w:p w14:paraId="75DA5A92"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hint="eastAsia"/>
          <w:color w:val="000000"/>
          <w:sz w:val="18"/>
          <w:szCs w:val="18"/>
        </w:rPr>
        <w:t>Never attempt stunts, such as wheelies or jumps. Do not try to show off.</w:t>
      </w:r>
    </w:p>
    <w:p w14:paraId="54D183E1"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04BD3DDC"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20"/>
          <w:szCs w:val="20"/>
        </w:rPr>
      </w:pPr>
      <w:r>
        <w:rPr>
          <w:rFonts w:hint="eastAsia"/>
          <w:noProof/>
        </w:rPr>
        <w:drawing>
          <wp:anchor distT="0" distB="0" distL="114300" distR="114300" simplePos="0" relativeHeight="251670528" behindDoc="1" locked="0" layoutInCell="1" allowOverlap="1" wp14:anchorId="101362F5" wp14:editId="52C81975">
            <wp:simplePos x="0" y="0"/>
            <wp:positionH relativeFrom="column">
              <wp:posOffset>46355</wp:posOffset>
            </wp:positionH>
            <wp:positionV relativeFrom="paragraph">
              <wp:posOffset>28575</wp:posOffset>
            </wp:positionV>
            <wp:extent cx="3885565" cy="1881505"/>
            <wp:effectExtent l="12700" t="12700" r="26035" b="29845"/>
            <wp:wrapNone/>
            <wp:docPr id="14" name="图片 1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6"/>
                    <pic:cNvPicPr>
                      <a:picLocks noChangeAspect="1"/>
                    </pic:cNvPicPr>
                  </pic:nvPicPr>
                  <pic:blipFill>
                    <a:blip r:embed="rId22" cstate="print"/>
                    <a:srcRect l="699" t="2971" r="940" b="58935"/>
                    <a:stretch>
                      <a:fillRect/>
                    </a:stretch>
                  </pic:blipFill>
                  <pic:spPr>
                    <a:xfrm>
                      <a:off x="0" y="0"/>
                      <a:ext cx="3885565" cy="1881505"/>
                    </a:xfrm>
                    <a:prstGeom prst="rect">
                      <a:avLst/>
                    </a:prstGeom>
                    <a:ln w="12700">
                      <a:solidFill>
                        <a:schemeClr val="tx1"/>
                      </a:solidFill>
                    </a:ln>
                  </pic:spPr>
                </pic:pic>
              </a:graphicData>
            </a:graphic>
          </wp:anchor>
        </w:drawing>
      </w:r>
    </w:p>
    <w:p w14:paraId="6AFAE2B5"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35D82607"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037A027" w14:textId="77777777" w:rsidR="00D32B5D" w:rsidRDefault="00D805A2">
      <w:pPr>
        <w:pStyle w:val="a5"/>
        <w:widowControl/>
        <w:spacing w:beforeAutospacing="0" w:afterAutospacing="0" w:line="220" w:lineRule="exact"/>
        <w:ind w:leftChars="100" w:left="210"/>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3107C831"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Failure to inspect the vehicle before operating.</w:t>
      </w:r>
    </w:p>
    <w:p w14:paraId="1297D958"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 xml:space="preserve">Failure to properly maintain the vehicle. </w:t>
      </w:r>
    </w:p>
    <w:p w14:paraId="6679BAC4" w14:textId="77777777" w:rsidR="00D32B5D" w:rsidRDefault="00D805A2">
      <w:pPr>
        <w:pStyle w:val="a5"/>
        <w:widowControl/>
        <w:spacing w:beforeAutospacing="0" w:afterAutospacing="0" w:line="220" w:lineRule="exact"/>
        <w:ind w:leftChars="100" w:left="210"/>
        <w:rPr>
          <w:rFonts w:ascii="Arial" w:eastAsia="宋体" w:hAnsi="Arial" w:cs="Arial"/>
          <w:b/>
          <w:bCs/>
          <w:color w:val="000000"/>
          <w:sz w:val="18"/>
          <w:szCs w:val="18"/>
        </w:rPr>
      </w:pPr>
      <w:r>
        <w:rPr>
          <w:rFonts w:ascii="Arial" w:eastAsia="宋体" w:hAnsi="Arial" w:cs="Arial" w:hint="eastAsia"/>
          <w:b/>
          <w:bCs/>
          <w:color w:val="000000"/>
          <w:sz w:val="18"/>
          <w:szCs w:val="18"/>
        </w:rPr>
        <w:t>WHATCANHAPPEN</w:t>
      </w:r>
    </w:p>
    <w:p w14:paraId="66FEDB13"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Increases the possibility of an accident or equipment damage.</w:t>
      </w:r>
    </w:p>
    <w:p w14:paraId="5A275AFE" w14:textId="77777777" w:rsidR="00D32B5D" w:rsidRDefault="00D805A2">
      <w:pPr>
        <w:pStyle w:val="a5"/>
        <w:widowControl/>
        <w:spacing w:beforeAutospacing="0" w:afterAutospacing="0" w:line="220" w:lineRule="exact"/>
        <w:ind w:leftChars="100" w:left="210"/>
        <w:rPr>
          <w:rFonts w:ascii="Arial" w:eastAsia="宋体" w:hAnsi="Arial" w:cs="Arial"/>
          <w:b/>
          <w:bCs/>
          <w:color w:val="000000"/>
          <w:sz w:val="18"/>
          <w:szCs w:val="18"/>
        </w:rPr>
      </w:pPr>
      <w:r>
        <w:rPr>
          <w:rFonts w:ascii="Arial" w:eastAsia="宋体" w:hAnsi="Arial" w:cs="Arial" w:hint="eastAsia"/>
          <w:b/>
          <w:bCs/>
          <w:color w:val="000000"/>
          <w:sz w:val="18"/>
          <w:szCs w:val="18"/>
        </w:rPr>
        <w:t>HOWTO AVOID THE HAZARD</w:t>
      </w:r>
    </w:p>
    <w:p w14:paraId="32DA9C1D"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Always inspect your vehicle prior to every time you use it to make sure</w:t>
      </w:r>
    </w:p>
    <w:p w14:paraId="07A3D636"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the vehicle is in safe operating condition.</w:t>
      </w:r>
    </w:p>
    <w:p w14:paraId="335D88A5" w14:textId="77777777" w:rsidR="00D32B5D" w:rsidRDefault="00D805A2">
      <w:pPr>
        <w:pStyle w:val="a5"/>
        <w:widowControl/>
        <w:spacing w:beforeAutospacing="0" w:afterAutospacing="0" w:line="220" w:lineRule="exact"/>
        <w:ind w:leftChars="100" w:left="210"/>
        <w:rPr>
          <w:rFonts w:ascii="Arial" w:eastAsia="宋体" w:hAnsi="Arial" w:cs="Arial"/>
          <w:color w:val="000000"/>
          <w:sz w:val="18"/>
          <w:szCs w:val="18"/>
        </w:rPr>
      </w:pPr>
      <w:r>
        <w:rPr>
          <w:rFonts w:ascii="Arial" w:eastAsia="宋体" w:hAnsi="Arial" w:cs="Arial" w:hint="eastAsia"/>
          <w:color w:val="000000"/>
          <w:sz w:val="18"/>
          <w:szCs w:val="18"/>
        </w:rPr>
        <w:t>Always follow the inspection and maintenance procedures and schedules described further in this Operator's Guide.</w:t>
      </w:r>
    </w:p>
    <w:p w14:paraId="264FF02B"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3BD6D5F"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7519C7D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7914D713"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F8BEEDC"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6574A9C" w14:textId="77777777" w:rsidR="00D32B5D" w:rsidRDefault="00D805A2">
      <w:pPr>
        <w:pStyle w:val="a5"/>
        <w:widowControl/>
        <w:spacing w:beforeAutospacing="0" w:afterAutospacing="0"/>
        <w:ind w:leftChars="100" w:left="210"/>
        <w:jc w:val="both"/>
        <w:rPr>
          <w:rFonts w:ascii="Arial" w:eastAsia="宋体" w:hAnsi="Arial" w:cs="Arial"/>
          <w:color w:val="000000"/>
          <w:sz w:val="21"/>
          <w:szCs w:val="21"/>
        </w:rPr>
      </w:pPr>
      <w:r>
        <w:rPr>
          <w:rFonts w:hint="eastAsia"/>
          <w:noProof/>
        </w:rPr>
        <w:drawing>
          <wp:anchor distT="0" distB="0" distL="114300" distR="114300" simplePos="0" relativeHeight="251671552" behindDoc="1" locked="0" layoutInCell="1" allowOverlap="1" wp14:anchorId="61859024" wp14:editId="5BF7B1D5">
            <wp:simplePos x="0" y="0"/>
            <wp:positionH relativeFrom="column">
              <wp:posOffset>22225</wp:posOffset>
            </wp:positionH>
            <wp:positionV relativeFrom="paragraph">
              <wp:posOffset>11430</wp:posOffset>
            </wp:positionV>
            <wp:extent cx="3957955" cy="4027805"/>
            <wp:effectExtent l="12700" t="12700" r="29845" b="17145"/>
            <wp:wrapNone/>
            <wp:docPr id="18" name="图片 1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3"/>
                    <pic:cNvPicPr>
                      <a:picLocks noChangeAspect="1"/>
                    </pic:cNvPicPr>
                  </pic:nvPicPr>
                  <pic:blipFill>
                    <a:blip r:embed="rId27" cstate="print"/>
                    <a:srcRect l="6692" t="3183" r="5787" b="25587"/>
                    <a:stretch>
                      <a:fillRect/>
                    </a:stretch>
                  </pic:blipFill>
                  <pic:spPr>
                    <a:xfrm>
                      <a:off x="0" y="0"/>
                      <a:ext cx="3957955" cy="4027805"/>
                    </a:xfrm>
                    <a:prstGeom prst="rect">
                      <a:avLst/>
                    </a:prstGeom>
                    <a:ln w="12700">
                      <a:solidFill>
                        <a:schemeClr val="tx1"/>
                      </a:solidFill>
                    </a:ln>
                  </pic:spPr>
                </pic:pic>
              </a:graphicData>
            </a:graphic>
          </wp:anchor>
        </w:drawing>
      </w:r>
    </w:p>
    <w:p w14:paraId="7DD61098"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184793D4"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0CFEE231"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93831CB"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BDAF0DD"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4957505C"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5B2BFDA"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576CD4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59AE411C"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0D04B5FA"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08C5F364"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D170651"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75A13BC"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05B409FD" w14:textId="77777777" w:rsidR="00D32B5D" w:rsidRDefault="00D805A2">
      <w:pPr>
        <w:pStyle w:val="a5"/>
        <w:widowControl/>
        <w:spacing w:beforeAutospacing="0" w:afterAutospacing="0" w:line="220" w:lineRule="exact"/>
        <w:ind w:leftChars="100" w:left="210"/>
        <w:jc w:val="both"/>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66EFD798"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 xml:space="preserve">Failure to use extra care when operating this vehicle on unfamiliar terrain. </w:t>
      </w:r>
    </w:p>
    <w:p w14:paraId="1A2ED443" w14:textId="77777777" w:rsidR="00D32B5D" w:rsidRDefault="00D805A2">
      <w:pPr>
        <w:pStyle w:val="a5"/>
        <w:widowControl/>
        <w:spacing w:beforeAutospacing="0" w:afterAutospacing="0" w:line="220" w:lineRule="exact"/>
        <w:ind w:leftChars="100" w:left="210"/>
        <w:jc w:val="both"/>
        <w:rPr>
          <w:rFonts w:ascii="Arial" w:eastAsia="宋体" w:hAnsi="Arial" w:cs="Arial"/>
          <w:b/>
          <w:bCs/>
          <w:color w:val="000000"/>
          <w:sz w:val="18"/>
          <w:szCs w:val="18"/>
        </w:rPr>
      </w:pPr>
      <w:r>
        <w:rPr>
          <w:rFonts w:ascii="Arial" w:eastAsia="宋体" w:hAnsi="Arial" w:cs="Arial" w:hint="eastAsia"/>
          <w:b/>
          <w:bCs/>
          <w:color w:val="000000"/>
          <w:sz w:val="18"/>
          <w:szCs w:val="18"/>
        </w:rPr>
        <w:t>WHATCAN HAPPEN</w:t>
      </w:r>
    </w:p>
    <w:p w14:paraId="1191D35A"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You can come upon hidden rocks, bumps, or holes, without enough time to</w:t>
      </w:r>
    </w:p>
    <w:p w14:paraId="2265E256"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react.</w:t>
      </w:r>
    </w:p>
    <w:p w14:paraId="39A8D163"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Could result in the vehicle overturning or loss of control.</w:t>
      </w:r>
    </w:p>
    <w:p w14:paraId="1C759C22" w14:textId="77777777" w:rsidR="00D32B5D" w:rsidRDefault="00D805A2">
      <w:pPr>
        <w:pStyle w:val="a5"/>
        <w:widowControl/>
        <w:spacing w:beforeAutospacing="0" w:afterAutospacing="0" w:line="220" w:lineRule="exact"/>
        <w:ind w:leftChars="100" w:left="210"/>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 HAZARD</w:t>
      </w:r>
    </w:p>
    <w:p w14:paraId="66F37DAB"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 xml:space="preserve">Go slowly and be extra careful when operating on unfamiliar terrain. </w:t>
      </w:r>
    </w:p>
    <w:p w14:paraId="2629079A"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hint="eastAsia"/>
          <w:color w:val="000000"/>
          <w:sz w:val="18"/>
          <w:szCs w:val="18"/>
        </w:rPr>
        <w:t>Always be alert to changing terrain conditions when operating the vehicle.</w:t>
      </w:r>
    </w:p>
    <w:p w14:paraId="0F1569CD"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4388A28F"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BD10D8E"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4E01F6F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C6C87FF"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AAA1DCD"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5B4604FB"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283A0446"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54C2CB45"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4FFCE7BD"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453170D" w14:textId="77777777" w:rsidR="00D32B5D" w:rsidRDefault="00D805A2">
      <w:pPr>
        <w:pStyle w:val="a5"/>
        <w:widowControl/>
        <w:spacing w:beforeAutospacing="0" w:afterAutospacing="0"/>
        <w:ind w:leftChars="100" w:left="210"/>
        <w:jc w:val="both"/>
        <w:rPr>
          <w:rFonts w:ascii="Arial" w:eastAsia="宋体" w:hAnsi="Arial" w:cs="Arial"/>
          <w:color w:val="000000"/>
          <w:sz w:val="21"/>
          <w:szCs w:val="21"/>
        </w:rPr>
      </w:pPr>
      <w:r>
        <w:rPr>
          <w:rFonts w:ascii="Arial" w:hAnsi="Arial" w:cs="Arial"/>
          <w:noProof/>
        </w:rPr>
        <w:drawing>
          <wp:anchor distT="0" distB="0" distL="114300" distR="114300" simplePos="0" relativeHeight="251672576" behindDoc="1" locked="0" layoutInCell="1" allowOverlap="1" wp14:anchorId="486E22C7" wp14:editId="4439036F">
            <wp:simplePos x="0" y="0"/>
            <wp:positionH relativeFrom="column">
              <wp:posOffset>35560</wp:posOffset>
            </wp:positionH>
            <wp:positionV relativeFrom="paragraph">
              <wp:posOffset>2540</wp:posOffset>
            </wp:positionV>
            <wp:extent cx="3963670" cy="3998595"/>
            <wp:effectExtent l="12700" t="12700" r="24130" b="27305"/>
            <wp:wrapNone/>
            <wp:docPr id="21" name="图片 21"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4"/>
                    <pic:cNvPicPr>
                      <a:picLocks noChangeAspect="1"/>
                    </pic:cNvPicPr>
                  </pic:nvPicPr>
                  <pic:blipFill>
                    <a:blip r:embed="rId28" cstate="print"/>
                    <a:srcRect l="518" t="3347" r="735" b="16976"/>
                    <a:stretch>
                      <a:fillRect/>
                    </a:stretch>
                  </pic:blipFill>
                  <pic:spPr>
                    <a:xfrm>
                      <a:off x="0" y="0"/>
                      <a:ext cx="3963670" cy="3998595"/>
                    </a:xfrm>
                    <a:prstGeom prst="rect">
                      <a:avLst/>
                    </a:prstGeom>
                    <a:ln w="12700">
                      <a:solidFill>
                        <a:schemeClr val="tx1"/>
                      </a:solidFill>
                    </a:ln>
                  </pic:spPr>
                </pic:pic>
              </a:graphicData>
            </a:graphic>
          </wp:anchor>
        </w:drawing>
      </w:r>
    </w:p>
    <w:p w14:paraId="72A81BF2"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6450508"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10DECFF6"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4EDCD1DB"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086B8EF6"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21582306"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4D4464BC"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3D96C0B"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712C37A"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05E2053A"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4AEF36BF"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6140B76"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A08920C"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15D7AA95"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0DB7CFE7"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FAF861E"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6BB90563"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341094A9"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b/>
          <w:bCs/>
          <w:color w:val="000000"/>
          <w:sz w:val="18"/>
          <w:szCs w:val="18"/>
        </w:rPr>
        <w:t>POTENTIALHAZARD</w:t>
      </w:r>
    </w:p>
    <w:p w14:paraId="7B23EE3C"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color w:val="000000"/>
          <w:sz w:val="18"/>
          <w:szCs w:val="18"/>
        </w:rPr>
        <w:t>Operating on excessively steep hills.</w:t>
      </w:r>
    </w:p>
    <w:p w14:paraId="2C7761A5" w14:textId="77777777" w:rsidR="00D32B5D" w:rsidRDefault="00D805A2">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r>
        <w:rPr>
          <w:rFonts w:ascii="Arial" w:eastAsia="宋体" w:hAnsi="Arial" w:cs="Arial"/>
          <w:b/>
          <w:bCs/>
          <w:color w:val="000000"/>
          <w:sz w:val="18"/>
          <w:szCs w:val="18"/>
        </w:rPr>
        <w:t>WHATCAN HAPPEN</w:t>
      </w:r>
    </w:p>
    <w:p w14:paraId="7AE9B581"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color w:val="000000"/>
          <w:sz w:val="18"/>
          <w:szCs w:val="18"/>
        </w:rPr>
        <w:t xml:space="preserve">The vehicle can overturn more easily on extremely steep hills than </w:t>
      </w:r>
    </w:p>
    <w:p w14:paraId="72E50966"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color w:val="000000"/>
          <w:sz w:val="18"/>
          <w:szCs w:val="18"/>
        </w:rPr>
        <w:t>on level surfaces or small hills.</w:t>
      </w:r>
    </w:p>
    <w:p w14:paraId="57A691DA" w14:textId="77777777" w:rsidR="00D32B5D" w:rsidRDefault="00D805A2">
      <w:pPr>
        <w:pStyle w:val="a5"/>
        <w:widowControl/>
        <w:spacing w:beforeAutospacing="0" w:afterAutospacing="0" w:line="220" w:lineRule="exact"/>
        <w:ind w:leftChars="100" w:left="210"/>
        <w:jc w:val="both"/>
        <w:rPr>
          <w:rFonts w:ascii="Arial" w:eastAsia="宋体" w:hAnsi="Arial" w:cs="Arial"/>
          <w:b/>
          <w:bCs/>
          <w:color w:val="000000"/>
          <w:sz w:val="18"/>
          <w:szCs w:val="18"/>
        </w:rPr>
      </w:pPr>
      <w:r>
        <w:rPr>
          <w:rFonts w:ascii="Arial" w:eastAsia="宋体" w:hAnsi="Arial" w:cs="Arial"/>
          <w:b/>
          <w:bCs/>
          <w:color w:val="000000"/>
          <w:sz w:val="18"/>
          <w:szCs w:val="18"/>
        </w:rPr>
        <w:t>HOWTO AVOID THEHAZARD</w:t>
      </w:r>
    </w:p>
    <w:p w14:paraId="2C364584"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color w:val="000000"/>
          <w:sz w:val="18"/>
          <w:szCs w:val="18"/>
        </w:rPr>
        <w:t xml:space="preserve">Never operate this vehicle on hills too steep for the vehicle or for </w:t>
      </w:r>
    </w:p>
    <w:p w14:paraId="3915B351"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color w:val="000000"/>
          <w:sz w:val="18"/>
          <w:szCs w:val="18"/>
        </w:rPr>
        <w:t>your abilities.</w:t>
      </w:r>
    </w:p>
    <w:p w14:paraId="108D0684" w14:textId="77777777" w:rsidR="00D32B5D" w:rsidRDefault="00D805A2">
      <w:pPr>
        <w:pStyle w:val="a5"/>
        <w:widowControl/>
        <w:spacing w:beforeAutospacing="0" w:afterAutospacing="0" w:line="220" w:lineRule="exact"/>
        <w:ind w:leftChars="100" w:left="210"/>
        <w:jc w:val="both"/>
        <w:rPr>
          <w:rFonts w:ascii="Arial" w:eastAsia="宋体" w:hAnsi="Arial" w:cs="Arial"/>
          <w:color w:val="000000"/>
          <w:sz w:val="18"/>
          <w:szCs w:val="18"/>
        </w:rPr>
      </w:pPr>
      <w:r>
        <w:rPr>
          <w:rFonts w:ascii="Arial" w:eastAsia="宋体" w:hAnsi="Arial" w:cs="Arial"/>
          <w:color w:val="000000"/>
          <w:sz w:val="18"/>
          <w:szCs w:val="18"/>
        </w:rPr>
        <w:t>Practice on smaller hills before attempting larger hills.</w:t>
      </w:r>
    </w:p>
    <w:p w14:paraId="0D3FB280"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5FAF82FC"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6B40D702" w14:textId="77777777" w:rsidR="00D32B5D" w:rsidRDefault="00D32B5D">
      <w:pPr>
        <w:pStyle w:val="a5"/>
        <w:widowControl/>
        <w:spacing w:beforeAutospacing="0" w:afterAutospacing="0" w:line="220" w:lineRule="exact"/>
        <w:ind w:leftChars="100" w:left="210"/>
        <w:jc w:val="both"/>
        <w:rPr>
          <w:rFonts w:ascii="Arial" w:eastAsia="宋体" w:hAnsi="Arial" w:cs="Arial"/>
          <w:b/>
          <w:bCs/>
          <w:color w:val="000000"/>
          <w:sz w:val="20"/>
          <w:szCs w:val="20"/>
        </w:rPr>
      </w:pPr>
    </w:p>
    <w:p w14:paraId="3185634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53EAF3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0D51764"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79EF3091"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8271153"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3DD097A9"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06570790"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53C9D8A2"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018896F9" w14:textId="77777777" w:rsidR="00D32B5D" w:rsidRDefault="00D805A2">
      <w:pPr>
        <w:pStyle w:val="a5"/>
        <w:widowControl/>
        <w:spacing w:beforeAutospacing="0" w:afterAutospacing="0"/>
        <w:ind w:leftChars="100" w:left="210"/>
        <w:jc w:val="both"/>
        <w:rPr>
          <w:rFonts w:ascii="Arial" w:eastAsia="宋体" w:hAnsi="Arial" w:cs="Arial"/>
          <w:color w:val="000000"/>
          <w:sz w:val="21"/>
          <w:szCs w:val="21"/>
        </w:rPr>
      </w:pPr>
      <w:r>
        <w:rPr>
          <w:rFonts w:ascii="Arial" w:hAnsi="Arial" w:cs="Arial"/>
          <w:noProof/>
        </w:rPr>
        <w:drawing>
          <wp:anchor distT="0" distB="0" distL="114300" distR="114300" simplePos="0" relativeHeight="502735872" behindDoc="1" locked="0" layoutInCell="1" allowOverlap="1" wp14:anchorId="5A459CAE" wp14:editId="3B989382">
            <wp:simplePos x="0" y="0"/>
            <wp:positionH relativeFrom="column">
              <wp:posOffset>-27305</wp:posOffset>
            </wp:positionH>
            <wp:positionV relativeFrom="paragraph">
              <wp:posOffset>5080</wp:posOffset>
            </wp:positionV>
            <wp:extent cx="4022090" cy="4248150"/>
            <wp:effectExtent l="9525" t="9525" r="26035" b="9525"/>
            <wp:wrapNone/>
            <wp:docPr id="23" name="图片 23"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4"/>
                    <pic:cNvPicPr>
                      <a:picLocks noChangeAspect="1"/>
                    </pic:cNvPicPr>
                  </pic:nvPicPr>
                  <pic:blipFill>
                    <a:blip r:embed="rId29" cstate="print"/>
                    <a:srcRect l="518" t="3347" r="735" b="13235"/>
                    <a:stretch>
                      <a:fillRect/>
                    </a:stretch>
                  </pic:blipFill>
                  <pic:spPr>
                    <a:xfrm>
                      <a:off x="0" y="0"/>
                      <a:ext cx="4022090" cy="4248150"/>
                    </a:xfrm>
                    <a:prstGeom prst="rect">
                      <a:avLst/>
                    </a:prstGeom>
                    <a:ln w="12700">
                      <a:solidFill>
                        <a:schemeClr val="tx1"/>
                      </a:solidFill>
                    </a:ln>
                  </pic:spPr>
                </pic:pic>
              </a:graphicData>
            </a:graphic>
          </wp:anchor>
        </w:drawing>
      </w:r>
    </w:p>
    <w:p w14:paraId="701472F2"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5B8A995C" w14:textId="77777777" w:rsidR="00D32B5D" w:rsidRDefault="00D32B5D">
      <w:pPr>
        <w:pStyle w:val="a5"/>
        <w:widowControl/>
        <w:spacing w:beforeAutospacing="0" w:afterAutospacing="0"/>
        <w:ind w:leftChars="100" w:left="210"/>
        <w:jc w:val="both"/>
        <w:rPr>
          <w:rFonts w:ascii="Arial" w:eastAsia="宋体" w:hAnsi="Arial" w:cs="Arial"/>
          <w:color w:val="000000"/>
          <w:sz w:val="21"/>
          <w:szCs w:val="21"/>
        </w:rPr>
      </w:pPr>
    </w:p>
    <w:p w14:paraId="6F2A55EE"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62F80CC"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76CFD55"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1B3F7CF3"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6DA92C4C"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0E155E64"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64D2E2B1"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094F7B44"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938A6CF"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1D643B80"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294B7159"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E48209F" w14:textId="77777777" w:rsidR="00D32B5D" w:rsidRDefault="00D32B5D">
      <w:pPr>
        <w:pStyle w:val="a5"/>
        <w:widowControl/>
        <w:spacing w:beforeAutospacing="0" w:afterAutospacing="0" w:line="220" w:lineRule="exact"/>
        <w:ind w:leftChars="100" w:left="210"/>
        <w:jc w:val="both"/>
        <w:rPr>
          <w:rFonts w:ascii="Arial" w:eastAsia="宋体" w:hAnsi="Arial" w:cs="Arial"/>
          <w:color w:val="000000"/>
          <w:sz w:val="20"/>
          <w:szCs w:val="20"/>
        </w:rPr>
      </w:pPr>
    </w:p>
    <w:p w14:paraId="401863EE" w14:textId="77777777" w:rsidR="00D32B5D" w:rsidRDefault="00D32B5D">
      <w:pPr>
        <w:pStyle w:val="a5"/>
        <w:widowControl/>
        <w:spacing w:beforeAutospacing="0" w:afterAutospacing="0" w:line="220" w:lineRule="exact"/>
        <w:ind w:firstLineChars="100" w:firstLine="180"/>
        <w:rPr>
          <w:rFonts w:ascii="Arial" w:eastAsia="宋体" w:hAnsi="Arial" w:cs="Arial"/>
          <w:color w:val="000000"/>
          <w:sz w:val="18"/>
          <w:szCs w:val="18"/>
        </w:rPr>
      </w:pPr>
    </w:p>
    <w:p w14:paraId="02BE7815"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 xml:space="preserve">POTENTIALHAZARD </w:t>
      </w:r>
    </w:p>
    <w:p w14:paraId="60117034"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 xml:space="preserve">Climbing hills improperly. </w:t>
      </w:r>
    </w:p>
    <w:p w14:paraId="180A6C0A"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WHATCAN HAPPEN</w:t>
      </w:r>
    </w:p>
    <w:p w14:paraId="62DF6A63"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 xml:space="preserve">Could cause loss of control or cause vehicle to overturn. </w:t>
      </w:r>
    </w:p>
    <w:p w14:paraId="30013EFE"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HOWTO AVOID THEHAZARD</w:t>
      </w:r>
    </w:p>
    <w:p w14:paraId="3ADA66BF"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 xml:space="preserve">Always follow proper procedures for climbing hills as described further in </w:t>
      </w:r>
    </w:p>
    <w:p w14:paraId="67A48A5F"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this Operator's Guide.</w:t>
      </w:r>
    </w:p>
    <w:p w14:paraId="2E5D4850"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Always check the terrain carefully before you start up any hill. Never climb hills with excessively slippery or loose surfaces. Shift your weight forward.</w:t>
      </w:r>
    </w:p>
    <w:p w14:paraId="4BABEAD2"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Never open the throttle suddenly or make sudden gear changes.</w:t>
      </w:r>
    </w:p>
    <w:p w14:paraId="1D5C5840"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The vehicle could flip over backwards.</w:t>
      </w:r>
    </w:p>
    <w:p w14:paraId="7AB2608B"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Never go over the top of any hill at high speed. An obstacle, a sharp drop</w:t>
      </w:r>
    </w:p>
    <w:p w14:paraId="282EB7C6"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or another vehicle or person could be on the other side of the hill.</w:t>
      </w:r>
    </w:p>
    <w:p w14:paraId="234CE366"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57BC89EF"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7047368"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00CC57F8" w14:textId="77777777" w:rsidR="00D32B5D" w:rsidRDefault="00D32B5D" w:rsidP="00D90DF2">
      <w:pPr>
        <w:pStyle w:val="a5"/>
        <w:widowControl/>
        <w:spacing w:beforeAutospacing="0" w:afterAutospacing="0" w:line="220" w:lineRule="exact"/>
        <w:ind w:firstLineChars="332" w:firstLine="598"/>
        <w:jc w:val="both"/>
        <w:rPr>
          <w:rFonts w:ascii="Arial" w:eastAsia="宋体" w:hAnsi="Arial" w:cs="Arial"/>
          <w:color w:val="000000"/>
          <w:sz w:val="18"/>
          <w:szCs w:val="18"/>
        </w:rPr>
      </w:pPr>
    </w:p>
    <w:p w14:paraId="3A5769E2"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4685E40F"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98AFA67"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03B50AED"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5370E0D7"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C6E8188"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66C07B0"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96FB724" w14:textId="77777777" w:rsidR="00D32B5D" w:rsidRDefault="00D805A2">
      <w:pPr>
        <w:pStyle w:val="a5"/>
        <w:widowControl/>
        <w:spacing w:beforeAutospacing="0" w:afterAutospacing="0" w:line="220" w:lineRule="exact"/>
        <w:ind w:firstLineChars="100" w:firstLine="240"/>
        <w:jc w:val="both"/>
        <w:rPr>
          <w:rFonts w:ascii="Arial" w:eastAsia="宋体" w:hAnsi="Arial" w:cs="Arial"/>
          <w:color w:val="000000"/>
          <w:sz w:val="18"/>
          <w:szCs w:val="18"/>
        </w:rPr>
      </w:pPr>
      <w:r>
        <w:rPr>
          <w:rFonts w:hint="eastAsia"/>
          <w:noProof/>
        </w:rPr>
        <w:drawing>
          <wp:anchor distT="0" distB="0" distL="114300" distR="114300" simplePos="0" relativeHeight="502736896" behindDoc="1" locked="0" layoutInCell="1" allowOverlap="1" wp14:anchorId="675FA2F6" wp14:editId="5AFBB52C">
            <wp:simplePos x="0" y="0"/>
            <wp:positionH relativeFrom="column">
              <wp:posOffset>8890</wp:posOffset>
            </wp:positionH>
            <wp:positionV relativeFrom="paragraph">
              <wp:posOffset>64135</wp:posOffset>
            </wp:positionV>
            <wp:extent cx="3977005" cy="4216400"/>
            <wp:effectExtent l="12700" t="12700" r="29845" b="19050"/>
            <wp:wrapNone/>
            <wp:docPr id="28" name="图片 28"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5"/>
                    <pic:cNvPicPr>
                      <a:picLocks noChangeAspect="1"/>
                    </pic:cNvPicPr>
                  </pic:nvPicPr>
                  <pic:blipFill>
                    <a:blip r:embed="rId30" cstate="print"/>
                    <a:srcRect l="2532" t="3038" r="3075" b="16904"/>
                    <a:stretch>
                      <a:fillRect/>
                    </a:stretch>
                  </pic:blipFill>
                  <pic:spPr>
                    <a:xfrm>
                      <a:off x="0" y="0"/>
                      <a:ext cx="3977005" cy="4216400"/>
                    </a:xfrm>
                    <a:prstGeom prst="rect">
                      <a:avLst/>
                    </a:prstGeom>
                    <a:ln w="12700">
                      <a:solidFill>
                        <a:schemeClr val="tx1"/>
                      </a:solidFill>
                    </a:ln>
                  </pic:spPr>
                </pic:pic>
              </a:graphicData>
            </a:graphic>
          </wp:anchor>
        </w:drawing>
      </w:r>
    </w:p>
    <w:p w14:paraId="6DD1AF80"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046B006"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52DB86A8"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4AC9C8E0"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3A2C1E27"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498DA3C5"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59D0A218"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33E75148"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4C25F379"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66FA4B43"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B262F2B"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2EC58B0"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013507F"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3003FC04"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3E8043D"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6F76963"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C92AA8C"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1A57D73"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POTENTIALHAZARD</w:t>
      </w:r>
    </w:p>
    <w:p w14:paraId="14CA6E49"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 xml:space="preserve">Going down a hill improperly. </w:t>
      </w:r>
    </w:p>
    <w:p w14:paraId="34F5A144"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WHAT CANHAPPEN</w:t>
      </w:r>
    </w:p>
    <w:p w14:paraId="4E3870C3" w14:textId="77777777" w:rsidR="00D32B5D" w:rsidRDefault="00D805A2">
      <w:pPr>
        <w:pStyle w:val="a5"/>
        <w:widowControl/>
        <w:spacing w:beforeAutospacing="0" w:afterAutospacing="0" w:line="220" w:lineRule="exact"/>
        <w:ind w:firstLineChars="100" w:firstLine="180"/>
        <w:rPr>
          <w:rFonts w:ascii="Arial" w:eastAsia="宋体" w:hAnsi="Arial" w:cs="Arial"/>
          <w:color w:val="000000"/>
          <w:sz w:val="18"/>
          <w:szCs w:val="18"/>
        </w:rPr>
      </w:pPr>
      <w:r>
        <w:rPr>
          <w:rFonts w:ascii="Arial" w:eastAsia="宋体" w:hAnsi="Arial" w:cs="Arial"/>
          <w:color w:val="000000"/>
          <w:sz w:val="18"/>
          <w:szCs w:val="18"/>
        </w:rPr>
        <w:t>Could cause loss of control or cause vehicle to overturn.</w:t>
      </w:r>
    </w:p>
    <w:p w14:paraId="664AD87B" w14:textId="77777777" w:rsidR="00D32B5D" w:rsidRDefault="00D805A2">
      <w:pPr>
        <w:pStyle w:val="a5"/>
        <w:widowControl/>
        <w:spacing w:beforeAutospacing="0" w:afterAutospacing="0" w:line="220" w:lineRule="exact"/>
        <w:ind w:firstLineChars="100" w:firstLine="181"/>
        <w:rPr>
          <w:rFonts w:ascii="Arial" w:eastAsia="宋体" w:hAnsi="Arial" w:cs="Arial"/>
          <w:b/>
          <w:bCs/>
          <w:color w:val="000000"/>
          <w:sz w:val="18"/>
          <w:szCs w:val="18"/>
        </w:rPr>
      </w:pPr>
      <w:r>
        <w:rPr>
          <w:rFonts w:ascii="Arial" w:eastAsia="宋体" w:hAnsi="Arial" w:cs="Arial"/>
          <w:b/>
          <w:bCs/>
          <w:color w:val="000000"/>
          <w:sz w:val="18"/>
          <w:szCs w:val="18"/>
        </w:rPr>
        <w:t>HOWTO AVOID THEHAZARD</w:t>
      </w:r>
    </w:p>
    <w:p w14:paraId="605FD93F"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Always follow proper procedures for going down hills as described furthe</w:t>
      </w:r>
      <w:r>
        <w:rPr>
          <w:rFonts w:ascii="Arial" w:eastAsia="宋体" w:hAnsi="Arial" w:cs="Arial" w:hint="eastAsia"/>
          <w:color w:val="000000"/>
          <w:sz w:val="18"/>
          <w:szCs w:val="18"/>
        </w:rPr>
        <w:t>r</w:t>
      </w:r>
      <w:r>
        <w:rPr>
          <w:rFonts w:ascii="Arial" w:eastAsia="宋体" w:hAnsi="Arial" w:cs="Arial"/>
          <w:color w:val="000000"/>
          <w:sz w:val="18"/>
          <w:szCs w:val="18"/>
        </w:rPr>
        <w:t xml:space="preserve"> </w:t>
      </w:r>
    </w:p>
    <w:p w14:paraId="581E3BAC"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in this Operator's Guide.</w:t>
      </w:r>
    </w:p>
    <w:p w14:paraId="1AE42402" w14:textId="77777777" w:rsidR="00D32B5D" w:rsidRDefault="00473EE6">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NOTE:</w:t>
      </w:r>
      <w:r w:rsidR="00D805A2">
        <w:rPr>
          <w:rFonts w:ascii="Arial" w:eastAsia="宋体" w:hAnsi="Arial" w:cs="Arial"/>
          <w:color w:val="000000"/>
          <w:sz w:val="18"/>
          <w:szCs w:val="18"/>
        </w:rPr>
        <w:t xml:space="preserve"> A special</w:t>
      </w:r>
      <w:r w:rsidR="00D805A2">
        <w:rPr>
          <w:rFonts w:ascii="Arial" w:eastAsia="宋体" w:hAnsi="Arial" w:cs="Arial" w:hint="eastAsia"/>
          <w:color w:val="000000"/>
          <w:sz w:val="18"/>
          <w:szCs w:val="18"/>
        </w:rPr>
        <w:t xml:space="preserve"> </w:t>
      </w:r>
      <w:r w:rsidR="00D805A2">
        <w:rPr>
          <w:rFonts w:ascii="Arial" w:eastAsia="宋体" w:hAnsi="Arial" w:cs="Arial"/>
          <w:color w:val="000000"/>
          <w:sz w:val="18"/>
          <w:szCs w:val="18"/>
        </w:rPr>
        <w:t xml:space="preserve">technique is required when braking as you go down a </w:t>
      </w:r>
    </w:p>
    <w:p w14:paraId="3D461121"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hill Always check the terrain carefully before you start down any hill.</w:t>
      </w:r>
    </w:p>
    <w:p w14:paraId="440C05DD"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Shift your weight backward. Never go down a hill at high speed.</w:t>
      </w:r>
    </w:p>
    <w:p w14:paraId="1C49D830"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color w:val="000000"/>
          <w:sz w:val="18"/>
          <w:szCs w:val="18"/>
        </w:rPr>
        <w:t>Avoid going down a hill at an angle which would cause the vehicle to</w:t>
      </w:r>
      <w:r>
        <w:rPr>
          <w:rFonts w:ascii="Arial" w:eastAsia="宋体" w:hAnsi="Arial" w:cs="Arial" w:hint="eastAsia"/>
          <w:color w:val="000000"/>
          <w:sz w:val="18"/>
          <w:szCs w:val="18"/>
        </w:rPr>
        <w:t xml:space="preserve"> </w:t>
      </w:r>
      <w:r>
        <w:rPr>
          <w:rFonts w:ascii="Arial" w:eastAsia="宋体" w:hAnsi="Arial" w:cs="Arial"/>
          <w:color w:val="000000"/>
          <w:sz w:val="18"/>
          <w:szCs w:val="18"/>
        </w:rPr>
        <w:t>l</w:t>
      </w:r>
      <w:r>
        <w:rPr>
          <w:rFonts w:ascii="Arial" w:eastAsia="宋体" w:hAnsi="Arial" w:cs="Arial" w:hint="eastAsia"/>
          <w:color w:val="000000"/>
          <w:sz w:val="18"/>
          <w:szCs w:val="18"/>
        </w:rPr>
        <w:t>e</w:t>
      </w:r>
      <w:r>
        <w:rPr>
          <w:rFonts w:ascii="Arial" w:eastAsia="宋体" w:hAnsi="Arial" w:cs="Arial"/>
          <w:color w:val="000000"/>
          <w:sz w:val="18"/>
          <w:szCs w:val="18"/>
        </w:rPr>
        <w:t>an sharply to one side. Go straight down the hill where possible.</w:t>
      </w:r>
    </w:p>
    <w:p w14:paraId="57F7684D" w14:textId="77777777" w:rsidR="00D32B5D" w:rsidRDefault="00D32B5D">
      <w:pPr>
        <w:pStyle w:val="a5"/>
        <w:widowControl/>
        <w:spacing w:beforeAutospacing="0" w:afterAutospacing="0" w:line="220" w:lineRule="exact"/>
        <w:ind w:firstLineChars="100" w:firstLine="181"/>
        <w:jc w:val="both"/>
        <w:rPr>
          <w:rFonts w:ascii="Arial" w:eastAsia="宋体" w:hAnsi="Arial" w:cs="Arial"/>
          <w:b/>
          <w:bCs/>
          <w:color w:val="000000"/>
          <w:sz w:val="18"/>
          <w:szCs w:val="18"/>
        </w:rPr>
      </w:pPr>
    </w:p>
    <w:p w14:paraId="49693B06"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650A21FB"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50C67AF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9692FD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35C8B6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05D529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735AEE9"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18414D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3210B3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5B75DB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694476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183D3D1"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737920" behindDoc="1" locked="0" layoutInCell="1" allowOverlap="1" wp14:anchorId="056231DA" wp14:editId="231F3C02">
            <wp:simplePos x="0" y="0"/>
            <wp:positionH relativeFrom="column">
              <wp:posOffset>0</wp:posOffset>
            </wp:positionH>
            <wp:positionV relativeFrom="paragraph">
              <wp:posOffset>104775</wp:posOffset>
            </wp:positionV>
            <wp:extent cx="3980180" cy="4304030"/>
            <wp:effectExtent l="12700" t="12700" r="26670" b="26670"/>
            <wp:wrapNone/>
            <wp:docPr id="15" name="图片 1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6"/>
                    <pic:cNvPicPr>
                      <a:picLocks noChangeAspect="1"/>
                    </pic:cNvPicPr>
                  </pic:nvPicPr>
                  <pic:blipFill>
                    <a:blip r:embed="rId31" cstate="print"/>
                    <a:srcRect l="4136" t="3325" r="3870" b="17087"/>
                    <a:stretch>
                      <a:fillRect/>
                    </a:stretch>
                  </pic:blipFill>
                  <pic:spPr>
                    <a:xfrm>
                      <a:off x="0" y="0"/>
                      <a:ext cx="3980180" cy="4304030"/>
                    </a:xfrm>
                    <a:prstGeom prst="rect">
                      <a:avLst/>
                    </a:prstGeom>
                    <a:ln w="12700">
                      <a:solidFill>
                        <a:schemeClr val="tx1"/>
                      </a:solidFill>
                    </a:ln>
                  </pic:spPr>
                </pic:pic>
              </a:graphicData>
            </a:graphic>
          </wp:anchor>
        </w:drawing>
      </w:r>
    </w:p>
    <w:p w14:paraId="4961E8D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C2F74B9"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39DC28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63BE53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2D66A9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6C31DD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65D4AF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41137C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396800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FBB3EA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D5E5A0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7B10A4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DE3F4B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D2F45A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98EF9B9"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D0EE59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F8A418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6007497"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A85A68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453B6C2"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3A96FF27"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 xml:space="preserve">Improperly operating over obstacles. </w:t>
      </w:r>
    </w:p>
    <w:p w14:paraId="4DC74A5E"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WHATCAN HAPPEN</w:t>
      </w:r>
    </w:p>
    <w:p w14:paraId="717CD1C3"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 xml:space="preserve">Could cause loss of control or a collision. </w:t>
      </w:r>
    </w:p>
    <w:p w14:paraId="5C8808F8"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 xml:space="preserve">Could cause the vehicle to overturn. </w:t>
      </w:r>
    </w:p>
    <w:p w14:paraId="69CCF7EB"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HOWTO AVOIDTHEHAZARD</w:t>
      </w:r>
    </w:p>
    <w:p w14:paraId="774FECCD"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Before operating in a new area, check for obstacles.</w:t>
      </w:r>
    </w:p>
    <w:p w14:paraId="503C6D08"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Never attempt to ride over large obstacles, such as large rocks or fallen trees.</w:t>
      </w:r>
    </w:p>
    <w:p w14:paraId="392FAFC9"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When you go over obstacles, always follow proper procedures as described further in this Operator's Guide.</w:t>
      </w:r>
    </w:p>
    <w:p w14:paraId="757790B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6F82031"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7F7AB9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37E13F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6D01A5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88F0C9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2E3C5C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727BFA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AF071B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548341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E03BE7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0AF6A40" w14:textId="77777777" w:rsidR="00D32B5D" w:rsidRDefault="00D805A2">
      <w:pPr>
        <w:pStyle w:val="a5"/>
        <w:widowControl/>
        <w:spacing w:beforeAutospacing="0" w:afterAutospacing="0" w:line="220" w:lineRule="exact"/>
        <w:ind w:firstLineChars="100" w:firstLine="240"/>
        <w:jc w:val="both"/>
        <w:rPr>
          <w:rFonts w:ascii="Arial" w:eastAsia="宋体" w:hAnsi="Arial" w:cs="Arial"/>
          <w:color w:val="000000"/>
          <w:sz w:val="18"/>
          <w:szCs w:val="18"/>
        </w:rPr>
      </w:pPr>
      <w:r>
        <w:rPr>
          <w:rFonts w:hint="eastAsia"/>
          <w:noProof/>
        </w:rPr>
        <w:drawing>
          <wp:anchor distT="0" distB="0" distL="114300" distR="114300" simplePos="0" relativeHeight="502738944" behindDoc="1" locked="0" layoutInCell="1" allowOverlap="1" wp14:anchorId="004DDAF8" wp14:editId="45D5FF16">
            <wp:simplePos x="0" y="0"/>
            <wp:positionH relativeFrom="column">
              <wp:posOffset>22860</wp:posOffset>
            </wp:positionH>
            <wp:positionV relativeFrom="paragraph">
              <wp:posOffset>85725</wp:posOffset>
            </wp:positionV>
            <wp:extent cx="3991610" cy="4422140"/>
            <wp:effectExtent l="12700" t="12700" r="15240" b="22860"/>
            <wp:wrapNone/>
            <wp:docPr id="29" name="图片 29"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7"/>
                    <pic:cNvPicPr>
                      <a:picLocks noChangeAspect="1"/>
                    </pic:cNvPicPr>
                  </pic:nvPicPr>
                  <pic:blipFill>
                    <a:blip r:embed="rId32" cstate="print"/>
                    <a:srcRect l="3135" t="3029" r="3460" b="14197"/>
                    <a:stretch>
                      <a:fillRect/>
                    </a:stretch>
                  </pic:blipFill>
                  <pic:spPr>
                    <a:xfrm>
                      <a:off x="0" y="0"/>
                      <a:ext cx="3991610" cy="4422140"/>
                    </a:xfrm>
                    <a:prstGeom prst="rect">
                      <a:avLst/>
                    </a:prstGeom>
                    <a:ln w="12700">
                      <a:solidFill>
                        <a:schemeClr val="tx1"/>
                      </a:solidFill>
                    </a:ln>
                  </pic:spPr>
                </pic:pic>
              </a:graphicData>
            </a:graphic>
          </wp:anchor>
        </w:drawing>
      </w:r>
    </w:p>
    <w:p w14:paraId="348BCC81"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2312DA1"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63B05F3D"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00429AC7"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6388230"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0E72044"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0DCD94B9"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22CF35D6"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02511A5C"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C6CE946"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793E28ED"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60B4FEA9" w14:textId="77777777" w:rsidR="00D32B5D" w:rsidRDefault="00D32B5D">
      <w:pPr>
        <w:pStyle w:val="a5"/>
        <w:widowControl/>
        <w:spacing w:beforeAutospacing="0" w:afterAutospacing="0" w:line="220" w:lineRule="exact"/>
        <w:ind w:firstLineChars="100" w:firstLine="180"/>
        <w:jc w:val="both"/>
        <w:rPr>
          <w:rFonts w:ascii="Arial" w:eastAsia="宋体" w:hAnsi="Arial" w:cs="Arial"/>
          <w:color w:val="000000"/>
          <w:sz w:val="18"/>
          <w:szCs w:val="18"/>
        </w:rPr>
      </w:pPr>
    </w:p>
    <w:p w14:paraId="1A9A8F4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676A61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0CF061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129879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1442AB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F267E10" w14:textId="77777777" w:rsidR="00D32B5D" w:rsidRDefault="00D32B5D">
      <w:pPr>
        <w:pStyle w:val="a5"/>
        <w:widowControl/>
        <w:spacing w:beforeAutospacing="0" w:afterAutospacing="0" w:line="220" w:lineRule="exact"/>
        <w:ind w:leftChars="85" w:left="178"/>
        <w:rPr>
          <w:rFonts w:ascii="Arial" w:eastAsia="宋体" w:hAnsi="Arial" w:cs="Arial"/>
          <w:b/>
          <w:bCs/>
          <w:color w:val="000000"/>
          <w:sz w:val="18"/>
          <w:szCs w:val="18"/>
        </w:rPr>
      </w:pPr>
    </w:p>
    <w:p w14:paraId="42BEFEFC"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POTENTIALHAZARD</w:t>
      </w:r>
    </w:p>
    <w:p w14:paraId="3448D4DA"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 xml:space="preserve">Operating this vehicle through deep or fast flowing water. </w:t>
      </w:r>
    </w:p>
    <w:p w14:paraId="691A77B9"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WHATCANHAPPEN</w:t>
      </w:r>
    </w:p>
    <w:p w14:paraId="376FEDD1"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Tires may float, causing loss of traction and loss of control, which could lead</w:t>
      </w:r>
    </w:p>
    <w:p w14:paraId="5C033D32"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to an accident.</w:t>
      </w:r>
    </w:p>
    <w:p w14:paraId="034F91F1" w14:textId="77777777" w:rsidR="00D32B5D" w:rsidRDefault="00D805A2">
      <w:pPr>
        <w:pStyle w:val="a5"/>
        <w:widowControl/>
        <w:spacing w:beforeAutospacing="0" w:afterAutospacing="0" w:line="220" w:lineRule="exact"/>
        <w:ind w:leftChars="85" w:left="178"/>
        <w:rPr>
          <w:rFonts w:ascii="Arial" w:eastAsia="宋体" w:hAnsi="Arial" w:cs="Arial"/>
          <w:b/>
          <w:bCs/>
          <w:color w:val="000000"/>
          <w:sz w:val="18"/>
          <w:szCs w:val="18"/>
        </w:rPr>
      </w:pPr>
      <w:r>
        <w:rPr>
          <w:rFonts w:ascii="Arial" w:eastAsia="宋体" w:hAnsi="Arial" w:cs="Arial" w:hint="eastAsia"/>
          <w:b/>
          <w:bCs/>
          <w:color w:val="000000"/>
          <w:sz w:val="18"/>
          <w:szCs w:val="18"/>
        </w:rPr>
        <w:t>HOWTO AVOIDTHEHAZARD</w:t>
      </w:r>
    </w:p>
    <w:p w14:paraId="1E9E77CF"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Never operate this vehicle in fast flowing water or in water deeper than that</w:t>
      </w:r>
    </w:p>
    <w:p w14:paraId="40670EF4"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specified further in this Operator's Guide.</w:t>
      </w:r>
    </w:p>
    <w:p w14:paraId="4CB56D73"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Check water depth and current before you attempt to cross any water. Water level should not go above tires.</w:t>
      </w:r>
    </w:p>
    <w:p w14:paraId="6734A134"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Remember that wet brakes may have reduced stopping ability. Test your brakes after leaving water. If necessary, apply them several times to let</w:t>
      </w:r>
    </w:p>
    <w:p w14:paraId="69192C38" w14:textId="77777777" w:rsidR="00D32B5D" w:rsidRDefault="00D805A2">
      <w:pPr>
        <w:pStyle w:val="a5"/>
        <w:widowControl/>
        <w:spacing w:beforeAutospacing="0" w:afterAutospacing="0" w:line="220" w:lineRule="exact"/>
        <w:ind w:leftChars="85" w:left="178"/>
        <w:rPr>
          <w:rFonts w:ascii="Arial" w:eastAsia="宋体" w:hAnsi="Arial" w:cs="Arial"/>
          <w:color w:val="000000"/>
          <w:sz w:val="18"/>
          <w:szCs w:val="18"/>
        </w:rPr>
      </w:pPr>
      <w:r>
        <w:rPr>
          <w:rFonts w:ascii="Arial" w:eastAsia="宋体" w:hAnsi="Arial" w:cs="Arial" w:hint="eastAsia"/>
          <w:color w:val="000000"/>
          <w:sz w:val="18"/>
          <w:szCs w:val="18"/>
        </w:rPr>
        <w:t>fr</w:t>
      </w:r>
      <w:r>
        <w:rPr>
          <w:rFonts w:ascii="Arial" w:eastAsia="宋体" w:hAnsi="Arial" w:cs="Arial"/>
          <w:color w:val="000000"/>
          <w:sz w:val="18"/>
          <w:szCs w:val="18"/>
        </w:rPr>
        <w:t>iction dry out the pads.</w:t>
      </w:r>
    </w:p>
    <w:p w14:paraId="05C24281"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87E006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4E1D8A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740DD0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E6C1A0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42F592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77B37F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D1F6EB9"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9E7A78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7134E8B"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AB91C8A"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hint="eastAsia"/>
          <w:noProof/>
        </w:rPr>
        <w:drawing>
          <wp:anchor distT="0" distB="0" distL="114300" distR="114300" simplePos="0" relativeHeight="502739968" behindDoc="1" locked="0" layoutInCell="1" allowOverlap="1" wp14:anchorId="3DA7C22A" wp14:editId="67D09EF2">
            <wp:simplePos x="0" y="0"/>
            <wp:positionH relativeFrom="column">
              <wp:posOffset>37465</wp:posOffset>
            </wp:positionH>
            <wp:positionV relativeFrom="paragraph">
              <wp:posOffset>78740</wp:posOffset>
            </wp:positionV>
            <wp:extent cx="3991610" cy="3649980"/>
            <wp:effectExtent l="12700" t="12700" r="15240" b="13970"/>
            <wp:wrapNone/>
            <wp:docPr id="19" name="图片 19"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9"/>
                    <pic:cNvPicPr>
                      <a:picLocks noChangeAspect="1"/>
                    </pic:cNvPicPr>
                  </pic:nvPicPr>
                  <pic:blipFill>
                    <a:blip r:embed="rId33" cstate="print"/>
                    <a:srcRect l="3165" t="2758" r="2828" b="28472"/>
                    <a:stretch>
                      <a:fillRect/>
                    </a:stretch>
                  </pic:blipFill>
                  <pic:spPr>
                    <a:xfrm>
                      <a:off x="0" y="0"/>
                      <a:ext cx="3991610" cy="3649980"/>
                    </a:xfrm>
                    <a:prstGeom prst="rect">
                      <a:avLst/>
                    </a:prstGeom>
                    <a:ln w="12700">
                      <a:solidFill>
                        <a:schemeClr val="tx1"/>
                      </a:solidFill>
                    </a:ln>
                  </pic:spPr>
                </pic:pic>
              </a:graphicData>
            </a:graphic>
          </wp:anchor>
        </w:drawing>
      </w:r>
    </w:p>
    <w:p w14:paraId="6A889F4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653CCD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7E5868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B67CF8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8903A2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0134C5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F64C0E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74A590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A474BD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C349A0B"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906814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99A15C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742215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F072E8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191A66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BAA56E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0D585D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A7C2979"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b/>
          <w:bCs/>
          <w:color w:val="000000"/>
          <w:sz w:val="18"/>
          <w:szCs w:val="18"/>
        </w:rPr>
        <w:t>POTENTIALHAZARD</w:t>
      </w:r>
      <w:r>
        <w:rPr>
          <w:rFonts w:ascii="Arial" w:eastAsia="宋体" w:hAnsi="Arial" w:cs="Arial" w:hint="eastAsia"/>
          <w:color w:val="000000"/>
          <w:sz w:val="18"/>
          <w:szCs w:val="18"/>
        </w:rPr>
        <w:t xml:space="preserve"> </w:t>
      </w:r>
    </w:p>
    <w:p w14:paraId="084FF2C8"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 xml:space="preserve">Improperly operating in reverse. </w:t>
      </w:r>
    </w:p>
    <w:p w14:paraId="7E21A4D1" w14:textId="77777777" w:rsidR="00D32B5D" w:rsidRDefault="00D805A2">
      <w:pPr>
        <w:pStyle w:val="a5"/>
        <w:widowControl/>
        <w:spacing w:beforeAutospacing="0" w:afterAutospacing="0" w:line="220" w:lineRule="exact"/>
        <w:ind w:leftChars="85" w:left="178"/>
        <w:jc w:val="both"/>
        <w:rPr>
          <w:rFonts w:ascii="Arial" w:eastAsia="宋体" w:hAnsi="Arial" w:cs="Arial"/>
          <w:b/>
          <w:bCs/>
          <w:color w:val="000000"/>
          <w:sz w:val="18"/>
          <w:szCs w:val="18"/>
        </w:rPr>
      </w:pPr>
      <w:r>
        <w:rPr>
          <w:rFonts w:ascii="Arial" w:eastAsia="宋体" w:hAnsi="Arial" w:cs="Arial" w:hint="eastAsia"/>
          <w:b/>
          <w:bCs/>
          <w:color w:val="000000"/>
          <w:sz w:val="18"/>
          <w:szCs w:val="18"/>
        </w:rPr>
        <w:t>WHATCANHAPPEN</w:t>
      </w:r>
    </w:p>
    <w:p w14:paraId="6BBCCEAC"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You could hit an obstacle or person behind the vehicle, resulting in serious injury</w:t>
      </w:r>
    </w:p>
    <w:p w14:paraId="45519A4A" w14:textId="77777777" w:rsidR="00D32B5D" w:rsidRDefault="00D805A2">
      <w:pPr>
        <w:pStyle w:val="a5"/>
        <w:widowControl/>
        <w:spacing w:beforeAutospacing="0" w:afterAutospacing="0" w:line="220" w:lineRule="exact"/>
        <w:ind w:leftChars="85" w:left="178"/>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THEHAZARD</w:t>
      </w:r>
    </w:p>
    <w:p w14:paraId="6698E1D2"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When you select reverse gear, make sure there are no obstacles or people behind the vehicle. When it is safe to proceed,</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go slowly.</w:t>
      </w:r>
    </w:p>
    <w:p w14:paraId="121C266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CFB2E7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B316EC8"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hint="eastAsia"/>
          <w:noProof/>
          <w:sz w:val="18"/>
          <w:szCs w:val="18"/>
        </w:rPr>
        <w:drawing>
          <wp:anchor distT="0" distB="0" distL="114300" distR="114300" simplePos="0" relativeHeight="502740992" behindDoc="1" locked="0" layoutInCell="1" allowOverlap="1" wp14:anchorId="496E9403" wp14:editId="323118B9">
            <wp:simplePos x="0" y="0"/>
            <wp:positionH relativeFrom="column">
              <wp:posOffset>36830</wp:posOffset>
            </wp:positionH>
            <wp:positionV relativeFrom="paragraph">
              <wp:posOffset>32385</wp:posOffset>
            </wp:positionV>
            <wp:extent cx="3997325" cy="1543050"/>
            <wp:effectExtent l="19050" t="19050" r="22225" b="19050"/>
            <wp:wrapNone/>
            <wp:docPr id="31" name="图片 3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6"/>
                    <pic:cNvPicPr>
                      <a:picLocks noChangeAspect="1"/>
                    </pic:cNvPicPr>
                  </pic:nvPicPr>
                  <pic:blipFill>
                    <a:blip r:embed="rId34" cstate="print"/>
                    <a:srcRect l="699" t="2971" r="940" b="66663"/>
                    <a:stretch>
                      <a:fillRect/>
                    </a:stretch>
                  </pic:blipFill>
                  <pic:spPr>
                    <a:xfrm>
                      <a:off x="0" y="0"/>
                      <a:ext cx="3997325" cy="1543050"/>
                    </a:xfrm>
                    <a:prstGeom prst="rect">
                      <a:avLst/>
                    </a:prstGeom>
                    <a:ln w="12700">
                      <a:solidFill>
                        <a:schemeClr val="tx1"/>
                      </a:solidFill>
                    </a:ln>
                  </pic:spPr>
                </pic:pic>
              </a:graphicData>
            </a:graphic>
          </wp:anchor>
        </w:drawing>
      </w:r>
    </w:p>
    <w:p w14:paraId="2273BE4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D58936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A1B7A75"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b/>
          <w:bCs/>
          <w:color w:val="000000"/>
          <w:sz w:val="18"/>
          <w:szCs w:val="18"/>
        </w:rPr>
        <w:t>POTENTIALHAZARD</w:t>
      </w:r>
      <w:r>
        <w:rPr>
          <w:rFonts w:ascii="Arial" w:eastAsia="宋体" w:hAnsi="Arial" w:cs="Arial" w:hint="eastAsia"/>
          <w:color w:val="000000"/>
          <w:sz w:val="18"/>
          <w:szCs w:val="18"/>
        </w:rPr>
        <w:t xml:space="preserve"> </w:t>
      </w:r>
    </w:p>
    <w:p w14:paraId="6B35C281"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Riding on frozen waterways.</w:t>
      </w:r>
    </w:p>
    <w:p w14:paraId="0873AD34" w14:textId="77777777" w:rsidR="00D32B5D" w:rsidRDefault="00D805A2">
      <w:pPr>
        <w:pStyle w:val="a5"/>
        <w:widowControl/>
        <w:spacing w:beforeAutospacing="0" w:afterAutospacing="0" w:line="220" w:lineRule="exact"/>
        <w:ind w:leftChars="85" w:left="178"/>
        <w:jc w:val="both"/>
        <w:rPr>
          <w:rFonts w:ascii="Arial" w:eastAsia="宋体" w:hAnsi="Arial" w:cs="Arial"/>
          <w:b/>
          <w:bCs/>
          <w:color w:val="000000"/>
          <w:sz w:val="18"/>
          <w:szCs w:val="18"/>
        </w:rPr>
      </w:pPr>
      <w:r>
        <w:rPr>
          <w:rFonts w:ascii="Arial" w:eastAsia="宋体" w:hAnsi="Arial" w:cs="Arial" w:hint="eastAsia"/>
          <w:b/>
          <w:bCs/>
          <w:color w:val="000000"/>
          <w:sz w:val="18"/>
          <w:szCs w:val="18"/>
        </w:rPr>
        <w:t>WHATCANHAPPEN</w:t>
      </w:r>
    </w:p>
    <w:p w14:paraId="58C84B60"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 xml:space="preserve">Breaking through the ice can lead to severe injury or death. </w:t>
      </w:r>
    </w:p>
    <w:p w14:paraId="17009784" w14:textId="77777777" w:rsidR="00D32B5D" w:rsidRDefault="00D805A2">
      <w:pPr>
        <w:pStyle w:val="a5"/>
        <w:widowControl/>
        <w:spacing w:beforeAutospacing="0" w:afterAutospacing="0" w:line="220" w:lineRule="exact"/>
        <w:ind w:leftChars="85" w:left="178"/>
        <w:jc w:val="both"/>
        <w:rPr>
          <w:rFonts w:ascii="Arial" w:eastAsia="宋体" w:hAnsi="Arial" w:cs="Arial"/>
          <w:b/>
          <w:bCs/>
          <w:color w:val="000000"/>
          <w:sz w:val="18"/>
          <w:szCs w:val="18"/>
        </w:rPr>
      </w:pPr>
      <w:r>
        <w:rPr>
          <w:rFonts w:ascii="Arial" w:eastAsia="宋体" w:hAnsi="Arial" w:cs="Arial" w:hint="eastAsia"/>
          <w:b/>
          <w:bCs/>
          <w:color w:val="000000"/>
          <w:sz w:val="18"/>
          <w:szCs w:val="18"/>
        </w:rPr>
        <w:t>HOWTO AVOID THEHAZARD</w:t>
      </w:r>
    </w:p>
    <w:p w14:paraId="0CC15D2D"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Never ride this vehicle on a frozen surface before you are sure the ice is thick enough and sound enough to support the vehicle and its load,</w:t>
      </w:r>
      <w:r w:rsidR="00A321A4">
        <w:rPr>
          <w:rFonts w:ascii="Arial" w:eastAsia="宋体" w:hAnsi="Arial" w:cs="Arial" w:hint="eastAsia"/>
          <w:color w:val="000000"/>
          <w:sz w:val="18"/>
          <w:szCs w:val="18"/>
        </w:rPr>
        <w:t xml:space="preserve"> </w:t>
      </w:r>
      <w:r>
        <w:rPr>
          <w:rFonts w:ascii="Arial" w:eastAsia="宋体" w:hAnsi="Arial" w:cs="Arial" w:hint="eastAsia"/>
          <w:color w:val="000000"/>
          <w:sz w:val="18"/>
          <w:szCs w:val="18"/>
        </w:rPr>
        <w:t>as well as the</w:t>
      </w:r>
    </w:p>
    <w:p w14:paraId="71203FFE"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force that is created by a moving vehicle.</w:t>
      </w:r>
    </w:p>
    <w:p w14:paraId="7D43D96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EF80E1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D40B7A8" w14:textId="77777777" w:rsidR="00D32B5D" w:rsidRDefault="00D805A2">
      <w:pPr>
        <w:pStyle w:val="a5"/>
        <w:widowControl/>
        <w:spacing w:beforeAutospacing="0" w:afterAutospacing="0"/>
        <w:jc w:val="both"/>
        <w:rPr>
          <w:rFonts w:ascii="Arial" w:hAnsi="Arial" w:cs="Arial"/>
          <w:b/>
          <w:bCs/>
        </w:rPr>
      </w:pPr>
      <w:r>
        <w:rPr>
          <w:rFonts w:ascii="Arial" w:hAnsi="Arial" w:cs="Arial"/>
          <w:b/>
          <w:bCs/>
        </w:rPr>
        <w:t>RIDING THE VEHICLE</w:t>
      </w:r>
    </w:p>
    <w:p w14:paraId="36D2902F"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To fully appreciate the fun and excitement of riding, you must have a wealth of experience. But some people may be novices, so you must have a sufficient understanding of ATV performance before driving, which is very important to you.</w:t>
      </w:r>
    </w:p>
    <w:p w14:paraId="46F22122"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The most important thing is how to drive correctly, which is a very important issue. Everyone has their own unique personality, and everyone's driving and handling methods are different.</w:t>
      </w:r>
    </w:p>
    <w:p w14:paraId="51EDE8D2"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Before driving off the road, be fully familiar with the vehicle's operational controls and overall performance.</w:t>
      </w:r>
    </w:p>
    <w:p w14:paraId="2F09A777"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Practice driving in suitable areas where there is no danger, and feel every control reaction.</w:t>
      </w:r>
    </w:p>
    <w:p w14:paraId="206A5EA4"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Higher riding speeds require more experience, knowledge and suitable riding equipment. Riding conditions vary from place to place, and every ride is affected by weather conditions. Weather conditions may fundamentally change the riding environment, making it difficult to control or affecting sight.</w:t>
      </w:r>
    </w:p>
    <w:p w14:paraId="2BBD8E53" w14:textId="77777777" w:rsidR="00D32B5D" w:rsidRDefault="00473EE6">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NOTE:</w:t>
      </w:r>
      <w:r w:rsidR="00D805A2">
        <w:rPr>
          <w:rFonts w:ascii="Arial" w:eastAsia="宋体" w:hAnsi="Arial" w:cs="Arial" w:hint="eastAsia"/>
          <w:color w:val="000000"/>
          <w:kern w:val="0"/>
          <w:sz w:val="18"/>
          <w:szCs w:val="18"/>
        </w:rPr>
        <w:t xml:space="preserve"> that riding on sand is different from riding on snow, through forests or swamps. The environmental factors are different in each place, which requires a greater understanding of the local environment and driving skills, and at the same time requires good judgment and must be careful.</w:t>
      </w:r>
    </w:p>
    <w:p w14:paraId="2209CA57"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Never assume that ATV can reach anywhere safely. Sudden changes caused by potholes, depressions, river banks, soft or hard "ground" or other emergency measures may cause the vehicle to overturn or become unstable. If the vehicle does begin to tip over, the best advice is to get out of the vehicle immediately and stay away from the overturned vehicle.</w:t>
      </w:r>
    </w:p>
    <w:p w14:paraId="6CA42A51"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Please do not ride after taking any drugs. This may put you in trouble or risk of injury.</w:t>
      </w:r>
    </w:p>
    <w:p w14:paraId="70F866E6"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The information in this operating guide is limited. We strongly recommend that you obtain certification, non-certification and training from local authorities, ATV clubs or authorized dealers.</w:t>
      </w:r>
    </w:p>
    <w:p w14:paraId="049080F7" w14:textId="77777777" w:rsidR="00D32B5D" w:rsidRDefault="00D805A2">
      <w:pPr>
        <w:spacing w:line="220" w:lineRule="exact"/>
        <w:rPr>
          <w:rFonts w:ascii="Arial" w:eastAsia="宋体" w:hAnsi="Arial" w:cs="Arial"/>
          <w:color w:val="000000"/>
          <w:kern w:val="0"/>
          <w:sz w:val="18"/>
          <w:szCs w:val="18"/>
        </w:rPr>
      </w:pPr>
      <w:r>
        <w:rPr>
          <w:rFonts w:ascii="Arial" w:eastAsia="宋体" w:hAnsi="Arial" w:cs="Arial" w:hint="eastAsia"/>
          <w:color w:val="000000"/>
          <w:kern w:val="0"/>
          <w:sz w:val="18"/>
          <w:szCs w:val="18"/>
        </w:rPr>
        <w:t>We recommend riding according to the age recommendation on the safety label.</w:t>
      </w:r>
    </w:p>
    <w:p w14:paraId="36B03D80"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hint="eastAsia"/>
          <w:noProof/>
          <w:sz w:val="18"/>
          <w:szCs w:val="18"/>
        </w:rPr>
        <w:drawing>
          <wp:anchor distT="0" distB="0" distL="114300" distR="114300" simplePos="0" relativeHeight="502742016" behindDoc="1" locked="0" layoutInCell="1" allowOverlap="1" wp14:anchorId="208E3EAF" wp14:editId="0C079260">
            <wp:simplePos x="0" y="0"/>
            <wp:positionH relativeFrom="column">
              <wp:posOffset>15240</wp:posOffset>
            </wp:positionH>
            <wp:positionV relativeFrom="paragraph">
              <wp:posOffset>57785</wp:posOffset>
            </wp:positionV>
            <wp:extent cx="4027805" cy="1106170"/>
            <wp:effectExtent l="12700" t="0" r="17145" b="24130"/>
            <wp:wrapNone/>
            <wp:docPr id="35" name="图片 3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6"/>
                    <pic:cNvPicPr>
                      <a:picLocks noChangeAspect="1"/>
                    </pic:cNvPicPr>
                  </pic:nvPicPr>
                  <pic:blipFill>
                    <a:blip r:embed="rId35" cstate="print"/>
                    <a:srcRect l="699" t="2971" r="940" b="75426"/>
                    <a:stretch>
                      <a:fillRect/>
                    </a:stretch>
                  </pic:blipFill>
                  <pic:spPr>
                    <a:xfrm>
                      <a:off x="0" y="0"/>
                      <a:ext cx="4027805" cy="1106170"/>
                    </a:xfrm>
                    <a:prstGeom prst="rect">
                      <a:avLst/>
                    </a:prstGeom>
                    <a:ln w="12700">
                      <a:solidFill>
                        <a:schemeClr val="tx1"/>
                      </a:solidFill>
                    </a:ln>
                  </pic:spPr>
                </pic:pic>
              </a:graphicData>
            </a:graphic>
          </wp:anchor>
        </w:drawing>
      </w:r>
    </w:p>
    <w:p w14:paraId="22343311"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797C54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47908AB" w14:textId="77777777" w:rsidR="00D32B5D" w:rsidRDefault="00D805A2">
      <w:pPr>
        <w:pStyle w:val="a5"/>
        <w:widowControl/>
        <w:spacing w:beforeAutospacing="0" w:afterAutospacing="0" w:line="220" w:lineRule="exact"/>
        <w:ind w:leftChars="85" w:left="178"/>
        <w:jc w:val="both"/>
        <w:rPr>
          <w:rFonts w:ascii="Arial" w:eastAsia="宋体" w:hAnsi="Arial" w:cs="Arial"/>
          <w:color w:val="000000"/>
          <w:sz w:val="18"/>
          <w:szCs w:val="18"/>
        </w:rPr>
      </w:pPr>
      <w:r>
        <w:rPr>
          <w:rFonts w:ascii="Arial" w:eastAsia="宋体" w:hAnsi="Arial" w:cs="Arial" w:hint="eastAsia"/>
          <w:color w:val="000000"/>
          <w:sz w:val="18"/>
          <w:szCs w:val="18"/>
        </w:rPr>
        <w:t>Perform a pre-ride inspection before each ride to detect any potential problem that could occur during operation. The pre-ride inspection can help you monitor component wear and deterioration before they become a problem. Correct any problem that you discover to reduce the risk of a breakdown or crash.</w:t>
      </w:r>
    </w:p>
    <w:p w14:paraId="524E5EF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39DF137"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D3B896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012CD4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Before using this vehicle, the operator should always perform the following pre-ride inspection check list.</w:t>
      </w:r>
    </w:p>
    <w:p w14:paraId="1C5A9BC7"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Pre-Ride Inspection Check List</w:t>
      </w:r>
    </w:p>
    <w:p w14:paraId="5B16D99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What to Do Before Starting the Engine (Key OFF)</w:t>
      </w:r>
    </w:p>
    <w:tbl>
      <w:tblPr>
        <w:tblStyle w:val="a6"/>
        <w:tblW w:w="0" w:type="auto"/>
        <w:tblInd w:w="105" w:type="dxa"/>
        <w:tblLook w:val="04A0" w:firstRow="1" w:lastRow="0" w:firstColumn="1" w:lastColumn="0" w:noHBand="0" w:noVBand="1"/>
      </w:tblPr>
      <w:tblGrid>
        <w:gridCol w:w="1611"/>
        <w:gridCol w:w="4250"/>
        <w:gridCol w:w="451"/>
      </w:tblGrid>
      <w:tr w:rsidR="00D32B5D" w14:paraId="48E91E25" w14:textId="77777777">
        <w:tc>
          <w:tcPr>
            <w:tcW w:w="1611" w:type="dxa"/>
            <w:vAlign w:val="center"/>
          </w:tcPr>
          <w:p w14:paraId="16A552F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ITEMS TO BEINSPECTED</w:t>
            </w:r>
          </w:p>
        </w:tc>
        <w:tc>
          <w:tcPr>
            <w:tcW w:w="4250" w:type="dxa"/>
            <w:vAlign w:val="center"/>
          </w:tcPr>
          <w:p w14:paraId="5F6C858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INSPECTION TO PERFORM</w:t>
            </w:r>
          </w:p>
        </w:tc>
        <w:tc>
          <w:tcPr>
            <w:tcW w:w="451" w:type="dxa"/>
            <w:vAlign w:val="center"/>
          </w:tcPr>
          <w:p w14:paraId="614C586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t>
            </w:r>
          </w:p>
        </w:tc>
      </w:tr>
      <w:tr w:rsidR="00D32B5D" w14:paraId="65A33F61" w14:textId="77777777">
        <w:tc>
          <w:tcPr>
            <w:tcW w:w="1611" w:type="dxa"/>
          </w:tcPr>
          <w:p w14:paraId="3236556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Engine oil  </w:t>
            </w:r>
          </w:p>
        </w:tc>
        <w:tc>
          <w:tcPr>
            <w:tcW w:w="4250" w:type="dxa"/>
          </w:tcPr>
          <w:p w14:paraId="6976E95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engine oil level.</w:t>
            </w:r>
          </w:p>
        </w:tc>
        <w:tc>
          <w:tcPr>
            <w:tcW w:w="451" w:type="dxa"/>
          </w:tcPr>
          <w:p w14:paraId="11E3A7A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7AE3C2EE" w14:textId="77777777">
        <w:tc>
          <w:tcPr>
            <w:tcW w:w="1611" w:type="dxa"/>
          </w:tcPr>
          <w:p w14:paraId="42C34F4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Coolant </w:t>
            </w:r>
          </w:p>
        </w:tc>
        <w:tc>
          <w:tcPr>
            <w:tcW w:w="4250" w:type="dxa"/>
          </w:tcPr>
          <w:p w14:paraId="59C5CF0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coolant level</w:t>
            </w:r>
          </w:p>
        </w:tc>
        <w:tc>
          <w:tcPr>
            <w:tcW w:w="451" w:type="dxa"/>
          </w:tcPr>
          <w:p w14:paraId="14A4372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41AA025F" w14:textId="77777777">
        <w:trPr>
          <w:trHeight w:val="173"/>
        </w:trPr>
        <w:tc>
          <w:tcPr>
            <w:tcW w:w="1611" w:type="dxa"/>
          </w:tcPr>
          <w:p w14:paraId="0EBA0B6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Brake fluid </w:t>
            </w:r>
          </w:p>
        </w:tc>
        <w:tc>
          <w:tcPr>
            <w:tcW w:w="4250" w:type="dxa"/>
          </w:tcPr>
          <w:p w14:paraId="1254AB2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coolant level</w:t>
            </w:r>
          </w:p>
        </w:tc>
        <w:tc>
          <w:tcPr>
            <w:tcW w:w="451" w:type="dxa"/>
          </w:tcPr>
          <w:p w14:paraId="553732F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360C8293" w14:textId="77777777">
        <w:tc>
          <w:tcPr>
            <w:tcW w:w="1611" w:type="dxa"/>
          </w:tcPr>
          <w:p w14:paraId="3229C08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Leaks</w:t>
            </w:r>
          </w:p>
        </w:tc>
        <w:tc>
          <w:tcPr>
            <w:tcW w:w="4250" w:type="dxa"/>
          </w:tcPr>
          <w:p w14:paraId="06CC59A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for any leaks under vehicle.</w:t>
            </w:r>
          </w:p>
        </w:tc>
        <w:tc>
          <w:tcPr>
            <w:tcW w:w="451" w:type="dxa"/>
          </w:tcPr>
          <w:p w14:paraId="68984E9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17BE8404" w14:textId="77777777">
        <w:tc>
          <w:tcPr>
            <w:tcW w:w="1611" w:type="dxa"/>
            <w:vAlign w:val="center"/>
          </w:tcPr>
          <w:p w14:paraId="18FA1B5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Throttle lever</w:t>
            </w:r>
          </w:p>
        </w:tc>
        <w:tc>
          <w:tcPr>
            <w:tcW w:w="4250" w:type="dxa"/>
          </w:tcPr>
          <w:p w14:paraId="4DF6CB1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Activate throttle lever several times to ensure it operates freely. It must return to idle position when released.</w:t>
            </w:r>
          </w:p>
        </w:tc>
        <w:tc>
          <w:tcPr>
            <w:tcW w:w="451" w:type="dxa"/>
          </w:tcPr>
          <w:p w14:paraId="0FD9207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6CEC4F6A" w14:textId="77777777">
        <w:tc>
          <w:tcPr>
            <w:tcW w:w="1611" w:type="dxa"/>
            <w:vAlign w:val="center"/>
          </w:tcPr>
          <w:p w14:paraId="02DB55B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Parking brake</w:t>
            </w:r>
          </w:p>
        </w:tc>
        <w:tc>
          <w:tcPr>
            <w:tcW w:w="4250" w:type="dxa"/>
          </w:tcPr>
          <w:p w14:paraId="3372F85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Apply parking brake and check if it operates properly.</w:t>
            </w:r>
          </w:p>
        </w:tc>
        <w:tc>
          <w:tcPr>
            <w:tcW w:w="451" w:type="dxa"/>
          </w:tcPr>
          <w:p w14:paraId="5CACD17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29CBDF5D" w14:textId="77777777">
        <w:tc>
          <w:tcPr>
            <w:tcW w:w="1611" w:type="dxa"/>
            <w:vAlign w:val="center"/>
          </w:tcPr>
          <w:p w14:paraId="40AF948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Tires</w:t>
            </w:r>
          </w:p>
        </w:tc>
        <w:tc>
          <w:tcPr>
            <w:tcW w:w="4250" w:type="dxa"/>
          </w:tcPr>
          <w:p w14:paraId="2AE13AE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tire pressure and condition.</w:t>
            </w:r>
          </w:p>
          <w:p w14:paraId="1D9EB865" w14:textId="77777777" w:rsidR="00D32B5D" w:rsidRDefault="00F21B65">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-Front: 97kPa(14 </w:t>
            </w:r>
            <w:r w:rsidR="00D805A2">
              <w:rPr>
                <w:rFonts w:ascii="Arial" w:eastAsia="宋体" w:hAnsi="Arial" w:cs="Arial" w:hint="eastAsia"/>
                <w:color w:val="000000"/>
                <w:sz w:val="18"/>
                <w:szCs w:val="18"/>
              </w:rPr>
              <w:t>PSI)</w:t>
            </w:r>
          </w:p>
          <w:p w14:paraId="6D14BECC" w14:textId="77777777" w:rsidR="00D32B5D" w:rsidRDefault="00F21B65">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-Rear:97kPa(14 </w:t>
            </w:r>
            <w:r w:rsidR="00D805A2">
              <w:rPr>
                <w:rFonts w:ascii="Arial" w:eastAsia="宋体" w:hAnsi="Arial" w:cs="Arial" w:hint="eastAsia"/>
                <w:color w:val="000000"/>
                <w:sz w:val="18"/>
                <w:szCs w:val="18"/>
              </w:rPr>
              <w:t xml:space="preserve">PSI) </w:t>
            </w:r>
          </w:p>
        </w:tc>
        <w:tc>
          <w:tcPr>
            <w:tcW w:w="451" w:type="dxa"/>
          </w:tcPr>
          <w:p w14:paraId="4FE89C9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1CB09CBD" w14:textId="77777777">
        <w:tc>
          <w:tcPr>
            <w:tcW w:w="1611" w:type="dxa"/>
            <w:vAlign w:val="center"/>
          </w:tcPr>
          <w:p w14:paraId="0D44C77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Wheels</w:t>
            </w:r>
          </w:p>
        </w:tc>
        <w:tc>
          <w:tcPr>
            <w:tcW w:w="4250" w:type="dxa"/>
          </w:tcPr>
          <w:p w14:paraId="22A490B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wheels for damage and for abnormal play,</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and check lug nuts are tightened.</w:t>
            </w:r>
          </w:p>
        </w:tc>
        <w:tc>
          <w:tcPr>
            <w:tcW w:w="451" w:type="dxa"/>
          </w:tcPr>
          <w:p w14:paraId="1E50CC0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6080BAD6" w14:textId="77777777">
        <w:tc>
          <w:tcPr>
            <w:tcW w:w="1611" w:type="dxa"/>
            <w:vAlign w:val="center"/>
          </w:tcPr>
          <w:p w14:paraId="3E79B0D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Radiator</w:t>
            </w:r>
          </w:p>
        </w:tc>
        <w:tc>
          <w:tcPr>
            <w:tcW w:w="4250" w:type="dxa"/>
          </w:tcPr>
          <w:p w14:paraId="5D82DC9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cleanliness of the radiator.</w:t>
            </w:r>
          </w:p>
        </w:tc>
        <w:tc>
          <w:tcPr>
            <w:tcW w:w="451" w:type="dxa"/>
          </w:tcPr>
          <w:p w14:paraId="0055393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6D1D38E0" w14:textId="77777777">
        <w:tc>
          <w:tcPr>
            <w:tcW w:w="1611" w:type="dxa"/>
            <w:vAlign w:val="center"/>
          </w:tcPr>
          <w:p w14:paraId="458C850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Drive shaft boots</w:t>
            </w:r>
          </w:p>
          <w:p w14:paraId="3AD7306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6C68023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drive shaft boots and protectors condition.</w:t>
            </w:r>
          </w:p>
        </w:tc>
        <w:tc>
          <w:tcPr>
            <w:tcW w:w="451" w:type="dxa"/>
          </w:tcPr>
          <w:p w14:paraId="6D29869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190A97F8" w14:textId="77777777">
        <w:tc>
          <w:tcPr>
            <w:tcW w:w="1611" w:type="dxa"/>
            <w:vAlign w:val="center"/>
          </w:tcPr>
          <w:p w14:paraId="151BEA7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Seat</w:t>
            </w:r>
          </w:p>
        </w:tc>
        <w:tc>
          <w:tcPr>
            <w:tcW w:w="4250" w:type="dxa"/>
          </w:tcPr>
          <w:p w14:paraId="6AFF22F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if operator seat is in place and properly latched.</w:t>
            </w:r>
          </w:p>
        </w:tc>
        <w:tc>
          <w:tcPr>
            <w:tcW w:w="451" w:type="dxa"/>
          </w:tcPr>
          <w:p w14:paraId="58ED0C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73784626" w14:textId="77777777">
        <w:tc>
          <w:tcPr>
            <w:tcW w:w="1611" w:type="dxa"/>
          </w:tcPr>
          <w:p w14:paraId="4674B4E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Cargo</w:t>
            </w:r>
          </w:p>
        </w:tc>
        <w:tc>
          <w:tcPr>
            <w:tcW w:w="4250" w:type="dxa"/>
          </w:tcPr>
          <w:p w14:paraId="064CB10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If you transport a cargo, respect the load capacity. Ensure cargo is properly secured to the rear cargo area.</w:t>
            </w:r>
          </w:p>
          <w:p w14:paraId="4730FCD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If you are pulling a trailer or an other equipment:</w:t>
            </w:r>
          </w:p>
          <w:p w14:paraId="3D618C8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Check hitch and trailer ball condition</w:t>
            </w:r>
          </w:p>
          <w:p w14:paraId="625882D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 Respect the tongue capacity and towing capacity. </w:t>
            </w:r>
          </w:p>
          <w:p w14:paraId="789F3DC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Ensure trailer is properly secured to hitch.</w:t>
            </w:r>
          </w:p>
        </w:tc>
        <w:tc>
          <w:tcPr>
            <w:tcW w:w="451" w:type="dxa"/>
          </w:tcPr>
          <w:p w14:paraId="1010E6F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2950EDF5" w14:textId="77777777">
        <w:tc>
          <w:tcPr>
            <w:tcW w:w="1611" w:type="dxa"/>
          </w:tcPr>
          <w:p w14:paraId="68280C2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Glove box </w:t>
            </w:r>
          </w:p>
          <w:p w14:paraId="636700D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01974B2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if glove box is properly locked in position.</w:t>
            </w:r>
          </w:p>
        </w:tc>
        <w:tc>
          <w:tcPr>
            <w:tcW w:w="451" w:type="dxa"/>
          </w:tcPr>
          <w:p w14:paraId="242B39B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41322644" w14:textId="77777777">
        <w:tc>
          <w:tcPr>
            <w:tcW w:w="1611" w:type="dxa"/>
          </w:tcPr>
          <w:p w14:paraId="20C586E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Storage compartments</w:t>
            </w:r>
          </w:p>
        </w:tc>
        <w:tc>
          <w:tcPr>
            <w:tcW w:w="4250" w:type="dxa"/>
          </w:tcPr>
          <w:p w14:paraId="54D4A17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if rear storage compartments are properly latched.</w:t>
            </w:r>
          </w:p>
        </w:tc>
        <w:tc>
          <w:tcPr>
            <w:tcW w:w="451" w:type="dxa"/>
          </w:tcPr>
          <w:p w14:paraId="7C43697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08D09343" w14:textId="77777777">
        <w:tc>
          <w:tcPr>
            <w:tcW w:w="1611" w:type="dxa"/>
          </w:tcPr>
          <w:p w14:paraId="3BF2DA5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Chassis and Suspension</w:t>
            </w:r>
          </w:p>
        </w:tc>
        <w:tc>
          <w:tcPr>
            <w:tcW w:w="4250" w:type="dxa"/>
          </w:tcPr>
          <w:p w14:paraId="6EAF1B1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underneath vehicle for any debris on chassis or suspension and clean them properly.</w:t>
            </w:r>
          </w:p>
        </w:tc>
        <w:tc>
          <w:tcPr>
            <w:tcW w:w="451" w:type="dxa"/>
          </w:tcPr>
          <w:p w14:paraId="4EAE1E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bl>
    <w:p w14:paraId="44AE15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8B31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F071B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47E35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What to Do Before Starting the Engine (Key OFF)</w:t>
      </w:r>
    </w:p>
    <w:tbl>
      <w:tblPr>
        <w:tblStyle w:val="a6"/>
        <w:tblW w:w="0" w:type="auto"/>
        <w:tblInd w:w="105" w:type="dxa"/>
        <w:tblLook w:val="04A0" w:firstRow="1" w:lastRow="0" w:firstColumn="1" w:lastColumn="0" w:noHBand="0" w:noVBand="1"/>
      </w:tblPr>
      <w:tblGrid>
        <w:gridCol w:w="1611"/>
        <w:gridCol w:w="4250"/>
        <w:gridCol w:w="451"/>
      </w:tblGrid>
      <w:tr w:rsidR="00D32B5D" w14:paraId="41E645DA" w14:textId="77777777">
        <w:tc>
          <w:tcPr>
            <w:tcW w:w="1611" w:type="dxa"/>
            <w:vAlign w:val="center"/>
          </w:tcPr>
          <w:p w14:paraId="36E909E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ITEMS TO BEINSPECTED</w:t>
            </w:r>
          </w:p>
        </w:tc>
        <w:tc>
          <w:tcPr>
            <w:tcW w:w="4250" w:type="dxa"/>
            <w:vAlign w:val="center"/>
          </w:tcPr>
          <w:p w14:paraId="252D841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INSPECTION TO PERFORM</w:t>
            </w:r>
          </w:p>
        </w:tc>
        <w:tc>
          <w:tcPr>
            <w:tcW w:w="451" w:type="dxa"/>
            <w:vAlign w:val="center"/>
          </w:tcPr>
          <w:p w14:paraId="5E3211E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t>
            </w:r>
          </w:p>
        </w:tc>
      </w:tr>
      <w:tr w:rsidR="00D32B5D" w14:paraId="4CAB9D32" w14:textId="77777777">
        <w:tc>
          <w:tcPr>
            <w:tcW w:w="1611" w:type="dxa"/>
            <w:vMerge w:val="restart"/>
            <w:vAlign w:val="center"/>
          </w:tcPr>
          <w:p w14:paraId="3A12A21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Multifunction gauge</w:t>
            </w:r>
          </w:p>
          <w:p w14:paraId="77E1741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1F30975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operation of indicator lamps in multifunction gauge (during first few seconds of key ON).</w:t>
            </w:r>
          </w:p>
        </w:tc>
        <w:tc>
          <w:tcPr>
            <w:tcW w:w="451" w:type="dxa"/>
          </w:tcPr>
          <w:p w14:paraId="262AA29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45ACC36C" w14:textId="77777777">
        <w:tc>
          <w:tcPr>
            <w:tcW w:w="1611" w:type="dxa"/>
            <w:vMerge/>
            <w:vAlign w:val="center"/>
          </w:tcPr>
          <w:p w14:paraId="6EBA5F0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7EDD786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for messages on multifunction gauge.</w:t>
            </w:r>
          </w:p>
        </w:tc>
        <w:tc>
          <w:tcPr>
            <w:tcW w:w="451" w:type="dxa"/>
          </w:tcPr>
          <w:p w14:paraId="1160B28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7A6AA137" w14:textId="77777777">
        <w:trPr>
          <w:trHeight w:val="173"/>
        </w:trPr>
        <w:tc>
          <w:tcPr>
            <w:tcW w:w="1611" w:type="dxa"/>
            <w:vMerge w:val="restart"/>
            <w:vAlign w:val="center"/>
          </w:tcPr>
          <w:p w14:paraId="0FD1E7C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Lights</w:t>
            </w:r>
          </w:p>
          <w:p w14:paraId="02B61D4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1F8D1D8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Check operation and cleanliness of headlights and taillight.  </w:t>
            </w:r>
          </w:p>
        </w:tc>
        <w:tc>
          <w:tcPr>
            <w:tcW w:w="451" w:type="dxa"/>
          </w:tcPr>
          <w:p w14:paraId="03B2B8D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69F673D4" w14:textId="77777777">
        <w:tc>
          <w:tcPr>
            <w:tcW w:w="1611" w:type="dxa"/>
            <w:vMerge/>
            <w:vAlign w:val="center"/>
          </w:tcPr>
          <w:p w14:paraId="67B7BE4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0F0AA67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operation of high and low beam.</w:t>
            </w:r>
          </w:p>
        </w:tc>
        <w:tc>
          <w:tcPr>
            <w:tcW w:w="451" w:type="dxa"/>
          </w:tcPr>
          <w:p w14:paraId="26A02D4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32C8BB1C" w14:textId="77777777">
        <w:tc>
          <w:tcPr>
            <w:tcW w:w="1611" w:type="dxa"/>
            <w:vMerge/>
            <w:vAlign w:val="center"/>
          </w:tcPr>
          <w:p w14:paraId="2EC6873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250" w:type="dxa"/>
          </w:tcPr>
          <w:p w14:paraId="113D7AA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Check operation of brake light. </w:t>
            </w:r>
          </w:p>
        </w:tc>
        <w:tc>
          <w:tcPr>
            <w:tcW w:w="451" w:type="dxa"/>
          </w:tcPr>
          <w:p w14:paraId="7E98462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67B1045A" w14:textId="77777777">
        <w:tc>
          <w:tcPr>
            <w:tcW w:w="1611" w:type="dxa"/>
            <w:vAlign w:val="center"/>
          </w:tcPr>
          <w:p w14:paraId="59BEF2C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Fuel level</w:t>
            </w:r>
          </w:p>
        </w:tc>
        <w:tc>
          <w:tcPr>
            <w:tcW w:w="4250" w:type="dxa"/>
          </w:tcPr>
          <w:p w14:paraId="0D7441F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the fuel level.</w:t>
            </w:r>
          </w:p>
        </w:tc>
        <w:tc>
          <w:tcPr>
            <w:tcW w:w="451" w:type="dxa"/>
          </w:tcPr>
          <w:p w14:paraId="4014594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bl>
    <w:p w14:paraId="0D00E69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bl>
      <w:tblPr>
        <w:tblStyle w:val="a6"/>
        <w:tblW w:w="0" w:type="auto"/>
        <w:tblInd w:w="105" w:type="dxa"/>
        <w:tblLayout w:type="fixed"/>
        <w:tblLook w:val="04A0" w:firstRow="1" w:lastRow="0" w:firstColumn="1" w:lastColumn="0" w:noHBand="0" w:noVBand="1"/>
      </w:tblPr>
      <w:tblGrid>
        <w:gridCol w:w="1614"/>
        <w:gridCol w:w="4333"/>
        <w:gridCol w:w="451"/>
      </w:tblGrid>
      <w:tr w:rsidR="00D32B5D" w14:paraId="2C144B6C" w14:textId="77777777">
        <w:tc>
          <w:tcPr>
            <w:tcW w:w="1614" w:type="dxa"/>
            <w:vAlign w:val="center"/>
          </w:tcPr>
          <w:p w14:paraId="7699CB1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ITEMS TO BEINSPECTED</w:t>
            </w:r>
          </w:p>
        </w:tc>
        <w:tc>
          <w:tcPr>
            <w:tcW w:w="4333" w:type="dxa"/>
            <w:vAlign w:val="center"/>
          </w:tcPr>
          <w:p w14:paraId="05106A8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INSPECTION TO PERFORM</w:t>
            </w:r>
          </w:p>
        </w:tc>
        <w:tc>
          <w:tcPr>
            <w:tcW w:w="451" w:type="dxa"/>
            <w:vAlign w:val="center"/>
          </w:tcPr>
          <w:p w14:paraId="61D4642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t>
            </w:r>
          </w:p>
        </w:tc>
      </w:tr>
      <w:tr w:rsidR="00D32B5D" w14:paraId="79970B86" w14:textId="77777777">
        <w:tc>
          <w:tcPr>
            <w:tcW w:w="1614" w:type="dxa"/>
          </w:tcPr>
          <w:p w14:paraId="219E3AB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Steering</w:t>
            </w:r>
          </w:p>
          <w:p w14:paraId="4E40299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333" w:type="dxa"/>
          </w:tcPr>
          <w:p w14:paraId="0E888A4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Check if steering operates freely by completely turning </w:t>
            </w:r>
            <w:proofErr w:type="spellStart"/>
            <w:r>
              <w:rPr>
                <w:rFonts w:ascii="Arial" w:eastAsia="宋体" w:hAnsi="Arial" w:cs="Arial" w:hint="eastAsia"/>
                <w:color w:val="000000"/>
                <w:sz w:val="18"/>
                <w:szCs w:val="18"/>
              </w:rPr>
              <w:t>i</w:t>
            </w:r>
            <w:proofErr w:type="spellEnd"/>
            <w:r>
              <w:rPr>
                <w:rFonts w:ascii="Arial" w:eastAsia="宋体" w:hAnsi="Arial" w:cs="Arial" w:hint="eastAsia"/>
                <w:color w:val="000000"/>
                <w:sz w:val="18"/>
                <w:szCs w:val="18"/>
              </w:rPr>
              <w:t xml:space="preserve"> from side to side.</w:t>
            </w:r>
          </w:p>
        </w:tc>
        <w:tc>
          <w:tcPr>
            <w:tcW w:w="451" w:type="dxa"/>
          </w:tcPr>
          <w:p w14:paraId="272CB7E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0A69585D" w14:textId="77777777">
        <w:tc>
          <w:tcPr>
            <w:tcW w:w="1614" w:type="dxa"/>
          </w:tcPr>
          <w:p w14:paraId="32A21D4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Shift lever </w:t>
            </w:r>
          </w:p>
        </w:tc>
        <w:tc>
          <w:tcPr>
            <w:tcW w:w="4333" w:type="dxa"/>
          </w:tcPr>
          <w:p w14:paraId="1048E69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Check operation of shift </w:t>
            </w:r>
            <w:proofErr w:type="gramStart"/>
            <w:r>
              <w:rPr>
                <w:rFonts w:ascii="Arial" w:eastAsia="宋体" w:hAnsi="Arial" w:cs="Arial" w:hint="eastAsia"/>
                <w:color w:val="000000"/>
                <w:sz w:val="18"/>
                <w:szCs w:val="18"/>
              </w:rPr>
              <w:t>lever(</w:t>
            </w:r>
            <w:proofErr w:type="gramEnd"/>
            <w:r>
              <w:rPr>
                <w:rFonts w:ascii="Arial" w:eastAsia="宋体" w:hAnsi="Arial" w:cs="Arial" w:hint="eastAsia"/>
                <w:color w:val="000000"/>
                <w:sz w:val="18"/>
                <w:szCs w:val="18"/>
              </w:rPr>
              <w:t>P, R,N, H and L).</w:t>
            </w:r>
          </w:p>
        </w:tc>
        <w:tc>
          <w:tcPr>
            <w:tcW w:w="451" w:type="dxa"/>
          </w:tcPr>
          <w:p w14:paraId="57C3B7A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4F05FC55" w14:textId="77777777">
        <w:trPr>
          <w:trHeight w:val="362"/>
        </w:trPr>
        <w:tc>
          <w:tcPr>
            <w:tcW w:w="1614" w:type="dxa"/>
          </w:tcPr>
          <w:p w14:paraId="066FA15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2WD/4WD selector</w:t>
            </w:r>
          </w:p>
        </w:tc>
        <w:tc>
          <w:tcPr>
            <w:tcW w:w="4333" w:type="dxa"/>
          </w:tcPr>
          <w:p w14:paraId="038D008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operation of 2WD/4WD selector.</w:t>
            </w:r>
          </w:p>
        </w:tc>
        <w:tc>
          <w:tcPr>
            <w:tcW w:w="451" w:type="dxa"/>
          </w:tcPr>
          <w:p w14:paraId="535A6C9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71EBA742" w14:textId="77777777">
        <w:tc>
          <w:tcPr>
            <w:tcW w:w="1614" w:type="dxa"/>
          </w:tcPr>
          <w:p w14:paraId="33AE2A4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Brakes</w:t>
            </w:r>
          </w:p>
          <w:p w14:paraId="3B99117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4333" w:type="dxa"/>
          </w:tcPr>
          <w:p w14:paraId="7A3F6E4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Drive forward slowly a few feet and apply brakes individually to test them. The brakes must fully apply.</w:t>
            </w:r>
            <w:r w:rsidR="00CE5942">
              <w:rPr>
                <w:rFonts w:ascii="Arial" w:eastAsia="宋体" w:hAnsi="Arial" w:cs="Arial" w:hint="eastAsia"/>
                <w:color w:val="000000"/>
                <w:sz w:val="18"/>
                <w:szCs w:val="18"/>
              </w:rPr>
              <w:t xml:space="preserve"> </w:t>
            </w:r>
            <w:r>
              <w:rPr>
                <w:rFonts w:ascii="Arial" w:eastAsia="宋体" w:hAnsi="Arial" w:cs="Arial" w:hint="eastAsia"/>
                <w:color w:val="000000"/>
                <w:sz w:val="18"/>
                <w:szCs w:val="18"/>
              </w:rPr>
              <w:t>Lever and pedal must fully return when released.</w:t>
            </w:r>
          </w:p>
        </w:tc>
        <w:tc>
          <w:tcPr>
            <w:tcW w:w="451" w:type="dxa"/>
          </w:tcPr>
          <w:p w14:paraId="6E774DA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34FC08E8" w14:textId="77777777">
        <w:tc>
          <w:tcPr>
            <w:tcW w:w="1614" w:type="dxa"/>
            <w:vAlign w:val="center"/>
          </w:tcPr>
          <w:p w14:paraId="787C7ED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Emergency engine stop switch</w:t>
            </w:r>
          </w:p>
        </w:tc>
        <w:tc>
          <w:tcPr>
            <w:tcW w:w="4333" w:type="dxa"/>
          </w:tcPr>
          <w:p w14:paraId="5B1B05A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Check that the emergency engine stop switch is working</w:t>
            </w:r>
          </w:p>
          <w:p w14:paraId="36B4A1C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properly.</w:t>
            </w:r>
          </w:p>
        </w:tc>
        <w:tc>
          <w:tcPr>
            <w:tcW w:w="451" w:type="dxa"/>
          </w:tcPr>
          <w:p w14:paraId="4AAEF50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2D365D82" w14:textId="77777777">
        <w:tc>
          <w:tcPr>
            <w:tcW w:w="1614" w:type="dxa"/>
            <w:vAlign w:val="center"/>
          </w:tcPr>
          <w:p w14:paraId="43EE788F" w14:textId="77777777" w:rsidR="00D32B5D" w:rsidRDefault="00D805A2" w:rsidP="00CE5942">
            <w:pPr>
              <w:pStyle w:val="a5"/>
              <w:widowControl/>
              <w:spacing w:beforeAutospacing="0" w:afterAutospacing="0" w:line="220" w:lineRule="exact"/>
              <w:jc w:val="both"/>
              <w:rPr>
                <w:rFonts w:ascii="Arial" w:eastAsia="宋体" w:hAnsi="Arial" w:cs="Arial"/>
                <w:color w:val="000000"/>
                <w:sz w:val="18"/>
                <w:szCs w:val="18"/>
                <w:highlight w:val="yellow"/>
              </w:rPr>
            </w:pPr>
            <w:r w:rsidRPr="00CE5942">
              <w:rPr>
                <w:rFonts w:ascii="Arial" w:eastAsia="宋体" w:hAnsi="Arial" w:cs="Arial" w:hint="eastAsia"/>
                <w:color w:val="000000"/>
                <w:sz w:val="18"/>
                <w:szCs w:val="18"/>
              </w:rPr>
              <w:t xml:space="preserve">Ignition switch </w:t>
            </w:r>
          </w:p>
        </w:tc>
        <w:tc>
          <w:tcPr>
            <w:tcW w:w="4333" w:type="dxa"/>
          </w:tcPr>
          <w:p w14:paraId="2E93DC5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highlight w:val="yellow"/>
              </w:rPr>
            </w:pPr>
            <w:r w:rsidRPr="00CE5942">
              <w:rPr>
                <w:rFonts w:ascii="Arial" w:eastAsia="宋体" w:hAnsi="Arial" w:cs="Arial" w:hint="eastAsia"/>
                <w:color w:val="000000"/>
                <w:sz w:val="18"/>
                <w:szCs w:val="18"/>
              </w:rPr>
              <w:t>Check if ignition switch is working properly by restarting and stopping the engine.</w:t>
            </w:r>
          </w:p>
        </w:tc>
        <w:tc>
          <w:tcPr>
            <w:tcW w:w="451" w:type="dxa"/>
          </w:tcPr>
          <w:p w14:paraId="7978E00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highlight w:val="yellow"/>
              </w:rPr>
            </w:pPr>
          </w:p>
        </w:tc>
      </w:tr>
    </w:tbl>
    <w:p w14:paraId="19AE014C"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374758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5CCDF3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F9BCC11"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6F0A3E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8CBEAB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1F96C77"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8C2EB3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8C6A2F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7663BC9"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810836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C8F0514"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5C29C3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5F0D769" w14:textId="77777777" w:rsidR="00D32B5D" w:rsidRDefault="00D805A2">
      <w:pPr>
        <w:pStyle w:val="a5"/>
        <w:widowControl/>
        <w:spacing w:beforeAutospacing="0" w:afterAutospacing="0" w:line="220" w:lineRule="exact"/>
        <w:jc w:val="both"/>
        <w:rPr>
          <w:rFonts w:ascii="Arial" w:eastAsia="宋体" w:hAnsi="Arial" w:cs="Arial"/>
          <w:b/>
          <w:bCs/>
          <w:color w:val="000000"/>
          <w:sz w:val="21"/>
          <w:szCs w:val="21"/>
        </w:rPr>
      </w:pPr>
      <w:r>
        <w:rPr>
          <w:rFonts w:ascii="Arial" w:eastAsia="宋体" w:hAnsi="Arial" w:cs="Arial" w:hint="eastAsia"/>
          <w:b/>
          <w:bCs/>
          <w:color w:val="000000"/>
          <w:sz w:val="21"/>
          <w:szCs w:val="21"/>
        </w:rPr>
        <w:t>Riding Gear</w:t>
      </w:r>
    </w:p>
    <w:p w14:paraId="0384854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Actual weather conditions should help you decide how to dress. Dress for the coldest weather expected. Thermal underwear next to the skin also provides a good insulation. It is important that the operator always wears the appropriate protective clothing and apparel, including an approved helmet, eye protection, boots, gloves, a long sleeved shirt and pants. This type of clothing will provide you protection from some of the minor hazards you may encounter en route. The operator must never wear loose clothing such as a scarf that may get entangled in the vehicle or on tree branches and shrubs. Depending on conditions, anti-fogging goggles or sunglasses may be required. Different colored lenses available for goggles or sunglasses help you distinguish terrain variations. Sunglasses should only be worn during the daytime.</w:t>
      </w:r>
    </w:p>
    <w:p w14:paraId="0DFAB09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sz w:val="21"/>
          <w:szCs w:val="21"/>
        </w:rPr>
        <w:drawing>
          <wp:anchor distT="0" distB="0" distL="114300" distR="114300" simplePos="0" relativeHeight="502743040" behindDoc="1" locked="0" layoutInCell="1" allowOverlap="1" wp14:anchorId="19871557" wp14:editId="6E4A6160">
            <wp:simplePos x="0" y="0"/>
            <wp:positionH relativeFrom="column">
              <wp:posOffset>-48260</wp:posOffset>
            </wp:positionH>
            <wp:positionV relativeFrom="paragraph">
              <wp:posOffset>167640</wp:posOffset>
            </wp:positionV>
            <wp:extent cx="3900170" cy="3725545"/>
            <wp:effectExtent l="12700" t="12700" r="14605" b="30480"/>
            <wp:wrapNone/>
            <wp:docPr id="54" name="图片 54" descr="D:\飞秋文件\ATV1000\工艺\PDF\72.png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飞秋文件\ATV1000\工艺\PDF\72.png72"/>
                    <pic:cNvPicPr>
                      <a:picLocks noChangeAspect="1"/>
                    </pic:cNvPicPr>
                  </pic:nvPicPr>
                  <pic:blipFill>
                    <a:blip r:embed="rId36" cstate="print"/>
                    <a:srcRect l="9452" t="2381" r="10096" b="1572"/>
                    <a:stretch>
                      <a:fillRect/>
                    </a:stretch>
                  </pic:blipFill>
                  <pic:spPr>
                    <a:xfrm rot="16200000">
                      <a:off x="0" y="0"/>
                      <a:ext cx="3900170" cy="3725545"/>
                    </a:xfrm>
                    <a:prstGeom prst="rect">
                      <a:avLst/>
                    </a:prstGeom>
                    <a:ln w="12700">
                      <a:solidFill>
                        <a:schemeClr val="tx1"/>
                      </a:solidFill>
                    </a:ln>
                  </pic:spPr>
                </pic:pic>
              </a:graphicData>
            </a:graphic>
          </wp:anchor>
        </w:drawing>
      </w:r>
    </w:p>
    <w:p w14:paraId="6556687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EF2EA4F"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813B85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7927FD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A3F76C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FBDA80E"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9E51E8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5D08A7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C5DC3C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42BEE52"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462C1D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BB421B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87E2891"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AE740C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4AD071B"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CF67777"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651F63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15F3156"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4BF4812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E0C08B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EB63F6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0AA0E08"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6E91FA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2870F05D"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0FC1E253"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1C144905"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5142078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6D26ACAA"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7FBAD690" w14:textId="77777777" w:rsidR="00D32B5D" w:rsidRDefault="00D32B5D">
      <w:pPr>
        <w:pStyle w:val="a5"/>
        <w:widowControl/>
        <w:spacing w:beforeAutospacing="0" w:afterAutospacing="0" w:line="220" w:lineRule="exact"/>
        <w:ind w:leftChars="85" w:left="178"/>
        <w:jc w:val="both"/>
        <w:rPr>
          <w:rFonts w:ascii="Arial" w:eastAsia="宋体" w:hAnsi="Arial" w:cs="Arial"/>
          <w:color w:val="000000"/>
          <w:sz w:val="18"/>
          <w:szCs w:val="18"/>
        </w:rPr>
      </w:pPr>
    </w:p>
    <w:p w14:paraId="3DC6463A"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Carrying Loads</w:t>
      </w:r>
    </w:p>
    <w:p w14:paraId="7A80F8E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Any load carried on the vehicle will affect the handling, stability and braking distance of the vehicle. For this reason, do not exceed the load limits of the vehicle's manufacturer. Refer to MAXIMUM LOADS table below. Always make sure the load is secured, properly distributed and cannot interfere with your proper control Always be aware that the "load" may slide or fall off and create an accident. Avoid loads that may protrude sideways and get snagged or caught in brush or other obstacles. Avoid covering and obstructing the headlights or brake light with the cargo.</w:t>
      </w:r>
    </w:p>
    <w:p w14:paraId="40D9D45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Safely reduce speed according to terrain conditions when carrying cargo or pulling a trailer. Allow greater distance for braking. Always secure cargo as low as possible on the rear rack to reduce the effect of a higher center of gravity.</w:t>
      </w:r>
    </w:p>
    <w:p w14:paraId="7FB300F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38DFE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Safely reduce speed according to terrain conditions when carrying cargo or pulling a trailer, Allow greater distance for braking.</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 xml:space="preserve">Always secure cargo as low as possible on the rear rack to reduce the effect of a higher center of gravity. </w:t>
      </w:r>
    </w:p>
    <w:p w14:paraId="4DF217D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Evenly distributed Includes rear rack, rear storage box, rear storage compartment and tongue load.</w:t>
      </w:r>
    </w:p>
    <w:tbl>
      <w:tblPr>
        <w:tblStyle w:val="a6"/>
        <w:tblW w:w="0" w:type="auto"/>
        <w:tblLayout w:type="fixed"/>
        <w:tblLook w:val="04A0" w:firstRow="1" w:lastRow="0" w:firstColumn="1" w:lastColumn="0" w:noHBand="0" w:noVBand="1"/>
      </w:tblPr>
      <w:tblGrid>
        <w:gridCol w:w="1406"/>
        <w:gridCol w:w="1776"/>
        <w:gridCol w:w="875"/>
        <w:gridCol w:w="2453"/>
      </w:tblGrid>
      <w:tr w:rsidR="00D32B5D" w14:paraId="53842985" w14:textId="77777777">
        <w:trPr>
          <w:trHeight w:val="362"/>
        </w:trPr>
        <w:tc>
          <w:tcPr>
            <w:tcW w:w="6510" w:type="dxa"/>
            <w:gridSpan w:val="4"/>
            <w:vAlign w:val="center"/>
          </w:tcPr>
          <w:p w14:paraId="5B89E0D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highlight w:val="yellow"/>
              </w:rPr>
            </w:pPr>
            <w:r w:rsidRPr="008273B7">
              <w:rPr>
                <w:rFonts w:ascii="Arial" w:eastAsia="宋体" w:hAnsi="Arial" w:cs="Arial" w:hint="eastAsia"/>
                <w:color w:val="000000"/>
                <w:sz w:val="18"/>
                <w:szCs w:val="18"/>
              </w:rPr>
              <w:t>MAXIMUMLOAD</w:t>
            </w:r>
          </w:p>
        </w:tc>
      </w:tr>
      <w:tr w:rsidR="00D32B5D" w14:paraId="1791A32C" w14:textId="77777777">
        <w:tc>
          <w:tcPr>
            <w:tcW w:w="1406" w:type="dxa"/>
          </w:tcPr>
          <w:p w14:paraId="1039A5BE" w14:textId="77777777" w:rsidR="00D32B5D" w:rsidRPr="008273B7" w:rsidRDefault="00D805A2">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hint="eastAsia"/>
                <w:color w:val="000000"/>
                <w:sz w:val="18"/>
                <w:szCs w:val="18"/>
              </w:rPr>
              <w:t>TOTALLOAD ALLOWED</w:t>
            </w:r>
          </w:p>
          <w:p w14:paraId="0E98160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highlight w:val="yellow"/>
              </w:rPr>
            </w:pPr>
          </w:p>
        </w:tc>
        <w:tc>
          <w:tcPr>
            <w:tcW w:w="2651" w:type="dxa"/>
            <w:gridSpan w:val="2"/>
          </w:tcPr>
          <w:p w14:paraId="7B91161A" w14:textId="77777777" w:rsidR="00D32B5D" w:rsidRPr="00FB1D2A" w:rsidRDefault="00D805A2">
            <w:pPr>
              <w:pStyle w:val="a5"/>
              <w:widowControl/>
              <w:spacing w:beforeAutospacing="0" w:afterAutospacing="0" w:line="220" w:lineRule="exact"/>
              <w:jc w:val="both"/>
              <w:rPr>
                <w:rFonts w:ascii="Arial" w:eastAsia="宋体" w:hAnsi="Arial" w:cs="Arial"/>
                <w:color w:val="000000"/>
                <w:sz w:val="18"/>
                <w:szCs w:val="18"/>
              </w:rPr>
            </w:pPr>
            <w:r w:rsidRPr="00FB1D2A">
              <w:rPr>
                <w:rFonts w:ascii="Arial" w:eastAsia="宋体" w:hAnsi="Arial" w:cs="Arial" w:hint="eastAsia"/>
                <w:color w:val="000000"/>
                <w:sz w:val="18"/>
                <w:szCs w:val="18"/>
              </w:rPr>
              <w:t>1</w:t>
            </w:r>
            <w:r w:rsidR="00FB1D2A" w:rsidRPr="00FB1D2A">
              <w:rPr>
                <w:rFonts w:ascii="Arial" w:eastAsia="宋体" w:hAnsi="Arial" w:cs="Arial" w:hint="eastAsia"/>
                <w:color w:val="000000"/>
                <w:sz w:val="18"/>
                <w:szCs w:val="18"/>
              </w:rPr>
              <w:t>50</w:t>
            </w:r>
            <w:r w:rsidRPr="00FB1D2A">
              <w:rPr>
                <w:rFonts w:ascii="Arial" w:eastAsia="宋体" w:hAnsi="Arial" w:cs="Arial" w:hint="eastAsia"/>
                <w:color w:val="000000"/>
                <w:sz w:val="18"/>
                <w:szCs w:val="18"/>
              </w:rPr>
              <w:t>kg (</w:t>
            </w:r>
            <w:r w:rsidR="00FB1D2A" w:rsidRPr="00FB1D2A">
              <w:rPr>
                <w:rFonts w:ascii="Arial" w:eastAsia="宋体" w:hAnsi="Arial" w:cs="Arial" w:hint="eastAsia"/>
                <w:color w:val="000000"/>
                <w:sz w:val="18"/>
                <w:szCs w:val="18"/>
              </w:rPr>
              <w:t>330</w:t>
            </w:r>
            <w:r w:rsidRPr="00FB1D2A">
              <w:rPr>
                <w:rFonts w:ascii="Arial" w:eastAsia="宋体" w:hAnsi="Arial" w:cs="Arial" w:hint="eastAsia"/>
                <w:color w:val="000000"/>
                <w:sz w:val="18"/>
                <w:szCs w:val="18"/>
              </w:rPr>
              <w:t>Ib)</w:t>
            </w:r>
          </w:p>
          <w:p w14:paraId="0809D95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highlight w:val="yellow"/>
              </w:rPr>
            </w:pPr>
          </w:p>
        </w:tc>
        <w:tc>
          <w:tcPr>
            <w:tcW w:w="2453" w:type="dxa"/>
          </w:tcPr>
          <w:p w14:paraId="7CE27AE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highlight w:val="yellow"/>
              </w:rPr>
            </w:pPr>
            <w:r w:rsidRPr="008273B7">
              <w:rPr>
                <w:rFonts w:ascii="Arial" w:eastAsia="宋体" w:hAnsi="Arial" w:cs="Arial" w:hint="eastAsia"/>
                <w:color w:val="000000"/>
                <w:sz w:val="18"/>
                <w:szCs w:val="18"/>
              </w:rPr>
              <w:t>Includes driver,</w:t>
            </w:r>
            <w:r w:rsidR="008273B7" w:rsidRPr="008273B7">
              <w:rPr>
                <w:rFonts w:ascii="Arial" w:eastAsia="宋体" w:hAnsi="Arial" w:cs="Arial" w:hint="eastAsia"/>
                <w:color w:val="000000"/>
                <w:sz w:val="18"/>
                <w:szCs w:val="18"/>
              </w:rPr>
              <w:t xml:space="preserve"> </w:t>
            </w:r>
            <w:r w:rsidRPr="008273B7">
              <w:rPr>
                <w:rFonts w:ascii="Arial" w:eastAsia="宋体" w:hAnsi="Arial" w:cs="Arial" w:hint="eastAsia"/>
                <w:color w:val="000000"/>
                <w:sz w:val="18"/>
                <w:szCs w:val="18"/>
              </w:rPr>
              <w:t>all other loads, tongue weight and added accessories.</w:t>
            </w:r>
          </w:p>
        </w:tc>
      </w:tr>
      <w:tr w:rsidR="00FB1D2A" w14:paraId="5ABC7EE2" w14:textId="77777777">
        <w:tc>
          <w:tcPr>
            <w:tcW w:w="1406" w:type="dxa"/>
          </w:tcPr>
          <w:p w14:paraId="492D8BC0" w14:textId="77777777" w:rsidR="00FB1D2A" w:rsidRPr="008273B7" w:rsidRDefault="00FB1D2A">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hint="eastAsia"/>
                <w:color w:val="000000"/>
                <w:sz w:val="18"/>
                <w:szCs w:val="18"/>
              </w:rPr>
              <w:t>REARCARGO AREA</w:t>
            </w:r>
          </w:p>
          <w:p w14:paraId="73572A80" w14:textId="77777777" w:rsidR="00FB1D2A" w:rsidRDefault="00FB1D2A">
            <w:pPr>
              <w:pStyle w:val="a5"/>
              <w:widowControl/>
              <w:spacing w:beforeAutospacing="0" w:afterAutospacing="0" w:line="220" w:lineRule="exact"/>
              <w:jc w:val="both"/>
              <w:rPr>
                <w:rFonts w:ascii="Arial" w:eastAsia="宋体" w:hAnsi="Arial" w:cs="Arial"/>
                <w:color w:val="000000"/>
                <w:sz w:val="18"/>
                <w:szCs w:val="18"/>
                <w:highlight w:val="yellow"/>
              </w:rPr>
            </w:pPr>
          </w:p>
        </w:tc>
        <w:tc>
          <w:tcPr>
            <w:tcW w:w="1776" w:type="dxa"/>
          </w:tcPr>
          <w:p w14:paraId="720663F6" w14:textId="77777777" w:rsidR="00FB1D2A" w:rsidRDefault="00FB1D2A">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hint="eastAsia"/>
                <w:color w:val="000000"/>
                <w:sz w:val="18"/>
                <w:szCs w:val="18"/>
              </w:rPr>
              <w:t>ATV 650/850/1000</w:t>
            </w:r>
          </w:p>
          <w:p w14:paraId="7A35D11F" w14:textId="77777777" w:rsidR="00592D31" w:rsidRDefault="00592D31">
            <w:pPr>
              <w:pStyle w:val="a5"/>
              <w:widowControl/>
              <w:spacing w:beforeAutospacing="0" w:afterAutospacing="0" w:line="220" w:lineRule="exact"/>
              <w:jc w:val="both"/>
              <w:rPr>
                <w:rFonts w:ascii="Arial" w:eastAsia="宋体" w:hAnsi="Arial" w:cs="Arial"/>
                <w:color w:val="000000"/>
                <w:sz w:val="18"/>
                <w:szCs w:val="18"/>
                <w:highlight w:val="yellow"/>
              </w:rPr>
            </w:pPr>
            <w:r>
              <w:rPr>
                <w:rFonts w:ascii="Arial" w:eastAsia="宋体" w:hAnsi="Arial" w:cs="Arial" w:hint="eastAsia"/>
                <w:color w:val="000000"/>
                <w:sz w:val="18"/>
                <w:szCs w:val="18"/>
              </w:rPr>
              <w:t>(</w:t>
            </w:r>
            <w:r w:rsidRPr="00592D31">
              <w:rPr>
                <w:rFonts w:ascii="Arial" w:eastAsia="宋体" w:hAnsi="Arial" w:cs="Arial"/>
                <w:color w:val="000000"/>
                <w:sz w:val="18"/>
                <w:szCs w:val="18"/>
              </w:rPr>
              <w:t>Include long and short vehicles</w:t>
            </w:r>
            <w:r>
              <w:rPr>
                <w:rFonts w:ascii="Arial" w:eastAsia="宋体" w:hAnsi="Arial" w:cs="Arial" w:hint="eastAsia"/>
                <w:color w:val="000000"/>
                <w:sz w:val="18"/>
                <w:szCs w:val="18"/>
              </w:rPr>
              <w:t>)</w:t>
            </w:r>
          </w:p>
        </w:tc>
        <w:tc>
          <w:tcPr>
            <w:tcW w:w="875" w:type="dxa"/>
          </w:tcPr>
          <w:p w14:paraId="7DA47CBB" w14:textId="77777777" w:rsidR="00FB1D2A" w:rsidRPr="00722243" w:rsidRDefault="00FB1D2A">
            <w:pPr>
              <w:pStyle w:val="a5"/>
              <w:widowControl/>
              <w:spacing w:beforeAutospacing="0" w:afterAutospacing="0" w:line="220" w:lineRule="exact"/>
              <w:jc w:val="both"/>
              <w:rPr>
                <w:rFonts w:ascii="Arial" w:eastAsia="宋体" w:hAnsi="Arial" w:cs="Arial"/>
                <w:color w:val="000000"/>
                <w:sz w:val="18"/>
                <w:szCs w:val="18"/>
              </w:rPr>
            </w:pPr>
            <w:r w:rsidRPr="00722243">
              <w:rPr>
                <w:rFonts w:ascii="Arial" w:eastAsia="宋体" w:hAnsi="Arial" w:cs="Arial" w:hint="eastAsia"/>
                <w:color w:val="000000"/>
                <w:sz w:val="18"/>
                <w:szCs w:val="18"/>
              </w:rPr>
              <w:t>40kg (88lb)</w:t>
            </w:r>
          </w:p>
          <w:p w14:paraId="2A52167C" w14:textId="77777777" w:rsidR="00FB1D2A" w:rsidRDefault="00FB1D2A">
            <w:pPr>
              <w:pStyle w:val="a5"/>
              <w:widowControl/>
              <w:spacing w:beforeAutospacing="0" w:afterAutospacing="0" w:line="220" w:lineRule="exact"/>
              <w:jc w:val="both"/>
              <w:rPr>
                <w:rFonts w:ascii="Arial" w:eastAsia="宋体" w:hAnsi="Arial" w:cs="Arial"/>
                <w:color w:val="000000"/>
                <w:sz w:val="18"/>
                <w:szCs w:val="18"/>
                <w:highlight w:val="yellow"/>
              </w:rPr>
            </w:pPr>
          </w:p>
        </w:tc>
        <w:tc>
          <w:tcPr>
            <w:tcW w:w="2453" w:type="dxa"/>
            <w:vMerge w:val="restart"/>
          </w:tcPr>
          <w:p w14:paraId="2A3552F6" w14:textId="77777777" w:rsidR="00FB1D2A" w:rsidRPr="00FB1D2A" w:rsidRDefault="00FB1D2A">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hint="eastAsia"/>
                <w:color w:val="000000"/>
                <w:sz w:val="18"/>
                <w:szCs w:val="18"/>
              </w:rPr>
              <w:t>Evenly distributed.</w:t>
            </w:r>
            <w:r>
              <w:rPr>
                <w:rFonts w:ascii="Arial" w:eastAsia="宋体" w:hAnsi="Arial" w:cs="Arial" w:hint="eastAsia"/>
                <w:color w:val="000000"/>
                <w:sz w:val="18"/>
                <w:szCs w:val="18"/>
              </w:rPr>
              <w:t xml:space="preserve"> </w:t>
            </w:r>
            <w:r w:rsidRPr="008273B7">
              <w:rPr>
                <w:rFonts w:ascii="Arial" w:eastAsia="宋体" w:hAnsi="Arial" w:cs="Arial" w:hint="eastAsia"/>
                <w:color w:val="000000"/>
                <w:sz w:val="18"/>
                <w:szCs w:val="18"/>
              </w:rPr>
              <w:t>Includes rear rack, rear storage box, rear storage compartment and tongue load.</w:t>
            </w:r>
          </w:p>
        </w:tc>
      </w:tr>
      <w:tr w:rsidR="00FB1D2A" w14:paraId="77E31101" w14:textId="77777777" w:rsidTr="00FB1D2A">
        <w:trPr>
          <w:trHeight w:val="538"/>
        </w:trPr>
        <w:tc>
          <w:tcPr>
            <w:tcW w:w="1406" w:type="dxa"/>
          </w:tcPr>
          <w:p w14:paraId="0C5C83F0" w14:textId="77777777" w:rsidR="00FB1D2A" w:rsidRPr="008273B7" w:rsidRDefault="00FB1D2A" w:rsidP="00FB1D2A">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BEFORE</w:t>
            </w:r>
            <w:r w:rsidRPr="008273B7">
              <w:rPr>
                <w:rFonts w:ascii="Arial" w:eastAsia="宋体" w:hAnsi="Arial" w:cs="Arial" w:hint="eastAsia"/>
                <w:color w:val="000000"/>
                <w:sz w:val="18"/>
                <w:szCs w:val="18"/>
              </w:rPr>
              <w:t>CARGO</w:t>
            </w:r>
            <w:r>
              <w:rPr>
                <w:rFonts w:ascii="Arial" w:eastAsia="宋体" w:hAnsi="Arial" w:cs="Arial" w:hint="eastAsia"/>
                <w:color w:val="000000"/>
                <w:sz w:val="18"/>
                <w:szCs w:val="18"/>
              </w:rPr>
              <w:t xml:space="preserve"> </w:t>
            </w:r>
            <w:r w:rsidRPr="008273B7">
              <w:rPr>
                <w:rFonts w:ascii="Arial" w:eastAsia="宋体" w:hAnsi="Arial" w:cs="Arial" w:hint="eastAsia"/>
                <w:color w:val="000000"/>
                <w:sz w:val="18"/>
                <w:szCs w:val="18"/>
              </w:rPr>
              <w:t>AREA</w:t>
            </w:r>
          </w:p>
        </w:tc>
        <w:tc>
          <w:tcPr>
            <w:tcW w:w="1776" w:type="dxa"/>
          </w:tcPr>
          <w:p w14:paraId="543E4DE0" w14:textId="77777777" w:rsidR="00FB1D2A" w:rsidRDefault="00FB1D2A">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hint="eastAsia"/>
                <w:color w:val="000000"/>
                <w:sz w:val="18"/>
                <w:szCs w:val="18"/>
              </w:rPr>
              <w:t>ATV 650/850/1000</w:t>
            </w:r>
          </w:p>
          <w:p w14:paraId="753E7359" w14:textId="77777777" w:rsidR="00592D31" w:rsidRPr="008273B7" w:rsidRDefault="00592D31">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t>
            </w:r>
            <w:r w:rsidRPr="00592D31">
              <w:rPr>
                <w:rFonts w:ascii="Arial" w:eastAsia="宋体" w:hAnsi="Arial" w:cs="Arial"/>
                <w:color w:val="000000"/>
                <w:sz w:val="18"/>
                <w:szCs w:val="18"/>
              </w:rPr>
              <w:t>Include long and short vehicles</w:t>
            </w:r>
            <w:r>
              <w:rPr>
                <w:rFonts w:ascii="Arial" w:eastAsia="宋体" w:hAnsi="Arial" w:cs="Arial" w:hint="eastAsia"/>
                <w:color w:val="000000"/>
                <w:sz w:val="18"/>
                <w:szCs w:val="18"/>
              </w:rPr>
              <w:t>)</w:t>
            </w:r>
          </w:p>
        </w:tc>
        <w:tc>
          <w:tcPr>
            <w:tcW w:w="875" w:type="dxa"/>
          </w:tcPr>
          <w:p w14:paraId="77DC0987" w14:textId="77777777" w:rsidR="00FB1D2A" w:rsidRDefault="00FB1D2A">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20</w:t>
            </w:r>
            <w:r w:rsidRPr="00722243">
              <w:rPr>
                <w:rFonts w:ascii="Arial" w:eastAsia="宋体" w:hAnsi="Arial" w:cs="Arial" w:hint="eastAsia"/>
                <w:color w:val="000000"/>
                <w:sz w:val="18"/>
                <w:szCs w:val="18"/>
              </w:rPr>
              <w:t>kg</w:t>
            </w:r>
          </w:p>
          <w:p w14:paraId="4F6664F9" w14:textId="77777777" w:rsidR="00FB1D2A" w:rsidRPr="00722243" w:rsidRDefault="00FB1D2A" w:rsidP="00FB1D2A">
            <w:pPr>
              <w:pStyle w:val="a5"/>
              <w:widowControl/>
              <w:spacing w:beforeAutospacing="0" w:afterAutospacing="0" w:line="220" w:lineRule="exact"/>
              <w:jc w:val="both"/>
              <w:rPr>
                <w:rFonts w:ascii="Arial" w:eastAsia="宋体" w:hAnsi="Arial" w:cs="Arial"/>
                <w:color w:val="000000"/>
                <w:sz w:val="18"/>
                <w:szCs w:val="18"/>
              </w:rPr>
            </w:pPr>
            <w:r w:rsidRPr="00722243">
              <w:rPr>
                <w:rFonts w:ascii="Arial" w:eastAsia="宋体" w:hAnsi="Arial" w:cs="Arial" w:hint="eastAsia"/>
                <w:color w:val="000000"/>
                <w:sz w:val="18"/>
                <w:szCs w:val="18"/>
              </w:rPr>
              <w:t>(</w:t>
            </w:r>
            <w:r>
              <w:rPr>
                <w:rFonts w:ascii="Arial" w:eastAsia="宋体" w:hAnsi="Arial" w:cs="Arial" w:hint="eastAsia"/>
                <w:color w:val="000000"/>
                <w:sz w:val="18"/>
                <w:szCs w:val="18"/>
              </w:rPr>
              <w:t>44</w:t>
            </w:r>
            <w:r w:rsidRPr="00722243">
              <w:rPr>
                <w:rFonts w:ascii="Arial" w:eastAsia="宋体" w:hAnsi="Arial" w:cs="Arial" w:hint="eastAsia"/>
                <w:color w:val="000000"/>
                <w:sz w:val="18"/>
                <w:szCs w:val="18"/>
              </w:rPr>
              <w:t>lb)</w:t>
            </w:r>
          </w:p>
        </w:tc>
        <w:tc>
          <w:tcPr>
            <w:tcW w:w="2453" w:type="dxa"/>
            <w:vMerge/>
          </w:tcPr>
          <w:p w14:paraId="263C71B6" w14:textId="77777777" w:rsidR="00FB1D2A" w:rsidRPr="008273B7" w:rsidRDefault="00FB1D2A">
            <w:pPr>
              <w:pStyle w:val="a5"/>
              <w:widowControl/>
              <w:spacing w:beforeAutospacing="0" w:afterAutospacing="0" w:line="220" w:lineRule="exact"/>
              <w:jc w:val="both"/>
              <w:rPr>
                <w:rFonts w:ascii="Arial" w:eastAsia="宋体" w:hAnsi="Arial" w:cs="Arial"/>
                <w:color w:val="000000"/>
                <w:sz w:val="18"/>
                <w:szCs w:val="18"/>
              </w:rPr>
            </w:pPr>
          </w:p>
        </w:tc>
      </w:tr>
    </w:tbl>
    <w:p w14:paraId="5D1054E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6967118" w14:textId="77777777" w:rsidR="00A734B5" w:rsidRDefault="00A734B5">
      <w:pPr>
        <w:pStyle w:val="a5"/>
        <w:widowControl/>
        <w:spacing w:beforeAutospacing="0" w:afterAutospacing="0" w:line="220" w:lineRule="exact"/>
        <w:jc w:val="both"/>
        <w:rPr>
          <w:rFonts w:ascii="Arial" w:eastAsia="宋体" w:hAnsi="Arial" w:cs="Arial"/>
          <w:color w:val="000000"/>
          <w:sz w:val="18"/>
          <w:szCs w:val="18"/>
        </w:rPr>
      </w:pPr>
    </w:p>
    <w:p w14:paraId="647D889F"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hint="eastAsia"/>
          <w:b/>
          <w:bCs/>
          <w:color w:val="000000"/>
          <w:sz w:val="20"/>
          <w:szCs w:val="20"/>
        </w:rPr>
        <w:t>Loading the Cargo Rack</w:t>
      </w:r>
    </w:p>
    <w:p w14:paraId="3EEF32F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sidRPr="005476A2">
        <w:rPr>
          <w:rFonts w:ascii="Arial" w:eastAsia="宋体" w:hAnsi="Arial" w:cs="Arial" w:hint="eastAsia"/>
          <w:color w:val="000000"/>
          <w:sz w:val="18"/>
          <w:szCs w:val="18"/>
        </w:rPr>
        <w:t>NOICE</w:t>
      </w:r>
      <w:r w:rsidR="005476A2">
        <w:rPr>
          <w:rFonts w:ascii="Arial" w:eastAsia="宋体" w:hAnsi="Arial" w:cs="Arial" w:hint="eastAsia"/>
          <w:color w:val="000000"/>
          <w:sz w:val="18"/>
          <w:szCs w:val="18"/>
        </w:rPr>
        <w:t>:</w:t>
      </w:r>
      <w:r>
        <w:rPr>
          <w:rFonts w:ascii="Arial" w:eastAsia="宋体" w:hAnsi="Arial" w:cs="Arial" w:hint="eastAsia"/>
          <w:color w:val="000000"/>
          <w:sz w:val="18"/>
          <w:szCs w:val="18"/>
        </w:rPr>
        <w:t xml:space="preserve">  When loading or unloading,</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do not exceed the weight limit. Refer to CARRYING L0ADS.</w:t>
      </w:r>
    </w:p>
    <w:p w14:paraId="798353E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Lead cargo as low as possible-a higher load can raise the vehicle's center of gravity,</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which can reduce stability. Position cargo on the rack as evenly as possible.</w:t>
      </w:r>
    </w:p>
    <w:p w14:paraId="3E3759E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Secure the load on the cargo rack.</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Do not secure cargo to other parts of the vehicle,</w:t>
      </w:r>
      <w:r w:rsidR="00A946CE">
        <w:rPr>
          <w:rFonts w:ascii="Arial" w:eastAsia="宋体" w:hAnsi="Arial" w:cs="Arial" w:hint="eastAsia"/>
          <w:color w:val="000000"/>
          <w:sz w:val="18"/>
          <w:szCs w:val="18"/>
        </w:rPr>
        <w:t xml:space="preserve"> </w:t>
      </w:r>
      <w:proofErr w:type="gramStart"/>
      <w:r>
        <w:rPr>
          <w:rFonts w:ascii="Arial" w:eastAsia="宋体" w:hAnsi="Arial" w:cs="Arial" w:hint="eastAsia"/>
          <w:color w:val="000000"/>
          <w:sz w:val="18"/>
          <w:szCs w:val="18"/>
        </w:rPr>
        <w:t>If</w:t>
      </w:r>
      <w:proofErr w:type="gramEnd"/>
      <w:r>
        <w:rPr>
          <w:rFonts w:ascii="Arial" w:eastAsia="宋体" w:hAnsi="Arial" w:cs="Arial" w:hint="eastAsia"/>
          <w:color w:val="000000"/>
          <w:sz w:val="18"/>
          <w:szCs w:val="18"/>
        </w:rPr>
        <w:t xml:space="preserve"> it is not properly secured, a load may slide or fall off,</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 xml:space="preserve">possibly striking </w:t>
      </w:r>
      <w:r>
        <w:rPr>
          <w:rFonts w:ascii="Arial" w:eastAsia="宋体" w:hAnsi="Arial" w:cs="Arial" w:hint="eastAsia"/>
          <w:color w:val="000000"/>
          <w:sz w:val="18"/>
          <w:szCs w:val="18"/>
        </w:rPr>
        <w:lastRenderedPageBreak/>
        <w:t>occupants or bystanders;</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or it may shift during riding, affecting the handling of the vehicle.</w:t>
      </w:r>
    </w:p>
    <w:p w14:paraId="6C81C72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9C28FF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Objects that are high may affect visibility for the driver and may act as projectile in case of an accident. Loads that protrude sideways can get snagged or caught bush,</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branches or other obstacles. Avoid covering and obstructing the brake lights with the cargo. Ensure no cargo protrudes outside the cargo rack and that cargo will not interfere with your visibility or control of the vehicle.</w:t>
      </w:r>
    </w:p>
    <w:p w14:paraId="4818E9C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Do not overload cargo rack.</w:t>
      </w:r>
    </w:p>
    <w:p w14:paraId="7ECDD10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Never carry gasoline container(s)or any dangerous liquids on the cargo rack. </w:t>
      </w:r>
    </w:p>
    <w:p w14:paraId="38D91A44" w14:textId="77777777" w:rsidR="00D32B5D" w:rsidRDefault="00D32B5D">
      <w:pPr>
        <w:pStyle w:val="a5"/>
        <w:widowControl/>
        <w:spacing w:beforeAutospacing="0" w:afterAutospacing="0" w:line="220" w:lineRule="exact"/>
        <w:jc w:val="both"/>
        <w:rPr>
          <w:rFonts w:ascii="Arial" w:eastAsia="宋体" w:hAnsi="Arial" w:cs="Arial"/>
          <w:b/>
          <w:bCs/>
          <w:color w:val="000000"/>
          <w:sz w:val="18"/>
          <w:szCs w:val="18"/>
        </w:rPr>
      </w:pPr>
    </w:p>
    <w:p w14:paraId="7BD16E01"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hint="eastAsia"/>
          <w:b/>
          <w:bCs/>
          <w:color w:val="000000"/>
          <w:sz w:val="18"/>
          <w:szCs w:val="18"/>
        </w:rPr>
        <w:t>Hauling a Load (if Equipped with Hitch)</w:t>
      </w:r>
    </w:p>
    <w:p w14:paraId="2C760B4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Never pull a load by attaching it to the bumper or luggage rack; this can cause the vehicle to tip over. Use only the trailer hitch (if installed) to pull a load. In an emergency situation, use the recovery hook to recover a stuck vehicle.</w:t>
      </w:r>
    </w:p>
    <w:p w14:paraId="479AB63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When pulling loads with a chain or cable, ensure that there is no slack before starting and maintain tension while pulling.</w:t>
      </w:r>
    </w:p>
    <w:p w14:paraId="154D7AF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When pulling loads with a chain or cable, be sure to brake progressively. The inertia of the load could lead to an impact.</w:t>
      </w:r>
    </w:p>
    <w:p w14:paraId="5873B398" w14:textId="77777777" w:rsidR="00D32B5D" w:rsidRDefault="00D805A2">
      <w:pPr>
        <w:pStyle w:val="a5"/>
        <w:widowControl/>
        <w:spacing w:beforeAutospacing="0" w:afterAutospacing="0" w:line="220" w:lineRule="exact"/>
        <w:jc w:val="both"/>
        <w:rPr>
          <w:rFonts w:ascii="Arial" w:eastAsia="宋体" w:hAnsi="Arial" w:cs="Arial"/>
          <w:color w:val="FF0000"/>
          <w:sz w:val="18"/>
          <w:szCs w:val="18"/>
          <w:highlight w:val="yellow"/>
        </w:rPr>
      </w:pPr>
      <w:r>
        <w:rPr>
          <w:rFonts w:ascii="Arial" w:eastAsia="宋体" w:hAnsi="Arial" w:cs="Arial" w:hint="eastAsia"/>
          <w:color w:val="000000"/>
          <w:sz w:val="18"/>
          <w:szCs w:val="18"/>
        </w:rPr>
        <w:t>When hauling a load, respect the maximum hauling capacity.</w:t>
      </w:r>
    </w:p>
    <w:p w14:paraId="69BDA1D6" w14:textId="77777777" w:rsidR="005476A2" w:rsidRDefault="005476A2">
      <w:pPr>
        <w:pStyle w:val="a5"/>
        <w:widowControl/>
        <w:spacing w:beforeAutospacing="0" w:afterAutospacing="0" w:line="220" w:lineRule="exact"/>
        <w:jc w:val="both"/>
        <w:rPr>
          <w:rFonts w:ascii="Arial" w:eastAsia="宋体" w:hAnsi="Arial" w:cs="Arial"/>
          <w:color w:val="FF0000"/>
          <w:sz w:val="18"/>
          <w:szCs w:val="18"/>
          <w:highlight w:val="yellow"/>
        </w:rPr>
      </w:pPr>
    </w:p>
    <w:p w14:paraId="2AF683DB" w14:textId="77777777" w:rsidR="00D32B5D" w:rsidRDefault="00D805A2">
      <w:pPr>
        <w:pStyle w:val="a5"/>
        <w:widowControl/>
        <w:spacing w:beforeAutospacing="0" w:afterAutospacing="0" w:line="220" w:lineRule="exact"/>
        <w:jc w:val="both"/>
        <w:rPr>
          <w:rFonts w:ascii="Arial" w:eastAsia="宋体" w:hAnsi="Arial" w:cs="Arial"/>
          <w:color w:val="FF0000"/>
          <w:sz w:val="18"/>
          <w:szCs w:val="18"/>
          <w:highlight w:val="yellow"/>
        </w:rPr>
      </w:pPr>
      <w:r>
        <w:rPr>
          <w:rFonts w:hint="eastAsia"/>
          <w:noProof/>
          <w:sz w:val="18"/>
          <w:szCs w:val="18"/>
        </w:rPr>
        <w:drawing>
          <wp:anchor distT="0" distB="0" distL="114300" distR="114300" simplePos="0" relativeHeight="502744064" behindDoc="1" locked="0" layoutInCell="1" allowOverlap="1" wp14:anchorId="3686979C" wp14:editId="64731FB3">
            <wp:simplePos x="0" y="0"/>
            <wp:positionH relativeFrom="column">
              <wp:posOffset>2540</wp:posOffset>
            </wp:positionH>
            <wp:positionV relativeFrom="paragraph">
              <wp:posOffset>45085</wp:posOffset>
            </wp:positionV>
            <wp:extent cx="3997325" cy="555625"/>
            <wp:effectExtent l="12700" t="12700" r="28575" b="22225"/>
            <wp:wrapNone/>
            <wp:docPr id="6" name="图片 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6"/>
                    <pic:cNvPicPr>
                      <a:picLocks noChangeAspect="1"/>
                    </pic:cNvPicPr>
                  </pic:nvPicPr>
                  <pic:blipFill>
                    <a:blip r:embed="rId34" cstate="print"/>
                    <a:srcRect l="699" t="2971" r="940" b="86095"/>
                    <a:stretch>
                      <a:fillRect/>
                    </a:stretch>
                  </pic:blipFill>
                  <pic:spPr>
                    <a:xfrm>
                      <a:off x="0" y="0"/>
                      <a:ext cx="3997325" cy="555625"/>
                    </a:xfrm>
                    <a:prstGeom prst="rect">
                      <a:avLst/>
                    </a:prstGeom>
                    <a:ln w="12700">
                      <a:solidFill>
                        <a:schemeClr val="tx1"/>
                      </a:solidFill>
                    </a:ln>
                  </pic:spPr>
                </pic:pic>
              </a:graphicData>
            </a:graphic>
          </wp:anchor>
        </w:drawing>
      </w:r>
    </w:p>
    <w:p w14:paraId="4E2D3EBA" w14:textId="77777777" w:rsidR="00D32B5D" w:rsidRDefault="00D32B5D">
      <w:pPr>
        <w:pStyle w:val="a5"/>
        <w:widowControl/>
        <w:spacing w:beforeAutospacing="0" w:afterAutospacing="0" w:line="220" w:lineRule="exact"/>
        <w:jc w:val="both"/>
        <w:rPr>
          <w:rFonts w:ascii="Arial" w:eastAsia="宋体" w:hAnsi="Arial" w:cs="Arial"/>
          <w:color w:val="FF0000"/>
          <w:sz w:val="18"/>
          <w:szCs w:val="18"/>
          <w:highlight w:val="yellow"/>
        </w:rPr>
      </w:pPr>
    </w:p>
    <w:p w14:paraId="38CC3B10" w14:textId="77777777" w:rsidR="00D32B5D" w:rsidRDefault="00D32B5D">
      <w:pPr>
        <w:pStyle w:val="a5"/>
        <w:widowControl/>
        <w:spacing w:beforeAutospacing="0" w:afterAutospacing="0" w:line="220" w:lineRule="exact"/>
        <w:jc w:val="both"/>
        <w:rPr>
          <w:rFonts w:ascii="Arial" w:eastAsia="宋体" w:hAnsi="Arial" w:cs="Arial"/>
          <w:color w:val="FF0000"/>
          <w:sz w:val="18"/>
          <w:szCs w:val="18"/>
          <w:highlight w:val="yellow"/>
        </w:rPr>
      </w:pPr>
    </w:p>
    <w:p w14:paraId="0E02B852" w14:textId="77777777" w:rsidR="00D32B5D" w:rsidRDefault="00D805A2">
      <w:pPr>
        <w:pStyle w:val="a5"/>
        <w:widowControl/>
        <w:spacing w:beforeAutospacing="0" w:afterAutospacing="0" w:line="220" w:lineRule="exact"/>
        <w:ind w:firstLineChars="100" w:firstLine="200"/>
        <w:jc w:val="both"/>
        <w:rPr>
          <w:rFonts w:ascii="Arial" w:eastAsia="宋体" w:hAnsi="Arial" w:cs="Arial"/>
          <w:color w:val="000000"/>
          <w:sz w:val="20"/>
          <w:szCs w:val="20"/>
        </w:rPr>
      </w:pPr>
      <w:r>
        <w:rPr>
          <w:rFonts w:ascii="Arial" w:eastAsia="宋体" w:hAnsi="Arial" w:cs="Arial" w:hint="eastAsia"/>
          <w:color w:val="000000"/>
          <w:sz w:val="20"/>
          <w:szCs w:val="20"/>
        </w:rPr>
        <w:t>Slack can cause the chain or cable to break and snap back.</w:t>
      </w:r>
    </w:p>
    <w:p w14:paraId="1965DDA9" w14:textId="77777777" w:rsidR="00D32B5D" w:rsidRDefault="00D32B5D">
      <w:pPr>
        <w:pStyle w:val="a5"/>
        <w:widowControl/>
        <w:spacing w:beforeAutospacing="0" w:afterAutospacing="0" w:line="220" w:lineRule="exact"/>
        <w:jc w:val="both"/>
        <w:rPr>
          <w:rFonts w:ascii="Arial" w:eastAsia="宋体" w:hAnsi="Arial" w:cs="Arial"/>
          <w:color w:val="FF0000"/>
          <w:sz w:val="18"/>
          <w:szCs w:val="18"/>
          <w:highlight w:val="yellow"/>
        </w:rPr>
      </w:pPr>
    </w:p>
    <w:p w14:paraId="73F554E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 xml:space="preserve">When puling another vehicle, be sure that someone is controlling the pulled vehicle. They must brake and steer to prevent the vehicle from going out of control. </w:t>
      </w:r>
    </w:p>
    <w:p w14:paraId="25C6870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Reduce your speed when hauling a load and turn gradually. Avoid hills and rough terrain,</w:t>
      </w:r>
      <w:r w:rsidR="00A946CE">
        <w:rPr>
          <w:rFonts w:ascii="Arial" w:eastAsia="宋体" w:hAnsi="Arial" w:cs="Arial" w:hint="eastAsia"/>
          <w:color w:val="000000"/>
          <w:sz w:val="18"/>
          <w:szCs w:val="18"/>
        </w:rPr>
        <w:t xml:space="preserve"> </w:t>
      </w:r>
      <w:proofErr w:type="gramStart"/>
      <w:r>
        <w:rPr>
          <w:rFonts w:ascii="Arial" w:eastAsia="宋体" w:hAnsi="Arial" w:cs="Arial" w:hint="eastAsia"/>
          <w:color w:val="000000"/>
          <w:sz w:val="18"/>
          <w:szCs w:val="18"/>
        </w:rPr>
        <w:t>Never</w:t>
      </w:r>
      <w:proofErr w:type="gramEnd"/>
      <w:r>
        <w:rPr>
          <w:rFonts w:ascii="Arial" w:eastAsia="宋体" w:hAnsi="Arial" w:cs="Arial" w:hint="eastAsia"/>
          <w:color w:val="000000"/>
          <w:sz w:val="18"/>
          <w:szCs w:val="18"/>
        </w:rPr>
        <w:t xml:space="preserve"> attempt steep hills. Allow more distance for braking, especially on inclined surfaces. Be careful not to skid or slide.</w:t>
      </w:r>
    </w:p>
    <w:p w14:paraId="4C369CB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626E069"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Pulling a Trailer (if Equipped with Hitch)</w:t>
      </w:r>
    </w:p>
    <w:p w14:paraId="7C7C045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proofErr w:type="gramStart"/>
      <w:r w:rsidRPr="005476A2">
        <w:rPr>
          <w:rFonts w:ascii="Arial" w:eastAsia="宋体" w:hAnsi="Arial" w:cs="Arial" w:hint="eastAsia"/>
          <w:b/>
          <w:bCs/>
          <w:sz w:val="18"/>
          <w:szCs w:val="18"/>
        </w:rPr>
        <w:t>NOICE</w:t>
      </w:r>
      <w:r w:rsidRPr="005476A2">
        <w:rPr>
          <w:rFonts w:ascii="Arial" w:eastAsia="宋体" w:hAnsi="Arial" w:cs="Arial" w:hint="eastAsia"/>
          <w:sz w:val="18"/>
          <w:szCs w:val="18"/>
        </w:rPr>
        <w:t xml:space="preserve"> </w:t>
      </w:r>
      <w:r>
        <w:rPr>
          <w:rFonts w:ascii="Arial" w:eastAsia="宋体" w:hAnsi="Arial" w:cs="Arial"/>
          <w:color w:val="000000"/>
          <w:sz w:val="18"/>
          <w:szCs w:val="18"/>
        </w:rPr>
        <w:t xml:space="preserve"> A</w:t>
      </w:r>
      <w:proofErr w:type="gramEnd"/>
      <w:r>
        <w:rPr>
          <w:rFonts w:ascii="Arial" w:eastAsia="宋体" w:hAnsi="Arial" w:cs="Arial"/>
          <w:color w:val="000000"/>
          <w:sz w:val="18"/>
          <w:szCs w:val="18"/>
        </w:rPr>
        <w:t xml:space="preserve"> ODES approved rear hitch must be properly in staled on the vehicle for hauling trailers.</w:t>
      </w:r>
    </w:p>
    <w:p w14:paraId="3CC07D6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Riding this vehicle with a trailer substantially increases the risk of toppling, especially on inclined slopes. If a trailer is used behind the vehicle make sure that its hitch is compatible with the one on the vehicle. Make sure the trailer is horizontal with the vehicle. (In some instances a special extension may have to be installed on the vehicle hitch). Use security chains or cables to secure the trailer with the vehicle.</w:t>
      </w:r>
    </w:p>
    <w:p w14:paraId="3F9726E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4BBD0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42EE00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568DB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Reduce your speed when pulling a trailer and turn gradually. Avoid hi</w:t>
      </w:r>
      <w:r>
        <w:rPr>
          <w:rFonts w:ascii="Arial" w:eastAsia="宋体" w:hAnsi="Arial" w:cs="Arial" w:hint="eastAsia"/>
          <w:color w:val="000000"/>
          <w:sz w:val="18"/>
          <w:szCs w:val="18"/>
        </w:rPr>
        <w:t>l</w:t>
      </w:r>
      <w:r>
        <w:rPr>
          <w:rFonts w:ascii="Arial" w:eastAsia="宋体" w:hAnsi="Arial" w:cs="Arial"/>
          <w:color w:val="000000"/>
          <w:sz w:val="18"/>
          <w:szCs w:val="18"/>
        </w:rPr>
        <w:t>ls and rough terrain.</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Never attempt steep hills. Allow more distance for braking,</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especially on inclined surfaces.</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Be careful not to skid or slide.</w:t>
      </w:r>
    </w:p>
    <w:p w14:paraId="04889A4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Improperly loading a trailer may cause loss of control. Respect the recommended maximum hauling capacity and maximum tongue </w:t>
      </w:r>
      <w:proofErr w:type="gramStart"/>
      <w:r>
        <w:rPr>
          <w:rFonts w:ascii="Arial" w:eastAsia="宋体" w:hAnsi="Arial" w:cs="Arial"/>
          <w:color w:val="000000"/>
          <w:sz w:val="18"/>
          <w:szCs w:val="18"/>
        </w:rPr>
        <w:t>load(</w:t>
      </w:r>
      <w:proofErr w:type="gramEnd"/>
      <w:r>
        <w:rPr>
          <w:rFonts w:ascii="Arial" w:eastAsia="宋体" w:hAnsi="Arial" w:cs="Arial"/>
          <w:color w:val="000000"/>
          <w:sz w:val="18"/>
          <w:szCs w:val="18"/>
        </w:rPr>
        <w:t>Refer to MAXMUM HAUL ING CAPACITY</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table).Make sure there is at least some weight on the tongue. </w:t>
      </w:r>
    </w:p>
    <w:p w14:paraId="0792562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3FEF16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Always make sure load is evenly distributed and safely secured on the trailer; an evenly balanced trailer is easier to control.</w:t>
      </w:r>
    </w:p>
    <w:p w14:paraId="367FC5D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This vehicle may require additional stopping distance if hauling heavy loads,</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especially on inclined surfaces.</w:t>
      </w:r>
    </w:p>
    <w:p w14:paraId="5ED5EFF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Always put the shift lever to </w:t>
      </w:r>
      <w:proofErr w:type="gramStart"/>
      <w:r>
        <w:rPr>
          <w:rFonts w:ascii="Arial" w:eastAsia="宋体" w:hAnsi="Arial" w:cs="Arial"/>
          <w:color w:val="000000"/>
          <w:sz w:val="18"/>
          <w:szCs w:val="18"/>
        </w:rPr>
        <w:t>L(</w:t>
      </w:r>
      <w:proofErr w:type="gramEnd"/>
      <w:r>
        <w:rPr>
          <w:rFonts w:ascii="Arial" w:eastAsia="宋体" w:hAnsi="Arial" w:cs="Arial"/>
          <w:color w:val="000000"/>
          <w:sz w:val="18"/>
          <w:szCs w:val="18"/>
        </w:rPr>
        <w:t>low range) for hauling a trailer-in addition to providing more torque, operating in low range helps account for the increased load on the rear tires</w:t>
      </w:r>
    </w:p>
    <w:p w14:paraId="5063EAA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Keep vehicle speed at a slow pace, especially for turning. Be careful not to skid or slide.</w:t>
      </w:r>
    </w:p>
    <w:p w14:paraId="242D5E7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When stopped or parked, block the vehicle and trailer wheels from possible movement</w:t>
      </w:r>
    </w:p>
    <w:p w14:paraId="7B8E8AC4" w14:textId="77777777" w:rsidR="00D32B5D" w:rsidRDefault="00D805A2" w:rsidP="00A946CE">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Use caution when disconnecting a loaded trailer;</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it or its load may topple on you or</w:t>
      </w:r>
      <w:r w:rsidR="009E0C16">
        <w:rPr>
          <w:rFonts w:ascii="Arial" w:eastAsia="宋体" w:hAnsi="Arial" w:cs="Arial" w:hint="eastAsia"/>
          <w:color w:val="000000"/>
          <w:sz w:val="18"/>
          <w:szCs w:val="18"/>
        </w:rPr>
        <w:t xml:space="preserve"> </w:t>
      </w:r>
      <w:r>
        <w:rPr>
          <w:rFonts w:ascii="Arial" w:eastAsia="宋体" w:hAnsi="Arial" w:cs="Arial"/>
          <w:color w:val="000000"/>
          <w:sz w:val="18"/>
          <w:szCs w:val="18"/>
        </w:rPr>
        <w:t>others.</w:t>
      </w:r>
    </w:p>
    <w:p w14:paraId="266E8B9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9EE32F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When hauling a traile</w:t>
      </w:r>
      <w:r>
        <w:rPr>
          <w:rFonts w:ascii="Arial" w:eastAsia="宋体" w:hAnsi="Arial" w:cs="Arial" w:hint="eastAsia"/>
          <w:color w:val="000000"/>
          <w:sz w:val="18"/>
          <w:szCs w:val="18"/>
        </w:rPr>
        <w:t>r</w:t>
      </w:r>
      <w:r>
        <w:rPr>
          <w:rFonts w:ascii="Arial" w:eastAsia="宋体" w:hAnsi="Arial" w:cs="Arial"/>
          <w:color w:val="000000"/>
          <w:sz w:val="18"/>
          <w:szCs w:val="18"/>
        </w:rPr>
        <w:t>, respect the maximum hauling capacity indicated on the l</w:t>
      </w:r>
      <w:r>
        <w:rPr>
          <w:rFonts w:ascii="Arial" w:eastAsia="宋体" w:hAnsi="Arial" w:cs="Arial" w:hint="eastAsia"/>
          <w:color w:val="000000"/>
          <w:sz w:val="18"/>
          <w:szCs w:val="18"/>
        </w:rPr>
        <w:t>ab</w:t>
      </w:r>
      <w:r>
        <w:rPr>
          <w:rFonts w:ascii="Arial" w:eastAsia="宋体" w:hAnsi="Arial" w:cs="Arial"/>
          <w:color w:val="000000"/>
          <w:sz w:val="18"/>
          <w:szCs w:val="18"/>
        </w:rPr>
        <w:t>el</w:t>
      </w:r>
      <w:r>
        <w:rPr>
          <w:rFonts w:ascii="Arial" w:eastAsia="宋体" w:hAnsi="Arial" w:cs="Arial" w:hint="eastAsia"/>
          <w:color w:val="000000"/>
          <w:sz w:val="18"/>
          <w:szCs w:val="18"/>
        </w:rPr>
        <w:t xml:space="preserve"> </w:t>
      </w:r>
      <w:r>
        <w:rPr>
          <w:rFonts w:ascii="Arial" w:eastAsia="宋体" w:hAnsi="Arial" w:cs="Arial"/>
          <w:color w:val="000000"/>
          <w:sz w:val="18"/>
          <w:szCs w:val="18"/>
        </w:rPr>
        <w:t>on the hitch.</w:t>
      </w:r>
    </w:p>
    <w:p w14:paraId="42251088"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MAXIMUM HAULING CAPACITY</w:t>
      </w:r>
    </w:p>
    <w:tbl>
      <w:tblPr>
        <w:tblStyle w:val="a6"/>
        <w:tblW w:w="0" w:type="auto"/>
        <w:tblInd w:w="84" w:type="dxa"/>
        <w:tblLook w:val="04A0" w:firstRow="1" w:lastRow="0" w:firstColumn="1" w:lastColumn="0" w:noHBand="0" w:noVBand="1"/>
      </w:tblPr>
      <w:tblGrid>
        <w:gridCol w:w="1674"/>
        <w:gridCol w:w="1759"/>
        <w:gridCol w:w="2993"/>
      </w:tblGrid>
      <w:tr w:rsidR="00D32B5D" w14:paraId="206146BC" w14:textId="77777777">
        <w:trPr>
          <w:trHeight w:val="329"/>
        </w:trPr>
        <w:tc>
          <w:tcPr>
            <w:tcW w:w="6426" w:type="dxa"/>
            <w:gridSpan w:val="3"/>
            <w:vAlign w:val="center"/>
          </w:tcPr>
          <w:p w14:paraId="22F8084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MAXIMUM HAULING CAPACITY</w:t>
            </w:r>
          </w:p>
        </w:tc>
      </w:tr>
      <w:tr w:rsidR="00D32B5D" w14:paraId="4340FDF2" w14:textId="77777777">
        <w:tc>
          <w:tcPr>
            <w:tcW w:w="1674" w:type="dxa"/>
          </w:tcPr>
          <w:p w14:paraId="4EE358B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highlight w:val="yellow"/>
              </w:rPr>
            </w:pPr>
            <w:r w:rsidRPr="008273B7">
              <w:rPr>
                <w:rFonts w:ascii="Arial" w:eastAsia="宋体" w:hAnsi="Arial" w:cs="Arial"/>
                <w:color w:val="000000"/>
                <w:sz w:val="18"/>
                <w:szCs w:val="18"/>
              </w:rPr>
              <w:t xml:space="preserve"> TRALER LOAD ALLOWED</w:t>
            </w:r>
          </w:p>
        </w:tc>
        <w:tc>
          <w:tcPr>
            <w:tcW w:w="1759" w:type="dxa"/>
          </w:tcPr>
          <w:p w14:paraId="02CF23B9" w14:textId="77777777" w:rsidR="00D32B5D" w:rsidRPr="008273B7" w:rsidRDefault="00D805A2">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color w:val="000000"/>
                <w:sz w:val="18"/>
                <w:szCs w:val="18"/>
              </w:rPr>
              <w:t>TONGUE WEIGHT</w:t>
            </w:r>
          </w:p>
          <w:p w14:paraId="5F9A2F5F" w14:textId="77777777" w:rsidR="00D32B5D" w:rsidRPr="008273B7" w:rsidRDefault="00D805A2">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color w:val="000000"/>
                <w:sz w:val="18"/>
                <w:szCs w:val="18"/>
              </w:rPr>
              <w:t>ALLOWED</w:t>
            </w:r>
          </w:p>
        </w:tc>
        <w:tc>
          <w:tcPr>
            <w:tcW w:w="2993" w:type="dxa"/>
          </w:tcPr>
          <w:p w14:paraId="39182E13" w14:textId="77777777" w:rsidR="00D32B5D" w:rsidRDefault="00473EE6">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NOTE:</w:t>
            </w:r>
          </w:p>
          <w:p w14:paraId="6FAC623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c>
      </w:tr>
      <w:tr w:rsidR="00D32B5D" w14:paraId="41699BA9" w14:textId="77777777">
        <w:tc>
          <w:tcPr>
            <w:tcW w:w="1674" w:type="dxa"/>
          </w:tcPr>
          <w:p w14:paraId="2F5B13A4" w14:textId="77777777" w:rsidR="00D32B5D" w:rsidRPr="008273B7" w:rsidRDefault="00D805A2">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color w:val="000000"/>
                <w:sz w:val="18"/>
                <w:szCs w:val="18"/>
              </w:rPr>
              <w:t xml:space="preserve">590kg </w:t>
            </w:r>
            <w:r w:rsidRPr="008273B7">
              <w:rPr>
                <w:rFonts w:ascii="Arial" w:eastAsia="宋体" w:hAnsi="Arial" w:cs="Arial" w:hint="eastAsia"/>
                <w:color w:val="000000"/>
                <w:sz w:val="18"/>
                <w:szCs w:val="18"/>
              </w:rPr>
              <w:t>(</w:t>
            </w:r>
            <w:r w:rsidRPr="008273B7">
              <w:rPr>
                <w:rFonts w:ascii="Arial" w:eastAsia="宋体" w:hAnsi="Arial" w:cs="Arial"/>
                <w:color w:val="000000"/>
                <w:sz w:val="18"/>
                <w:szCs w:val="18"/>
              </w:rPr>
              <w:t>1,300lb)</w:t>
            </w:r>
          </w:p>
          <w:p w14:paraId="540D558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highlight w:val="yellow"/>
              </w:rPr>
            </w:pPr>
          </w:p>
        </w:tc>
        <w:tc>
          <w:tcPr>
            <w:tcW w:w="1759" w:type="dxa"/>
          </w:tcPr>
          <w:p w14:paraId="1E977C9B" w14:textId="77777777" w:rsidR="00D32B5D" w:rsidRPr="008273B7" w:rsidRDefault="00D805A2">
            <w:pPr>
              <w:pStyle w:val="a5"/>
              <w:widowControl/>
              <w:spacing w:beforeAutospacing="0" w:afterAutospacing="0" w:line="220" w:lineRule="exact"/>
              <w:jc w:val="both"/>
              <w:rPr>
                <w:rFonts w:ascii="Arial" w:eastAsia="宋体" w:hAnsi="Arial" w:cs="Arial"/>
                <w:color w:val="000000"/>
                <w:sz w:val="18"/>
                <w:szCs w:val="18"/>
              </w:rPr>
            </w:pPr>
            <w:r w:rsidRPr="008273B7">
              <w:rPr>
                <w:rFonts w:ascii="Arial" w:eastAsia="宋体" w:hAnsi="Arial" w:cs="Arial"/>
                <w:color w:val="000000"/>
                <w:sz w:val="18"/>
                <w:szCs w:val="18"/>
              </w:rPr>
              <w:t>23kg (50lb</w:t>
            </w:r>
            <w:r w:rsidRPr="008273B7">
              <w:rPr>
                <w:rFonts w:ascii="Arial" w:eastAsia="宋体" w:hAnsi="Arial" w:cs="Arial" w:hint="eastAsia"/>
                <w:color w:val="000000"/>
                <w:sz w:val="18"/>
                <w:szCs w:val="18"/>
              </w:rPr>
              <w:t>)</w:t>
            </w:r>
          </w:p>
          <w:p w14:paraId="3494083F" w14:textId="77777777" w:rsidR="00D32B5D" w:rsidRPr="008273B7" w:rsidRDefault="00D32B5D">
            <w:pPr>
              <w:pStyle w:val="a5"/>
              <w:widowControl/>
              <w:spacing w:beforeAutospacing="0" w:afterAutospacing="0" w:line="220" w:lineRule="exact"/>
              <w:jc w:val="both"/>
              <w:rPr>
                <w:rFonts w:ascii="Arial" w:eastAsia="宋体" w:hAnsi="Arial" w:cs="Arial"/>
                <w:color w:val="000000"/>
                <w:sz w:val="18"/>
                <w:szCs w:val="18"/>
              </w:rPr>
            </w:pPr>
          </w:p>
        </w:tc>
        <w:tc>
          <w:tcPr>
            <w:tcW w:w="2993" w:type="dxa"/>
          </w:tcPr>
          <w:p w14:paraId="2E0D2CB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Includes trailer and trailer load. </w:t>
            </w:r>
          </w:p>
          <w:p w14:paraId="4A79E59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Ensure to properly load the trailer so that tongue is always pushing</w:t>
            </w:r>
            <w:r>
              <w:rPr>
                <w:rFonts w:ascii="Arial" w:eastAsia="宋体" w:hAnsi="Arial" w:cs="Arial" w:hint="eastAsia"/>
                <w:color w:val="000000"/>
                <w:sz w:val="18"/>
                <w:szCs w:val="18"/>
              </w:rPr>
              <w:t xml:space="preserve"> </w:t>
            </w:r>
            <w:r>
              <w:rPr>
                <w:rFonts w:ascii="Arial" w:eastAsia="宋体" w:hAnsi="Arial" w:cs="Arial"/>
                <w:color w:val="000000"/>
                <w:sz w:val="18"/>
                <w:szCs w:val="18"/>
              </w:rPr>
              <w:t>on hitch support and not pulling on hitch ball</w:t>
            </w:r>
            <w:r>
              <w:rPr>
                <w:rFonts w:ascii="Arial" w:eastAsia="宋体" w:hAnsi="Arial" w:cs="Arial" w:hint="eastAsia"/>
                <w:color w:val="000000"/>
                <w:sz w:val="18"/>
                <w:szCs w:val="18"/>
              </w:rPr>
              <w:t>.</w:t>
            </w:r>
          </w:p>
        </w:tc>
      </w:tr>
    </w:tbl>
    <w:p w14:paraId="0B85790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A804108"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Working with your Vehicle</w:t>
      </w:r>
    </w:p>
    <w:p w14:paraId="454B9AA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Your vehicle can help you perform a number of different LIGHT tasks rangin</w:t>
      </w:r>
      <w:r>
        <w:rPr>
          <w:rFonts w:ascii="Arial" w:eastAsia="宋体" w:hAnsi="Arial" w:cs="Arial" w:hint="eastAsia"/>
          <w:color w:val="000000"/>
          <w:sz w:val="18"/>
          <w:szCs w:val="18"/>
        </w:rPr>
        <w:t>g</w:t>
      </w:r>
      <w:r>
        <w:rPr>
          <w:rFonts w:ascii="Arial" w:eastAsia="宋体" w:hAnsi="Arial" w:cs="Arial"/>
          <w:color w:val="000000"/>
          <w:sz w:val="18"/>
          <w:szCs w:val="18"/>
        </w:rPr>
        <w:t xml:space="preserve"> from snow removal to pulling wood or carrying cargo. A variety of accessories are available from your authorized </w:t>
      </w:r>
      <w:r>
        <w:rPr>
          <w:rFonts w:ascii="Arial" w:eastAsia="宋体" w:hAnsi="Arial" w:cs="Arial" w:hint="eastAsia"/>
          <w:color w:val="000000"/>
          <w:sz w:val="18"/>
          <w:szCs w:val="18"/>
        </w:rPr>
        <w:t>ODES</w:t>
      </w:r>
      <w:r>
        <w:rPr>
          <w:rFonts w:ascii="Arial" w:eastAsia="宋体" w:hAnsi="Arial" w:cs="Arial"/>
          <w:color w:val="000000"/>
          <w:sz w:val="18"/>
          <w:szCs w:val="18"/>
        </w:rPr>
        <w:t xml:space="preserve"> dealer. However, always respect the </w:t>
      </w:r>
      <w:r>
        <w:rPr>
          <w:rFonts w:ascii="Arial" w:eastAsia="宋体" w:hAnsi="Arial" w:cs="Arial"/>
          <w:color w:val="000000"/>
          <w:sz w:val="18"/>
          <w:szCs w:val="18"/>
        </w:rPr>
        <w:lastRenderedPageBreak/>
        <w:t>load and capacities of the vehicle. Overloading of the vehicle can overstress the components and cause failure. To prevent possible injury, it is equally importa</w:t>
      </w:r>
      <w:r>
        <w:rPr>
          <w:rFonts w:ascii="Arial" w:eastAsia="宋体" w:hAnsi="Arial" w:cs="Arial" w:hint="eastAsia"/>
          <w:color w:val="000000"/>
          <w:sz w:val="18"/>
          <w:szCs w:val="18"/>
        </w:rPr>
        <w:t>nt</w:t>
      </w:r>
      <w:r>
        <w:rPr>
          <w:rFonts w:ascii="Arial" w:eastAsia="宋体" w:hAnsi="Arial" w:cs="Arial"/>
          <w:color w:val="000000"/>
          <w:sz w:val="18"/>
          <w:szCs w:val="18"/>
        </w:rPr>
        <w:t xml:space="preserve"> </w:t>
      </w:r>
    </w:p>
    <w:p w14:paraId="007A100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C6B2D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to follow the instructions and warnings that accompany the accessory. Avoid </w:t>
      </w:r>
      <w:proofErr w:type="gramStart"/>
      <w:r>
        <w:rPr>
          <w:rFonts w:ascii="Arial" w:eastAsia="宋体" w:hAnsi="Arial" w:cs="Arial"/>
          <w:color w:val="000000"/>
          <w:sz w:val="18"/>
          <w:szCs w:val="18"/>
        </w:rPr>
        <w:t>an</w:t>
      </w:r>
      <w:proofErr w:type="gramEnd"/>
      <w:r>
        <w:rPr>
          <w:rFonts w:ascii="Arial" w:eastAsia="宋体" w:hAnsi="Arial" w:cs="Arial"/>
          <w:color w:val="000000"/>
          <w:sz w:val="18"/>
          <w:szCs w:val="18"/>
        </w:rPr>
        <w:t xml:space="preserve"> physical exertion through lifting or pulling of heavy loads or man powering the vehicle.</w:t>
      </w:r>
    </w:p>
    <w:p w14:paraId="12C6CB9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F7CAEED"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hint="eastAsia"/>
          <w:b/>
          <w:bCs/>
          <w:color w:val="000000"/>
          <w:sz w:val="20"/>
          <w:szCs w:val="20"/>
        </w:rPr>
        <w:t>E</w:t>
      </w:r>
      <w:r>
        <w:rPr>
          <w:rFonts w:ascii="Arial" w:eastAsia="宋体" w:hAnsi="Arial" w:cs="Arial"/>
          <w:b/>
          <w:bCs/>
          <w:color w:val="000000"/>
          <w:sz w:val="20"/>
          <w:szCs w:val="20"/>
        </w:rPr>
        <w:t>nvironment</w:t>
      </w:r>
    </w:p>
    <w:p w14:paraId="1D4FA2D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O</w:t>
      </w:r>
      <w:r>
        <w:rPr>
          <w:rFonts w:ascii="Arial" w:eastAsia="宋体" w:hAnsi="Arial" w:cs="Arial"/>
          <w:color w:val="000000"/>
          <w:sz w:val="18"/>
          <w:szCs w:val="18"/>
        </w:rPr>
        <w:t>ne of the benefits of</w:t>
      </w:r>
      <w:r>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this vehicle is that it can take you off the beaten path away </w:t>
      </w:r>
      <w:r>
        <w:rPr>
          <w:rFonts w:ascii="Arial" w:eastAsia="宋体" w:hAnsi="Arial" w:cs="Arial" w:hint="eastAsia"/>
          <w:color w:val="000000"/>
          <w:sz w:val="18"/>
          <w:szCs w:val="18"/>
        </w:rPr>
        <w:t>fr</w:t>
      </w:r>
      <w:r>
        <w:rPr>
          <w:rFonts w:ascii="Arial" w:eastAsia="宋体" w:hAnsi="Arial" w:cs="Arial"/>
          <w:color w:val="000000"/>
          <w:sz w:val="18"/>
          <w:szCs w:val="18"/>
        </w:rPr>
        <w:t>om most communit</w:t>
      </w:r>
      <w:r>
        <w:rPr>
          <w:rFonts w:ascii="Arial" w:eastAsia="宋体" w:hAnsi="Arial" w:cs="Arial" w:hint="eastAsia"/>
          <w:color w:val="000000"/>
          <w:sz w:val="18"/>
          <w:szCs w:val="18"/>
        </w:rPr>
        <w:t>i</w:t>
      </w:r>
      <w:r>
        <w:rPr>
          <w:rFonts w:ascii="Arial" w:eastAsia="宋体" w:hAnsi="Arial" w:cs="Arial"/>
          <w:color w:val="000000"/>
          <w:sz w:val="18"/>
          <w:szCs w:val="18"/>
        </w:rPr>
        <w:t>es. However,</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you should always respect nature and the </w:t>
      </w:r>
      <w:r>
        <w:rPr>
          <w:rFonts w:ascii="Arial" w:eastAsia="宋体" w:hAnsi="Arial" w:cs="Arial" w:hint="eastAsia"/>
          <w:color w:val="000000"/>
          <w:sz w:val="18"/>
          <w:szCs w:val="18"/>
        </w:rPr>
        <w:t>ri</w:t>
      </w:r>
      <w:r>
        <w:rPr>
          <w:rFonts w:ascii="Arial" w:eastAsia="宋体" w:hAnsi="Arial" w:cs="Arial"/>
          <w:color w:val="000000"/>
          <w:sz w:val="18"/>
          <w:szCs w:val="18"/>
        </w:rPr>
        <w:t>ghts of others to enjoy it.</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Do not ride in environmentally sensitive </w:t>
      </w:r>
      <w:proofErr w:type="spellStart"/>
      <w:r>
        <w:rPr>
          <w:rFonts w:ascii="Arial" w:eastAsia="宋体" w:hAnsi="Arial" w:cs="Arial"/>
          <w:color w:val="000000"/>
          <w:sz w:val="18"/>
          <w:szCs w:val="18"/>
        </w:rPr>
        <w:t>areas.Do</w:t>
      </w:r>
      <w:proofErr w:type="spellEnd"/>
      <w:r>
        <w:rPr>
          <w:rFonts w:ascii="Arial" w:eastAsia="宋体" w:hAnsi="Arial" w:cs="Arial"/>
          <w:color w:val="000000"/>
          <w:sz w:val="18"/>
          <w:szCs w:val="18"/>
        </w:rPr>
        <w:t xml:space="preserve"> not </w:t>
      </w:r>
      <w:r>
        <w:rPr>
          <w:rFonts w:ascii="Arial" w:eastAsia="宋体" w:hAnsi="Arial" w:cs="Arial" w:hint="eastAsia"/>
          <w:color w:val="000000"/>
          <w:sz w:val="18"/>
          <w:szCs w:val="18"/>
        </w:rPr>
        <w:t>dri</w:t>
      </w:r>
      <w:r>
        <w:rPr>
          <w:rFonts w:ascii="Arial" w:eastAsia="宋体" w:hAnsi="Arial" w:cs="Arial"/>
          <w:color w:val="000000"/>
          <w:sz w:val="18"/>
          <w:szCs w:val="18"/>
        </w:rPr>
        <w:t xml:space="preserve">ve over forest crops or shrubs, nor cut down trees of take down fencing, nor </w:t>
      </w:r>
      <w:r>
        <w:rPr>
          <w:rFonts w:ascii="Arial" w:eastAsia="宋体" w:hAnsi="Arial" w:cs="Arial" w:hint="eastAsia"/>
          <w:color w:val="000000"/>
          <w:sz w:val="18"/>
          <w:szCs w:val="18"/>
        </w:rPr>
        <w:t>sp</w:t>
      </w:r>
      <w:r>
        <w:rPr>
          <w:rFonts w:ascii="Arial" w:eastAsia="宋体" w:hAnsi="Arial" w:cs="Arial"/>
          <w:color w:val="000000"/>
          <w:sz w:val="18"/>
          <w:szCs w:val="18"/>
        </w:rPr>
        <w:t>in your wheels and destroy the terrain. "Tread Lightly”</w:t>
      </w:r>
      <w:r>
        <w:rPr>
          <w:rFonts w:ascii="Arial" w:eastAsia="宋体" w:hAnsi="Arial" w:cs="Arial" w:hint="eastAsia"/>
          <w:color w:val="000000"/>
          <w:sz w:val="18"/>
          <w:szCs w:val="18"/>
        </w:rPr>
        <w:t>.</w:t>
      </w:r>
    </w:p>
    <w:p w14:paraId="1327364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w:t>
      </w:r>
      <w:r>
        <w:rPr>
          <w:rFonts w:ascii="Arial" w:eastAsia="宋体" w:hAnsi="Arial" w:cs="Arial"/>
          <w:color w:val="000000"/>
          <w:sz w:val="18"/>
          <w:szCs w:val="18"/>
        </w:rPr>
        <w:t>h</w:t>
      </w:r>
      <w:r>
        <w:rPr>
          <w:rFonts w:ascii="Arial" w:eastAsia="宋体" w:hAnsi="Arial" w:cs="Arial" w:hint="eastAsia"/>
          <w:color w:val="000000"/>
          <w:sz w:val="18"/>
          <w:szCs w:val="18"/>
        </w:rPr>
        <w:t>i</w:t>
      </w:r>
      <w:r>
        <w:rPr>
          <w:rFonts w:ascii="Arial" w:eastAsia="宋体" w:hAnsi="Arial" w:cs="Arial"/>
          <w:color w:val="000000"/>
          <w:sz w:val="18"/>
          <w:szCs w:val="18"/>
        </w:rPr>
        <w:t xml:space="preserve">s vehicle can cause OHV wildfires if debris builds up near the exhaust or other </w:t>
      </w:r>
      <w:r>
        <w:rPr>
          <w:rFonts w:ascii="Arial" w:eastAsia="宋体" w:hAnsi="Arial" w:cs="Arial" w:hint="eastAsia"/>
          <w:color w:val="000000"/>
          <w:sz w:val="18"/>
          <w:szCs w:val="18"/>
        </w:rPr>
        <w:t>e</w:t>
      </w:r>
      <w:r>
        <w:rPr>
          <w:rFonts w:ascii="Arial" w:eastAsia="宋体" w:hAnsi="Arial" w:cs="Arial"/>
          <w:color w:val="000000"/>
          <w:sz w:val="18"/>
          <w:szCs w:val="18"/>
        </w:rPr>
        <w:t>ngine hot spots and ignites then falls off into dry grass. Avoid riding in wet areas, through muskeg of tall grass,</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where debris can build up. Should you ride in those </w:t>
      </w:r>
      <w:r>
        <w:rPr>
          <w:rFonts w:ascii="Arial" w:eastAsia="宋体" w:hAnsi="Arial" w:cs="Arial" w:hint="eastAsia"/>
          <w:color w:val="000000"/>
          <w:sz w:val="18"/>
          <w:szCs w:val="18"/>
        </w:rPr>
        <w:t>a</w:t>
      </w:r>
      <w:r>
        <w:rPr>
          <w:rFonts w:ascii="Arial" w:eastAsia="宋体" w:hAnsi="Arial" w:cs="Arial"/>
          <w:color w:val="000000"/>
          <w:sz w:val="18"/>
          <w:szCs w:val="18"/>
        </w:rPr>
        <w:t>reas, inspect and remove all debris from your engine and hot spots.</w:t>
      </w:r>
    </w:p>
    <w:p w14:paraId="6259F44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w:t>
      </w:r>
      <w:r>
        <w:rPr>
          <w:rFonts w:ascii="Arial" w:eastAsia="宋体" w:hAnsi="Arial" w:cs="Arial"/>
          <w:color w:val="000000"/>
          <w:sz w:val="18"/>
          <w:szCs w:val="18"/>
        </w:rPr>
        <w:t>hasing wild</w:t>
      </w:r>
      <w:r>
        <w:rPr>
          <w:rFonts w:ascii="Arial" w:eastAsia="宋体" w:hAnsi="Arial" w:cs="Arial" w:hint="eastAsia"/>
          <w:color w:val="000000"/>
          <w:sz w:val="18"/>
          <w:szCs w:val="18"/>
        </w:rPr>
        <w:t>l</w:t>
      </w:r>
      <w:r>
        <w:rPr>
          <w:rFonts w:ascii="Arial" w:eastAsia="宋体" w:hAnsi="Arial" w:cs="Arial"/>
          <w:color w:val="000000"/>
          <w:sz w:val="18"/>
          <w:szCs w:val="18"/>
        </w:rPr>
        <w:t xml:space="preserve">ife is in many areas illegal. Wildlife can die of exhaustion after being </w:t>
      </w:r>
      <w:r>
        <w:rPr>
          <w:rFonts w:ascii="Arial" w:eastAsia="宋体" w:hAnsi="Arial" w:cs="Arial" w:hint="eastAsia"/>
          <w:color w:val="000000"/>
          <w:sz w:val="18"/>
          <w:szCs w:val="18"/>
        </w:rPr>
        <w:t>c</w:t>
      </w:r>
      <w:r>
        <w:rPr>
          <w:rFonts w:ascii="Arial" w:eastAsia="宋体" w:hAnsi="Arial" w:cs="Arial"/>
          <w:color w:val="000000"/>
          <w:sz w:val="18"/>
          <w:szCs w:val="18"/>
        </w:rPr>
        <w:t>hased</w:t>
      </w:r>
      <w:r>
        <w:rPr>
          <w:rFonts w:ascii="Arial" w:eastAsia="宋体" w:hAnsi="Arial" w:cs="Arial" w:hint="eastAsia"/>
          <w:color w:val="000000"/>
          <w:sz w:val="18"/>
          <w:szCs w:val="18"/>
        </w:rPr>
        <w:t xml:space="preserve"> </w:t>
      </w:r>
      <w:r>
        <w:rPr>
          <w:rFonts w:ascii="Arial" w:eastAsia="宋体" w:hAnsi="Arial" w:cs="Arial"/>
          <w:color w:val="000000"/>
          <w:sz w:val="18"/>
          <w:szCs w:val="18"/>
        </w:rPr>
        <w:t>by a motorized vehicle. If you encounter animals on the trail,</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stop and ob</w:t>
      </w:r>
      <w:r>
        <w:rPr>
          <w:rFonts w:ascii="Arial" w:eastAsia="宋体" w:hAnsi="Arial" w:cs="Arial" w:hint="eastAsia"/>
          <w:color w:val="000000"/>
          <w:sz w:val="18"/>
          <w:szCs w:val="18"/>
        </w:rPr>
        <w:t>s</w:t>
      </w:r>
      <w:r>
        <w:rPr>
          <w:rFonts w:ascii="Arial" w:eastAsia="宋体" w:hAnsi="Arial" w:cs="Arial"/>
          <w:color w:val="000000"/>
          <w:sz w:val="18"/>
          <w:szCs w:val="18"/>
        </w:rPr>
        <w:t xml:space="preserve">erve quietly and with caution. It will be one of the better memories of your life. </w:t>
      </w:r>
    </w:p>
    <w:p w14:paraId="2FFDCB6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O</w:t>
      </w:r>
      <w:r>
        <w:rPr>
          <w:rFonts w:ascii="Arial" w:eastAsia="宋体" w:hAnsi="Arial" w:cs="Arial"/>
          <w:color w:val="000000"/>
          <w:sz w:val="18"/>
          <w:szCs w:val="18"/>
        </w:rPr>
        <w:t>bserve the rule:</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"what you take in, carry out".</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Do not litter.</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Do not start campf</w:t>
      </w:r>
      <w:r>
        <w:rPr>
          <w:rFonts w:ascii="Arial" w:eastAsia="宋体" w:hAnsi="Arial" w:cs="Arial" w:hint="eastAsia"/>
          <w:color w:val="000000"/>
          <w:sz w:val="18"/>
          <w:szCs w:val="18"/>
        </w:rPr>
        <w:t>i</w:t>
      </w:r>
      <w:r>
        <w:rPr>
          <w:rFonts w:ascii="Arial" w:eastAsia="宋体" w:hAnsi="Arial" w:cs="Arial"/>
          <w:color w:val="000000"/>
          <w:sz w:val="18"/>
          <w:szCs w:val="18"/>
        </w:rPr>
        <w:t>res unless you have permission to do so, and then only away from dry areas. The hazards you may create on the trail may cause injury to others or yourself,</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even at Hater date</w:t>
      </w:r>
      <w:r>
        <w:rPr>
          <w:rFonts w:ascii="Arial" w:eastAsia="宋体" w:hAnsi="Arial" w:cs="Arial" w:hint="eastAsia"/>
          <w:color w:val="000000"/>
          <w:sz w:val="18"/>
          <w:szCs w:val="18"/>
        </w:rPr>
        <w:t>.</w:t>
      </w:r>
    </w:p>
    <w:p w14:paraId="3671B07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Respect farm lands. Always obtain the permission of the landowner before riding </w:t>
      </w:r>
      <w:r>
        <w:rPr>
          <w:rFonts w:ascii="Arial" w:eastAsia="宋体" w:hAnsi="Arial" w:cs="Arial" w:hint="eastAsia"/>
          <w:color w:val="000000"/>
          <w:sz w:val="18"/>
          <w:szCs w:val="18"/>
        </w:rPr>
        <w:t>o</w:t>
      </w:r>
      <w:r>
        <w:rPr>
          <w:rFonts w:ascii="Arial" w:eastAsia="宋体" w:hAnsi="Arial" w:cs="Arial"/>
          <w:color w:val="000000"/>
          <w:sz w:val="18"/>
          <w:szCs w:val="18"/>
        </w:rPr>
        <w:t xml:space="preserve">n private land. Respect crops, farm animals and property lines. If you come to a </w:t>
      </w:r>
      <w:r>
        <w:rPr>
          <w:rFonts w:ascii="Arial" w:eastAsia="宋体" w:hAnsi="Arial" w:cs="Arial" w:hint="eastAsia"/>
          <w:color w:val="000000"/>
          <w:sz w:val="18"/>
          <w:szCs w:val="18"/>
        </w:rPr>
        <w:t>c</w:t>
      </w:r>
      <w:r>
        <w:rPr>
          <w:rFonts w:ascii="Arial" w:eastAsia="宋体" w:hAnsi="Arial" w:cs="Arial"/>
          <w:color w:val="000000"/>
          <w:sz w:val="18"/>
          <w:szCs w:val="18"/>
        </w:rPr>
        <w:t>losed a gate,</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close it again behind you.</w:t>
      </w:r>
    </w:p>
    <w:p w14:paraId="428BDB5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Fi</w:t>
      </w:r>
      <w:r>
        <w:rPr>
          <w:rFonts w:ascii="Arial" w:eastAsia="宋体" w:hAnsi="Arial" w:cs="Arial"/>
          <w:color w:val="000000"/>
          <w:sz w:val="18"/>
          <w:szCs w:val="18"/>
        </w:rPr>
        <w:t>nally do not pollute streams, lakes or rivers and do not modify the engine or exhaust system,</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or remove any of its components.</w:t>
      </w:r>
    </w:p>
    <w:p w14:paraId="0A695F3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774C1B"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Operation</w:t>
      </w:r>
    </w:p>
    <w:p w14:paraId="06AF49F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The very nature of</w:t>
      </w:r>
      <w:r w:rsidR="00EF2367">
        <w:rPr>
          <w:rFonts w:ascii="Arial" w:hAnsi="Arial" w:cs="Arial"/>
          <w:sz w:val="20"/>
          <w:szCs w:val="20"/>
        </w:rPr>
        <w:t xml:space="preserve"> </w:t>
      </w:r>
      <w:r w:rsidR="00EF2367" w:rsidRPr="00941503">
        <w:rPr>
          <w:rFonts w:ascii="Arial" w:hAnsi="Arial" w:cs="Arial"/>
          <w:sz w:val="20"/>
          <w:szCs w:val="20"/>
        </w:rPr>
        <w:t>OFF-ROAD</w:t>
      </w:r>
      <w:r w:rsidR="00EF2367" w:rsidRPr="00941503">
        <w:rPr>
          <w:rFonts w:ascii="Arial" w:hAnsi="Arial" w:cs="Arial"/>
          <w:sz w:val="20"/>
          <w:szCs w:val="20"/>
        </w:rPr>
        <w:t>（</w:t>
      </w:r>
      <w:r w:rsidR="00EF2367" w:rsidRPr="00941503">
        <w:rPr>
          <w:rFonts w:ascii="Arial" w:hAnsi="Arial" w:cs="Arial"/>
          <w:sz w:val="20"/>
          <w:szCs w:val="20"/>
        </w:rPr>
        <w:t>ON-ROAD ALLOWED FOR EU MARKET WITH SPEED LIMITATION UNDER T HOMOLOGATION</w:t>
      </w:r>
      <w:r w:rsidR="00EF2367" w:rsidRPr="00941503">
        <w:rPr>
          <w:rFonts w:ascii="Arial" w:hAnsi="Arial" w:cs="Arial"/>
          <w:sz w:val="20"/>
          <w:szCs w:val="20"/>
        </w:rPr>
        <w:t>）</w:t>
      </w:r>
      <w:r>
        <w:rPr>
          <w:rFonts w:ascii="Arial" w:eastAsia="宋体" w:hAnsi="Arial" w:cs="Arial"/>
          <w:color w:val="000000"/>
          <w:sz w:val="18"/>
          <w:szCs w:val="18"/>
        </w:rPr>
        <w:t xml:space="preserve"> operation is dangerous. Any terrain, which has pot been specially prepared to carry vehicles, presents an inherent danger where ter</w:t>
      </w:r>
      <w:r>
        <w:rPr>
          <w:rFonts w:ascii="Arial" w:eastAsia="宋体" w:hAnsi="Arial" w:cs="Arial" w:hint="eastAsia"/>
          <w:color w:val="000000"/>
          <w:sz w:val="18"/>
          <w:szCs w:val="18"/>
        </w:rPr>
        <w:t>r</w:t>
      </w:r>
      <w:r>
        <w:rPr>
          <w:rFonts w:ascii="Arial" w:eastAsia="宋体" w:hAnsi="Arial" w:cs="Arial"/>
          <w:color w:val="000000"/>
          <w:sz w:val="18"/>
          <w:szCs w:val="18"/>
        </w:rPr>
        <w:t>ain substance and exact steepness are unpredictable. The terrain itself presents a continual element of danger, which must be knowingly accepted by anyone venturing over it.</w:t>
      </w:r>
    </w:p>
    <w:p w14:paraId="0DB5CF1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An operator who takes a vehicle off-road</w:t>
      </w:r>
      <w:r w:rsidR="00EF2367" w:rsidRPr="00941503">
        <w:rPr>
          <w:rFonts w:ascii="Arial" w:hAnsi="Arial" w:cs="Arial"/>
          <w:sz w:val="20"/>
          <w:szCs w:val="20"/>
        </w:rPr>
        <w:t>（</w:t>
      </w:r>
      <w:r w:rsidR="00EF2367" w:rsidRPr="00941503">
        <w:rPr>
          <w:rFonts w:ascii="Arial" w:hAnsi="Arial" w:cs="Arial"/>
          <w:sz w:val="20"/>
          <w:szCs w:val="20"/>
        </w:rPr>
        <w:t>ON-ROAD ALLOWED FOR EU MARKET WITH SPEED LIMITATION UNDER T HOMOLOGATION</w:t>
      </w:r>
      <w:r w:rsidR="00EF2367" w:rsidRPr="00941503">
        <w:rPr>
          <w:rFonts w:ascii="Arial" w:hAnsi="Arial" w:cs="Arial"/>
          <w:sz w:val="20"/>
          <w:szCs w:val="20"/>
        </w:rPr>
        <w:t>）</w:t>
      </w:r>
      <w:r>
        <w:rPr>
          <w:rFonts w:ascii="Arial" w:eastAsia="宋体" w:hAnsi="Arial" w:cs="Arial"/>
          <w:color w:val="000000"/>
          <w:sz w:val="18"/>
          <w:szCs w:val="18"/>
        </w:rPr>
        <w:t xml:space="preserve"> should always exercise the utmost care in selecting the safest path and keeping </w:t>
      </w:r>
      <w:r>
        <w:rPr>
          <w:rFonts w:ascii="Arial" w:eastAsia="宋体" w:hAnsi="Arial" w:cs="Arial"/>
          <w:color w:val="000000"/>
          <w:sz w:val="18"/>
          <w:szCs w:val="18"/>
        </w:rPr>
        <w:lastRenderedPageBreak/>
        <w:t>close watch on the terrain ahead of him. On o account should the vehicle be operated by anyone who is not completely fami</w:t>
      </w:r>
      <w:r>
        <w:rPr>
          <w:rFonts w:ascii="Arial" w:eastAsia="宋体" w:hAnsi="Arial" w:cs="Arial" w:hint="eastAsia"/>
          <w:color w:val="000000"/>
          <w:sz w:val="18"/>
          <w:szCs w:val="18"/>
        </w:rPr>
        <w:t>li</w:t>
      </w:r>
      <w:r>
        <w:rPr>
          <w:rFonts w:ascii="Arial" w:eastAsia="宋体" w:hAnsi="Arial" w:cs="Arial"/>
          <w:color w:val="000000"/>
          <w:sz w:val="18"/>
          <w:szCs w:val="18"/>
        </w:rPr>
        <w:t>ar with the driving instructions applicable to the vehicle, nor should it be operated on steep or treacherous terrain.</w:t>
      </w:r>
    </w:p>
    <w:p w14:paraId="12D59173" w14:textId="77777777" w:rsidR="00D32B5D" w:rsidRDefault="00D32B5D">
      <w:pPr>
        <w:pStyle w:val="a5"/>
        <w:widowControl/>
        <w:spacing w:beforeAutospacing="0" w:afterAutospacing="0" w:line="220" w:lineRule="exact"/>
        <w:jc w:val="both"/>
        <w:rPr>
          <w:rFonts w:ascii="Arial" w:eastAsia="宋体" w:hAnsi="Arial" w:cs="Arial"/>
          <w:b/>
          <w:bCs/>
          <w:color w:val="000000"/>
          <w:sz w:val="20"/>
          <w:szCs w:val="20"/>
        </w:rPr>
      </w:pPr>
    </w:p>
    <w:p w14:paraId="2639AD30"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 xml:space="preserve">General Operating and Safety Precautions </w:t>
      </w:r>
    </w:p>
    <w:p w14:paraId="0DB5DE1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w:t>
      </w:r>
      <w:r>
        <w:rPr>
          <w:rFonts w:ascii="Arial" w:eastAsia="宋体" w:hAnsi="Arial" w:cs="Arial"/>
          <w:color w:val="000000"/>
          <w:sz w:val="18"/>
          <w:szCs w:val="18"/>
        </w:rPr>
        <w:t>are, caution, experience and driving skill are the best</w:t>
      </w:r>
      <w:r>
        <w:rPr>
          <w:rFonts w:ascii="Arial" w:eastAsia="宋体" w:hAnsi="Arial" w:cs="Arial" w:hint="eastAsia"/>
          <w:color w:val="000000"/>
          <w:sz w:val="18"/>
          <w:szCs w:val="18"/>
        </w:rPr>
        <w:t xml:space="preserve"> </w:t>
      </w:r>
      <w:r>
        <w:rPr>
          <w:rFonts w:ascii="Arial" w:eastAsia="宋体" w:hAnsi="Arial" w:cs="Arial"/>
          <w:color w:val="000000"/>
          <w:sz w:val="18"/>
          <w:szCs w:val="18"/>
        </w:rPr>
        <w:t>precautions against the</w:t>
      </w:r>
      <w:r>
        <w:rPr>
          <w:rFonts w:ascii="Arial" w:eastAsia="宋体" w:hAnsi="Arial" w:cs="Arial" w:hint="eastAsia"/>
          <w:color w:val="000000"/>
          <w:sz w:val="18"/>
          <w:szCs w:val="18"/>
        </w:rPr>
        <w:t xml:space="preserve"> </w:t>
      </w:r>
      <w:r>
        <w:rPr>
          <w:rFonts w:ascii="Arial" w:eastAsia="宋体" w:hAnsi="Arial" w:cs="Arial"/>
          <w:color w:val="000000"/>
          <w:sz w:val="18"/>
          <w:szCs w:val="18"/>
        </w:rPr>
        <w:t>ha</w:t>
      </w:r>
      <w:r>
        <w:rPr>
          <w:rFonts w:ascii="Arial" w:eastAsia="宋体" w:hAnsi="Arial" w:cs="Arial" w:hint="eastAsia"/>
          <w:color w:val="000000"/>
          <w:sz w:val="18"/>
          <w:szCs w:val="18"/>
        </w:rPr>
        <w:t>z</w:t>
      </w:r>
      <w:r>
        <w:rPr>
          <w:rFonts w:ascii="Arial" w:eastAsia="宋体" w:hAnsi="Arial" w:cs="Arial"/>
          <w:color w:val="000000"/>
          <w:sz w:val="18"/>
          <w:szCs w:val="18"/>
        </w:rPr>
        <w:t>ards of vehicle operation.</w:t>
      </w:r>
    </w:p>
    <w:p w14:paraId="1514B43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w:t>
      </w:r>
      <w:r>
        <w:rPr>
          <w:rFonts w:ascii="Arial" w:eastAsia="宋体" w:hAnsi="Arial" w:cs="Arial"/>
          <w:color w:val="000000"/>
          <w:sz w:val="18"/>
          <w:szCs w:val="18"/>
        </w:rPr>
        <w:t>henever there is the sli</w:t>
      </w:r>
      <w:r>
        <w:rPr>
          <w:rFonts w:ascii="Arial" w:eastAsia="宋体" w:hAnsi="Arial" w:cs="Arial" w:hint="eastAsia"/>
          <w:color w:val="000000"/>
          <w:sz w:val="18"/>
          <w:szCs w:val="18"/>
        </w:rPr>
        <w:t>g</w:t>
      </w:r>
      <w:r>
        <w:rPr>
          <w:rFonts w:ascii="Arial" w:eastAsia="宋体" w:hAnsi="Arial" w:cs="Arial"/>
          <w:color w:val="000000"/>
          <w:sz w:val="18"/>
          <w:szCs w:val="18"/>
        </w:rPr>
        <w:t>htest doubt that the vehicle can safely negotiate an</w:t>
      </w:r>
      <w:r>
        <w:rPr>
          <w:rFonts w:ascii="Arial" w:eastAsia="宋体" w:hAnsi="Arial" w:cs="Arial" w:hint="eastAsia"/>
          <w:color w:val="000000"/>
          <w:sz w:val="18"/>
          <w:szCs w:val="18"/>
        </w:rPr>
        <w:t xml:space="preserve"> ob</w:t>
      </w:r>
      <w:r>
        <w:rPr>
          <w:rFonts w:ascii="Arial" w:eastAsia="宋体" w:hAnsi="Arial" w:cs="Arial"/>
          <w:color w:val="000000"/>
          <w:sz w:val="18"/>
          <w:szCs w:val="18"/>
        </w:rPr>
        <w:t>stacle or a particular piece of terrain. a</w:t>
      </w:r>
      <w:r>
        <w:rPr>
          <w:rFonts w:ascii="Arial" w:eastAsia="宋体" w:hAnsi="Arial" w:cs="Arial" w:hint="eastAsia"/>
          <w:color w:val="000000"/>
          <w:sz w:val="18"/>
          <w:szCs w:val="18"/>
        </w:rPr>
        <w:t>l</w:t>
      </w:r>
      <w:r>
        <w:rPr>
          <w:rFonts w:ascii="Arial" w:eastAsia="宋体" w:hAnsi="Arial" w:cs="Arial"/>
          <w:color w:val="000000"/>
          <w:sz w:val="18"/>
          <w:szCs w:val="18"/>
        </w:rPr>
        <w:t>wa</w:t>
      </w:r>
      <w:r>
        <w:rPr>
          <w:rFonts w:ascii="Arial" w:eastAsia="宋体" w:hAnsi="Arial" w:cs="Arial" w:hint="eastAsia"/>
          <w:color w:val="000000"/>
          <w:sz w:val="18"/>
          <w:szCs w:val="18"/>
        </w:rPr>
        <w:t>y</w:t>
      </w:r>
      <w:r>
        <w:rPr>
          <w:rFonts w:ascii="Arial" w:eastAsia="宋体" w:hAnsi="Arial" w:cs="Arial"/>
          <w:color w:val="000000"/>
          <w:sz w:val="18"/>
          <w:szCs w:val="18"/>
        </w:rPr>
        <w:t>s choose an alternate route.</w:t>
      </w:r>
    </w:p>
    <w:p w14:paraId="5651DEB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w:t>
      </w:r>
      <w:r>
        <w:rPr>
          <w:rFonts w:ascii="Arial" w:eastAsia="宋体" w:hAnsi="Arial" w:cs="Arial"/>
          <w:color w:val="000000"/>
          <w:sz w:val="18"/>
          <w:szCs w:val="18"/>
        </w:rPr>
        <w:t>n off-road</w:t>
      </w:r>
      <w:r w:rsidR="00EF2367" w:rsidRPr="00941503">
        <w:rPr>
          <w:rFonts w:ascii="Arial" w:hAnsi="Arial" w:cs="Arial"/>
          <w:sz w:val="20"/>
          <w:szCs w:val="20"/>
        </w:rPr>
        <w:t>（</w:t>
      </w:r>
      <w:r w:rsidR="00EF2367" w:rsidRPr="00941503">
        <w:rPr>
          <w:rFonts w:ascii="Arial" w:hAnsi="Arial" w:cs="Arial"/>
          <w:sz w:val="20"/>
          <w:szCs w:val="20"/>
        </w:rPr>
        <w:t>ON-ROAD ALLOWED FOR EU MARKET WITH SPEED LIMITATION UNDER T HOMOLOGATION</w:t>
      </w:r>
      <w:r w:rsidR="00EF2367" w:rsidRPr="00941503">
        <w:rPr>
          <w:rFonts w:ascii="Arial" w:hAnsi="Arial" w:cs="Arial"/>
          <w:sz w:val="20"/>
          <w:szCs w:val="20"/>
        </w:rPr>
        <w:t>）</w:t>
      </w:r>
      <w:r>
        <w:rPr>
          <w:rFonts w:ascii="Arial" w:eastAsia="宋体" w:hAnsi="Arial" w:cs="Arial"/>
          <w:color w:val="000000"/>
          <w:sz w:val="18"/>
          <w:szCs w:val="18"/>
        </w:rPr>
        <w:t xml:space="preserve"> operation, power and traction, not speed, are important. Never drive aster than visibility and your own ability to select a safe route permit.</w:t>
      </w:r>
    </w:p>
    <w:p w14:paraId="1DD9282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C</w:t>
      </w:r>
      <w:r>
        <w:rPr>
          <w:rFonts w:ascii="Arial" w:eastAsia="宋体" w:hAnsi="Arial" w:cs="Arial"/>
          <w:color w:val="000000"/>
          <w:sz w:val="18"/>
          <w:szCs w:val="18"/>
        </w:rPr>
        <w:t>onstantly watch the terrain ahead for sudden changes in slopes or obstacles such as rocks or stumps, that ma</w:t>
      </w:r>
      <w:r>
        <w:rPr>
          <w:rFonts w:ascii="Arial" w:eastAsia="宋体" w:hAnsi="Arial" w:cs="Arial" w:hint="eastAsia"/>
          <w:color w:val="000000"/>
          <w:sz w:val="18"/>
          <w:szCs w:val="18"/>
        </w:rPr>
        <w:t>y</w:t>
      </w:r>
      <w:r>
        <w:rPr>
          <w:rFonts w:ascii="Arial" w:eastAsia="宋体" w:hAnsi="Arial" w:cs="Arial"/>
          <w:color w:val="000000"/>
          <w:sz w:val="18"/>
          <w:szCs w:val="18"/>
        </w:rPr>
        <w:t xml:space="preserve"> cause loss of stability, resulting in tip over or</w:t>
      </w:r>
      <w:r w:rsidR="009E0C16">
        <w:rPr>
          <w:rFonts w:ascii="Arial" w:eastAsia="宋体" w:hAnsi="Arial" w:cs="Arial" w:hint="eastAsia"/>
          <w:color w:val="000000"/>
          <w:sz w:val="18"/>
          <w:szCs w:val="18"/>
        </w:rPr>
        <w:t xml:space="preserve"> </w:t>
      </w:r>
      <w:r>
        <w:rPr>
          <w:rFonts w:ascii="Arial" w:eastAsia="宋体" w:hAnsi="Arial" w:cs="Arial" w:hint="eastAsia"/>
          <w:color w:val="000000"/>
          <w:sz w:val="18"/>
          <w:szCs w:val="18"/>
        </w:rPr>
        <w:t>r</w:t>
      </w:r>
      <w:r>
        <w:rPr>
          <w:rFonts w:ascii="Arial" w:eastAsia="宋体" w:hAnsi="Arial" w:cs="Arial"/>
          <w:color w:val="000000"/>
          <w:sz w:val="18"/>
          <w:szCs w:val="18"/>
        </w:rPr>
        <w:t>ollover.</w:t>
      </w:r>
    </w:p>
    <w:p w14:paraId="2EE66A0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Never operate the vehicle if the controls do not function normally.</w:t>
      </w:r>
    </w:p>
    <w:p w14:paraId="587EBD8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w:t>
      </w:r>
      <w:r>
        <w:rPr>
          <w:rFonts w:ascii="Arial" w:eastAsia="宋体" w:hAnsi="Arial" w:cs="Arial"/>
          <w:color w:val="000000"/>
          <w:sz w:val="18"/>
          <w:szCs w:val="18"/>
        </w:rPr>
        <w:t>hen operating in reverse, check that the path behind the vehicle is free of people or obstacles. Proceed slowly and avoid sharp turns.</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When stopped or parked, always set the shift lever to the PARK position and a</w:t>
      </w:r>
      <w:r>
        <w:rPr>
          <w:rFonts w:ascii="Arial" w:eastAsia="宋体" w:hAnsi="Arial" w:cs="Arial" w:hint="eastAsia"/>
          <w:color w:val="000000"/>
          <w:sz w:val="18"/>
          <w:szCs w:val="18"/>
        </w:rPr>
        <w:t>pply</w:t>
      </w:r>
      <w:r>
        <w:rPr>
          <w:rFonts w:ascii="Arial" w:eastAsia="宋体" w:hAnsi="Arial" w:cs="Arial"/>
          <w:color w:val="000000"/>
          <w:sz w:val="18"/>
          <w:szCs w:val="18"/>
        </w:rPr>
        <w:t xml:space="preserve"> the parking brake. This is especially important when parking on a slope. On very</w:t>
      </w:r>
      <w:r>
        <w:rPr>
          <w:rFonts w:ascii="Arial" w:eastAsia="宋体" w:hAnsi="Arial" w:cs="Arial" w:hint="eastAsia"/>
          <w:color w:val="000000"/>
          <w:sz w:val="18"/>
          <w:szCs w:val="18"/>
        </w:rPr>
        <w:t xml:space="preserve"> s</w:t>
      </w:r>
      <w:r>
        <w:rPr>
          <w:rFonts w:ascii="Arial" w:eastAsia="宋体" w:hAnsi="Arial" w:cs="Arial"/>
          <w:color w:val="000000"/>
          <w:sz w:val="18"/>
          <w:szCs w:val="18"/>
        </w:rPr>
        <w:t>teep inclines or if the vehicle is carr</w:t>
      </w:r>
      <w:r>
        <w:rPr>
          <w:rFonts w:ascii="Arial" w:eastAsia="宋体" w:hAnsi="Arial" w:cs="Arial" w:hint="eastAsia"/>
          <w:color w:val="000000"/>
          <w:sz w:val="18"/>
          <w:szCs w:val="18"/>
        </w:rPr>
        <w:t>y</w:t>
      </w:r>
      <w:r>
        <w:rPr>
          <w:rFonts w:ascii="Arial" w:eastAsia="宋体" w:hAnsi="Arial" w:cs="Arial"/>
          <w:color w:val="000000"/>
          <w:sz w:val="18"/>
          <w:szCs w:val="18"/>
        </w:rPr>
        <w:t>ing cargo, the wheels should be blocked us inn rocks or bricks.</w:t>
      </w:r>
    </w:p>
    <w:p w14:paraId="1138B65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B8BF9D"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Reverse Operation</w:t>
      </w:r>
    </w:p>
    <w:p w14:paraId="159BBBDC"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When operating in reverse, check that the path behind the vehicle is free of peop</w:t>
      </w:r>
      <w:r>
        <w:rPr>
          <w:rFonts w:ascii="Arial" w:eastAsia="宋体" w:hAnsi="Arial" w:cs="Arial" w:hint="eastAsia"/>
          <w:color w:val="000000"/>
          <w:sz w:val="18"/>
          <w:szCs w:val="18"/>
        </w:rPr>
        <w:t>l</w:t>
      </w:r>
      <w:r>
        <w:rPr>
          <w:rFonts w:ascii="Arial" w:eastAsia="宋体" w:hAnsi="Arial" w:cs="Arial"/>
          <w:color w:val="000000"/>
          <w:sz w:val="18"/>
          <w:szCs w:val="18"/>
        </w:rPr>
        <w:t>e or obstacles. Proceed slowly and avoid sharp turns.</w:t>
      </w:r>
    </w:p>
    <w:p w14:paraId="1282A7E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We recommend sitting on your ATV when operating in reverse. Avoid standing up. Your weight could shift forward against throttle lever, causing an unexpected acceleration.</w:t>
      </w:r>
    </w:p>
    <w:p w14:paraId="396F757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3F98948"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Downhill Driving</w:t>
      </w:r>
      <w:r>
        <w:rPr>
          <w:rFonts w:ascii="Arial" w:eastAsia="宋体" w:hAnsi="Arial" w:cs="Arial" w:hint="eastAsia"/>
          <w:b/>
          <w:bCs/>
          <w:color w:val="000000"/>
          <w:sz w:val="20"/>
          <w:szCs w:val="20"/>
        </w:rPr>
        <w:t xml:space="preserve"> </w:t>
      </w:r>
    </w:p>
    <w:p w14:paraId="1714541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This vehicle can climb slopes that are steeper than it can safely descend. Therefore, it is essential to assure that a safe route exists to descend a slope before you climb it.</w:t>
      </w:r>
    </w:p>
    <w:p w14:paraId="01EAD46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Decelerating while negotiating a slippery downhill slope could "toboggan" the vehicle. Maintain steady speed and/or accelerate slightly to regain control.</w:t>
      </w:r>
    </w:p>
    <w:p w14:paraId="28E2D898" w14:textId="77777777" w:rsidR="00D32B5D" w:rsidRDefault="00D32B5D">
      <w:pPr>
        <w:pStyle w:val="a5"/>
        <w:widowControl/>
        <w:spacing w:beforeAutospacing="0" w:afterAutospacing="0" w:line="220" w:lineRule="exact"/>
        <w:jc w:val="both"/>
        <w:rPr>
          <w:rFonts w:ascii="Arial" w:eastAsia="宋体" w:hAnsi="Arial" w:cs="Arial"/>
          <w:b/>
          <w:bCs/>
          <w:color w:val="000000"/>
          <w:sz w:val="20"/>
          <w:szCs w:val="20"/>
        </w:rPr>
      </w:pPr>
    </w:p>
    <w:p w14:paraId="219C1803"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 xml:space="preserve">Side </w:t>
      </w:r>
      <w:r>
        <w:rPr>
          <w:rFonts w:ascii="Arial" w:eastAsia="宋体" w:hAnsi="Arial" w:cs="Arial" w:hint="eastAsia"/>
          <w:b/>
          <w:bCs/>
          <w:color w:val="000000"/>
          <w:sz w:val="20"/>
          <w:szCs w:val="20"/>
        </w:rPr>
        <w:t>Hilling</w:t>
      </w:r>
    </w:p>
    <w:p w14:paraId="7C51FEEE"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color w:val="000000"/>
          <w:sz w:val="18"/>
          <w:szCs w:val="18"/>
        </w:rPr>
        <w:t xml:space="preserve">Whenever possible, such operation should be avoided. If necessary, do so with extreme caution. Side hilling on steep inclines could result in rollover. In </w:t>
      </w:r>
      <w:r>
        <w:rPr>
          <w:rFonts w:ascii="Arial" w:eastAsia="宋体" w:hAnsi="Arial" w:cs="Arial"/>
          <w:color w:val="000000"/>
          <w:sz w:val="18"/>
          <w:szCs w:val="18"/>
        </w:rPr>
        <w:lastRenderedPageBreak/>
        <w:t>addition, slippery or loose surfaces could result in uncontrollable side sliding. Do not attempt to turn the vehicle downhill with the slide. Avoid all objects or depressions that will intensify the raising of one side of the vehicle higher than the other, thus causing rollover.</w:t>
      </w:r>
    </w:p>
    <w:p w14:paraId="70ADFA7A" w14:textId="77777777" w:rsidR="00D32B5D" w:rsidRDefault="00D32B5D">
      <w:pPr>
        <w:pStyle w:val="a5"/>
        <w:widowControl/>
        <w:spacing w:beforeAutospacing="0" w:afterAutospacing="0" w:line="220" w:lineRule="exact"/>
        <w:jc w:val="both"/>
        <w:rPr>
          <w:rFonts w:ascii="Arial" w:eastAsia="宋体" w:hAnsi="Arial" w:cs="Arial"/>
          <w:b/>
          <w:bCs/>
          <w:color w:val="000000"/>
          <w:sz w:val="20"/>
          <w:szCs w:val="20"/>
        </w:rPr>
      </w:pPr>
    </w:p>
    <w:p w14:paraId="5D6F0AA3"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Drop-Offs</w:t>
      </w:r>
    </w:p>
    <w:p w14:paraId="07F7F3D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This vehicle will "bottom-out" and usually stop if either the front or rear wheels are driven over a drop-off. If the drop is sharp or deep, the vehicle will nose dive and tip over.</w:t>
      </w:r>
    </w:p>
    <w:p w14:paraId="4E527D2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745088" behindDoc="1" locked="0" layoutInCell="1" allowOverlap="1" wp14:anchorId="2F9402AD" wp14:editId="5C3768DC">
            <wp:simplePos x="0" y="0"/>
            <wp:positionH relativeFrom="column">
              <wp:posOffset>2540</wp:posOffset>
            </wp:positionH>
            <wp:positionV relativeFrom="paragraph">
              <wp:posOffset>51435</wp:posOffset>
            </wp:positionV>
            <wp:extent cx="3997325" cy="555625"/>
            <wp:effectExtent l="12700" t="12700" r="28575" b="22225"/>
            <wp:wrapNone/>
            <wp:docPr id="10" name="图片 1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6"/>
                    <pic:cNvPicPr>
                      <a:picLocks noChangeAspect="1"/>
                    </pic:cNvPicPr>
                  </pic:nvPicPr>
                  <pic:blipFill>
                    <a:blip r:embed="rId34" cstate="print"/>
                    <a:srcRect l="699" t="2971" r="940" b="86095"/>
                    <a:stretch>
                      <a:fillRect/>
                    </a:stretch>
                  </pic:blipFill>
                  <pic:spPr>
                    <a:xfrm>
                      <a:off x="0" y="0"/>
                      <a:ext cx="3997325" cy="555625"/>
                    </a:xfrm>
                    <a:prstGeom prst="rect">
                      <a:avLst/>
                    </a:prstGeom>
                    <a:ln w="12700">
                      <a:solidFill>
                        <a:schemeClr val="tx1"/>
                      </a:solidFill>
                    </a:ln>
                  </pic:spPr>
                </pic:pic>
              </a:graphicData>
            </a:graphic>
          </wp:anchor>
        </w:drawing>
      </w:r>
    </w:p>
    <w:p w14:paraId="4D976F1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8ED61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3B75A44" w14:textId="77777777" w:rsidR="00D32B5D" w:rsidRDefault="00D805A2">
      <w:pPr>
        <w:pStyle w:val="a5"/>
        <w:widowControl/>
        <w:spacing w:beforeAutospacing="0" w:afterAutospacing="0" w:line="220" w:lineRule="exact"/>
        <w:ind w:firstLineChars="100" w:firstLine="180"/>
        <w:jc w:val="both"/>
        <w:rPr>
          <w:rFonts w:ascii="Arial" w:eastAsia="宋体" w:hAnsi="Arial" w:cs="Arial"/>
          <w:color w:val="000000"/>
          <w:sz w:val="18"/>
          <w:szCs w:val="18"/>
        </w:rPr>
      </w:pPr>
      <w:r>
        <w:rPr>
          <w:rFonts w:ascii="Arial" w:eastAsia="宋体" w:hAnsi="Arial" w:cs="Arial"/>
          <w:color w:val="000000"/>
          <w:sz w:val="18"/>
          <w:szCs w:val="18"/>
        </w:rPr>
        <w:t>Avoid negotiating drop-offs. Reverse and select an alternate route.</w:t>
      </w:r>
    </w:p>
    <w:p w14:paraId="7C0EA17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85640DA"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Riding on Snow Covered Surfaces</w:t>
      </w:r>
    </w:p>
    <w:p w14:paraId="0002E28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When performing the pre</w:t>
      </w:r>
      <w:r>
        <w:rPr>
          <w:rFonts w:ascii="Arial" w:eastAsia="宋体" w:hAnsi="Arial" w:cs="Arial" w:hint="eastAsia"/>
          <w:color w:val="000000"/>
          <w:sz w:val="18"/>
          <w:szCs w:val="18"/>
        </w:rPr>
        <w:t>-</w:t>
      </w:r>
      <w:r>
        <w:rPr>
          <w:rFonts w:ascii="Arial" w:eastAsia="宋体" w:hAnsi="Arial" w:cs="Arial"/>
          <w:color w:val="000000"/>
          <w:sz w:val="18"/>
          <w:szCs w:val="18"/>
        </w:rPr>
        <w:t xml:space="preserve">ride inspection, pay special attention to locations on the vehicle where snow and/or ice accumulations may obstruct visibility of the taillight and reflectors, clog ventilation openings, block the radiator and fan, and interfere with the movement of control levers, switches and brake pedal. Before </w:t>
      </w:r>
      <w:proofErr w:type="gramStart"/>
      <w:r>
        <w:rPr>
          <w:rFonts w:ascii="Arial" w:eastAsia="宋体" w:hAnsi="Arial" w:cs="Arial"/>
          <w:color w:val="000000"/>
          <w:sz w:val="18"/>
          <w:szCs w:val="18"/>
        </w:rPr>
        <w:t>starting..</w:t>
      </w:r>
      <w:proofErr w:type="gramEnd"/>
      <w:r>
        <w:rPr>
          <w:rFonts w:ascii="Arial" w:eastAsia="宋体" w:hAnsi="Arial" w:cs="Arial"/>
          <w:color w:val="000000"/>
          <w:sz w:val="18"/>
          <w:szCs w:val="18"/>
        </w:rPr>
        <w:t> with your ATV check the steering, throttle and brake lever and pedal controls for interference free operation.</w:t>
      </w:r>
    </w:p>
    <w:p w14:paraId="09BA48F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Whenever an ATV is ridden on a snow covered drive path the tire grip is generally reduced causing the vehicle to react differently to control inputs from the operator.</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On low grip surfaces, the steering responses are not as crisp and precise, stopping distances are lengthened and acceleration becomes sluggish. Slow down and do not 'gun" the throttle. This will only result in spinning of the tires and possibly in an</w:t>
      </w:r>
      <w:r>
        <w:rPr>
          <w:rFonts w:ascii="Arial" w:eastAsia="宋体" w:hAnsi="Arial" w:cs="Arial" w:hint="eastAsia"/>
          <w:color w:val="000000"/>
          <w:sz w:val="18"/>
          <w:szCs w:val="18"/>
        </w:rPr>
        <w:t xml:space="preserve"> </w:t>
      </w:r>
      <w:r>
        <w:rPr>
          <w:rFonts w:ascii="Arial" w:eastAsia="宋体" w:hAnsi="Arial" w:cs="Arial"/>
          <w:color w:val="000000"/>
          <w:sz w:val="18"/>
          <w:szCs w:val="18"/>
        </w:rPr>
        <w:t>over steering slide of the vehicle. Avoid hard braking. This will possibly result in</w:t>
      </w:r>
      <w:r>
        <w:rPr>
          <w:rFonts w:ascii="Arial" w:eastAsia="宋体" w:hAnsi="Arial" w:cs="Arial" w:hint="eastAsia"/>
          <w:color w:val="000000"/>
          <w:sz w:val="18"/>
          <w:szCs w:val="18"/>
        </w:rPr>
        <w:t xml:space="preserve"> </w:t>
      </w:r>
      <w:r>
        <w:rPr>
          <w:rFonts w:ascii="Arial" w:eastAsia="宋体" w:hAnsi="Arial" w:cs="Arial"/>
          <w:color w:val="000000"/>
          <w:sz w:val="18"/>
          <w:szCs w:val="18"/>
        </w:rPr>
        <w:t>a straight line slide of the vehicle. Again, the best advice is to safely reduce speed.</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anticipation of a maneuver so to give yourself time and distance to regain total </w:t>
      </w:r>
      <w:r>
        <w:rPr>
          <w:rFonts w:ascii="Arial" w:eastAsia="宋体" w:hAnsi="Arial" w:cs="Arial" w:hint="eastAsia"/>
          <w:color w:val="000000"/>
          <w:sz w:val="18"/>
          <w:szCs w:val="18"/>
        </w:rPr>
        <w:t xml:space="preserve">vehicle </w:t>
      </w:r>
      <w:r>
        <w:rPr>
          <w:rFonts w:ascii="Arial" w:eastAsia="宋体" w:hAnsi="Arial" w:cs="Arial"/>
          <w:color w:val="000000"/>
          <w:sz w:val="18"/>
          <w:szCs w:val="18"/>
        </w:rPr>
        <w:t>control before it spins out of your control.</w:t>
      </w:r>
    </w:p>
    <w:p w14:paraId="4A8EDED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As you drive your ATV over a loose snow covered surface, snow dust will be picked up in the wake turbulence of the moving vehicle and transported to conta</w:t>
      </w:r>
      <w:r>
        <w:rPr>
          <w:rFonts w:ascii="Arial" w:eastAsia="宋体" w:hAnsi="Arial" w:cs="Arial" w:hint="eastAsia"/>
          <w:color w:val="000000"/>
          <w:sz w:val="18"/>
          <w:szCs w:val="18"/>
        </w:rPr>
        <w:t>ct</w:t>
      </w:r>
      <w:r>
        <w:rPr>
          <w:rFonts w:ascii="Arial" w:eastAsia="宋体" w:hAnsi="Arial" w:cs="Arial"/>
          <w:color w:val="000000"/>
          <w:sz w:val="18"/>
          <w:szCs w:val="18"/>
        </w:rPr>
        <w:t xml:space="preserve"> and accumulate or melt on some exposed components including rotating parts like brake discs. Water, snow or ice may affect the response time of the brake system of your ATV. Even when not required to reduce vehicle speed apply brakes frequently to prevent ice or snow accumulation and to dry brake pads and discs.</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 xml:space="preserve">While doing so in low risk driving situations you will test for grip level and keep </w:t>
      </w:r>
      <w:r>
        <w:rPr>
          <w:rFonts w:ascii="Arial" w:eastAsia="宋体" w:hAnsi="Arial" w:cs="Arial" w:hint="eastAsia"/>
          <w:color w:val="000000"/>
          <w:sz w:val="18"/>
          <w:szCs w:val="18"/>
        </w:rPr>
        <w:t>y</w:t>
      </w:r>
      <w:r>
        <w:rPr>
          <w:rFonts w:ascii="Arial" w:eastAsia="宋体" w:hAnsi="Arial" w:cs="Arial"/>
          <w:color w:val="000000"/>
          <w:sz w:val="18"/>
          <w:szCs w:val="18"/>
        </w:rPr>
        <w:t>ourself alerted to how the vehicle reacts to your control inputs. Always keep brake pedal, footrests, floor boards, brake and throttle levers free of snow and ice.</w:t>
      </w:r>
    </w:p>
    <w:p w14:paraId="66089A7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Frequently wipe snow off seat, hand grips, headlights, taillights and reflectors</w:t>
      </w:r>
      <w:r>
        <w:rPr>
          <w:rFonts w:ascii="Arial" w:eastAsia="宋体" w:hAnsi="Arial" w:cs="Arial" w:hint="eastAsia"/>
          <w:color w:val="000000"/>
          <w:sz w:val="18"/>
          <w:szCs w:val="18"/>
        </w:rPr>
        <w:t>.</w:t>
      </w:r>
    </w:p>
    <w:p w14:paraId="731BF58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2A7B58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The depth of the snow cover may hide rocks, tree stumps or other objects and</w:t>
      </w:r>
      <w:r>
        <w:rPr>
          <w:rFonts w:ascii="Arial" w:eastAsia="宋体" w:hAnsi="Arial" w:cs="Arial" w:hint="eastAsia"/>
          <w:color w:val="000000"/>
          <w:sz w:val="18"/>
          <w:szCs w:val="18"/>
        </w:rPr>
        <w:t xml:space="preserve"> </w:t>
      </w:r>
      <w:r>
        <w:rPr>
          <w:rFonts w:ascii="Arial" w:eastAsia="宋体" w:hAnsi="Arial" w:cs="Arial"/>
          <w:color w:val="000000"/>
          <w:sz w:val="18"/>
          <w:szCs w:val="18"/>
        </w:rPr>
        <w:t>i</w:t>
      </w:r>
      <w:r>
        <w:rPr>
          <w:rFonts w:ascii="Arial" w:eastAsia="宋体" w:hAnsi="Arial" w:cs="Arial" w:hint="eastAsia"/>
          <w:color w:val="000000"/>
          <w:sz w:val="18"/>
          <w:szCs w:val="18"/>
        </w:rPr>
        <w:t>f</w:t>
      </w:r>
      <w:r>
        <w:rPr>
          <w:rFonts w:ascii="Arial" w:eastAsia="宋体" w:hAnsi="Arial" w:cs="Arial"/>
          <w:color w:val="000000"/>
          <w:sz w:val="18"/>
          <w:szCs w:val="18"/>
        </w:rPr>
        <w:t xml:space="preserve"> is wet may totally impede the </w:t>
      </w:r>
      <w:r>
        <w:rPr>
          <w:rFonts w:ascii="Arial" w:eastAsia="宋体" w:hAnsi="Arial" w:cs="Arial" w:hint="eastAsia"/>
          <w:color w:val="000000"/>
          <w:sz w:val="18"/>
          <w:szCs w:val="18"/>
        </w:rPr>
        <w:t xml:space="preserve">drivability </w:t>
      </w:r>
      <w:r>
        <w:rPr>
          <w:rFonts w:ascii="Arial" w:eastAsia="宋体" w:hAnsi="Arial" w:cs="Arial"/>
          <w:color w:val="000000"/>
          <w:sz w:val="18"/>
          <w:szCs w:val="18"/>
        </w:rPr>
        <w:t>as the vehicle becomes bogged down o</w:t>
      </w:r>
      <w:r>
        <w:rPr>
          <w:rFonts w:ascii="Arial" w:eastAsia="宋体" w:hAnsi="Arial" w:cs="Arial" w:hint="eastAsia"/>
          <w:color w:val="000000"/>
          <w:sz w:val="18"/>
          <w:szCs w:val="18"/>
        </w:rPr>
        <w:t>r</w:t>
      </w:r>
      <w:r>
        <w:rPr>
          <w:rFonts w:ascii="Arial" w:eastAsia="宋体" w:hAnsi="Arial" w:cs="Arial"/>
          <w:color w:val="000000"/>
          <w:sz w:val="18"/>
          <w:szCs w:val="18"/>
        </w:rPr>
        <w:t xml:space="preserve"> completely looses traction in slushy snow. Look far ahead and always be </w:t>
      </w:r>
    </w:p>
    <w:p w14:paraId="46ECDD5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F3CA1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watch</w:t>
      </w:r>
      <w:r>
        <w:rPr>
          <w:rFonts w:ascii="Arial" w:eastAsia="宋体" w:hAnsi="Arial" w:cs="Arial" w:hint="eastAsia"/>
          <w:color w:val="000000"/>
          <w:sz w:val="18"/>
          <w:szCs w:val="18"/>
        </w:rPr>
        <w:t>ful</w:t>
      </w:r>
      <w:r>
        <w:rPr>
          <w:rFonts w:ascii="Arial" w:eastAsia="宋体" w:hAnsi="Arial" w:cs="Arial"/>
          <w:color w:val="000000"/>
          <w:sz w:val="18"/>
          <w:szCs w:val="18"/>
        </w:rPr>
        <w:t xml:space="preserve"> of any visible clues that might indicate the presence of such obstacles. In dou</w:t>
      </w:r>
      <w:r>
        <w:rPr>
          <w:rFonts w:ascii="Arial" w:eastAsia="宋体" w:hAnsi="Arial" w:cs="Arial" w:hint="eastAsia"/>
          <w:color w:val="000000"/>
          <w:sz w:val="18"/>
          <w:szCs w:val="18"/>
        </w:rPr>
        <w:t>bt</w:t>
      </w:r>
      <w:r>
        <w:rPr>
          <w:rFonts w:ascii="Arial" w:eastAsia="宋体" w:hAnsi="Arial" w:cs="Arial"/>
          <w:color w:val="000000"/>
          <w:sz w:val="18"/>
          <w:szCs w:val="18"/>
        </w:rPr>
        <w:t xml:space="preserve"> steer clear. Avoid driving on any frozen body of water before checking that the ice will safely support the ATV. its riders and its load of cargo. Remember that</w:t>
      </w:r>
      <w:r>
        <w:rPr>
          <w:rFonts w:ascii="Arial" w:eastAsia="宋体" w:hAnsi="Arial" w:cs="Arial" w:hint="eastAsia"/>
          <w:color w:val="000000"/>
          <w:sz w:val="18"/>
          <w:szCs w:val="18"/>
        </w:rPr>
        <w:t xml:space="preserve"> a</w:t>
      </w:r>
      <w:r>
        <w:rPr>
          <w:rFonts w:ascii="Arial" w:eastAsia="宋体" w:hAnsi="Arial" w:cs="Arial"/>
          <w:color w:val="000000"/>
          <w:sz w:val="18"/>
          <w:szCs w:val="18"/>
        </w:rPr>
        <w:t xml:space="preserve"> given thickness of ice may be sufficient to support a snowmobile but not an AT</w:t>
      </w:r>
      <w:r>
        <w:rPr>
          <w:rFonts w:ascii="Arial" w:eastAsia="宋体" w:hAnsi="Arial" w:cs="Arial" w:hint="eastAsia"/>
          <w:color w:val="000000"/>
          <w:sz w:val="18"/>
          <w:szCs w:val="18"/>
        </w:rPr>
        <w:t>V</w:t>
      </w:r>
      <w:r>
        <w:rPr>
          <w:rFonts w:ascii="Arial" w:eastAsia="宋体" w:hAnsi="Arial" w:cs="Arial"/>
          <w:color w:val="000000"/>
          <w:sz w:val="18"/>
          <w:szCs w:val="18"/>
        </w:rPr>
        <w:t xml:space="preserve"> of an identical weight because of the smaller load bearing surface of the four tire contact patches as compared to that of a snowmobile track and skis</w:t>
      </w:r>
      <w:r>
        <w:rPr>
          <w:rFonts w:ascii="Arial" w:eastAsia="宋体" w:hAnsi="Arial" w:cs="Arial" w:hint="eastAsia"/>
          <w:color w:val="000000"/>
          <w:sz w:val="18"/>
          <w:szCs w:val="18"/>
        </w:rPr>
        <w:t>.</w:t>
      </w:r>
    </w:p>
    <w:p w14:paraId="2E9BACE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To maximize comfort and avoid frostbite, always wear clothing and ATV protective equipment appropriate for the weather conditions you will be exposed to duri</w:t>
      </w:r>
      <w:r>
        <w:rPr>
          <w:rFonts w:ascii="Arial" w:eastAsia="宋体" w:hAnsi="Arial" w:cs="Arial" w:hint="eastAsia"/>
          <w:color w:val="000000"/>
          <w:sz w:val="18"/>
          <w:szCs w:val="18"/>
        </w:rPr>
        <w:t>ng</w:t>
      </w:r>
      <w:r>
        <w:rPr>
          <w:rFonts w:ascii="Arial" w:eastAsia="宋体" w:hAnsi="Arial" w:cs="Arial"/>
          <w:color w:val="000000"/>
          <w:sz w:val="18"/>
          <w:szCs w:val="18"/>
        </w:rPr>
        <w:t xml:space="preserve"> your ride.</w:t>
      </w:r>
    </w:p>
    <w:p w14:paraId="254481F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039CF9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At the end of each ride it is a good practice to clean the vehicle body and all moving components (brakes, steering components, drivelines, controls, radiator fan et</w:t>
      </w:r>
      <w:r>
        <w:rPr>
          <w:rFonts w:ascii="Arial" w:eastAsia="宋体" w:hAnsi="Arial" w:cs="Arial" w:hint="eastAsia"/>
          <w:color w:val="000000"/>
          <w:sz w:val="18"/>
          <w:szCs w:val="18"/>
        </w:rPr>
        <w:t xml:space="preserve">c.) </w:t>
      </w:r>
      <w:r>
        <w:rPr>
          <w:rFonts w:ascii="Arial" w:eastAsia="宋体" w:hAnsi="Arial" w:cs="Arial"/>
          <w:color w:val="000000"/>
          <w:sz w:val="18"/>
          <w:szCs w:val="18"/>
        </w:rPr>
        <w:t>from any snow or ice accumulations. Wet snow will turn to ice during the shu</w:t>
      </w:r>
      <w:r>
        <w:rPr>
          <w:rFonts w:ascii="Arial" w:eastAsia="宋体" w:hAnsi="Arial" w:cs="Arial" w:hint="eastAsia"/>
          <w:color w:val="000000"/>
          <w:sz w:val="18"/>
          <w:szCs w:val="18"/>
        </w:rPr>
        <w:t>t</w:t>
      </w:r>
      <w:r>
        <w:rPr>
          <w:rFonts w:ascii="Arial" w:eastAsia="宋体" w:hAnsi="Arial" w:cs="Arial"/>
          <w:color w:val="000000"/>
          <w:sz w:val="18"/>
          <w:szCs w:val="18"/>
        </w:rPr>
        <w:t xml:space="preserve"> down period and become more difficult to remove at the next pre-ride inspection</w:t>
      </w:r>
      <w:r>
        <w:rPr>
          <w:rFonts w:ascii="Arial" w:eastAsia="宋体" w:hAnsi="Arial" w:cs="Arial" w:hint="eastAsia"/>
          <w:color w:val="000000"/>
          <w:sz w:val="18"/>
          <w:szCs w:val="18"/>
        </w:rPr>
        <w:t>.</w:t>
      </w:r>
    </w:p>
    <w:p w14:paraId="54DDDA4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0BAA63"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b/>
          <w:bCs/>
          <w:color w:val="000000"/>
          <w:sz w:val="20"/>
          <w:szCs w:val="20"/>
        </w:rPr>
        <w:t>Riding Techniques</w:t>
      </w:r>
    </w:p>
    <w:p w14:paraId="0094749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Riding your vehicle too fast for the conditions may result in injury. Apply on</w:t>
      </w:r>
      <w:r>
        <w:rPr>
          <w:rFonts w:ascii="Arial" w:eastAsia="宋体" w:hAnsi="Arial" w:cs="Arial" w:hint="eastAsia"/>
          <w:color w:val="000000"/>
          <w:sz w:val="18"/>
          <w:szCs w:val="18"/>
        </w:rPr>
        <w:t>ly</w:t>
      </w:r>
      <w:r>
        <w:rPr>
          <w:rFonts w:ascii="Arial" w:eastAsia="宋体" w:hAnsi="Arial" w:cs="Arial"/>
          <w:color w:val="000000"/>
          <w:sz w:val="18"/>
          <w:szCs w:val="18"/>
        </w:rPr>
        <w:t xml:space="preserve"> enough throttle to proceed safely. Statistics show that mishaps and injury usua</w:t>
      </w:r>
      <w:r>
        <w:rPr>
          <w:rFonts w:ascii="Arial" w:eastAsia="宋体" w:hAnsi="Arial" w:cs="Arial" w:hint="eastAsia"/>
          <w:color w:val="000000"/>
          <w:sz w:val="18"/>
          <w:szCs w:val="18"/>
        </w:rPr>
        <w:t>l</w:t>
      </w:r>
      <w:r>
        <w:rPr>
          <w:rFonts w:ascii="Arial" w:eastAsia="宋体" w:hAnsi="Arial" w:cs="Arial"/>
          <w:color w:val="000000"/>
          <w:sz w:val="18"/>
          <w:szCs w:val="18"/>
        </w:rPr>
        <w:t>l</w:t>
      </w:r>
      <w:r>
        <w:rPr>
          <w:rFonts w:ascii="Arial" w:eastAsia="宋体" w:hAnsi="Arial" w:cs="Arial" w:hint="eastAsia"/>
          <w:color w:val="000000"/>
          <w:sz w:val="18"/>
          <w:szCs w:val="18"/>
        </w:rPr>
        <w:t>y</w:t>
      </w:r>
      <w:r>
        <w:rPr>
          <w:rFonts w:ascii="Arial" w:eastAsia="宋体" w:hAnsi="Arial" w:cs="Arial"/>
          <w:color w:val="000000"/>
          <w:sz w:val="18"/>
          <w:szCs w:val="18"/>
        </w:rPr>
        <w:t xml:space="preserve"> result from high speed turns. Always remember that this vehicle is heavy! </w:t>
      </w:r>
      <w:r>
        <w:rPr>
          <w:rFonts w:ascii="Arial" w:eastAsia="宋体" w:hAnsi="Arial" w:cs="Arial" w:hint="eastAsia"/>
          <w:color w:val="000000"/>
          <w:sz w:val="18"/>
          <w:szCs w:val="18"/>
        </w:rPr>
        <w:t xml:space="preserve">Its </w:t>
      </w:r>
      <w:r>
        <w:rPr>
          <w:rFonts w:ascii="Arial" w:eastAsia="宋体" w:hAnsi="Arial" w:cs="Arial"/>
          <w:color w:val="000000"/>
          <w:sz w:val="18"/>
          <w:szCs w:val="18"/>
        </w:rPr>
        <w:t>pure weight alone may entrap you should it fall and pin you down.</w:t>
      </w:r>
    </w:p>
    <w:p w14:paraId="5A4918B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464B9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This vehicle is not designed for jumping, nor can it fully absorb the high impac</w:t>
      </w:r>
      <w:r>
        <w:rPr>
          <w:rFonts w:ascii="Arial" w:eastAsia="宋体" w:hAnsi="Arial" w:cs="Arial" w:hint="eastAsia"/>
          <w:color w:val="000000"/>
          <w:sz w:val="18"/>
          <w:szCs w:val="18"/>
        </w:rPr>
        <w:t>t</w:t>
      </w:r>
      <w:r w:rsidR="007C4A07">
        <w:rPr>
          <w:rFonts w:ascii="Arial" w:eastAsia="宋体" w:hAnsi="Arial" w:cs="Arial"/>
          <w:color w:val="000000"/>
          <w:sz w:val="18"/>
          <w:szCs w:val="18"/>
        </w:rPr>
        <w:t xml:space="preserve"> energy generated during</w:t>
      </w:r>
      <w:r w:rsidR="007C4A07">
        <w:rPr>
          <w:rFonts w:ascii="Arial" w:eastAsia="宋体" w:hAnsi="Arial" w:cs="Arial" w:hint="eastAsia"/>
          <w:color w:val="000000"/>
          <w:sz w:val="18"/>
          <w:szCs w:val="18"/>
        </w:rPr>
        <w:t xml:space="preserve"> </w:t>
      </w:r>
      <w:proofErr w:type="spellStart"/>
      <w:r>
        <w:rPr>
          <w:rFonts w:ascii="Arial" w:eastAsia="宋体" w:hAnsi="Arial" w:cs="Arial"/>
          <w:color w:val="000000"/>
          <w:sz w:val="18"/>
          <w:szCs w:val="18"/>
        </w:rPr>
        <w:t>manoeuvres</w:t>
      </w:r>
      <w:proofErr w:type="spellEnd"/>
      <w:r>
        <w:rPr>
          <w:rFonts w:ascii="Arial" w:eastAsia="宋体" w:hAnsi="Arial" w:cs="Arial"/>
          <w:color w:val="000000"/>
          <w:sz w:val="18"/>
          <w:szCs w:val="18"/>
        </w:rPr>
        <w:t xml:space="preserve"> such as jumping which, can be passed o</w:t>
      </w:r>
      <w:r>
        <w:rPr>
          <w:rFonts w:ascii="Arial" w:eastAsia="宋体" w:hAnsi="Arial" w:cs="Arial" w:hint="eastAsia"/>
          <w:color w:val="000000"/>
          <w:sz w:val="18"/>
          <w:szCs w:val="18"/>
        </w:rPr>
        <w:t>n</w:t>
      </w:r>
      <w:r>
        <w:rPr>
          <w:rFonts w:ascii="Arial" w:eastAsia="宋体" w:hAnsi="Arial" w:cs="Arial"/>
          <w:color w:val="000000"/>
          <w:sz w:val="18"/>
          <w:szCs w:val="18"/>
        </w:rPr>
        <w:t xml:space="preserve"> to you, the operator. Performing wheelies can cause the vehicle to flip over onto you. Both practices have a high risk for you and should be avoided at all times</w:t>
      </w:r>
      <w:r>
        <w:rPr>
          <w:rFonts w:ascii="Arial" w:eastAsia="宋体" w:hAnsi="Arial" w:cs="Arial" w:hint="eastAsia"/>
          <w:color w:val="000000"/>
          <w:sz w:val="18"/>
          <w:szCs w:val="18"/>
        </w:rPr>
        <w:t>.</w:t>
      </w:r>
    </w:p>
    <w:p w14:paraId="40CE079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To maintain proper control it is strongly advised that you keep your hands on the handlebar and within easy reach of all controls. The same holds true for your feet.</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To minimize the possibility</w:t>
      </w:r>
      <w:r w:rsidR="007C4A07">
        <w:rPr>
          <w:rFonts w:ascii="Arial" w:eastAsia="宋体" w:hAnsi="Arial" w:cs="Arial"/>
          <w:color w:val="000000"/>
          <w:sz w:val="18"/>
          <w:szCs w:val="18"/>
        </w:rPr>
        <w:t xml:space="preserve"> of a leg or foot injury, keep </w:t>
      </w:r>
      <w:r w:rsidR="007C4A07">
        <w:rPr>
          <w:rFonts w:ascii="Arial" w:eastAsia="宋体" w:hAnsi="Arial" w:cs="Arial" w:hint="eastAsia"/>
          <w:color w:val="000000"/>
          <w:sz w:val="18"/>
          <w:szCs w:val="18"/>
        </w:rPr>
        <w:t>y</w:t>
      </w:r>
      <w:r>
        <w:rPr>
          <w:rFonts w:ascii="Arial" w:eastAsia="宋体" w:hAnsi="Arial" w:cs="Arial"/>
          <w:color w:val="000000"/>
          <w:sz w:val="18"/>
          <w:szCs w:val="18"/>
        </w:rPr>
        <w:t>our feet on the footrests at all times. Do not direct your toes outwards nor extend your feet out to assist in turning as they can be hit or be snagged on passing obstacles, or may come into contact with the wheels.</w:t>
      </w:r>
    </w:p>
    <w:p w14:paraId="3B0606B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Always use proper riding techniques to avoid vehicle overturns on hills and rough terrain and in turns.</w:t>
      </w:r>
    </w:p>
    <w:p w14:paraId="713D8D8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lastRenderedPageBreak/>
        <w:t>Even though there is an adequate suspension system on this vehicle there are washboard" or rough terrain conditions that will make you feel uncomfortable and can even cause a back injury. "Posting" or riding in a crouched position will often be required. Slow down and allow your flexed legs to absorb part of the impact energy</w:t>
      </w:r>
      <w:r>
        <w:rPr>
          <w:rFonts w:ascii="Arial" w:eastAsia="宋体" w:hAnsi="Arial" w:cs="Arial" w:hint="eastAsia"/>
          <w:color w:val="000000"/>
          <w:sz w:val="18"/>
          <w:szCs w:val="18"/>
        </w:rPr>
        <w:t>.</w:t>
      </w:r>
    </w:p>
    <w:p w14:paraId="616B3A1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This vehicle is not designed for riding on roads or highways. (In most places it is an </w:t>
      </w:r>
      <w:r>
        <w:rPr>
          <w:rFonts w:ascii="Arial" w:eastAsia="宋体" w:hAnsi="Arial" w:cs="Arial" w:hint="eastAsia"/>
          <w:color w:val="000000"/>
          <w:sz w:val="18"/>
          <w:szCs w:val="18"/>
        </w:rPr>
        <w:t>i</w:t>
      </w:r>
      <w:r>
        <w:rPr>
          <w:rFonts w:ascii="Arial" w:eastAsia="宋体" w:hAnsi="Arial" w:cs="Arial"/>
          <w:color w:val="000000"/>
          <w:sz w:val="18"/>
          <w:szCs w:val="18"/>
        </w:rPr>
        <w:t xml:space="preserve">llegal practice). Riding your vehicle on roads or highways could cause a collision to </w:t>
      </w:r>
      <w:r>
        <w:rPr>
          <w:rFonts w:ascii="Arial" w:eastAsia="宋体" w:hAnsi="Arial" w:cs="Arial" w:hint="eastAsia"/>
          <w:color w:val="000000"/>
          <w:sz w:val="18"/>
          <w:szCs w:val="18"/>
        </w:rPr>
        <w:t>o</w:t>
      </w:r>
      <w:r>
        <w:rPr>
          <w:rFonts w:ascii="Arial" w:eastAsia="宋体" w:hAnsi="Arial" w:cs="Arial"/>
          <w:color w:val="000000"/>
          <w:sz w:val="18"/>
          <w:szCs w:val="18"/>
        </w:rPr>
        <w:t>ccur with another vehicle.</w:t>
      </w:r>
      <w:r w:rsidR="00B02354" w:rsidRPr="00B02354">
        <w:rPr>
          <w:rFonts w:ascii="Arial" w:eastAsia="宋体" w:hAnsi="Arial" w:cs="Arial"/>
          <w:color w:val="000000"/>
          <w:sz w:val="18"/>
          <w:szCs w:val="18"/>
        </w:rPr>
        <w:t xml:space="preserve"> </w:t>
      </w:r>
      <w:r w:rsidR="00B02354" w:rsidRPr="00B02354">
        <w:rPr>
          <w:rFonts w:ascii="Arial" w:eastAsia="宋体" w:hAnsi="Arial" w:cs="Arial"/>
          <w:color w:val="000000"/>
          <w:sz w:val="18"/>
          <w:szCs w:val="18"/>
        </w:rPr>
        <w:t>（</w:t>
      </w:r>
      <w:r w:rsidR="00B02354" w:rsidRPr="00B02354">
        <w:rPr>
          <w:rFonts w:ascii="Arial" w:eastAsia="宋体" w:hAnsi="Arial" w:cs="Arial"/>
          <w:color w:val="000000"/>
          <w:sz w:val="18"/>
          <w:szCs w:val="18"/>
        </w:rPr>
        <w:t>ON-ROAD ALLOWED FOR EU MARKET WITH SPEED LIMITATION UNDER T HOMOLOGATION</w:t>
      </w:r>
      <w:r w:rsidR="00B02354" w:rsidRPr="00B02354">
        <w:rPr>
          <w:rFonts w:ascii="Arial" w:eastAsia="宋体" w:hAnsi="Arial" w:cs="Arial"/>
          <w:color w:val="000000"/>
          <w:sz w:val="18"/>
          <w:szCs w:val="18"/>
        </w:rPr>
        <w:t>）</w:t>
      </w:r>
      <w:r w:rsidR="00B02354" w:rsidRPr="00B02354">
        <w:rPr>
          <w:rFonts w:ascii="Arial" w:eastAsia="宋体" w:hAnsi="Arial" w:cs="Arial" w:hint="eastAsia"/>
          <w:color w:val="000000"/>
          <w:sz w:val="18"/>
          <w:szCs w:val="18"/>
        </w:rPr>
        <w:t>,</w:t>
      </w:r>
      <w:r w:rsidR="00B02354" w:rsidRPr="00B02354">
        <w:rPr>
          <w:rFonts w:ascii="Arial" w:eastAsia="宋体" w:hAnsi="Arial" w:cs="Arial"/>
          <w:color w:val="000000"/>
          <w:sz w:val="18"/>
          <w:szCs w:val="18"/>
        </w:rPr>
        <w:t xml:space="preserve"> This vehicle is not designed for riding on roads or highways. (In most places it is an illegal practice). Riding your vehicle on roads or highways could cause a collision to occur with another vehicle.</w:t>
      </w:r>
    </w:p>
    <w:p w14:paraId="69A0CAF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The tires of this vehicle are not suited for paved road use. Also this vehicle is not equipped with a rear differential (rear wheels are always turning at the same speed). For these reasons, pavement may seriously affect the handling and control of the vehicle.</w:t>
      </w:r>
    </w:p>
    <w:p w14:paraId="58983A0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46112" behindDoc="1" locked="0" layoutInCell="1" allowOverlap="1" wp14:anchorId="54BE9ABC" wp14:editId="2F42FDD5">
            <wp:simplePos x="0" y="0"/>
            <wp:positionH relativeFrom="column">
              <wp:posOffset>3175</wp:posOffset>
            </wp:positionH>
            <wp:positionV relativeFrom="paragraph">
              <wp:posOffset>119380</wp:posOffset>
            </wp:positionV>
            <wp:extent cx="3976370" cy="2288540"/>
            <wp:effectExtent l="12700" t="12700" r="30480" b="22860"/>
            <wp:wrapNone/>
            <wp:docPr id="16" name="图片 16" descr="D:\侯林\ATV1000\ATV说明书相关\说明书使用图片\43.jpg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侯林\ATV1000\ATV说明书相关\说明书使用图片\43.jpg43"/>
                    <pic:cNvPicPr>
                      <a:picLocks noChangeAspect="1"/>
                    </pic:cNvPicPr>
                  </pic:nvPicPr>
                  <pic:blipFill>
                    <a:blip r:embed="rId37" cstate="print"/>
                    <a:srcRect l="-4111" t="20723" r="-15451" b="24240"/>
                    <a:stretch>
                      <a:fillRect/>
                    </a:stretch>
                  </pic:blipFill>
                  <pic:spPr>
                    <a:xfrm>
                      <a:off x="0" y="0"/>
                      <a:ext cx="3976370" cy="2288540"/>
                    </a:xfrm>
                    <a:prstGeom prst="rect">
                      <a:avLst/>
                    </a:prstGeom>
                    <a:ln w="12700">
                      <a:solidFill>
                        <a:schemeClr val="tx1"/>
                      </a:solidFill>
                    </a:ln>
                  </pic:spPr>
                </pic:pic>
              </a:graphicData>
            </a:graphic>
          </wp:anchor>
        </w:drawing>
      </w:r>
    </w:p>
    <w:p w14:paraId="62F8055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FF308F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ACDF4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FF5D7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AB0BB6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1221D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A9945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FABC5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C0384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3B3F4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3F65D1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5DB88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F7C30D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A69706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A092AC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CBA0F1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E1010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AF13B2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Riding on roads or soft shoulders may confuse other road users, especially if your </w:t>
      </w:r>
      <w:r>
        <w:rPr>
          <w:rFonts w:ascii="Arial" w:eastAsia="宋体" w:hAnsi="Arial" w:cs="Arial" w:hint="eastAsia"/>
          <w:color w:val="000000"/>
          <w:sz w:val="18"/>
          <w:szCs w:val="18"/>
        </w:rPr>
        <w:t>l</w:t>
      </w:r>
      <w:r>
        <w:rPr>
          <w:rFonts w:ascii="Arial" w:eastAsia="宋体" w:hAnsi="Arial" w:cs="Arial"/>
          <w:color w:val="000000"/>
          <w:sz w:val="18"/>
          <w:szCs w:val="18"/>
        </w:rPr>
        <w:t>ights are on.</w:t>
      </w:r>
    </w:p>
    <w:p w14:paraId="5376A68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w:t>
      </w:r>
      <w:r>
        <w:rPr>
          <w:rFonts w:ascii="Arial" w:eastAsia="宋体" w:hAnsi="Arial" w:cs="Arial"/>
          <w:color w:val="000000"/>
          <w:sz w:val="18"/>
          <w:szCs w:val="18"/>
        </w:rPr>
        <w:t>f you have to cross a road, the lead driver should get off his vehicle, then observe and give directions to the other riders. The last person after crossing then assists the lead driver to cross. Do not travel on sidewalks. They are designated for pedestrian use</w:t>
      </w:r>
      <w:r>
        <w:rPr>
          <w:rFonts w:ascii="Arial" w:eastAsia="宋体" w:hAnsi="Arial" w:cs="Arial" w:hint="eastAsia"/>
          <w:color w:val="000000"/>
          <w:sz w:val="18"/>
          <w:szCs w:val="18"/>
        </w:rPr>
        <w:t>.</w:t>
      </w:r>
    </w:p>
    <w:p w14:paraId="09DE4ED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083A63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lastRenderedPageBreak/>
        <w:t>Water can be a unique hazard. If it is too deep the vehicle may "float" and topple Check the water depth and current before you attempt to cross any water. Wate</w:t>
      </w:r>
      <w:r>
        <w:rPr>
          <w:rFonts w:ascii="Arial" w:eastAsia="宋体" w:hAnsi="Arial" w:cs="Arial" w:hint="eastAsia"/>
          <w:color w:val="000000"/>
          <w:sz w:val="18"/>
          <w:szCs w:val="18"/>
        </w:rPr>
        <w:t>r</w:t>
      </w:r>
      <w:r>
        <w:rPr>
          <w:rFonts w:ascii="Arial" w:eastAsia="宋体" w:hAnsi="Arial" w:cs="Arial"/>
          <w:color w:val="000000"/>
          <w:sz w:val="18"/>
          <w:szCs w:val="18"/>
        </w:rPr>
        <w:t xml:space="preserve"> level should not go above the tires. Be wary of slippery surfaces s</w:t>
      </w:r>
      <w:r w:rsidR="00B02354">
        <w:rPr>
          <w:rFonts w:ascii="Arial" w:eastAsia="宋体" w:hAnsi="Arial" w:cs="Arial"/>
          <w:color w:val="000000"/>
          <w:sz w:val="18"/>
          <w:szCs w:val="18"/>
        </w:rPr>
        <w:t>uch as rocks, grass, logs, etc.</w:t>
      </w:r>
      <w:r>
        <w:rPr>
          <w:rFonts w:ascii="Arial" w:eastAsia="宋体" w:hAnsi="Arial" w:cs="Arial"/>
          <w:color w:val="000000"/>
          <w:sz w:val="18"/>
          <w:szCs w:val="18"/>
        </w:rPr>
        <w:t xml:space="preserve"> both in the water and on its banks. A loss of traction may occur.</w:t>
      </w:r>
      <w:r w:rsidR="00A946CE">
        <w:rPr>
          <w:rFonts w:ascii="Arial" w:eastAsia="宋体" w:hAnsi="Arial" w:cs="Arial" w:hint="eastAsia"/>
          <w:color w:val="000000"/>
          <w:sz w:val="18"/>
          <w:szCs w:val="18"/>
        </w:rPr>
        <w:t xml:space="preserve"> </w:t>
      </w:r>
      <w:r>
        <w:rPr>
          <w:rFonts w:ascii="Arial" w:eastAsia="宋体" w:hAnsi="Arial" w:cs="Arial"/>
          <w:color w:val="000000"/>
          <w:sz w:val="18"/>
          <w:szCs w:val="18"/>
        </w:rPr>
        <w:t>Do not attempt to enter the water at high speed. The water will act as a brake and could throw you off the vehicle, on the ground.</w:t>
      </w:r>
    </w:p>
    <w:p w14:paraId="458C351E" w14:textId="77777777" w:rsidR="00D32B5D" w:rsidRPr="00EF2367"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Water will affect the braking ability of your vehicle. Make sure you dry the brakes by applying them several times after the vehicle leaves the water.</w:t>
      </w:r>
    </w:p>
    <w:p w14:paraId="2EDE8F0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47136" behindDoc="1" locked="0" layoutInCell="1" allowOverlap="1" wp14:anchorId="38109E8F" wp14:editId="709FA70B">
            <wp:simplePos x="0" y="0"/>
            <wp:positionH relativeFrom="column">
              <wp:posOffset>13335</wp:posOffset>
            </wp:positionH>
            <wp:positionV relativeFrom="paragraph">
              <wp:posOffset>51435</wp:posOffset>
            </wp:positionV>
            <wp:extent cx="3945255" cy="2103755"/>
            <wp:effectExtent l="12700" t="12700" r="23495" b="17145"/>
            <wp:wrapNone/>
            <wp:docPr id="7" name="图片 7"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7"/>
                    <pic:cNvPicPr>
                      <a:picLocks noChangeAspect="1"/>
                    </pic:cNvPicPr>
                  </pic:nvPicPr>
                  <pic:blipFill>
                    <a:blip r:embed="rId38" cstate="print"/>
                    <a:srcRect l="-11010" t="24144" r="-4541" b="26567"/>
                    <a:stretch>
                      <a:fillRect/>
                    </a:stretch>
                  </pic:blipFill>
                  <pic:spPr>
                    <a:xfrm>
                      <a:off x="0" y="0"/>
                      <a:ext cx="3945255" cy="2103755"/>
                    </a:xfrm>
                    <a:prstGeom prst="rect">
                      <a:avLst/>
                    </a:prstGeom>
                    <a:ln w="12700">
                      <a:solidFill>
                        <a:schemeClr val="tx1"/>
                      </a:solidFill>
                    </a:ln>
                  </pic:spPr>
                </pic:pic>
              </a:graphicData>
            </a:graphic>
          </wp:anchor>
        </w:drawing>
      </w:r>
    </w:p>
    <w:p w14:paraId="2B21ABD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C9A4E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C8174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E328F3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ADB55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713459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96284E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3918F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22F65F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F68088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1CF62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31CAD8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E391E8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0560E9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07BA5E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2996FD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Mud or marsh lands may be encountered near water. Be prepared for sudden 'holes" or changes in depth. Similarly so, be watchful of hazards such as rocks,</w:t>
      </w:r>
      <w:r w:rsidR="00EA0CF7">
        <w:rPr>
          <w:rFonts w:ascii="Arial" w:eastAsia="宋体" w:hAnsi="Arial" w:cs="Arial" w:hint="eastAsia"/>
          <w:color w:val="000000"/>
          <w:sz w:val="18"/>
          <w:szCs w:val="18"/>
        </w:rPr>
        <w:t xml:space="preserve"> </w:t>
      </w:r>
      <w:r>
        <w:rPr>
          <w:rFonts w:ascii="Arial" w:eastAsia="宋体" w:hAnsi="Arial" w:cs="Arial" w:hint="eastAsia"/>
          <w:color w:val="000000"/>
          <w:sz w:val="18"/>
          <w:szCs w:val="18"/>
        </w:rPr>
        <w:t>logs, etc. partially covered by vegetation.</w:t>
      </w:r>
    </w:p>
    <w:p w14:paraId="1364061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If your route crosses frozen waterways, make sure the ice is thick enough and sound enough to support the total weight of yourself, the vehicle and its load. Be ever watchful of open water, it is a sure indication that the ice thickness will vary .If in doubt, do not attempt to cross.</w:t>
      </w:r>
    </w:p>
    <w:p w14:paraId="7F4A4D4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Ice will also affect the control of the vehicle. Slow down and do not "</w:t>
      </w:r>
      <w:proofErr w:type="spellStart"/>
      <w:r>
        <w:rPr>
          <w:rFonts w:ascii="Arial" w:eastAsia="宋体" w:hAnsi="Arial" w:cs="Arial" w:hint="eastAsia"/>
          <w:color w:val="000000"/>
          <w:sz w:val="18"/>
          <w:szCs w:val="18"/>
        </w:rPr>
        <w:t>qun</w:t>
      </w:r>
      <w:proofErr w:type="spellEnd"/>
      <w:r>
        <w:rPr>
          <w:rFonts w:ascii="Arial" w:eastAsia="宋体" w:hAnsi="Arial" w:cs="Arial" w:hint="eastAsia"/>
          <w:color w:val="000000"/>
          <w:sz w:val="18"/>
          <w:szCs w:val="18"/>
        </w:rPr>
        <w:t>" the throttle. This will only result in spinning of the tires and possible tip over of the vehicle. Avoid rapid braking. This again will possibly result in an uncontrolled slide and tip over of the vehicle. Slush should be avoided at all times since it could block the operation or controls of the vehicle.</w:t>
      </w:r>
    </w:p>
    <w:p w14:paraId="6084CF4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Riding in snow may reduce the brakes stopping capability. Safely reduce speed and allow greater distance for braking. Snow projection may cause ice build up snow accumulation on brake components and controls. Apply brakes frequently to prevent ice or snow accumulation. Refer to GENERAL OPERATING AND SAFETY PRECAUTIONS in this subsection for more detailed information regarding riding on snow covered surfaces.</w:t>
      </w:r>
    </w:p>
    <w:p w14:paraId="6211A3B3" w14:textId="77777777" w:rsidR="00D32B5D" w:rsidRPr="00EF2367"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lastRenderedPageBreak/>
        <w:t>Riding on sand, sand dunes or on snow is another unique experience, but there are some basic precautions that should be observed. Wet, deep or fine sand/snow may create a loss of traction and cause the vehicle to slide, drop off or become bogged" down. If this occurs look for a firmer base. Again, the best advice is to slow down and be watchful of the conditions.</w:t>
      </w:r>
    </w:p>
    <w:p w14:paraId="59C1E4F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48160" behindDoc="1" locked="0" layoutInCell="1" allowOverlap="1" wp14:anchorId="37D83BB2" wp14:editId="7D76E850">
            <wp:simplePos x="0" y="0"/>
            <wp:positionH relativeFrom="column">
              <wp:posOffset>22225</wp:posOffset>
            </wp:positionH>
            <wp:positionV relativeFrom="paragraph">
              <wp:posOffset>74295</wp:posOffset>
            </wp:positionV>
            <wp:extent cx="3891915" cy="1727835"/>
            <wp:effectExtent l="12700" t="12700" r="19685" b="31115"/>
            <wp:wrapNone/>
            <wp:docPr id="32" name="图片 32"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6"/>
                    <pic:cNvPicPr>
                      <a:picLocks noChangeAspect="1"/>
                    </pic:cNvPicPr>
                  </pic:nvPicPr>
                  <pic:blipFill>
                    <a:blip r:embed="rId39" cstate="print"/>
                    <a:srcRect l="-23011" t="26890" r="-11717" b="25270"/>
                    <a:stretch>
                      <a:fillRect/>
                    </a:stretch>
                  </pic:blipFill>
                  <pic:spPr>
                    <a:xfrm>
                      <a:off x="0" y="0"/>
                      <a:ext cx="3891915" cy="1727835"/>
                    </a:xfrm>
                    <a:prstGeom prst="rect">
                      <a:avLst/>
                    </a:prstGeom>
                    <a:ln w="12700">
                      <a:solidFill>
                        <a:schemeClr val="tx1"/>
                      </a:solidFill>
                    </a:ln>
                  </pic:spPr>
                </pic:pic>
              </a:graphicData>
            </a:graphic>
          </wp:anchor>
        </w:drawing>
      </w:r>
    </w:p>
    <w:p w14:paraId="7E7AAB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30D908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A6ED1F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7A477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614DD4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979AAF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BA1563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767A7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45F1D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15AA1B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CF9B0B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1FCEC7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F07847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When riding in sand dunes it is advisable to equip the vehicle with an antenna type safety flag. This will help make your location more visible to others over the next sand dune. Proceed carefully should you see another safety flag ahead. Since the antenna type safety flag can snag and rebound on your body if caught, do not use it in areas where there are low hanging branches or obstacles.</w:t>
      </w:r>
    </w:p>
    <w:p w14:paraId="1E72212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Riding on loose stones or gravel is very similar to riding on ice. They will affect the steering of vehicle, possibly causing it to slide and tip over especially at high speeds. In addition, braking distance may be affected. Remember that "gunning" the throttle or sliding may cause loose stones to be ejected rearwards into the path of another rider. Never do it deliberately.</w:t>
      </w:r>
    </w:p>
    <w:p w14:paraId="1B6F818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If you do get into a slide or skid, it may help to turn the handlebar in the direction of the skid until you regain control. Never jam the brakes and lock the wheels.</w:t>
      </w:r>
    </w:p>
    <w:p w14:paraId="1FCA05F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Respect and follow all posted trail signs. They are there to help you and others.</w:t>
      </w:r>
    </w:p>
    <w:p w14:paraId="2454C03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Obstacles in the "trail" should be traversed with caution. This includes loose rocks. fallen trees, slippery surfaces, fences, posts, and embankments and depressions. You should avoid them whenever possible. Remember that some obstacles are too large or dangerous to cross and should be avoided. Small rocks or fallen trees may be safely crossed, approach at a 90 angle. Stand on the footrests while keeping your knees flexed. Adjust speed without losing momentum and do not "gun" the throttle. Hold handlebar firmly. Place your body weight rearwards and proceed. Do not try to lift the vehicle front wheels off the ground.</w:t>
      </w:r>
    </w:p>
    <w:p w14:paraId="625E9069" w14:textId="77777777" w:rsidR="00EF2367" w:rsidRDefault="00EF2367">
      <w:pPr>
        <w:pStyle w:val="a5"/>
        <w:widowControl/>
        <w:spacing w:beforeAutospacing="0" w:afterAutospacing="0" w:line="220" w:lineRule="exact"/>
        <w:jc w:val="both"/>
        <w:rPr>
          <w:rFonts w:ascii="Arial" w:eastAsia="宋体" w:hAnsi="Arial" w:cs="Arial"/>
          <w:color w:val="000000"/>
          <w:sz w:val="18"/>
          <w:szCs w:val="18"/>
        </w:rPr>
      </w:pPr>
    </w:p>
    <w:p w14:paraId="60D7003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lastRenderedPageBreak/>
        <w:t>Be aware that the object may be slippery or may move while crossing.</w:t>
      </w:r>
    </w:p>
    <w:p w14:paraId="332FD8F5" w14:textId="77777777" w:rsidR="00D32B5D" w:rsidRPr="00EF2367"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When driving on hills or slopes two things are highly important. Be prepared for slippery surfaces or terrain variations and obstacles and use proper body positioning.</w:t>
      </w:r>
    </w:p>
    <w:p w14:paraId="4DA2F17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49184" behindDoc="1" locked="0" layoutInCell="1" allowOverlap="1" wp14:anchorId="55BB3E4C" wp14:editId="0B51BF8E">
            <wp:simplePos x="0" y="0"/>
            <wp:positionH relativeFrom="column">
              <wp:posOffset>13335</wp:posOffset>
            </wp:positionH>
            <wp:positionV relativeFrom="paragraph">
              <wp:posOffset>67945</wp:posOffset>
            </wp:positionV>
            <wp:extent cx="3971290" cy="2508885"/>
            <wp:effectExtent l="12700" t="12700" r="16510" b="31115"/>
            <wp:wrapNone/>
            <wp:docPr id="20" name="图片 2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4"/>
                    <pic:cNvPicPr>
                      <a:picLocks noChangeAspect="1"/>
                    </pic:cNvPicPr>
                  </pic:nvPicPr>
                  <pic:blipFill>
                    <a:blip r:embed="rId40" cstate="print"/>
                    <a:srcRect l="-20656" t="11420" r="-21515" b="16744"/>
                    <a:stretch>
                      <a:fillRect/>
                    </a:stretch>
                  </pic:blipFill>
                  <pic:spPr>
                    <a:xfrm>
                      <a:off x="0" y="0"/>
                      <a:ext cx="3971290" cy="250888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F16407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3B4E89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E4B68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DF9D3C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43EA40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228855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790A67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34FC65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67851D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0E890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F5BD9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76D98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83755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23A7DE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8FBD55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03431B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64126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323840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8C4B92" w14:textId="77777777" w:rsidR="00B02354" w:rsidRDefault="00B02354">
      <w:pPr>
        <w:pStyle w:val="a5"/>
        <w:widowControl/>
        <w:spacing w:beforeAutospacing="0" w:afterAutospacing="0" w:line="220" w:lineRule="exact"/>
        <w:jc w:val="both"/>
        <w:rPr>
          <w:rFonts w:ascii="Arial" w:eastAsia="宋体" w:hAnsi="Arial" w:cs="Arial"/>
          <w:b/>
          <w:bCs/>
          <w:color w:val="000000"/>
          <w:sz w:val="20"/>
          <w:szCs w:val="20"/>
        </w:rPr>
      </w:pPr>
    </w:p>
    <w:p w14:paraId="553BE9C4" w14:textId="77777777" w:rsidR="00B02354" w:rsidRDefault="00B02354">
      <w:pPr>
        <w:pStyle w:val="a5"/>
        <w:widowControl/>
        <w:spacing w:beforeAutospacing="0" w:afterAutospacing="0" w:line="220" w:lineRule="exact"/>
        <w:jc w:val="both"/>
        <w:rPr>
          <w:rFonts w:ascii="Arial" w:eastAsia="宋体" w:hAnsi="Arial" w:cs="Arial"/>
          <w:b/>
          <w:bCs/>
          <w:color w:val="000000"/>
          <w:sz w:val="20"/>
          <w:szCs w:val="20"/>
        </w:rPr>
      </w:pPr>
    </w:p>
    <w:p w14:paraId="7683FA36"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hint="eastAsia"/>
          <w:b/>
          <w:bCs/>
          <w:color w:val="000000"/>
          <w:sz w:val="20"/>
          <w:szCs w:val="20"/>
        </w:rPr>
        <w:t>Downhill</w:t>
      </w:r>
    </w:p>
    <w:p w14:paraId="4022ED0B" w14:textId="77777777" w:rsidR="00EF2367"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Keep your body weight rearwards. Stay seated. Apply the brake gradually to prevent skid</w:t>
      </w:r>
      <w:r>
        <w:rPr>
          <w:rFonts w:ascii="Arial" w:eastAsia="宋体" w:hAnsi="Arial" w:cs="Arial" w:hint="eastAsia"/>
          <w:color w:val="000000"/>
          <w:sz w:val="18"/>
          <w:szCs w:val="18"/>
        </w:rPr>
        <w:t>d</w:t>
      </w:r>
      <w:r>
        <w:rPr>
          <w:rFonts w:ascii="Arial" w:eastAsia="宋体" w:hAnsi="Arial" w:cs="Arial"/>
          <w:color w:val="000000"/>
          <w:sz w:val="18"/>
          <w:szCs w:val="18"/>
        </w:rPr>
        <w:t xml:space="preserve">ing. Do not "coast" down the slope using solely engine compression </w:t>
      </w:r>
      <w:r>
        <w:rPr>
          <w:rFonts w:ascii="Arial" w:eastAsia="宋体" w:hAnsi="Arial" w:cs="Arial" w:hint="eastAsia"/>
          <w:color w:val="000000"/>
          <w:sz w:val="18"/>
          <w:szCs w:val="18"/>
        </w:rPr>
        <w:t>or in</w:t>
      </w:r>
      <w:r>
        <w:rPr>
          <w:rFonts w:ascii="Arial" w:eastAsia="宋体" w:hAnsi="Arial" w:cs="Arial"/>
          <w:color w:val="000000"/>
          <w:sz w:val="18"/>
          <w:szCs w:val="18"/>
        </w:rPr>
        <w:t xml:space="preserve"> neutral gear</w:t>
      </w:r>
      <w:r>
        <w:rPr>
          <w:rFonts w:ascii="Arial" w:eastAsia="宋体" w:hAnsi="Arial" w:cs="Arial" w:hint="eastAsia"/>
          <w:color w:val="000000"/>
          <w:sz w:val="18"/>
          <w:szCs w:val="18"/>
        </w:rPr>
        <w:t>.</w:t>
      </w:r>
    </w:p>
    <w:p w14:paraId="16EC898D" w14:textId="77777777" w:rsidR="00EF2367" w:rsidRDefault="00D805A2" w:rsidP="00EF2367">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Decelerating while negotiating a slippery downhill slope could "toboggan" the </w:t>
      </w:r>
      <w:r>
        <w:rPr>
          <w:rFonts w:ascii="Arial" w:eastAsia="宋体" w:hAnsi="Arial" w:cs="Arial" w:hint="eastAsia"/>
          <w:color w:val="000000"/>
          <w:sz w:val="18"/>
          <w:szCs w:val="18"/>
        </w:rPr>
        <w:t>v</w:t>
      </w:r>
      <w:r>
        <w:rPr>
          <w:rFonts w:ascii="Arial" w:eastAsia="宋体" w:hAnsi="Arial" w:cs="Arial"/>
          <w:color w:val="000000"/>
          <w:sz w:val="18"/>
          <w:szCs w:val="18"/>
        </w:rPr>
        <w:t xml:space="preserve">ehicle. Maintain steady speed and/or accelerate slightly to regain control. Try avoid steep inclines. If you're not careful, you could tip over when going down </w:t>
      </w:r>
      <w:r>
        <w:rPr>
          <w:rFonts w:ascii="Arial" w:eastAsia="宋体" w:hAnsi="Arial" w:cs="Arial" w:hint="eastAsia"/>
          <w:color w:val="000000"/>
          <w:sz w:val="18"/>
          <w:szCs w:val="18"/>
        </w:rPr>
        <w:t>hill</w:t>
      </w:r>
      <w:r>
        <w:rPr>
          <w:rFonts w:ascii="Arial" w:eastAsia="宋体" w:hAnsi="Arial" w:cs="Arial"/>
          <w:color w:val="000000"/>
          <w:sz w:val="18"/>
          <w:szCs w:val="18"/>
        </w:rPr>
        <w:t>s</w:t>
      </w:r>
      <w:r>
        <w:rPr>
          <w:rFonts w:ascii="Arial" w:eastAsia="宋体" w:hAnsi="Arial" w:cs="Arial" w:hint="eastAsia"/>
          <w:color w:val="000000"/>
          <w:sz w:val="18"/>
          <w:szCs w:val="18"/>
        </w:rPr>
        <w:t>.</w:t>
      </w:r>
    </w:p>
    <w:p w14:paraId="0B65B5CD"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57FC2933"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7FC57E69"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568F9022"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5C994A48"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7FC39580"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0D4B5E8B"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1F76A488"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2592CB6D" w14:textId="77777777" w:rsidR="00EF2367" w:rsidRDefault="00EF2367" w:rsidP="00EF2367">
      <w:pPr>
        <w:pStyle w:val="a5"/>
        <w:widowControl/>
        <w:spacing w:beforeAutospacing="0" w:afterAutospacing="0" w:line="220" w:lineRule="exact"/>
        <w:jc w:val="both"/>
        <w:rPr>
          <w:rFonts w:ascii="Arial" w:eastAsia="宋体" w:hAnsi="Arial" w:cs="Arial"/>
          <w:color w:val="000000"/>
          <w:sz w:val="18"/>
          <w:szCs w:val="18"/>
        </w:rPr>
      </w:pPr>
    </w:p>
    <w:p w14:paraId="0B92DC28" w14:textId="77777777" w:rsidR="00D32B5D" w:rsidRDefault="00D805A2" w:rsidP="00EF2367">
      <w:pPr>
        <w:pStyle w:val="a5"/>
        <w:widowControl/>
        <w:spacing w:beforeAutospacing="0" w:afterAutospacing="0" w:line="220" w:lineRule="exact"/>
        <w:jc w:val="both"/>
        <w:rPr>
          <w:rFonts w:ascii="Arial" w:eastAsia="宋体" w:hAnsi="Arial" w:cs="Arial"/>
          <w:color w:val="000000"/>
          <w:sz w:val="18"/>
          <w:szCs w:val="18"/>
        </w:rPr>
      </w:pPr>
      <w:r>
        <w:rPr>
          <w:rFonts w:hint="eastAsia"/>
          <w:noProof/>
        </w:rPr>
        <w:lastRenderedPageBreak/>
        <w:drawing>
          <wp:anchor distT="0" distB="0" distL="114300" distR="114300" simplePos="0" relativeHeight="502750208" behindDoc="1" locked="0" layoutInCell="1" allowOverlap="1" wp14:anchorId="5A2E6B2C" wp14:editId="41D266DA">
            <wp:simplePos x="0" y="0"/>
            <wp:positionH relativeFrom="column">
              <wp:posOffset>-23495</wp:posOffset>
            </wp:positionH>
            <wp:positionV relativeFrom="paragraph">
              <wp:posOffset>45720</wp:posOffset>
            </wp:positionV>
            <wp:extent cx="3988435" cy="2410460"/>
            <wp:effectExtent l="9525" t="9525" r="21590" b="18415"/>
            <wp:wrapNone/>
            <wp:docPr id="25" name="图片 2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5"/>
                    <pic:cNvPicPr>
                      <a:picLocks noChangeAspect="1"/>
                    </pic:cNvPicPr>
                  </pic:nvPicPr>
                  <pic:blipFill>
                    <a:blip r:embed="rId41" cstate="print"/>
                    <a:srcRect l="-14488" t="20370" r="-8814" b="20014"/>
                    <a:stretch>
                      <a:fillRect/>
                    </a:stretch>
                  </pic:blipFill>
                  <pic:spPr>
                    <a:xfrm>
                      <a:off x="0" y="0"/>
                      <a:ext cx="3988435" cy="2410460"/>
                    </a:xfrm>
                    <a:prstGeom prst="rect">
                      <a:avLst/>
                    </a:prstGeom>
                    <a:ln>
                      <a:solidFill>
                        <a:schemeClr val="tx1"/>
                      </a:solidFill>
                    </a:ln>
                  </pic:spPr>
                </pic:pic>
              </a:graphicData>
            </a:graphic>
          </wp:anchor>
        </w:drawing>
      </w:r>
    </w:p>
    <w:p w14:paraId="1C14AFEB"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60AD857D"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7BE6F24F"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65EAC219"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7A252D98"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7F530B5D"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2FE7E566"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6E584235"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4AF0E862"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170FDEA1"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56DC96F6"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6798385A"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55B6BE7E"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5EB6D3E5"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26EBD627"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40836777"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0C251D25"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06DBD0EA" w14:textId="77777777" w:rsidR="00D32B5D" w:rsidRDefault="00D32B5D">
      <w:pPr>
        <w:pStyle w:val="a5"/>
        <w:widowControl/>
        <w:spacing w:beforeAutospacing="0" w:afterAutospacing="0" w:line="220" w:lineRule="exact"/>
        <w:rPr>
          <w:rFonts w:ascii="Arial" w:eastAsia="宋体" w:hAnsi="Arial" w:cs="Arial"/>
          <w:b/>
          <w:bCs/>
          <w:color w:val="000000"/>
          <w:sz w:val="20"/>
          <w:szCs w:val="20"/>
        </w:rPr>
      </w:pPr>
      <w:bookmarkStart w:id="0" w:name="OLE_LINK1"/>
    </w:p>
    <w:p w14:paraId="39EA4486" w14:textId="77777777" w:rsidR="00D32B5D" w:rsidRDefault="00D805A2">
      <w:pPr>
        <w:pStyle w:val="a5"/>
        <w:widowControl/>
        <w:spacing w:beforeAutospacing="0" w:afterAutospacing="0" w:line="220" w:lineRule="exact"/>
        <w:rPr>
          <w:rFonts w:ascii="Arial" w:eastAsia="宋体" w:hAnsi="Arial" w:cs="Arial"/>
          <w:b/>
          <w:bCs/>
          <w:color w:val="000000"/>
          <w:sz w:val="20"/>
          <w:szCs w:val="20"/>
        </w:rPr>
      </w:pPr>
      <w:r>
        <w:rPr>
          <w:rFonts w:ascii="Arial" w:eastAsia="宋体" w:hAnsi="Arial" w:cs="Arial"/>
          <w:b/>
          <w:bCs/>
          <w:color w:val="000000"/>
          <w:sz w:val="20"/>
          <w:szCs w:val="20"/>
        </w:rPr>
        <w:t>Uphill</w:t>
      </w:r>
    </w:p>
    <w:p w14:paraId="6B53A64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 xml:space="preserve">Before trying to climb a hill, keep these things in mind. Hill Climbing should only be attempted by experienced operators. Start on shallow slopes. Always drive straight uphill and keep your body weight forward towards the top of the </w:t>
      </w:r>
      <w:r>
        <w:rPr>
          <w:rFonts w:ascii="Arial" w:eastAsia="宋体" w:hAnsi="Arial" w:cs="Arial" w:hint="eastAsia"/>
          <w:color w:val="000000"/>
          <w:sz w:val="18"/>
          <w:szCs w:val="18"/>
        </w:rPr>
        <w:t>h</w:t>
      </w:r>
      <w:r>
        <w:rPr>
          <w:rFonts w:ascii="Arial" w:eastAsia="宋体" w:hAnsi="Arial" w:cs="Arial"/>
          <w:color w:val="000000"/>
          <w:sz w:val="18"/>
          <w:szCs w:val="18"/>
        </w:rPr>
        <w:t>ill.</w:t>
      </w:r>
      <w:r w:rsidR="00602BF5">
        <w:rPr>
          <w:rFonts w:ascii="Arial" w:eastAsia="宋体" w:hAnsi="Arial" w:cs="Arial" w:hint="eastAsia"/>
          <w:color w:val="000000"/>
          <w:sz w:val="18"/>
          <w:szCs w:val="18"/>
        </w:rPr>
        <w:t xml:space="preserve"> </w:t>
      </w:r>
      <w:r>
        <w:rPr>
          <w:rFonts w:ascii="Arial" w:eastAsia="宋体" w:hAnsi="Arial" w:cs="Arial"/>
          <w:color w:val="000000"/>
          <w:sz w:val="18"/>
          <w:szCs w:val="18"/>
        </w:rPr>
        <w:t>Keep your feet on the footrests, shift your ATV into a lower gear and accelerate before you start to climb. Try to keep a steady speed and go easy on the throttle to avoid acceleration. Abrupt slope or terrain variation or rolling one wheel over</w:t>
      </w:r>
      <w:r>
        <w:rPr>
          <w:rFonts w:ascii="Arial" w:eastAsia="宋体" w:hAnsi="Arial" w:cs="Arial" w:hint="eastAsia"/>
          <w:color w:val="000000"/>
          <w:sz w:val="18"/>
          <w:szCs w:val="18"/>
        </w:rPr>
        <w:t xml:space="preserve"> </w:t>
      </w:r>
      <w:r>
        <w:rPr>
          <w:rFonts w:ascii="Arial" w:eastAsia="宋体" w:hAnsi="Arial" w:cs="Arial"/>
          <w:color w:val="000000"/>
          <w:sz w:val="18"/>
          <w:szCs w:val="18"/>
        </w:rPr>
        <w:t>an obstacle could have a big impact on the stability as it will lift the front of the vehicle increasing the risk of tipping over. Some hills are too steep to safely stop or recover from after an unsuccessful climbing attempt.</w:t>
      </w:r>
    </w:p>
    <w:p w14:paraId="031E538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Try to avoid steep inclines</w:t>
      </w:r>
      <w:r>
        <w:rPr>
          <w:rFonts w:ascii="Arial" w:eastAsia="宋体" w:hAnsi="Arial" w:cs="Arial" w:hint="eastAsia"/>
          <w:color w:val="000000"/>
          <w:sz w:val="18"/>
          <w:szCs w:val="18"/>
        </w:rPr>
        <w:t>.</w:t>
      </w:r>
    </w:p>
    <w:p w14:paraId="3D7706D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If you're not careful, you could tip over when going up hills. If the hill is too stee</w:t>
      </w:r>
      <w:r>
        <w:rPr>
          <w:rFonts w:ascii="Arial" w:eastAsia="宋体" w:hAnsi="Arial" w:cs="Arial" w:hint="eastAsia"/>
          <w:color w:val="000000"/>
          <w:sz w:val="18"/>
          <w:szCs w:val="18"/>
        </w:rPr>
        <w:t>p</w:t>
      </w:r>
      <w:r>
        <w:rPr>
          <w:rFonts w:ascii="Arial" w:eastAsia="宋体" w:hAnsi="Arial" w:cs="Arial"/>
          <w:color w:val="000000"/>
          <w:sz w:val="18"/>
          <w:szCs w:val="18"/>
        </w:rPr>
        <w:t xml:space="preserve"> and you cannot proceed or the vehicle begins to roll backwards, apply the brake being careful not to slide. Dismount then use the "K" turn (while walking back next to the vehicle on the up hill side and with a hand on the brake lever, slow</w:t>
      </w:r>
      <w:r>
        <w:rPr>
          <w:rFonts w:ascii="Arial" w:eastAsia="宋体" w:hAnsi="Arial" w:cs="Arial" w:hint="eastAsia"/>
          <w:color w:val="000000"/>
          <w:sz w:val="18"/>
          <w:szCs w:val="18"/>
        </w:rPr>
        <w:t>ly</w:t>
      </w:r>
      <w:r>
        <w:rPr>
          <w:rFonts w:ascii="Arial" w:eastAsia="宋体" w:hAnsi="Arial" w:cs="Arial"/>
          <w:color w:val="000000"/>
          <w:sz w:val="18"/>
          <w:szCs w:val="18"/>
        </w:rPr>
        <w:t xml:space="preserve"> back the rear of the vehicle toward the top of the hill then drive downhill). Alway</w:t>
      </w:r>
      <w:r>
        <w:rPr>
          <w:rFonts w:ascii="Arial" w:eastAsia="宋体" w:hAnsi="Arial" w:cs="Arial" w:hint="eastAsia"/>
          <w:color w:val="000000"/>
          <w:sz w:val="18"/>
          <w:szCs w:val="18"/>
        </w:rPr>
        <w:t>s</w:t>
      </w:r>
      <w:r>
        <w:rPr>
          <w:rFonts w:ascii="Arial" w:eastAsia="宋体" w:hAnsi="Arial" w:cs="Arial"/>
          <w:color w:val="000000"/>
          <w:sz w:val="18"/>
          <w:szCs w:val="18"/>
        </w:rPr>
        <w:t xml:space="preserve"> walk or dismount on the upside of the slope while keepin</w:t>
      </w:r>
      <w:r>
        <w:rPr>
          <w:rFonts w:ascii="Arial" w:eastAsia="宋体" w:hAnsi="Arial" w:cs="Arial" w:hint="eastAsia"/>
          <w:color w:val="000000"/>
          <w:sz w:val="18"/>
          <w:szCs w:val="18"/>
        </w:rPr>
        <w:t>g</w:t>
      </w:r>
      <w:r>
        <w:rPr>
          <w:rFonts w:ascii="Arial" w:eastAsia="宋体" w:hAnsi="Arial" w:cs="Arial"/>
          <w:color w:val="000000"/>
          <w:sz w:val="18"/>
          <w:szCs w:val="18"/>
        </w:rPr>
        <w:t xml:space="preserve"> clear of the vehicle and</w:t>
      </w:r>
      <w:r>
        <w:rPr>
          <w:rFonts w:ascii="Arial" w:eastAsia="宋体" w:hAnsi="Arial" w:cs="Arial" w:hint="eastAsia"/>
          <w:color w:val="000000"/>
          <w:sz w:val="18"/>
          <w:szCs w:val="18"/>
        </w:rPr>
        <w:t xml:space="preserve"> </w:t>
      </w:r>
      <w:r>
        <w:rPr>
          <w:rFonts w:ascii="Arial" w:eastAsia="宋体" w:hAnsi="Arial" w:cs="Arial"/>
          <w:color w:val="000000"/>
          <w:sz w:val="18"/>
          <w:szCs w:val="18"/>
        </w:rPr>
        <w:t>its rotating wheels</w:t>
      </w:r>
      <w:r>
        <w:rPr>
          <w:rFonts w:ascii="Arial" w:eastAsia="宋体" w:hAnsi="Arial" w:cs="Arial" w:hint="eastAsia"/>
          <w:color w:val="000000"/>
          <w:sz w:val="18"/>
          <w:szCs w:val="18"/>
        </w:rPr>
        <w:t>.</w:t>
      </w:r>
      <w:r>
        <w:rPr>
          <w:rFonts w:ascii="Arial" w:eastAsia="宋体" w:hAnsi="Arial" w:cs="Arial"/>
          <w:color w:val="000000"/>
          <w:sz w:val="18"/>
          <w:szCs w:val="18"/>
        </w:rPr>
        <w:t> Do not try to hold on to the vehicle if it begins to topple. Stay clear. Do not ride over the crest of the hill at high speed. Obstacles, including sharp drop-offs, may exist</w:t>
      </w:r>
      <w:r>
        <w:rPr>
          <w:rFonts w:ascii="Arial" w:eastAsia="宋体" w:hAnsi="Arial" w:cs="Arial" w:hint="eastAsia"/>
          <w:color w:val="000000"/>
          <w:sz w:val="18"/>
          <w:szCs w:val="18"/>
        </w:rPr>
        <w:t>.</w:t>
      </w:r>
      <w:bookmarkEnd w:id="0"/>
    </w:p>
    <w:p w14:paraId="1A4DFA57"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3C89A7B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F49FC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A17B64" w14:textId="77777777" w:rsidR="00D32B5D" w:rsidRDefault="00D805A2">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hint="eastAsia"/>
          <w:b/>
          <w:bCs/>
          <w:color w:val="000000"/>
          <w:sz w:val="20"/>
          <w:szCs w:val="20"/>
        </w:rPr>
        <w:lastRenderedPageBreak/>
        <w:t xml:space="preserve">IMPORTANT ON-PRODUCT LABELS </w:t>
      </w:r>
    </w:p>
    <w:p w14:paraId="240781B9"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This vehicle comes with hang tags and labels containing important safety information.</w:t>
      </w:r>
    </w:p>
    <w:p w14:paraId="4F085A3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Any person who rides this vehicle should read and understand this information be.</w:t>
      </w:r>
      <w:r w:rsidR="00A946CE">
        <w:rPr>
          <w:rFonts w:ascii="Arial" w:eastAsia="宋体" w:hAnsi="Arial" w:cs="Arial" w:hint="eastAsia"/>
          <w:color w:val="000000"/>
          <w:sz w:val="18"/>
          <w:szCs w:val="18"/>
        </w:rPr>
        <w:t xml:space="preserve"> </w:t>
      </w:r>
      <w:r>
        <w:rPr>
          <w:rFonts w:ascii="Arial" w:eastAsia="宋体" w:hAnsi="Arial" w:cs="Arial" w:hint="eastAsia"/>
          <w:color w:val="000000"/>
          <w:sz w:val="18"/>
          <w:szCs w:val="18"/>
        </w:rPr>
        <w:t>fore riding.</w:t>
      </w:r>
    </w:p>
    <w:p w14:paraId="0E7AD3AB" w14:textId="77777777" w:rsidR="00D32B5D" w:rsidRDefault="00D805A2">
      <w:pPr>
        <w:widowControl/>
        <w:rPr>
          <w:rFonts w:ascii="Arial" w:eastAsia="宋体" w:hAnsi="Arial" w:cs="Arial"/>
          <w:b/>
          <w:color w:val="000000"/>
          <w:kern w:val="0"/>
          <w:szCs w:val="21"/>
        </w:rPr>
      </w:pPr>
      <w:r>
        <w:rPr>
          <w:rFonts w:ascii="Arial" w:eastAsia="宋体" w:hAnsi="Arial" w:cs="Arial"/>
          <w:b/>
          <w:color w:val="000000"/>
          <w:kern w:val="0"/>
          <w:szCs w:val="21"/>
        </w:rPr>
        <w:t>Engine and Vehicle</w:t>
      </w:r>
    </w:p>
    <w:p w14:paraId="1917041E" w14:textId="77777777" w:rsidR="00D32B5D" w:rsidRDefault="00D805A2">
      <w:pPr>
        <w:widowControl/>
        <w:rPr>
          <w:rFonts w:ascii="Arial" w:eastAsia="宋体" w:hAnsi="Arial" w:cs="Arial"/>
          <w:b/>
          <w:color w:val="000000"/>
          <w:kern w:val="0"/>
          <w:szCs w:val="21"/>
        </w:rPr>
      </w:pPr>
      <w:r>
        <w:rPr>
          <w:rFonts w:ascii="Arial" w:eastAsia="宋体" w:hAnsi="Arial" w:cs="Arial"/>
          <w:b/>
          <w:color w:val="000000"/>
          <w:kern w:val="0"/>
          <w:szCs w:val="21"/>
        </w:rPr>
        <w:t>Identification Number Location</w:t>
      </w:r>
    </w:p>
    <w:p w14:paraId="2305A0D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51232" behindDoc="1" locked="0" layoutInCell="1" allowOverlap="1" wp14:anchorId="3FC09A4D" wp14:editId="5AEC6565">
            <wp:simplePos x="0" y="0"/>
            <wp:positionH relativeFrom="column">
              <wp:posOffset>17780</wp:posOffset>
            </wp:positionH>
            <wp:positionV relativeFrom="paragraph">
              <wp:posOffset>14605</wp:posOffset>
            </wp:positionV>
            <wp:extent cx="4015740" cy="1322705"/>
            <wp:effectExtent l="19050" t="0" r="3810" b="0"/>
            <wp:wrapNone/>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42" cstate="print"/>
                    <a:srcRect l="783" r="2722" b="1640"/>
                    <a:stretch>
                      <a:fillRect/>
                    </a:stretch>
                  </pic:blipFill>
                  <pic:spPr>
                    <a:xfrm>
                      <a:off x="0" y="0"/>
                      <a:ext cx="4015740" cy="1322705"/>
                    </a:xfrm>
                    <a:prstGeom prst="rect">
                      <a:avLst/>
                    </a:prstGeom>
                    <a:noFill/>
                    <a:ln w="12700">
                      <a:noFill/>
                    </a:ln>
                  </pic:spPr>
                </pic:pic>
              </a:graphicData>
            </a:graphic>
          </wp:anchor>
        </w:drawing>
      </w:r>
    </w:p>
    <w:p w14:paraId="29F7CC1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5E725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554C7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6381C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77624C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A6EBC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536770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81D9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186E04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E563DF6" w14:textId="77777777" w:rsidR="00D32B5D" w:rsidRDefault="00D57D4C">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52256" behindDoc="1" locked="0" layoutInCell="1" allowOverlap="1" wp14:anchorId="39FAC356" wp14:editId="64248671">
            <wp:simplePos x="0" y="0"/>
            <wp:positionH relativeFrom="column">
              <wp:posOffset>2158621</wp:posOffset>
            </wp:positionH>
            <wp:positionV relativeFrom="paragraph">
              <wp:posOffset>27473</wp:posOffset>
            </wp:positionV>
            <wp:extent cx="1621373" cy="1158458"/>
            <wp:effectExtent l="19050" t="19050" r="16927" b="22642"/>
            <wp:wrapNone/>
            <wp:docPr id="124" name="图片 124"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9-2"/>
                    <pic:cNvPicPr>
                      <a:picLocks noChangeAspect="1"/>
                    </pic:cNvPicPr>
                  </pic:nvPicPr>
                  <pic:blipFill>
                    <a:blip r:embed="rId43" cstate="print"/>
                    <a:srcRect l="2650" t="6865" b="6586"/>
                    <a:stretch>
                      <a:fillRect/>
                    </a:stretch>
                  </pic:blipFill>
                  <pic:spPr>
                    <a:xfrm>
                      <a:off x="0" y="0"/>
                      <a:ext cx="1621373" cy="1158458"/>
                    </a:xfrm>
                    <a:prstGeom prst="rect">
                      <a:avLst/>
                    </a:prstGeom>
                    <a:ln w="12700">
                      <a:solidFill>
                        <a:schemeClr val="tx1"/>
                      </a:solidFill>
                    </a:ln>
                  </pic:spPr>
                </pic:pic>
              </a:graphicData>
            </a:graphic>
          </wp:anchor>
        </w:drawing>
      </w:r>
      <w:r>
        <w:rPr>
          <w:rFonts w:hint="eastAsia"/>
          <w:noProof/>
        </w:rPr>
        <w:drawing>
          <wp:anchor distT="0" distB="0" distL="114300" distR="114300" simplePos="0" relativeHeight="502797312" behindDoc="1" locked="0" layoutInCell="1" allowOverlap="1" wp14:anchorId="684692D6" wp14:editId="767C0A42">
            <wp:simplePos x="0" y="0"/>
            <wp:positionH relativeFrom="column">
              <wp:posOffset>234287</wp:posOffset>
            </wp:positionH>
            <wp:positionV relativeFrom="paragraph">
              <wp:posOffset>2474</wp:posOffset>
            </wp:positionV>
            <wp:extent cx="1383646" cy="1178295"/>
            <wp:effectExtent l="19050" t="19050" r="26054" b="21855"/>
            <wp:wrapNone/>
            <wp:docPr id="52" name="图片 4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4" cstate="print"/>
                    <a:srcRect l="5325" t="26496" r="23088"/>
                    <a:stretch>
                      <a:fillRect/>
                    </a:stretch>
                  </pic:blipFill>
                  <pic:spPr>
                    <a:xfrm>
                      <a:off x="0" y="0"/>
                      <a:ext cx="1383646" cy="1178295"/>
                    </a:xfrm>
                    <a:prstGeom prst="rect">
                      <a:avLst/>
                    </a:prstGeom>
                    <a:ln w="12700">
                      <a:solidFill>
                        <a:schemeClr val="tx1"/>
                      </a:solidFill>
                    </a:ln>
                  </pic:spPr>
                </pic:pic>
              </a:graphicData>
            </a:graphic>
          </wp:anchor>
        </w:drawing>
      </w:r>
    </w:p>
    <w:p w14:paraId="3D93D51E" w14:textId="77777777" w:rsidR="00D32B5D" w:rsidRDefault="00D32B5D">
      <w:pPr>
        <w:widowControl/>
        <w:jc w:val="left"/>
        <w:rPr>
          <w:rFonts w:ascii="Arial" w:eastAsia="宋体" w:hAnsi="Arial" w:cs="Arial"/>
          <w:b/>
          <w:color w:val="000000"/>
          <w:kern w:val="0"/>
          <w:sz w:val="18"/>
          <w:szCs w:val="18"/>
        </w:rPr>
      </w:pPr>
    </w:p>
    <w:p w14:paraId="6B63C191" w14:textId="77777777" w:rsidR="00D32B5D" w:rsidRPr="00D90DF2" w:rsidRDefault="00D90DF2" w:rsidP="00D90DF2">
      <w:pPr>
        <w:widowControl/>
        <w:tabs>
          <w:tab w:val="left" w:pos="1333"/>
        </w:tabs>
        <w:jc w:val="left"/>
        <w:rPr>
          <w:rFonts w:ascii="Arial" w:eastAsia="宋体" w:hAnsi="Arial" w:cs="Arial"/>
          <w:b/>
          <w:i/>
          <w:color w:val="000000"/>
          <w:kern w:val="0"/>
          <w:sz w:val="18"/>
          <w:szCs w:val="18"/>
        </w:rPr>
      </w:pPr>
      <w:r>
        <w:rPr>
          <w:rFonts w:ascii="Arial" w:eastAsia="宋体" w:hAnsi="Arial" w:cs="Arial"/>
          <w:b/>
          <w:color w:val="000000"/>
          <w:kern w:val="0"/>
          <w:sz w:val="18"/>
          <w:szCs w:val="18"/>
        </w:rPr>
        <w:tab/>
      </w:r>
    </w:p>
    <w:p w14:paraId="6D05BBC7" w14:textId="77777777" w:rsidR="00D32B5D" w:rsidRDefault="00D32B5D">
      <w:pPr>
        <w:widowControl/>
        <w:jc w:val="left"/>
        <w:rPr>
          <w:rFonts w:ascii="Arial" w:eastAsia="宋体" w:hAnsi="Arial" w:cs="Arial"/>
          <w:b/>
          <w:color w:val="000000"/>
          <w:kern w:val="0"/>
          <w:sz w:val="18"/>
          <w:szCs w:val="18"/>
        </w:rPr>
      </w:pPr>
    </w:p>
    <w:p w14:paraId="1001B4E9" w14:textId="77777777" w:rsidR="00D32B5D" w:rsidRDefault="00D32B5D">
      <w:pPr>
        <w:widowControl/>
        <w:jc w:val="left"/>
        <w:rPr>
          <w:rFonts w:ascii="Arial" w:eastAsia="宋体" w:hAnsi="Arial" w:cs="Arial"/>
          <w:b/>
          <w:color w:val="000000"/>
          <w:kern w:val="0"/>
          <w:sz w:val="18"/>
          <w:szCs w:val="18"/>
        </w:rPr>
      </w:pPr>
    </w:p>
    <w:p w14:paraId="2C860C9D" w14:textId="77777777" w:rsidR="00D90DF2" w:rsidRDefault="00D90DF2">
      <w:pPr>
        <w:widowControl/>
        <w:jc w:val="left"/>
        <w:rPr>
          <w:rFonts w:ascii="Arial" w:eastAsia="宋体" w:hAnsi="Arial" w:cs="Arial"/>
          <w:b/>
          <w:color w:val="000000"/>
          <w:kern w:val="0"/>
          <w:sz w:val="18"/>
          <w:szCs w:val="18"/>
        </w:rPr>
      </w:pPr>
    </w:p>
    <w:p w14:paraId="2D9E9ED4" w14:textId="77777777" w:rsidR="00D90DF2" w:rsidRDefault="00D90DF2">
      <w:pPr>
        <w:widowControl/>
        <w:jc w:val="left"/>
        <w:rPr>
          <w:rFonts w:ascii="Arial" w:eastAsia="宋体" w:hAnsi="Arial" w:cs="Arial"/>
          <w:b/>
          <w:color w:val="000000"/>
          <w:kern w:val="0"/>
          <w:sz w:val="18"/>
          <w:szCs w:val="18"/>
        </w:rPr>
      </w:pPr>
    </w:p>
    <w:p w14:paraId="394002E8" w14:textId="77777777" w:rsidR="00D32B5D" w:rsidRDefault="00D805A2">
      <w:pPr>
        <w:widowControl/>
        <w:jc w:val="left"/>
        <w:rPr>
          <w:b/>
          <w:sz w:val="18"/>
          <w:szCs w:val="18"/>
        </w:rPr>
      </w:pPr>
      <w:r>
        <w:rPr>
          <w:rFonts w:ascii="Arial" w:eastAsia="宋体" w:hAnsi="Arial" w:cs="Arial"/>
          <w:b/>
          <w:color w:val="000000"/>
          <w:kern w:val="0"/>
          <w:sz w:val="18"/>
          <w:szCs w:val="18"/>
        </w:rPr>
        <w:t xml:space="preserve">TYPICAL </w:t>
      </w:r>
    </w:p>
    <w:p w14:paraId="67BC5A97" w14:textId="77777777" w:rsidR="00D32B5D" w:rsidRDefault="00D805A2">
      <w:pPr>
        <w:widowControl/>
        <w:jc w:val="left"/>
        <w:rPr>
          <w:rFonts w:ascii="Arial" w:eastAsia="宋体" w:hAnsi="Arial" w:cs="Arial"/>
          <w:bCs/>
          <w:color w:val="000000"/>
          <w:kern w:val="0"/>
          <w:sz w:val="18"/>
          <w:szCs w:val="18"/>
        </w:rPr>
      </w:pPr>
      <w:r>
        <w:rPr>
          <w:rFonts w:ascii="Arial" w:eastAsia="宋体" w:hAnsi="Arial" w:cs="Arial"/>
          <w:bCs/>
          <w:color w:val="000000"/>
          <w:kern w:val="0"/>
          <w:sz w:val="18"/>
          <w:szCs w:val="18"/>
        </w:rPr>
        <w:t xml:space="preserve">1. EIN (Engine Identification Number on left side/under of the crankcase) </w:t>
      </w:r>
    </w:p>
    <w:p w14:paraId="3FEC4AAB" w14:textId="77777777" w:rsidR="00D32B5D" w:rsidRDefault="00D805A2">
      <w:pPr>
        <w:widowControl/>
        <w:jc w:val="left"/>
        <w:rPr>
          <w:bCs/>
          <w:sz w:val="18"/>
          <w:szCs w:val="18"/>
        </w:rPr>
      </w:pPr>
      <w:r>
        <w:rPr>
          <w:rFonts w:ascii="Arial" w:eastAsia="宋体" w:hAnsi="Arial" w:cs="Arial"/>
          <w:bCs/>
          <w:color w:val="000000"/>
          <w:kern w:val="0"/>
          <w:sz w:val="18"/>
          <w:szCs w:val="18"/>
        </w:rPr>
        <w:t>2. VIN (Vehicle Identification Number on right side/anterior portion above the frame)</w:t>
      </w:r>
    </w:p>
    <w:p w14:paraId="66F9469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41682E7" w14:textId="77777777" w:rsidR="007A2E27" w:rsidRDefault="007A2E27">
      <w:pPr>
        <w:pStyle w:val="a5"/>
        <w:widowControl/>
        <w:spacing w:beforeAutospacing="0" w:afterAutospacing="0" w:line="220" w:lineRule="exact"/>
        <w:jc w:val="both"/>
        <w:rPr>
          <w:rFonts w:ascii="Arial" w:eastAsia="宋体" w:hAnsi="Arial" w:cs="Arial"/>
          <w:color w:val="000000"/>
          <w:sz w:val="18"/>
          <w:szCs w:val="18"/>
        </w:rPr>
      </w:pPr>
    </w:p>
    <w:p w14:paraId="6EA87C2E"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50B0ED9E"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2E989872"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2F1D2349"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0BDF6125"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139E6FB5" w14:textId="77777777" w:rsidR="00EF2367" w:rsidRDefault="00EF2367">
      <w:pPr>
        <w:pStyle w:val="a5"/>
        <w:widowControl/>
        <w:spacing w:beforeAutospacing="0" w:afterAutospacing="0" w:line="220" w:lineRule="exact"/>
        <w:jc w:val="both"/>
        <w:rPr>
          <w:rFonts w:ascii="Arial" w:eastAsia="宋体" w:hAnsi="Arial" w:cs="Arial"/>
          <w:color w:val="000000"/>
          <w:sz w:val="18"/>
          <w:szCs w:val="18"/>
        </w:rPr>
      </w:pPr>
    </w:p>
    <w:p w14:paraId="40302D20"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133FEB36" w14:textId="77777777" w:rsidR="00CD1C93" w:rsidRDefault="00CD1C93">
      <w:pPr>
        <w:pStyle w:val="a5"/>
        <w:widowControl/>
        <w:spacing w:beforeAutospacing="0" w:afterAutospacing="0" w:line="220" w:lineRule="exact"/>
        <w:jc w:val="both"/>
        <w:rPr>
          <w:rFonts w:ascii="Arial" w:eastAsia="宋体" w:hAnsi="Arial" w:cs="Arial"/>
          <w:color w:val="000000"/>
          <w:sz w:val="18"/>
          <w:szCs w:val="18"/>
        </w:rPr>
      </w:pPr>
    </w:p>
    <w:p w14:paraId="162F2E24" w14:textId="77777777" w:rsidR="00D32B5D" w:rsidRDefault="00D805A2">
      <w:pPr>
        <w:pStyle w:val="a5"/>
        <w:widowControl/>
        <w:spacing w:beforeAutospacing="0" w:afterAutospacing="0" w:line="220" w:lineRule="exact"/>
        <w:jc w:val="both"/>
        <w:rPr>
          <w:rFonts w:ascii="Arial" w:eastAsia="宋体" w:hAnsi="Arial" w:cs="Arial"/>
          <w:b/>
          <w:bCs/>
          <w:color w:val="000000"/>
          <w:sz w:val="18"/>
          <w:szCs w:val="18"/>
        </w:rPr>
      </w:pPr>
      <w:r>
        <w:rPr>
          <w:rFonts w:ascii="Arial" w:eastAsia="宋体" w:hAnsi="Arial" w:cs="Arial"/>
          <w:b/>
          <w:bCs/>
          <w:color w:val="000000"/>
          <w:sz w:val="18"/>
          <w:szCs w:val="18"/>
        </w:rPr>
        <w:t>Vehicle Safety Labels</w:t>
      </w:r>
    </w:p>
    <w:p w14:paraId="2B09E56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sectPr w:rsidR="00D32B5D">
          <w:headerReference w:type="default" r:id="rId45"/>
          <w:footerReference w:type="default" r:id="rId46"/>
          <w:pgSz w:w="7314" w:h="10376"/>
          <w:pgMar w:top="510" w:right="510" w:bottom="510" w:left="510" w:header="227" w:footer="227" w:gutter="0"/>
          <w:cols w:space="425"/>
          <w:docGrid w:type="lines" w:linePitch="312"/>
        </w:sectPr>
      </w:pPr>
    </w:p>
    <w:p w14:paraId="35B2A7D0"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Read and understand all safety labels on the vehicle. These labels are attached to your vehicle to ensure the safety of operators or bystanders.</w:t>
      </w:r>
    </w:p>
    <w:p w14:paraId="21DCB90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color w:val="000000"/>
          <w:sz w:val="18"/>
          <w:szCs w:val="18"/>
        </w:rPr>
        <w:t>The safety label on the vehicle should be regarded as a permanent part of the vehicle. If it is lost or damaged, please contact an authorized dealer for a replacement.</w:t>
      </w:r>
    </w:p>
    <w:p w14:paraId="2BB2C238" w14:textId="77777777" w:rsidR="00D32B5D" w:rsidRDefault="00473EE6">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bCs/>
          <w:color w:val="000000"/>
          <w:sz w:val="18"/>
          <w:szCs w:val="18"/>
        </w:rPr>
        <w:t>NOTE:</w:t>
      </w:r>
      <w:r w:rsidR="00D805A2">
        <w:rPr>
          <w:rFonts w:ascii="Arial" w:eastAsia="宋体" w:hAnsi="Arial" w:cs="Arial" w:hint="eastAsia"/>
          <w:color w:val="000000"/>
          <w:sz w:val="18"/>
          <w:szCs w:val="18"/>
        </w:rPr>
        <w:t xml:space="preserve"> If there are any differences between this guide and the vehicle, the safety label on the vehicle takes precedence over the label in this guide.</w:t>
      </w:r>
    </w:p>
    <w:p w14:paraId="03D1AA2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53280" behindDoc="1" locked="0" layoutInCell="1" allowOverlap="1" wp14:anchorId="0FA2831C" wp14:editId="688C89D5">
            <wp:simplePos x="0" y="0"/>
            <wp:positionH relativeFrom="column">
              <wp:posOffset>30480</wp:posOffset>
            </wp:positionH>
            <wp:positionV relativeFrom="paragraph">
              <wp:posOffset>84455</wp:posOffset>
            </wp:positionV>
            <wp:extent cx="1803400" cy="1461135"/>
            <wp:effectExtent l="9525" t="9525" r="15875" b="15240"/>
            <wp:wrapNone/>
            <wp:docPr id="133" name="图片 13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1"/>
                    <pic:cNvPicPr>
                      <a:picLocks noChangeAspect="1"/>
                    </pic:cNvPicPr>
                  </pic:nvPicPr>
                  <pic:blipFill>
                    <a:blip r:embed="rId47" cstate="print"/>
                    <a:srcRect l="2585" t="1726" r="2403" b="2134"/>
                    <a:stretch>
                      <a:fillRect/>
                    </a:stretch>
                  </pic:blipFill>
                  <pic:spPr>
                    <a:xfrm>
                      <a:off x="0" y="0"/>
                      <a:ext cx="1803400" cy="1461135"/>
                    </a:xfrm>
                    <a:prstGeom prst="rect">
                      <a:avLst/>
                    </a:prstGeom>
                    <a:ln>
                      <a:solidFill>
                        <a:schemeClr val="tx1"/>
                      </a:solidFill>
                    </a:ln>
                  </pic:spPr>
                </pic:pic>
              </a:graphicData>
            </a:graphic>
          </wp:anchor>
        </w:drawing>
      </w:r>
    </w:p>
    <w:p w14:paraId="1D7A2CE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31A833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B28F69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D89442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607FCE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B7D41D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F53C9D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C733D2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BFE11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F72F1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D785BD"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54304" behindDoc="1" locked="0" layoutInCell="1" allowOverlap="1" wp14:anchorId="7290A736" wp14:editId="326BC5F8">
            <wp:simplePos x="0" y="0"/>
            <wp:positionH relativeFrom="column">
              <wp:posOffset>21590</wp:posOffset>
            </wp:positionH>
            <wp:positionV relativeFrom="paragraph">
              <wp:posOffset>123190</wp:posOffset>
            </wp:positionV>
            <wp:extent cx="1797050" cy="1865630"/>
            <wp:effectExtent l="9525" t="9525" r="22225" b="10795"/>
            <wp:wrapNone/>
            <wp:docPr id="126" name="图片 12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10"/>
                    <pic:cNvPicPr>
                      <a:picLocks noChangeAspect="1"/>
                    </pic:cNvPicPr>
                  </pic:nvPicPr>
                  <pic:blipFill>
                    <a:blip r:embed="rId48" cstate="print"/>
                    <a:srcRect l="14719" t="880" r="14807" b="1112"/>
                    <a:stretch>
                      <a:fillRect/>
                    </a:stretch>
                  </pic:blipFill>
                  <pic:spPr>
                    <a:xfrm>
                      <a:off x="0" y="0"/>
                      <a:ext cx="1797050" cy="1865630"/>
                    </a:xfrm>
                    <a:prstGeom prst="rect">
                      <a:avLst/>
                    </a:prstGeom>
                    <a:ln>
                      <a:solidFill>
                        <a:schemeClr val="tx1"/>
                      </a:solidFill>
                    </a:ln>
                  </pic:spPr>
                </pic:pic>
              </a:graphicData>
            </a:graphic>
          </wp:anchor>
        </w:drawing>
      </w:r>
    </w:p>
    <w:p w14:paraId="0432767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EF735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CC5B4A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7B03C0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FC2F8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BB7934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9ABB3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70D7A2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B1350E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14879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1A175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A2A84E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C3A06A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91D57D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55328" behindDoc="1" locked="0" layoutInCell="1" allowOverlap="1" wp14:anchorId="6B967E9A" wp14:editId="0783CD0A">
            <wp:simplePos x="0" y="0"/>
            <wp:positionH relativeFrom="column">
              <wp:posOffset>-36195</wp:posOffset>
            </wp:positionH>
            <wp:positionV relativeFrom="paragraph">
              <wp:posOffset>6985</wp:posOffset>
            </wp:positionV>
            <wp:extent cx="1876425" cy="1679575"/>
            <wp:effectExtent l="9525" t="9525" r="19050" b="25400"/>
            <wp:wrapNone/>
            <wp:docPr id="135" name="图片 13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5"/>
                    <pic:cNvPicPr>
                      <a:picLocks noChangeAspect="1"/>
                    </pic:cNvPicPr>
                  </pic:nvPicPr>
                  <pic:blipFill>
                    <a:blip r:embed="rId49" cstate="print"/>
                    <a:srcRect l="4813" t="1675" r="8513" b="1369"/>
                    <a:stretch>
                      <a:fillRect/>
                    </a:stretch>
                  </pic:blipFill>
                  <pic:spPr>
                    <a:xfrm>
                      <a:off x="0" y="0"/>
                      <a:ext cx="1876425" cy="1679575"/>
                    </a:xfrm>
                    <a:prstGeom prst="rect">
                      <a:avLst/>
                    </a:prstGeom>
                    <a:ln>
                      <a:solidFill>
                        <a:schemeClr val="tx1"/>
                      </a:solidFill>
                    </a:ln>
                  </pic:spPr>
                </pic:pic>
              </a:graphicData>
            </a:graphic>
          </wp:anchor>
        </w:drawing>
      </w:r>
    </w:p>
    <w:p w14:paraId="35BF5E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8D798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37B45C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B31673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151AD7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781A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B98A98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AAD1D1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414B1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EAFF3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74C86A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DD60FE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2BFD7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56352" behindDoc="1" locked="0" layoutInCell="1" allowOverlap="1" wp14:anchorId="665DAC1B" wp14:editId="32A07FD8">
            <wp:simplePos x="0" y="0"/>
            <wp:positionH relativeFrom="column">
              <wp:posOffset>-15240</wp:posOffset>
            </wp:positionH>
            <wp:positionV relativeFrom="paragraph">
              <wp:posOffset>41275</wp:posOffset>
            </wp:positionV>
            <wp:extent cx="1855470" cy="864870"/>
            <wp:effectExtent l="9525" t="9525" r="20955" b="20955"/>
            <wp:wrapNone/>
            <wp:docPr id="137" name="图片 13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2"/>
                    <pic:cNvPicPr>
                      <a:picLocks noChangeAspect="1"/>
                    </pic:cNvPicPr>
                  </pic:nvPicPr>
                  <pic:blipFill>
                    <a:blip r:embed="rId50" cstate="print"/>
                    <a:srcRect l="4556" t="23409" r="7455" b="25344"/>
                    <a:stretch>
                      <a:fillRect/>
                    </a:stretch>
                  </pic:blipFill>
                  <pic:spPr>
                    <a:xfrm>
                      <a:off x="0" y="0"/>
                      <a:ext cx="1855470" cy="864870"/>
                    </a:xfrm>
                    <a:prstGeom prst="rect">
                      <a:avLst/>
                    </a:prstGeom>
                    <a:ln>
                      <a:solidFill>
                        <a:schemeClr val="tx1"/>
                      </a:solidFill>
                    </a:ln>
                  </pic:spPr>
                </pic:pic>
              </a:graphicData>
            </a:graphic>
          </wp:anchor>
        </w:drawing>
      </w:r>
    </w:p>
    <w:p w14:paraId="5AA75FB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2101D7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472F3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EBAB7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41E0D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0086C0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E250DD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E913EB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51F8FC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6DBA00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972B7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6B8F4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63A9B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B71FFE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72625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234346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CBD44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19B4E6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1AE4F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CF7A2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A8E058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760FE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D4C522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3F78D9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AFF85E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7C1345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A02526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621622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57376" behindDoc="1" locked="0" layoutInCell="1" allowOverlap="1" wp14:anchorId="52555ADB" wp14:editId="2F8B7826">
            <wp:simplePos x="0" y="0"/>
            <wp:positionH relativeFrom="column">
              <wp:posOffset>19685</wp:posOffset>
            </wp:positionH>
            <wp:positionV relativeFrom="paragraph">
              <wp:posOffset>24130</wp:posOffset>
            </wp:positionV>
            <wp:extent cx="1707515" cy="2155190"/>
            <wp:effectExtent l="12700" t="12700" r="13335" b="22860"/>
            <wp:wrapNone/>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1" cstate="print"/>
                    <a:srcRect l="1033" t="1942" r="1017" b="456"/>
                    <a:stretch>
                      <a:fillRect/>
                    </a:stretch>
                  </pic:blipFill>
                  <pic:spPr>
                    <a:xfrm>
                      <a:off x="0" y="0"/>
                      <a:ext cx="1707515" cy="2155190"/>
                    </a:xfrm>
                    <a:prstGeom prst="rect">
                      <a:avLst/>
                    </a:prstGeom>
                    <a:noFill/>
                    <a:ln w="12700">
                      <a:solidFill>
                        <a:schemeClr val="tx1"/>
                      </a:solidFill>
                    </a:ln>
                  </pic:spPr>
                </pic:pic>
              </a:graphicData>
            </a:graphic>
          </wp:anchor>
        </w:drawing>
      </w:r>
    </w:p>
    <w:p w14:paraId="79C09A8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CF658F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BF96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DF700E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7EBCAA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CA765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12B6D6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A10FB7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8AA4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C9E7F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1D47B0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F80409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639B4A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ED4F4B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ABDD0B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EFD2FC8"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1-1</w:t>
      </w:r>
      <w:r>
        <w:rPr>
          <w:rFonts w:ascii="Arial" w:eastAsia="宋体" w:hAnsi="Arial" w:cs="Arial" w:hint="eastAsia"/>
          <w:b/>
          <w:color w:val="000000"/>
          <w:sz w:val="13"/>
          <w:szCs w:val="13"/>
        </w:rPr>
        <w:t>（</w:t>
      </w:r>
      <w:r>
        <w:rPr>
          <w:rFonts w:ascii="Arial" w:eastAsia="宋体" w:hAnsi="Arial" w:cs="Arial" w:hint="eastAsia"/>
          <w:b/>
          <w:color w:val="000000"/>
          <w:sz w:val="13"/>
          <w:szCs w:val="13"/>
        </w:rPr>
        <w:t xml:space="preserve">EU-Long wheelbase(on-road) </w:t>
      </w:r>
    </w:p>
    <w:p w14:paraId="521EFF0C" w14:textId="77777777" w:rsidR="00D32B5D" w:rsidRDefault="00D805A2">
      <w:pPr>
        <w:pStyle w:val="a5"/>
        <w:widowControl/>
        <w:spacing w:beforeAutospacing="0" w:afterAutospacing="0" w:line="220" w:lineRule="exact"/>
        <w:jc w:val="both"/>
        <w:rPr>
          <w:rFonts w:ascii="Arial" w:eastAsia="宋体" w:hAnsi="Arial" w:cs="Arial"/>
          <w:color w:val="000000"/>
          <w:sz w:val="13"/>
          <w:szCs w:val="13"/>
        </w:rPr>
      </w:pPr>
      <w:r>
        <w:rPr>
          <w:noProof/>
        </w:rPr>
        <w:drawing>
          <wp:anchor distT="0" distB="0" distL="114300" distR="114300" simplePos="0" relativeHeight="502758400" behindDoc="1" locked="0" layoutInCell="1" allowOverlap="1" wp14:anchorId="148D158F" wp14:editId="0380DAEE">
            <wp:simplePos x="0" y="0"/>
            <wp:positionH relativeFrom="column">
              <wp:posOffset>38735</wp:posOffset>
            </wp:positionH>
            <wp:positionV relativeFrom="paragraph">
              <wp:posOffset>57150</wp:posOffset>
            </wp:positionV>
            <wp:extent cx="1712595" cy="2162810"/>
            <wp:effectExtent l="12700" t="12700" r="27305" b="15240"/>
            <wp:wrapNone/>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52" cstate="print"/>
                    <a:srcRect l="5579" t="1586" r="2461" b="4456"/>
                    <a:stretch>
                      <a:fillRect/>
                    </a:stretch>
                  </pic:blipFill>
                  <pic:spPr>
                    <a:xfrm>
                      <a:off x="0" y="0"/>
                      <a:ext cx="1712595" cy="2162810"/>
                    </a:xfrm>
                    <a:prstGeom prst="rect">
                      <a:avLst/>
                    </a:prstGeom>
                    <a:noFill/>
                    <a:ln w="12700">
                      <a:solidFill>
                        <a:schemeClr val="tx1"/>
                      </a:solidFill>
                    </a:ln>
                  </pic:spPr>
                </pic:pic>
              </a:graphicData>
            </a:graphic>
          </wp:anchor>
        </w:drawing>
      </w:r>
    </w:p>
    <w:p w14:paraId="0A2B3EB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8118D4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466C43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82A53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008CEA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CED965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1AC889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3015A5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F429C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F4880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A130CE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E2884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93ED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06824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AC1725B"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A4CD13F" w14:textId="77777777" w:rsidR="00D32B5D" w:rsidRDefault="00D805A2">
      <w:pPr>
        <w:pStyle w:val="a5"/>
        <w:widowControl/>
        <w:spacing w:beforeAutospacing="0" w:afterAutospacing="0" w:line="220" w:lineRule="exact"/>
        <w:jc w:val="both"/>
        <w:rPr>
          <w:rFonts w:ascii="Arial" w:eastAsia="宋体" w:hAnsi="Arial" w:cs="Arial"/>
          <w:color w:val="000000"/>
          <w:sz w:val="20"/>
          <w:szCs w:val="20"/>
        </w:rPr>
      </w:pPr>
      <w:r>
        <w:rPr>
          <w:rFonts w:ascii="Arial" w:eastAsia="宋体" w:hAnsi="Arial" w:cs="Arial" w:hint="eastAsia"/>
          <w:b/>
          <w:color w:val="000000"/>
          <w:sz w:val="13"/>
          <w:szCs w:val="13"/>
        </w:rPr>
        <w:t xml:space="preserve">Label 1-2 </w:t>
      </w:r>
      <w:proofErr w:type="gramStart"/>
      <w:r>
        <w:rPr>
          <w:rFonts w:ascii="Arial" w:eastAsia="宋体" w:hAnsi="Arial" w:cs="Arial" w:hint="eastAsia"/>
          <w:b/>
          <w:color w:val="000000"/>
          <w:sz w:val="13"/>
          <w:szCs w:val="13"/>
        </w:rPr>
        <w:t>( EU</w:t>
      </w:r>
      <w:proofErr w:type="gramEnd"/>
      <w:r>
        <w:rPr>
          <w:rFonts w:ascii="Arial" w:eastAsia="宋体" w:hAnsi="Arial" w:cs="Arial" w:hint="eastAsia"/>
          <w:b/>
          <w:color w:val="000000"/>
          <w:sz w:val="13"/>
          <w:szCs w:val="13"/>
        </w:rPr>
        <w:t>-short wheelbase(on-road)</w:t>
      </w:r>
    </w:p>
    <w:p w14:paraId="60041C9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8CA1B1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7CE37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E3038D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B0117F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401882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9D0C15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9709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5501DCA"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59424" behindDoc="1" locked="0" layoutInCell="1" allowOverlap="1" wp14:anchorId="015B96FC" wp14:editId="31BBEFB4">
            <wp:simplePos x="0" y="0"/>
            <wp:positionH relativeFrom="column">
              <wp:posOffset>21590</wp:posOffset>
            </wp:positionH>
            <wp:positionV relativeFrom="paragraph">
              <wp:posOffset>6350</wp:posOffset>
            </wp:positionV>
            <wp:extent cx="1719580" cy="2168525"/>
            <wp:effectExtent l="12700" t="12700" r="20320" b="28575"/>
            <wp:wrapNone/>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53" cstate="print"/>
                    <a:srcRect l="1509" t="5056" r="4132" b="8320"/>
                    <a:stretch>
                      <a:fillRect/>
                    </a:stretch>
                  </pic:blipFill>
                  <pic:spPr>
                    <a:xfrm>
                      <a:off x="0" y="0"/>
                      <a:ext cx="1719580" cy="2168525"/>
                    </a:xfrm>
                    <a:prstGeom prst="rect">
                      <a:avLst/>
                    </a:prstGeom>
                    <a:noFill/>
                    <a:ln w="12700">
                      <a:solidFill>
                        <a:schemeClr val="tx1"/>
                      </a:solidFill>
                    </a:ln>
                  </pic:spPr>
                </pic:pic>
              </a:graphicData>
            </a:graphic>
          </wp:anchor>
        </w:drawing>
      </w:r>
    </w:p>
    <w:p w14:paraId="7D93ADE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83DA8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64267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3249BD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7C580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4B0B2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0F7602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30D6F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B2B16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34D35D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17E02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004BC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D6921C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41F0D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DC1334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D84BEF" w14:textId="77777777" w:rsidR="00D32B5D" w:rsidRDefault="00D805A2">
      <w:pPr>
        <w:pStyle w:val="a5"/>
        <w:widowControl/>
        <w:spacing w:beforeAutospacing="0" w:afterAutospacing="0" w:line="220" w:lineRule="exact"/>
        <w:jc w:val="both"/>
        <w:rPr>
          <w:rFonts w:ascii="Arial" w:eastAsia="宋体" w:hAnsi="Arial" w:cs="Arial"/>
          <w:color w:val="000000"/>
          <w:sz w:val="20"/>
          <w:szCs w:val="20"/>
        </w:rPr>
      </w:pPr>
      <w:r>
        <w:rPr>
          <w:rFonts w:ascii="Arial" w:eastAsia="宋体" w:hAnsi="Arial" w:cs="Arial"/>
          <w:b/>
          <w:color w:val="000000"/>
          <w:sz w:val="13"/>
          <w:szCs w:val="13"/>
        </w:rPr>
        <w:t>Label 1-3</w:t>
      </w:r>
      <w:r>
        <w:rPr>
          <w:rFonts w:ascii="Arial" w:eastAsia="宋体" w:hAnsi="Arial" w:cs="Arial"/>
          <w:b/>
          <w:color w:val="000000"/>
          <w:sz w:val="13"/>
          <w:szCs w:val="13"/>
        </w:rPr>
        <w:t>（</w:t>
      </w:r>
      <w:r>
        <w:rPr>
          <w:rFonts w:ascii="Arial" w:eastAsia="宋体" w:hAnsi="Arial" w:cs="Arial"/>
          <w:b/>
          <w:color w:val="000000"/>
          <w:sz w:val="13"/>
          <w:szCs w:val="13"/>
        </w:rPr>
        <w:t>US-Long wheelbase(off-road)</w:t>
      </w:r>
    </w:p>
    <w:p w14:paraId="6FE5EB4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0448" behindDoc="1" locked="0" layoutInCell="1" allowOverlap="1" wp14:anchorId="11E7A20A" wp14:editId="7E4009D8">
            <wp:simplePos x="0" y="0"/>
            <wp:positionH relativeFrom="column">
              <wp:posOffset>39370</wp:posOffset>
            </wp:positionH>
            <wp:positionV relativeFrom="paragraph">
              <wp:posOffset>52070</wp:posOffset>
            </wp:positionV>
            <wp:extent cx="1720850" cy="2172970"/>
            <wp:effectExtent l="12700" t="12700" r="19050" b="24130"/>
            <wp:wrapNone/>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54" cstate="print"/>
                    <a:srcRect l="2042" t="5300" r="4187" b="3787"/>
                    <a:stretch>
                      <a:fillRect/>
                    </a:stretch>
                  </pic:blipFill>
                  <pic:spPr>
                    <a:xfrm>
                      <a:off x="0" y="0"/>
                      <a:ext cx="1720850" cy="2172970"/>
                    </a:xfrm>
                    <a:prstGeom prst="rect">
                      <a:avLst/>
                    </a:prstGeom>
                    <a:noFill/>
                    <a:ln w="12700">
                      <a:solidFill>
                        <a:schemeClr val="tx1"/>
                      </a:solidFill>
                    </a:ln>
                  </pic:spPr>
                </pic:pic>
              </a:graphicData>
            </a:graphic>
          </wp:anchor>
        </w:drawing>
      </w:r>
    </w:p>
    <w:p w14:paraId="62812D9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0BE9EF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BE4806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1DFA9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123DF6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83E5D1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87148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82C438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2892C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09491B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EA82CF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D2051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1A9C9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FF57CF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C8914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4797647"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1-4</w:t>
      </w:r>
      <w:r>
        <w:rPr>
          <w:rFonts w:ascii="Arial" w:eastAsia="宋体" w:hAnsi="Arial" w:cs="Arial" w:hint="eastAsia"/>
          <w:b/>
          <w:color w:val="000000"/>
          <w:sz w:val="13"/>
          <w:szCs w:val="13"/>
        </w:rPr>
        <w:t>（</w:t>
      </w:r>
      <w:r>
        <w:rPr>
          <w:rFonts w:ascii="Arial" w:eastAsia="宋体" w:hAnsi="Arial" w:cs="Arial" w:hint="eastAsia"/>
          <w:b/>
          <w:color w:val="000000"/>
          <w:sz w:val="13"/>
          <w:szCs w:val="13"/>
        </w:rPr>
        <w:t>US-Long wheelbase(off-road</w:t>
      </w:r>
      <w:r>
        <w:rPr>
          <w:rFonts w:ascii="Arial" w:eastAsia="宋体" w:hAnsi="Arial" w:cs="Arial" w:hint="eastAsia"/>
          <w:b/>
          <w:color w:val="000000"/>
          <w:sz w:val="13"/>
          <w:szCs w:val="13"/>
        </w:rPr>
        <w:t>）</w:t>
      </w:r>
    </w:p>
    <w:p w14:paraId="72BB71CF"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1C0A015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6E168A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0789B8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F40B4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66145D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CC1E30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30A3F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61036B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1472" behindDoc="1" locked="0" layoutInCell="1" allowOverlap="1" wp14:anchorId="79C6B277" wp14:editId="56B985BA">
            <wp:simplePos x="0" y="0"/>
            <wp:positionH relativeFrom="column">
              <wp:posOffset>55880</wp:posOffset>
            </wp:positionH>
            <wp:positionV relativeFrom="paragraph">
              <wp:posOffset>62230</wp:posOffset>
            </wp:positionV>
            <wp:extent cx="1674495" cy="2125980"/>
            <wp:effectExtent l="12700" t="12700" r="27305" b="13970"/>
            <wp:wrapNone/>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55" cstate="print"/>
                    <a:srcRect l="3917" t="1888" r="1064" b="645"/>
                    <a:stretch>
                      <a:fillRect/>
                    </a:stretch>
                  </pic:blipFill>
                  <pic:spPr>
                    <a:xfrm>
                      <a:off x="0" y="0"/>
                      <a:ext cx="1674495" cy="2125980"/>
                    </a:xfrm>
                    <a:prstGeom prst="rect">
                      <a:avLst/>
                    </a:prstGeom>
                    <a:noFill/>
                    <a:ln w="12700">
                      <a:solidFill>
                        <a:schemeClr val="tx1"/>
                      </a:solidFill>
                    </a:ln>
                  </pic:spPr>
                </pic:pic>
              </a:graphicData>
            </a:graphic>
          </wp:anchor>
        </w:drawing>
      </w:r>
    </w:p>
    <w:p w14:paraId="070F01F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CB162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B1DC39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FE44CA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45D2D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B700B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A3217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47491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ACBCB0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39877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50DCC1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D5BB0F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A03A4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AE7EA0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E0A69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077CAB5"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2-1</w:t>
      </w:r>
      <w:r>
        <w:rPr>
          <w:rFonts w:ascii="Arial" w:eastAsia="宋体" w:hAnsi="Arial" w:cs="Arial" w:hint="eastAsia"/>
          <w:b/>
          <w:color w:val="000000"/>
          <w:sz w:val="13"/>
          <w:szCs w:val="13"/>
        </w:rPr>
        <w:t>（</w:t>
      </w:r>
      <w:r>
        <w:rPr>
          <w:rFonts w:ascii="Arial" w:eastAsia="宋体" w:hAnsi="Arial" w:cs="Arial" w:hint="eastAsia"/>
          <w:b/>
          <w:color w:val="000000"/>
          <w:sz w:val="13"/>
          <w:szCs w:val="13"/>
        </w:rPr>
        <w:t>EU-Long wheelbase(on-road)</w:t>
      </w:r>
    </w:p>
    <w:p w14:paraId="2EA839BA"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2-3</w:t>
      </w:r>
      <w:r>
        <w:rPr>
          <w:rFonts w:ascii="Arial" w:eastAsia="宋体" w:hAnsi="Arial" w:cs="Arial" w:hint="eastAsia"/>
          <w:b/>
          <w:color w:val="000000"/>
          <w:sz w:val="13"/>
          <w:szCs w:val="13"/>
        </w:rPr>
        <w:t>（</w:t>
      </w:r>
      <w:r>
        <w:rPr>
          <w:rFonts w:ascii="Arial" w:eastAsia="宋体" w:hAnsi="Arial" w:cs="Arial" w:hint="eastAsia"/>
          <w:b/>
          <w:color w:val="000000"/>
          <w:sz w:val="13"/>
          <w:szCs w:val="13"/>
        </w:rPr>
        <w:t xml:space="preserve">US-Long wheelbase(off-road) </w:t>
      </w:r>
    </w:p>
    <w:p w14:paraId="06BB625A"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noProof/>
        </w:rPr>
        <w:drawing>
          <wp:anchor distT="0" distB="0" distL="114300" distR="114300" simplePos="0" relativeHeight="502762496" behindDoc="1" locked="0" layoutInCell="1" allowOverlap="1" wp14:anchorId="264C0C36" wp14:editId="4E7D2CB6">
            <wp:simplePos x="0" y="0"/>
            <wp:positionH relativeFrom="column">
              <wp:posOffset>29210</wp:posOffset>
            </wp:positionH>
            <wp:positionV relativeFrom="paragraph">
              <wp:posOffset>96520</wp:posOffset>
            </wp:positionV>
            <wp:extent cx="1672590" cy="2115185"/>
            <wp:effectExtent l="12700" t="12700" r="29210" b="24765"/>
            <wp:wrapNone/>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56" cstate="print"/>
                    <a:srcRect l="4038" t="2449" r="2963" b="2683"/>
                    <a:stretch>
                      <a:fillRect/>
                    </a:stretch>
                  </pic:blipFill>
                  <pic:spPr>
                    <a:xfrm>
                      <a:off x="0" y="0"/>
                      <a:ext cx="1672590" cy="2115185"/>
                    </a:xfrm>
                    <a:prstGeom prst="rect">
                      <a:avLst/>
                    </a:prstGeom>
                    <a:noFill/>
                    <a:ln w="12700">
                      <a:solidFill>
                        <a:schemeClr val="tx1"/>
                      </a:solidFill>
                    </a:ln>
                  </pic:spPr>
                </pic:pic>
              </a:graphicData>
            </a:graphic>
          </wp:anchor>
        </w:drawing>
      </w:r>
    </w:p>
    <w:p w14:paraId="5DB8B8A3"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129029EC"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3FA4FB02"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373E3F03"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A043446"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3E5647A2"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0F06E267"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16284703"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238FD68"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7F5E44E9"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5E869F72"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D9FBB8B"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3EAA940"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7C6BC97F"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4E1E17C1"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73822273"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2-2</w:t>
      </w:r>
      <w:r>
        <w:rPr>
          <w:rFonts w:ascii="Arial" w:eastAsia="宋体" w:hAnsi="Arial" w:cs="Arial" w:hint="eastAsia"/>
          <w:b/>
          <w:color w:val="000000"/>
          <w:sz w:val="13"/>
          <w:szCs w:val="13"/>
        </w:rPr>
        <w:t>（</w:t>
      </w:r>
      <w:r>
        <w:rPr>
          <w:rFonts w:ascii="Arial" w:eastAsia="宋体" w:hAnsi="Arial" w:cs="Arial" w:hint="eastAsia"/>
          <w:b/>
          <w:color w:val="000000"/>
          <w:sz w:val="13"/>
          <w:szCs w:val="13"/>
        </w:rPr>
        <w:t xml:space="preserve">EU-short wheelbase(on-road)  </w:t>
      </w:r>
    </w:p>
    <w:p w14:paraId="62707FB9"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2-4 (US-Long wheelbase(off-road</w:t>
      </w:r>
      <w:r>
        <w:rPr>
          <w:rFonts w:ascii="Arial" w:eastAsia="宋体" w:hAnsi="Arial" w:cs="Arial" w:hint="eastAsia"/>
          <w:b/>
          <w:color w:val="000000"/>
          <w:sz w:val="13"/>
          <w:szCs w:val="13"/>
        </w:rPr>
        <w:t>）</w:t>
      </w:r>
    </w:p>
    <w:p w14:paraId="10E0D66B"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1C8E842A"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2710910"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575816D"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7F331E6"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77CE35B1"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3CEED225"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noProof/>
        </w:rPr>
        <w:drawing>
          <wp:anchor distT="0" distB="0" distL="114300" distR="114300" simplePos="0" relativeHeight="502763520" behindDoc="1" locked="0" layoutInCell="1" allowOverlap="1" wp14:anchorId="33292BB1" wp14:editId="4D7DFC84">
            <wp:simplePos x="0" y="0"/>
            <wp:positionH relativeFrom="column">
              <wp:posOffset>-58420</wp:posOffset>
            </wp:positionH>
            <wp:positionV relativeFrom="paragraph">
              <wp:posOffset>50800</wp:posOffset>
            </wp:positionV>
            <wp:extent cx="1870710" cy="1096010"/>
            <wp:effectExtent l="12700" t="12700" r="21590" b="15240"/>
            <wp:wrapNone/>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57" cstate="print"/>
                    <a:srcRect l="6863" t="7151" r="5262" b="8172"/>
                    <a:stretch>
                      <a:fillRect/>
                    </a:stretch>
                  </pic:blipFill>
                  <pic:spPr>
                    <a:xfrm>
                      <a:off x="0" y="0"/>
                      <a:ext cx="1870710" cy="1096010"/>
                    </a:xfrm>
                    <a:prstGeom prst="rect">
                      <a:avLst/>
                    </a:prstGeom>
                    <a:noFill/>
                    <a:ln w="12700">
                      <a:solidFill>
                        <a:schemeClr val="tx1"/>
                      </a:solidFill>
                    </a:ln>
                  </pic:spPr>
                </pic:pic>
              </a:graphicData>
            </a:graphic>
          </wp:anchor>
        </w:drawing>
      </w:r>
    </w:p>
    <w:p w14:paraId="31009F3F"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7FEA0A80"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50A1CFCD"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AADDCB0"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AF83763"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0F719694"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13AA556E"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089C1024"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rFonts w:ascii="Arial" w:eastAsia="宋体" w:hAnsi="Arial" w:cs="Arial" w:hint="eastAsia"/>
          <w:b/>
          <w:color w:val="000000"/>
          <w:sz w:val="13"/>
          <w:szCs w:val="13"/>
        </w:rPr>
        <w:t>Label 3</w:t>
      </w:r>
    </w:p>
    <w:p w14:paraId="6623EAE0"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noProof/>
        </w:rPr>
        <w:drawing>
          <wp:anchor distT="0" distB="0" distL="114300" distR="114300" simplePos="0" relativeHeight="502764544" behindDoc="1" locked="0" layoutInCell="1" allowOverlap="1" wp14:anchorId="754D3E46" wp14:editId="2F5AF9F8">
            <wp:simplePos x="0" y="0"/>
            <wp:positionH relativeFrom="column">
              <wp:posOffset>-63500</wp:posOffset>
            </wp:positionH>
            <wp:positionV relativeFrom="paragraph">
              <wp:posOffset>49530</wp:posOffset>
            </wp:positionV>
            <wp:extent cx="1856105" cy="1184275"/>
            <wp:effectExtent l="12700" t="12700" r="17145" b="22225"/>
            <wp:wrapNone/>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58" cstate="print"/>
                    <a:srcRect l="4082" t="11787" r="3367" b="4348"/>
                    <a:stretch>
                      <a:fillRect/>
                    </a:stretch>
                  </pic:blipFill>
                  <pic:spPr>
                    <a:xfrm>
                      <a:off x="0" y="0"/>
                      <a:ext cx="1856105" cy="1184275"/>
                    </a:xfrm>
                    <a:prstGeom prst="rect">
                      <a:avLst/>
                    </a:prstGeom>
                    <a:noFill/>
                    <a:ln w="12700">
                      <a:solidFill>
                        <a:schemeClr val="tx1"/>
                      </a:solidFill>
                    </a:ln>
                  </pic:spPr>
                </pic:pic>
              </a:graphicData>
            </a:graphic>
          </wp:anchor>
        </w:drawing>
      </w:r>
    </w:p>
    <w:p w14:paraId="0AF67D41"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D2FCCFA"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1DD76CA9"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C706110"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2E48A291"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339162FA"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B8EE38A"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63BC135A" w14:textId="77777777" w:rsidR="00D32B5D" w:rsidRDefault="00D32B5D">
      <w:pPr>
        <w:pStyle w:val="a5"/>
        <w:widowControl/>
        <w:spacing w:beforeAutospacing="0" w:afterAutospacing="0" w:line="220" w:lineRule="exact"/>
        <w:jc w:val="both"/>
        <w:rPr>
          <w:rFonts w:ascii="Arial" w:eastAsia="宋体" w:hAnsi="Arial" w:cs="Arial"/>
          <w:b/>
          <w:color w:val="000000"/>
          <w:sz w:val="11"/>
          <w:szCs w:val="11"/>
        </w:rPr>
      </w:pPr>
    </w:p>
    <w:p w14:paraId="413F4507"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rFonts w:ascii="Arial" w:eastAsia="宋体" w:hAnsi="Arial" w:cs="Arial" w:hint="eastAsia"/>
          <w:b/>
          <w:color w:val="000000"/>
          <w:sz w:val="13"/>
          <w:szCs w:val="13"/>
        </w:rPr>
        <w:t>Label 4</w:t>
      </w:r>
    </w:p>
    <w:p w14:paraId="3347F583" w14:textId="77777777" w:rsidR="00D32B5D" w:rsidRDefault="00D805A2">
      <w:pPr>
        <w:pStyle w:val="a5"/>
        <w:widowControl/>
        <w:spacing w:beforeAutospacing="0" w:afterAutospacing="0" w:line="220" w:lineRule="exact"/>
        <w:jc w:val="both"/>
        <w:rPr>
          <w:rFonts w:ascii="Arial" w:eastAsia="宋体" w:hAnsi="Arial" w:cs="Arial"/>
          <w:b/>
          <w:color w:val="000000"/>
          <w:sz w:val="11"/>
          <w:szCs w:val="11"/>
        </w:rPr>
      </w:pPr>
      <w:r>
        <w:rPr>
          <w:noProof/>
        </w:rPr>
        <w:drawing>
          <wp:anchor distT="0" distB="0" distL="114300" distR="114300" simplePos="0" relativeHeight="502765568" behindDoc="1" locked="0" layoutInCell="1" allowOverlap="1" wp14:anchorId="5034605B" wp14:editId="046164EB">
            <wp:simplePos x="0" y="0"/>
            <wp:positionH relativeFrom="column">
              <wp:posOffset>-60960</wp:posOffset>
            </wp:positionH>
            <wp:positionV relativeFrom="paragraph">
              <wp:posOffset>33655</wp:posOffset>
            </wp:positionV>
            <wp:extent cx="1836420" cy="2184400"/>
            <wp:effectExtent l="12700" t="12700" r="17780" b="12700"/>
            <wp:wrapNone/>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59" cstate="print"/>
                    <a:srcRect l="6329" t="6922" r="3164" b="3576"/>
                    <a:stretch>
                      <a:fillRect/>
                    </a:stretch>
                  </pic:blipFill>
                  <pic:spPr>
                    <a:xfrm>
                      <a:off x="0" y="0"/>
                      <a:ext cx="1836420" cy="2184400"/>
                    </a:xfrm>
                    <a:prstGeom prst="rect">
                      <a:avLst/>
                    </a:prstGeom>
                    <a:noFill/>
                    <a:ln w="12700">
                      <a:solidFill>
                        <a:schemeClr val="tx1"/>
                      </a:solidFill>
                    </a:ln>
                  </pic:spPr>
                </pic:pic>
              </a:graphicData>
            </a:graphic>
          </wp:anchor>
        </w:drawing>
      </w:r>
    </w:p>
    <w:p w14:paraId="6AA25F8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236CB8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B2BCB7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A28AB8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54A49F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E0376D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5F3239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A86F7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7C99A8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3AD72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5DF64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7BCB65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ACE1B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C5BA10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23CDC2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3D601B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5</w:t>
      </w:r>
    </w:p>
    <w:p w14:paraId="440C522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B93E8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A05AA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AC3309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D2C860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01E543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692B40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6592" behindDoc="1" locked="0" layoutInCell="1" allowOverlap="1" wp14:anchorId="27694764" wp14:editId="0CE48DC4">
            <wp:simplePos x="0" y="0"/>
            <wp:positionH relativeFrom="column">
              <wp:posOffset>15875</wp:posOffset>
            </wp:positionH>
            <wp:positionV relativeFrom="paragraph">
              <wp:posOffset>38735</wp:posOffset>
            </wp:positionV>
            <wp:extent cx="1784350" cy="934085"/>
            <wp:effectExtent l="12700" t="12700" r="12700" b="24765"/>
            <wp:wrapNone/>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60" cstate="print"/>
                    <a:srcRect l="2861" t="5805" r="3687" b="9660"/>
                    <a:stretch>
                      <a:fillRect/>
                    </a:stretch>
                  </pic:blipFill>
                  <pic:spPr>
                    <a:xfrm>
                      <a:off x="0" y="0"/>
                      <a:ext cx="1784350" cy="934085"/>
                    </a:xfrm>
                    <a:prstGeom prst="rect">
                      <a:avLst/>
                    </a:prstGeom>
                    <a:noFill/>
                    <a:ln w="12700">
                      <a:solidFill>
                        <a:schemeClr val="tx1"/>
                      </a:solidFill>
                    </a:ln>
                  </pic:spPr>
                </pic:pic>
              </a:graphicData>
            </a:graphic>
          </wp:anchor>
        </w:drawing>
      </w:r>
    </w:p>
    <w:p w14:paraId="1512354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692EDD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DBB0D0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BF06B3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14CE49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DEA014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4079E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6</w:t>
      </w:r>
    </w:p>
    <w:p w14:paraId="0592779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7616" behindDoc="1" locked="0" layoutInCell="1" allowOverlap="1" wp14:anchorId="371F41CA" wp14:editId="452BB4F4">
            <wp:simplePos x="0" y="0"/>
            <wp:positionH relativeFrom="column">
              <wp:posOffset>435610</wp:posOffset>
            </wp:positionH>
            <wp:positionV relativeFrom="paragraph">
              <wp:posOffset>-375285</wp:posOffset>
            </wp:positionV>
            <wp:extent cx="934720" cy="1786890"/>
            <wp:effectExtent l="12700" t="12700" r="29210" b="24130"/>
            <wp:wrapNone/>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61" cstate="print"/>
                    <a:srcRect l="11193" t="5308" r="6606" b="1630"/>
                    <a:stretch>
                      <a:fillRect/>
                    </a:stretch>
                  </pic:blipFill>
                  <pic:spPr>
                    <a:xfrm rot="5400000">
                      <a:off x="0" y="0"/>
                      <a:ext cx="934720" cy="1786890"/>
                    </a:xfrm>
                    <a:prstGeom prst="rect">
                      <a:avLst/>
                    </a:prstGeom>
                    <a:noFill/>
                    <a:ln w="12700">
                      <a:solidFill>
                        <a:schemeClr val="tx1"/>
                      </a:solidFill>
                    </a:ln>
                  </pic:spPr>
                </pic:pic>
              </a:graphicData>
            </a:graphic>
          </wp:anchor>
        </w:drawing>
      </w:r>
    </w:p>
    <w:p w14:paraId="5F02339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2831FD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B698D7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B63F82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33AA5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A19971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2C6AAB2"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7</w:t>
      </w:r>
    </w:p>
    <w:p w14:paraId="5A8F380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8640" behindDoc="1" locked="0" layoutInCell="1" allowOverlap="1" wp14:anchorId="38C9D4ED" wp14:editId="31FA4B3C">
            <wp:simplePos x="0" y="0"/>
            <wp:positionH relativeFrom="column">
              <wp:posOffset>405130</wp:posOffset>
            </wp:positionH>
            <wp:positionV relativeFrom="paragraph">
              <wp:posOffset>-396875</wp:posOffset>
            </wp:positionV>
            <wp:extent cx="978535" cy="1786255"/>
            <wp:effectExtent l="12700" t="12700" r="29845" b="18415"/>
            <wp:wrapNone/>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62" cstate="print"/>
                    <a:srcRect l="7955" t="3852" r="6712" b="2431"/>
                    <a:stretch>
                      <a:fillRect/>
                    </a:stretch>
                  </pic:blipFill>
                  <pic:spPr>
                    <a:xfrm rot="5400000">
                      <a:off x="0" y="0"/>
                      <a:ext cx="978535" cy="1786255"/>
                    </a:xfrm>
                    <a:prstGeom prst="rect">
                      <a:avLst/>
                    </a:prstGeom>
                    <a:noFill/>
                    <a:ln w="12700">
                      <a:solidFill>
                        <a:schemeClr val="tx1"/>
                      </a:solidFill>
                    </a:ln>
                  </pic:spPr>
                </pic:pic>
              </a:graphicData>
            </a:graphic>
          </wp:anchor>
        </w:drawing>
      </w:r>
    </w:p>
    <w:p w14:paraId="4364EAF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97B73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45C818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E151D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E0D510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E9CB0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1E13A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8</w:t>
      </w:r>
    </w:p>
    <w:p w14:paraId="07E48DD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69664" behindDoc="1" locked="0" layoutInCell="1" allowOverlap="1" wp14:anchorId="6A250D0B" wp14:editId="2A724D71">
            <wp:simplePos x="0" y="0"/>
            <wp:positionH relativeFrom="column">
              <wp:posOffset>15240</wp:posOffset>
            </wp:positionH>
            <wp:positionV relativeFrom="paragraph">
              <wp:posOffset>63500</wp:posOffset>
            </wp:positionV>
            <wp:extent cx="1727200" cy="1741170"/>
            <wp:effectExtent l="12700" t="12700" r="12700" b="17780"/>
            <wp:wrapNone/>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63" cstate="print"/>
                    <a:srcRect l="2284" t="3442" r="6101" b="4192"/>
                    <a:stretch>
                      <a:fillRect/>
                    </a:stretch>
                  </pic:blipFill>
                  <pic:spPr>
                    <a:xfrm>
                      <a:off x="0" y="0"/>
                      <a:ext cx="1727200" cy="1741170"/>
                    </a:xfrm>
                    <a:prstGeom prst="rect">
                      <a:avLst/>
                    </a:prstGeom>
                    <a:noFill/>
                    <a:ln w="12700">
                      <a:solidFill>
                        <a:schemeClr val="tx1"/>
                      </a:solidFill>
                    </a:ln>
                  </pic:spPr>
                </pic:pic>
              </a:graphicData>
            </a:graphic>
          </wp:anchor>
        </w:drawing>
      </w:r>
    </w:p>
    <w:p w14:paraId="66213B7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3F3AC2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61F750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D8B3B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72E26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D642D0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1F8A4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008BCD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A41E91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D97CE6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3D718D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DE0E9D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878A37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9</w:t>
      </w:r>
    </w:p>
    <w:p w14:paraId="7724FB4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0C9B3B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4FFEE9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71B7E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AA9F675"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0688" behindDoc="1" locked="0" layoutInCell="1" allowOverlap="1" wp14:anchorId="7E11B7D9" wp14:editId="08C6EAD5">
            <wp:simplePos x="0" y="0"/>
            <wp:positionH relativeFrom="column">
              <wp:posOffset>-54610</wp:posOffset>
            </wp:positionH>
            <wp:positionV relativeFrom="paragraph">
              <wp:posOffset>38100</wp:posOffset>
            </wp:positionV>
            <wp:extent cx="1896745" cy="892175"/>
            <wp:effectExtent l="12700" t="12700" r="14605" b="28575"/>
            <wp:wrapNone/>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64" cstate="print"/>
                    <a:stretch>
                      <a:fillRect/>
                    </a:stretch>
                  </pic:blipFill>
                  <pic:spPr>
                    <a:xfrm>
                      <a:off x="0" y="0"/>
                      <a:ext cx="1896745" cy="892175"/>
                    </a:xfrm>
                    <a:prstGeom prst="rect">
                      <a:avLst/>
                    </a:prstGeom>
                    <a:noFill/>
                    <a:ln w="12700">
                      <a:solidFill>
                        <a:schemeClr val="tx1"/>
                      </a:solidFill>
                    </a:ln>
                  </pic:spPr>
                </pic:pic>
              </a:graphicData>
            </a:graphic>
          </wp:anchor>
        </w:drawing>
      </w:r>
    </w:p>
    <w:p w14:paraId="6560CDE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DC80A3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E3D682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4D2720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6D045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4BF48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F12CDF"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b/>
          <w:color w:val="000000"/>
          <w:sz w:val="13"/>
          <w:szCs w:val="13"/>
        </w:rPr>
        <w:t>Label 10-1(EU-wheelbase(on-road</w:t>
      </w:r>
      <w:r>
        <w:rPr>
          <w:rFonts w:ascii="Arial" w:eastAsia="宋体" w:hAnsi="Arial" w:cs="Arial" w:hint="eastAsia"/>
          <w:b/>
          <w:color w:val="000000"/>
          <w:sz w:val="13"/>
          <w:szCs w:val="13"/>
        </w:rPr>
        <w:t>）</w:t>
      </w:r>
    </w:p>
    <w:p w14:paraId="5C533F9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1712" behindDoc="1" locked="0" layoutInCell="1" allowOverlap="1" wp14:anchorId="522BAF8A" wp14:editId="70FA29E1">
            <wp:simplePos x="0" y="0"/>
            <wp:positionH relativeFrom="column">
              <wp:posOffset>-55245</wp:posOffset>
            </wp:positionH>
            <wp:positionV relativeFrom="paragraph">
              <wp:posOffset>85725</wp:posOffset>
            </wp:positionV>
            <wp:extent cx="1894205" cy="1454150"/>
            <wp:effectExtent l="12700" t="12700" r="17145" b="19050"/>
            <wp:wrapNone/>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65" cstate="print"/>
                    <a:stretch>
                      <a:fillRect/>
                    </a:stretch>
                  </pic:blipFill>
                  <pic:spPr>
                    <a:xfrm>
                      <a:off x="0" y="0"/>
                      <a:ext cx="1894205" cy="1454150"/>
                    </a:xfrm>
                    <a:prstGeom prst="rect">
                      <a:avLst/>
                    </a:prstGeom>
                    <a:noFill/>
                    <a:ln w="12700">
                      <a:solidFill>
                        <a:schemeClr val="tx1"/>
                      </a:solidFill>
                    </a:ln>
                  </pic:spPr>
                </pic:pic>
              </a:graphicData>
            </a:graphic>
          </wp:anchor>
        </w:drawing>
      </w:r>
    </w:p>
    <w:p w14:paraId="00BADF1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0C61E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147C6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6F5B4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B29E19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0BF392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2FF60B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A2E5E1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FDCF92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B5020D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C094A29"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proofErr w:type="gramStart"/>
      <w:r>
        <w:rPr>
          <w:rFonts w:ascii="Arial" w:eastAsia="宋体" w:hAnsi="Arial" w:cs="Arial" w:hint="eastAsia"/>
          <w:b/>
          <w:color w:val="000000"/>
          <w:sz w:val="13"/>
          <w:szCs w:val="13"/>
        </w:rPr>
        <w:t>Label  10</w:t>
      </w:r>
      <w:proofErr w:type="gramEnd"/>
      <w:r>
        <w:rPr>
          <w:rFonts w:ascii="Arial" w:eastAsia="宋体" w:hAnsi="Arial" w:cs="Arial" w:hint="eastAsia"/>
          <w:b/>
          <w:color w:val="000000"/>
          <w:sz w:val="13"/>
          <w:szCs w:val="13"/>
        </w:rPr>
        <w:t xml:space="preserve">-2(US-Long-wheelbase(off-road) </w:t>
      </w:r>
    </w:p>
    <w:p w14:paraId="6B6EEBE5"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noProof/>
        </w:rPr>
        <w:drawing>
          <wp:anchor distT="0" distB="0" distL="114300" distR="114300" simplePos="0" relativeHeight="502772736" behindDoc="1" locked="0" layoutInCell="1" allowOverlap="1" wp14:anchorId="48259A65" wp14:editId="65A0DFB1">
            <wp:simplePos x="0" y="0"/>
            <wp:positionH relativeFrom="column">
              <wp:posOffset>-34925</wp:posOffset>
            </wp:positionH>
            <wp:positionV relativeFrom="paragraph">
              <wp:posOffset>64135</wp:posOffset>
            </wp:positionV>
            <wp:extent cx="1859915" cy="744220"/>
            <wp:effectExtent l="12700" t="0" r="13335" b="24130"/>
            <wp:wrapNone/>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66" cstate="print"/>
                    <a:stretch>
                      <a:fillRect/>
                    </a:stretch>
                  </pic:blipFill>
                  <pic:spPr>
                    <a:xfrm>
                      <a:off x="0" y="0"/>
                      <a:ext cx="1859915" cy="744220"/>
                    </a:xfrm>
                    <a:prstGeom prst="rect">
                      <a:avLst/>
                    </a:prstGeom>
                    <a:noFill/>
                    <a:ln w="12700">
                      <a:solidFill>
                        <a:schemeClr val="tx1"/>
                      </a:solidFill>
                    </a:ln>
                  </pic:spPr>
                </pic:pic>
              </a:graphicData>
            </a:graphic>
          </wp:anchor>
        </w:drawing>
      </w:r>
    </w:p>
    <w:p w14:paraId="195CAAB4"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130D6E4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54C0D5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1A9300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2A5545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BA068FC"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11-1(EU-wheelbase(on-road</w:t>
      </w:r>
      <w:r>
        <w:rPr>
          <w:rFonts w:ascii="Arial" w:eastAsia="宋体" w:hAnsi="Arial" w:cs="Arial" w:hint="eastAsia"/>
          <w:b/>
          <w:color w:val="000000"/>
          <w:sz w:val="13"/>
          <w:szCs w:val="13"/>
        </w:rPr>
        <w:t>）</w:t>
      </w:r>
      <w:r>
        <w:rPr>
          <w:rFonts w:ascii="Arial" w:eastAsia="宋体" w:hAnsi="Arial" w:cs="Arial" w:hint="eastAsia"/>
          <w:b/>
          <w:color w:val="000000"/>
          <w:sz w:val="13"/>
          <w:szCs w:val="13"/>
        </w:rPr>
        <w:t xml:space="preserve">) </w:t>
      </w:r>
    </w:p>
    <w:p w14:paraId="53E8894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3760" behindDoc="1" locked="0" layoutInCell="1" allowOverlap="1" wp14:anchorId="67B282AF" wp14:editId="464C574E">
            <wp:simplePos x="0" y="0"/>
            <wp:positionH relativeFrom="column">
              <wp:posOffset>-13970</wp:posOffset>
            </wp:positionH>
            <wp:positionV relativeFrom="paragraph">
              <wp:posOffset>43815</wp:posOffset>
            </wp:positionV>
            <wp:extent cx="1858645" cy="738505"/>
            <wp:effectExtent l="12700" t="12700" r="14605" b="29845"/>
            <wp:wrapNone/>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67" cstate="print"/>
                    <a:stretch>
                      <a:fillRect/>
                    </a:stretch>
                  </pic:blipFill>
                  <pic:spPr>
                    <a:xfrm>
                      <a:off x="0" y="0"/>
                      <a:ext cx="1858645" cy="738505"/>
                    </a:xfrm>
                    <a:prstGeom prst="rect">
                      <a:avLst/>
                    </a:prstGeom>
                    <a:noFill/>
                    <a:ln w="12700">
                      <a:solidFill>
                        <a:schemeClr val="tx1"/>
                      </a:solidFill>
                    </a:ln>
                  </pic:spPr>
                </pic:pic>
              </a:graphicData>
            </a:graphic>
          </wp:anchor>
        </w:drawing>
      </w:r>
    </w:p>
    <w:p w14:paraId="1AE73AD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3C91FF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DC737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4583A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6D9649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F46EB7"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proofErr w:type="gramStart"/>
      <w:r>
        <w:rPr>
          <w:rFonts w:ascii="Arial" w:eastAsia="宋体" w:hAnsi="Arial" w:cs="Arial" w:hint="eastAsia"/>
          <w:b/>
          <w:color w:val="000000"/>
          <w:sz w:val="13"/>
          <w:szCs w:val="13"/>
        </w:rPr>
        <w:t>Label  11</w:t>
      </w:r>
      <w:proofErr w:type="gramEnd"/>
      <w:r>
        <w:rPr>
          <w:rFonts w:ascii="Arial" w:eastAsia="宋体" w:hAnsi="Arial" w:cs="Arial" w:hint="eastAsia"/>
          <w:b/>
          <w:color w:val="000000"/>
          <w:sz w:val="13"/>
          <w:szCs w:val="13"/>
        </w:rPr>
        <w:t xml:space="preserve">-2(US-wheelbase(off-road) </w:t>
      </w:r>
    </w:p>
    <w:p w14:paraId="68481A0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11A62B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C4901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7C4FC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B113CA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F5051D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60A5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1B5793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9F914C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4784" behindDoc="1" locked="0" layoutInCell="1" allowOverlap="1" wp14:anchorId="79BE1C1B" wp14:editId="0D4930AC">
            <wp:simplePos x="0" y="0"/>
            <wp:positionH relativeFrom="column">
              <wp:posOffset>363855</wp:posOffset>
            </wp:positionH>
            <wp:positionV relativeFrom="paragraph">
              <wp:posOffset>-311785</wp:posOffset>
            </wp:positionV>
            <wp:extent cx="1054100" cy="1790700"/>
            <wp:effectExtent l="12700" t="12700" r="25400" b="19050"/>
            <wp:wrapNone/>
            <wp:docPr id="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68" cstate="print"/>
                    <a:stretch>
                      <a:fillRect/>
                    </a:stretch>
                  </pic:blipFill>
                  <pic:spPr>
                    <a:xfrm rot="5400000">
                      <a:off x="0" y="0"/>
                      <a:ext cx="1054100" cy="1790700"/>
                    </a:xfrm>
                    <a:prstGeom prst="rect">
                      <a:avLst/>
                    </a:prstGeom>
                    <a:noFill/>
                    <a:ln w="12700">
                      <a:solidFill>
                        <a:schemeClr val="tx1"/>
                      </a:solidFill>
                    </a:ln>
                  </pic:spPr>
                </pic:pic>
              </a:graphicData>
            </a:graphic>
          </wp:anchor>
        </w:drawing>
      </w:r>
    </w:p>
    <w:p w14:paraId="739F7E5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8BEE49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53460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BB31D1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170CAC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F2148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AF6C0B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74C6E3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5808" behindDoc="1" locked="0" layoutInCell="1" allowOverlap="1" wp14:anchorId="4BDCE983" wp14:editId="74F714D0">
            <wp:simplePos x="0" y="0"/>
            <wp:positionH relativeFrom="column">
              <wp:posOffset>426720</wp:posOffset>
            </wp:positionH>
            <wp:positionV relativeFrom="paragraph">
              <wp:posOffset>-236855</wp:posOffset>
            </wp:positionV>
            <wp:extent cx="927735" cy="1767205"/>
            <wp:effectExtent l="12700" t="12700" r="29845" b="31115"/>
            <wp:wrapNone/>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69" cstate="print"/>
                    <a:stretch>
                      <a:fillRect/>
                    </a:stretch>
                  </pic:blipFill>
                  <pic:spPr>
                    <a:xfrm rot="5400000">
                      <a:off x="0" y="0"/>
                      <a:ext cx="927735" cy="1767205"/>
                    </a:xfrm>
                    <a:prstGeom prst="rect">
                      <a:avLst/>
                    </a:prstGeom>
                    <a:noFill/>
                    <a:ln w="12700">
                      <a:solidFill>
                        <a:schemeClr val="tx1"/>
                      </a:solidFill>
                    </a:ln>
                  </pic:spPr>
                </pic:pic>
              </a:graphicData>
            </a:graphic>
          </wp:anchor>
        </w:drawing>
      </w:r>
      <w:proofErr w:type="gramStart"/>
      <w:r>
        <w:rPr>
          <w:rFonts w:ascii="Arial" w:eastAsia="宋体" w:hAnsi="Arial" w:cs="Arial" w:hint="eastAsia"/>
          <w:b/>
          <w:color w:val="000000"/>
          <w:sz w:val="13"/>
          <w:szCs w:val="13"/>
        </w:rPr>
        <w:t>Label  12</w:t>
      </w:r>
      <w:proofErr w:type="gramEnd"/>
      <w:r>
        <w:rPr>
          <w:rFonts w:ascii="Arial" w:eastAsia="宋体" w:hAnsi="Arial" w:cs="Arial" w:hint="eastAsia"/>
          <w:b/>
          <w:color w:val="000000"/>
          <w:sz w:val="13"/>
          <w:szCs w:val="13"/>
        </w:rPr>
        <w:t xml:space="preserve"> </w:t>
      </w:r>
    </w:p>
    <w:p w14:paraId="7A2E363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E3835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832C8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3DB29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CF908A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8CE82B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79138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0EED73E"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proofErr w:type="gramStart"/>
      <w:r>
        <w:rPr>
          <w:rFonts w:ascii="Arial" w:eastAsia="宋体" w:hAnsi="Arial" w:cs="Arial" w:hint="eastAsia"/>
          <w:b/>
          <w:color w:val="000000"/>
          <w:sz w:val="13"/>
          <w:szCs w:val="13"/>
        </w:rPr>
        <w:t>Label  13</w:t>
      </w:r>
      <w:proofErr w:type="gramEnd"/>
    </w:p>
    <w:p w14:paraId="75C43E0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6832" behindDoc="1" locked="0" layoutInCell="1" allowOverlap="1" wp14:anchorId="45E661AE" wp14:editId="323E1C44">
            <wp:simplePos x="0" y="0"/>
            <wp:positionH relativeFrom="column">
              <wp:posOffset>417830</wp:posOffset>
            </wp:positionH>
            <wp:positionV relativeFrom="paragraph">
              <wp:posOffset>-387985</wp:posOffset>
            </wp:positionV>
            <wp:extent cx="927100" cy="1762125"/>
            <wp:effectExtent l="13335" t="12700" r="15240" b="12700"/>
            <wp:wrapNone/>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70" cstate="print"/>
                    <a:stretch>
                      <a:fillRect/>
                    </a:stretch>
                  </pic:blipFill>
                  <pic:spPr>
                    <a:xfrm rot="5400000">
                      <a:off x="0" y="0"/>
                      <a:ext cx="927100" cy="1762125"/>
                    </a:xfrm>
                    <a:prstGeom prst="rect">
                      <a:avLst/>
                    </a:prstGeom>
                    <a:noFill/>
                    <a:ln w="12700">
                      <a:solidFill>
                        <a:schemeClr val="tx1"/>
                      </a:solidFill>
                    </a:ln>
                  </pic:spPr>
                </pic:pic>
              </a:graphicData>
            </a:graphic>
          </wp:anchor>
        </w:drawing>
      </w:r>
    </w:p>
    <w:p w14:paraId="048BE6C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62183D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CC7CC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DB4FF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99835C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F54458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FCEA6B"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proofErr w:type="gramStart"/>
      <w:r>
        <w:rPr>
          <w:rFonts w:ascii="Arial" w:eastAsia="宋体" w:hAnsi="Arial" w:cs="Arial" w:hint="eastAsia"/>
          <w:b/>
          <w:color w:val="000000"/>
          <w:sz w:val="13"/>
          <w:szCs w:val="13"/>
        </w:rPr>
        <w:t>Label  14</w:t>
      </w:r>
      <w:proofErr w:type="gramEnd"/>
    </w:p>
    <w:p w14:paraId="27B9EDB4"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7856" behindDoc="1" locked="0" layoutInCell="1" allowOverlap="1" wp14:anchorId="13CF1E32" wp14:editId="0BC60E34">
            <wp:simplePos x="0" y="0"/>
            <wp:positionH relativeFrom="column">
              <wp:posOffset>6350</wp:posOffset>
            </wp:positionH>
            <wp:positionV relativeFrom="paragraph">
              <wp:posOffset>59055</wp:posOffset>
            </wp:positionV>
            <wp:extent cx="1744980" cy="1723390"/>
            <wp:effectExtent l="12700" t="12700" r="13970" b="16510"/>
            <wp:wrapNone/>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71" cstate="print"/>
                    <a:stretch>
                      <a:fillRect/>
                    </a:stretch>
                  </pic:blipFill>
                  <pic:spPr>
                    <a:xfrm>
                      <a:off x="0" y="0"/>
                      <a:ext cx="1744980" cy="1723390"/>
                    </a:xfrm>
                    <a:prstGeom prst="rect">
                      <a:avLst/>
                    </a:prstGeom>
                    <a:noFill/>
                    <a:ln w="12700">
                      <a:solidFill>
                        <a:schemeClr val="tx1"/>
                      </a:solidFill>
                    </a:ln>
                  </pic:spPr>
                </pic:pic>
              </a:graphicData>
            </a:graphic>
          </wp:anchor>
        </w:drawing>
      </w:r>
    </w:p>
    <w:p w14:paraId="22E0DC4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6F20A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D447B7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742358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20DB65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319308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86672D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D519CB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EF6122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123AE8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0EA24C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1922D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E3AD78"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proofErr w:type="gramStart"/>
      <w:r>
        <w:rPr>
          <w:rFonts w:ascii="Arial" w:eastAsia="宋体" w:hAnsi="Arial" w:cs="Arial" w:hint="eastAsia"/>
          <w:b/>
          <w:color w:val="000000"/>
          <w:sz w:val="13"/>
          <w:szCs w:val="13"/>
        </w:rPr>
        <w:t>Label  15</w:t>
      </w:r>
      <w:proofErr w:type="gramEnd"/>
    </w:p>
    <w:p w14:paraId="2C82962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8C753E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1EA707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9E8DA1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8880" behindDoc="1" locked="0" layoutInCell="1" allowOverlap="1" wp14:anchorId="481B908B" wp14:editId="6485126A">
            <wp:simplePos x="0" y="0"/>
            <wp:positionH relativeFrom="column">
              <wp:posOffset>-51435</wp:posOffset>
            </wp:positionH>
            <wp:positionV relativeFrom="paragraph">
              <wp:posOffset>69850</wp:posOffset>
            </wp:positionV>
            <wp:extent cx="1880235" cy="996315"/>
            <wp:effectExtent l="12700" t="12700" r="31115" b="19685"/>
            <wp:wrapNone/>
            <wp:docPr id="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pic:cNvPicPr>
                      <a:picLocks noChangeAspect="1"/>
                    </pic:cNvPicPr>
                  </pic:nvPicPr>
                  <pic:blipFill>
                    <a:blip r:embed="rId72" cstate="print"/>
                    <a:stretch>
                      <a:fillRect/>
                    </a:stretch>
                  </pic:blipFill>
                  <pic:spPr>
                    <a:xfrm>
                      <a:off x="0" y="0"/>
                      <a:ext cx="1880235" cy="996315"/>
                    </a:xfrm>
                    <a:prstGeom prst="rect">
                      <a:avLst/>
                    </a:prstGeom>
                    <a:noFill/>
                    <a:ln w="12700">
                      <a:solidFill>
                        <a:schemeClr val="tx1"/>
                      </a:solidFill>
                    </a:ln>
                  </pic:spPr>
                </pic:pic>
              </a:graphicData>
            </a:graphic>
          </wp:anchor>
        </w:drawing>
      </w:r>
    </w:p>
    <w:p w14:paraId="1502CCC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7765F1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32A875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96DED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F077F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B37FC2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DD041F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97ED773"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proofErr w:type="gramStart"/>
      <w:r>
        <w:rPr>
          <w:rFonts w:ascii="Arial" w:eastAsia="宋体" w:hAnsi="Arial" w:cs="Arial" w:hint="eastAsia"/>
          <w:b/>
          <w:color w:val="000000"/>
          <w:sz w:val="13"/>
          <w:szCs w:val="13"/>
        </w:rPr>
        <w:t>Label  16</w:t>
      </w:r>
      <w:proofErr w:type="gramEnd"/>
    </w:p>
    <w:p w14:paraId="221C3E4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79904" behindDoc="1" locked="0" layoutInCell="1" allowOverlap="1" wp14:anchorId="60205841" wp14:editId="53E69718">
            <wp:simplePos x="0" y="0"/>
            <wp:positionH relativeFrom="column">
              <wp:posOffset>-50800</wp:posOffset>
            </wp:positionH>
            <wp:positionV relativeFrom="paragraph">
              <wp:posOffset>80010</wp:posOffset>
            </wp:positionV>
            <wp:extent cx="1859915" cy="1547495"/>
            <wp:effectExtent l="12700" t="12700" r="13335" b="20955"/>
            <wp:wrapNone/>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pic:cNvPicPr>
                      <a:picLocks noChangeAspect="1"/>
                    </pic:cNvPicPr>
                  </pic:nvPicPr>
                  <pic:blipFill>
                    <a:blip r:embed="rId73" cstate="print"/>
                    <a:stretch>
                      <a:fillRect/>
                    </a:stretch>
                  </pic:blipFill>
                  <pic:spPr>
                    <a:xfrm>
                      <a:off x="0" y="0"/>
                      <a:ext cx="1859915" cy="1547495"/>
                    </a:xfrm>
                    <a:prstGeom prst="rect">
                      <a:avLst/>
                    </a:prstGeom>
                    <a:noFill/>
                    <a:ln w="12700">
                      <a:solidFill>
                        <a:schemeClr val="tx1"/>
                      </a:solidFill>
                    </a:ln>
                  </pic:spPr>
                </pic:pic>
              </a:graphicData>
            </a:graphic>
          </wp:anchor>
        </w:drawing>
      </w:r>
    </w:p>
    <w:p w14:paraId="308D178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FCCA70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30A39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A00AED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40904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2EAC3C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365DC5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5C4070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4D405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AAA7CC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8103E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580990E"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hint="eastAsia"/>
          <w:b/>
          <w:color w:val="000000"/>
          <w:sz w:val="13"/>
          <w:szCs w:val="13"/>
        </w:rPr>
        <w:t>Label 17-1(EU-Long wheelbase(on-road</w:t>
      </w:r>
      <w:r>
        <w:rPr>
          <w:rFonts w:ascii="Arial" w:eastAsia="宋体" w:hAnsi="Arial" w:cs="Arial" w:hint="eastAsia"/>
          <w:b/>
          <w:color w:val="000000"/>
          <w:sz w:val="13"/>
          <w:szCs w:val="13"/>
        </w:rPr>
        <w:t>）</w:t>
      </w:r>
    </w:p>
    <w:p w14:paraId="217C6E87"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noProof/>
        </w:rPr>
        <w:drawing>
          <wp:anchor distT="0" distB="0" distL="114300" distR="114300" simplePos="0" relativeHeight="502780928" behindDoc="1" locked="0" layoutInCell="1" allowOverlap="1" wp14:anchorId="503F599F" wp14:editId="295E03CD">
            <wp:simplePos x="0" y="0"/>
            <wp:positionH relativeFrom="column">
              <wp:posOffset>-38100</wp:posOffset>
            </wp:positionH>
            <wp:positionV relativeFrom="paragraph">
              <wp:posOffset>16510</wp:posOffset>
            </wp:positionV>
            <wp:extent cx="1859915" cy="1191260"/>
            <wp:effectExtent l="12700" t="12700" r="13335" b="15240"/>
            <wp:wrapNone/>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pic:cNvPicPr>
                      <a:picLocks noChangeAspect="1"/>
                    </pic:cNvPicPr>
                  </pic:nvPicPr>
                  <pic:blipFill>
                    <a:blip r:embed="rId74" cstate="print"/>
                    <a:stretch>
                      <a:fillRect/>
                    </a:stretch>
                  </pic:blipFill>
                  <pic:spPr>
                    <a:xfrm>
                      <a:off x="0" y="0"/>
                      <a:ext cx="1859915" cy="1191260"/>
                    </a:xfrm>
                    <a:prstGeom prst="rect">
                      <a:avLst/>
                    </a:prstGeom>
                    <a:noFill/>
                    <a:ln w="12700">
                      <a:solidFill>
                        <a:schemeClr val="tx1"/>
                      </a:solidFill>
                    </a:ln>
                  </pic:spPr>
                </pic:pic>
              </a:graphicData>
            </a:graphic>
          </wp:anchor>
        </w:drawing>
      </w:r>
    </w:p>
    <w:p w14:paraId="3DA8EC9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48A060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E15D67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6D2701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2233E2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D136A1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CDA59C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FB36BE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3F6EBD" w14:textId="77777777" w:rsidR="00D32B5D" w:rsidRDefault="00D805A2">
      <w:pPr>
        <w:pStyle w:val="a5"/>
        <w:widowControl/>
        <w:spacing w:beforeAutospacing="0" w:afterAutospacing="0" w:line="220" w:lineRule="exact"/>
        <w:jc w:val="both"/>
        <w:rPr>
          <w:rFonts w:ascii="Arial" w:eastAsia="宋体" w:hAnsi="Arial" w:cs="Arial"/>
          <w:b/>
          <w:color w:val="000000"/>
          <w:sz w:val="13"/>
          <w:szCs w:val="13"/>
        </w:rPr>
      </w:pPr>
      <w:proofErr w:type="gramStart"/>
      <w:r>
        <w:rPr>
          <w:rFonts w:ascii="Arial" w:eastAsia="宋体" w:hAnsi="Arial" w:cs="Arial" w:hint="eastAsia"/>
          <w:b/>
          <w:color w:val="000000"/>
          <w:sz w:val="13"/>
          <w:szCs w:val="13"/>
        </w:rPr>
        <w:t>Label  17</w:t>
      </w:r>
      <w:proofErr w:type="gramEnd"/>
      <w:r>
        <w:rPr>
          <w:rFonts w:ascii="Arial" w:eastAsia="宋体" w:hAnsi="Arial" w:cs="Arial" w:hint="eastAsia"/>
          <w:b/>
          <w:color w:val="000000"/>
          <w:sz w:val="13"/>
          <w:szCs w:val="13"/>
        </w:rPr>
        <w:t xml:space="preserve">-2(US-Long wheelbase(off-road) </w:t>
      </w:r>
    </w:p>
    <w:p w14:paraId="4987F8C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05F423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17BBE4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3F672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2656F0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86239C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B4FBBB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E16AA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EC6006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D09766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sectPr w:rsidR="00D32B5D">
          <w:type w:val="continuous"/>
          <w:pgSz w:w="7314" w:h="10376"/>
          <w:pgMar w:top="510" w:right="510" w:bottom="510" w:left="510" w:header="227" w:footer="227" w:gutter="0"/>
          <w:cols w:num="2" w:sep="1" w:space="720" w:equalWidth="0">
            <w:col w:w="2935" w:space="425"/>
            <w:col w:w="2934"/>
          </w:cols>
          <w:docGrid w:type="lines" w:linePitch="312"/>
        </w:sectPr>
      </w:pPr>
    </w:p>
    <w:p w14:paraId="3F1066A6" w14:textId="77777777" w:rsidR="00B02354" w:rsidRDefault="00B02354">
      <w:pPr>
        <w:widowControl/>
        <w:jc w:val="left"/>
        <w:rPr>
          <w:rFonts w:ascii="Arial" w:eastAsia="宋体" w:hAnsi="Arial" w:cs="Arial"/>
          <w:b/>
          <w:color w:val="000000"/>
          <w:kern w:val="0"/>
          <w:sz w:val="13"/>
          <w:szCs w:val="13"/>
        </w:rPr>
      </w:pPr>
    </w:p>
    <w:p w14:paraId="733EB33C" w14:textId="77777777" w:rsidR="00D32B5D" w:rsidRDefault="00D805A2">
      <w:pPr>
        <w:widowControl/>
        <w:jc w:val="left"/>
        <w:rPr>
          <w:rFonts w:ascii="Arial" w:eastAsia="宋体" w:hAnsi="Arial" w:cs="Arial"/>
          <w:b/>
          <w:color w:val="000000"/>
          <w:kern w:val="0"/>
          <w:szCs w:val="21"/>
        </w:rPr>
      </w:pPr>
      <w:r>
        <w:rPr>
          <w:rFonts w:ascii="Arial" w:eastAsia="宋体" w:hAnsi="Arial" w:cs="Arial"/>
          <w:b/>
          <w:color w:val="000000"/>
          <w:kern w:val="0"/>
          <w:szCs w:val="21"/>
        </w:rPr>
        <w:t>DESCRIPTION AND VEHICLE IDENTIFICATION</w:t>
      </w:r>
    </w:p>
    <w:p w14:paraId="476F0932" w14:textId="77777777" w:rsidR="00D32B5D" w:rsidRDefault="00473EE6">
      <w:pPr>
        <w:widowControl/>
        <w:rPr>
          <w:rFonts w:ascii="Arial" w:eastAsia="宋体" w:hAnsi="Arial" w:cs="Arial"/>
          <w:b/>
          <w:color w:val="000000"/>
          <w:kern w:val="0"/>
          <w:sz w:val="18"/>
          <w:szCs w:val="18"/>
        </w:rPr>
      </w:pPr>
      <w:r>
        <w:rPr>
          <w:rFonts w:ascii="Arial" w:eastAsia="宋体" w:hAnsi="Arial" w:cs="Arial" w:hint="eastAsia"/>
          <w:b/>
          <w:color w:val="000000"/>
          <w:kern w:val="0"/>
          <w:sz w:val="18"/>
          <w:szCs w:val="18"/>
        </w:rPr>
        <w:t>NOTE:</w:t>
      </w:r>
      <w:r w:rsidR="00101418">
        <w:rPr>
          <w:rFonts w:ascii="Arial" w:eastAsia="宋体" w:hAnsi="Arial" w:cs="Arial" w:hint="eastAsia"/>
          <w:b/>
          <w:color w:val="000000"/>
          <w:kern w:val="0"/>
          <w:sz w:val="18"/>
          <w:szCs w:val="18"/>
        </w:rPr>
        <w:t xml:space="preserve"> </w:t>
      </w:r>
      <w:r w:rsidR="00D805A2">
        <w:rPr>
          <w:rFonts w:ascii="Arial" w:eastAsia="宋体" w:hAnsi="Arial" w:cs="Arial" w:hint="eastAsia"/>
          <w:color w:val="000000"/>
          <w:kern w:val="0"/>
          <w:sz w:val="18"/>
          <w:szCs w:val="18"/>
        </w:rPr>
        <w:t>Some controls/instruments/equipment are optional.</w:t>
      </w:r>
    </w:p>
    <w:p w14:paraId="09C09B82"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3D1A839F" w14:textId="77777777" w:rsidR="00D32B5D" w:rsidRDefault="005476A2">
      <w:pPr>
        <w:pStyle w:val="a5"/>
        <w:widowControl/>
        <w:spacing w:beforeAutospacing="0" w:afterAutospacing="0" w:line="220" w:lineRule="exact"/>
        <w:jc w:val="both"/>
        <w:rPr>
          <w:rFonts w:ascii="Arial" w:eastAsia="宋体" w:hAnsi="Arial" w:cs="Arial"/>
          <w:b/>
          <w:color w:val="000000"/>
          <w:sz w:val="13"/>
          <w:szCs w:val="13"/>
        </w:rPr>
      </w:pPr>
      <w:r>
        <w:rPr>
          <w:rFonts w:ascii="Arial" w:eastAsia="宋体" w:hAnsi="Arial" w:cs="Arial"/>
          <w:b/>
          <w:noProof/>
          <w:color w:val="000000"/>
          <w:sz w:val="13"/>
          <w:szCs w:val="13"/>
        </w:rPr>
        <w:drawing>
          <wp:anchor distT="0" distB="0" distL="114300" distR="114300" simplePos="0" relativeHeight="502781952" behindDoc="1" locked="0" layoutInCell="1" allowOverlap="1" wp14:anchorId="16C49D8D" wp14:editId="0FDCE80B">
            <wp:simplePos x="0" y="0"/>
            <wp:positionH relativeFrom="column">
              <wp:posOffset>-38735</wp:posOffset>
            </wp:positionH>
            <wp:positionV relativeFrom="paragraph">
              <wp:posOffset>22225</wp:posOffset>
            </wp:positionV>
            <wp:extent cx="3961765" cy="3662680"/>
            <wp:effectExtent l="19050" t="19050" r="19685" b="13970"/>
            <wp:wrapNone/>
            <wp:docPr id="70" name="图片 70" descr="D:\飞秋文件\ATV1000\工艺\PDF\115.png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飞秋文件\ATV1000\工艺\PDF\115.png115"/>
                    <pic:cNvPicPr>
                      <a:picLocks noChangeAspect="1"/>
                    </pic:cNvPicPr>
                  </pic:nvPicPr>
                  <pic:blipFill>
                    <a:blip r:embed="rId75" cstate="print"/>
                    <a:srcRect l="6893" t="1190" r="7770" b="429"/>
                    <a:stretch>
                      <a:fillRect/>
                    </a:stretch>
                  </pic:blipFill>
                  <pic:spPr>
                    <a:xfrm>
                      <a:off x="0" y="0"/>
                      <a:ext cx="3961765" cy="3662680"/>
                    </a:xfrm>
                    <a:prstGeom prst="rect">
                      <a:avLst/>
                    </a:prstGeom>
                    <a:ln w="12700">
                      <a:solidFill>
                        <a:schemeClr val="tx1"/>
                      </a:solidFill>
                    </a:ln>
                  </pic:spPr>
                </pic:pic>
              </a:graphicData>
            </a:graphic>
          </wp:anchor>
        </w:drawing>
      </w:r>
    </w:p>
    <w:p w14:paraId="3D3849D9"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3375D091"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49CF1022" w14:textId="77777777" w:rsidR="00D32B5D" w:rsidRDefault="00D32B5D">
      <w:pPr>
        <w:pStyle w:val="a5"/>
        <w:widowControl/>
        <w:spacing w:beforeAutospacing="0" w:afterAutospacing="0" w:line="220" w:lineRule="exact"/>
        <w:jc w:val="both"/>
        <w:rPr>
          <w:rFonts w:ascii="Arial" w:eastAsia="宋体" w:hAnsi="Arial" w:cs="Arial"/>
          <w:b/>
          <w:color w:val="000000"/>
          <w:sz w:val="13"/>
          <w:szCs w:val="13"/>
        </w:rPr>
      </w:pPr>
    </w:p>
    <w:p w14:paraId="27AAD0C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F192A4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376DB0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1BD661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A029CA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40AF2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98B2D2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4FF26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51447E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616DF4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67F89F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5DCC24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115760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5CF35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BEFDE1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280CD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7828BC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639E13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818EC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64EA6E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264EFF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557861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9C0F22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A15D5E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2BBA057" w14:textId="77777777" w:rsidR="00D32B5D" w:rsidRDefault="00D32B5D">
      <w:pPr>
        <w:pStyle w:val="a5"/>
        <w:widowControl/>
        <w:spacing w:beforeAutospacing="0" w:afterAutospacing="0" w:line="340" w:lineRule="exact"/>
        <w:jc w:val="both"/>
        <w:rPr>
          <w:rFonts w:ascii="Arial" w:eastAsia="宋体" w:hAnsi="Arial" w:cs="Arial"/>
          <w:color w:val="000000"/>
          <w:sz w:val="32"/>
          <w:szCs w:val="32"/>
          <w:highlight w:val="yellow"/>
        </w:rPr>
      </w:pPr>
    </w:p>
    <w:p w14:paraId="1302DD89" w14:textId="77777777" w:rsidR="005476A2" w:rsidRDefault="005476A2">
      <w:pPr>
        <w:pStyle w:val="a5"/>
        <w:widowControl/>
        <w:spacing w:beforeAutospacing="0" w:afterAutospacing="0" w:line="340" w:lineRule="exact"/>
        <w:jc w:val="both"/>
        <w:rPr>
          <w:rFonts w:ascii="Arial" w:eastAsia="宋体" w:hAnsi="Arial" w:cs="Arial"/>
          <w:color w:val="000000"/>
          <w:sz w:val="32"/>
          <w:szCs w:val="32"/>
          <w:highlight w:val="yellow"/>
        </w:rPr>
      </w:pPr>
    </w:p>
    <w:p w14:paraId="6FF97F86" w14:textId="77777777" w:rsidR="005476A2" w:rsidRDefault="005476A2">
      <w:pPr>
        <w:pStyle w:val="a5"/>
        <w:widowControl/>
        <w:spacing w:beforeAutospacing="0" w:afterAutospacing="0" w:line="340" w:lineRule="exact"/>
        <w:jc w:val="both"/>
        <w:rPr>
          <w:rFonts w:ascii="Arial" w:eastAsia="宋体" w:hAnsi="Arial" w:cs="Arial"/>
          <w:color w:val="000000"/>
          <w:sz w:val="32"/>
          <w:szCs w:val="32"/>
          <w:highlight w:val="yellow"/>
        </w:rPr>
      </w:pPr>
    </w:p>
    <w:p w14:paraId="519E1EB5" w14:textId="77777777" w:rsidR="005476A2" w:rsidRDefault="005476A2">
      <w:pPr>
        <w:pStyle w:val="a5"/>
        <w:widowControl/>
        <w:spacing w:beforeAutospacing="0" w:afterAutospacing="0" w:line="340" w:lineRule="exact"/>
        <w:jc w:val="both"/>
        <w:rPr>
          <w:rFonts w:ascii="Arial" w:eastAsia="宋体" w:hAnsi="Arial" w:cs="Arial"/>
          <w:color w:val="000000"/>
          <w:sz w:val="32"/>
          <w:szCs w:val="32"/>
          <w:highlight w:val="yellow"/>
        </w:rPr>
      </w:pPr>
    </w:p>
    <w:p w14:paraId="3A0CD64D" w14:textId="77777777" w:rsidR="005476A2" w:rsidRDefault="005476A2">
      <w:pPr>
        <w:pStyle w:val="a5"/>
        <w:widowControl/>
        <w:spacing w:beforeAutospacing="0" w:afterAutospacing="0" w:line="340" w:lineRule="exact"/>
        <w:jc w:val="both"/>
        <w:rPr>
          <w:rFonts w:ascii="Arial" w:eastAsia="宋体" w:hAnsi="Arial" w:cs="Arial"/>
          <w:color w:val="000000"/>
          <w:sz w:val="32"/>
          <w:szCs w:val="32"/>
          <w:highlight w:val="yellow"/>
        </w:rPr>
      </w:pPr>
    </w:p>
    <w:p w14:paraId="19862BE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B5008C6"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lastRenderedPageBreak/>
        <w:drawing>
          <wp:anchor distT="0" distB="0" distL="114300" distR="114300" simplePos="0" relativeHeight="502782976" behindDoc="1" locked="0" layoutInCell="1" allowOverlap="1" wp14:anchorId="28BE9BDB" wp14:editId="336DDA54">
            <wp:simplePos x="0" y="0"/>
            <wp:positionH relativeFrom="column">
              <wp:posOffset>15875</wp:posOffset>
            </wp:positionH>
            <wp:positionV relativeFrom="paragraph">
              <wp:posOffset>129540</wp:posOffset>
            </wp:positionV>
            <wp:extent cx="3946525" cy="3589655"/>
            <wp:effectExtent l="12700" t="12700" r="22225" b="17145"/>
            <wp:wrapNone/>
            <wp:docPr id="11"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
                    <pic:cNvPicPr>
                      <a:picLocks noChangeAspect="1"/>
                    </pic:cNvPicPr>
                  </pic:nvPicPr>
                  <pic:blipFill>
                    <a:blip r:embed="rId76" cstate="print"/>
                    <a:srcRect l="6607" t="18316" r="7728" b="19367"/>
                    <a:stretch>
                      <a:fillRect/>
                    </a:stretch>
                  </pic:blipFill>
                  <pic:spPr>
                    <a:xfrm>
                      <a:off x="0" y="0"/>
                      <a:ext cx="3946525" cy="3589655"/>
                    </a:xfrm>
                    <a:prstGeom prst="rect">
                      <a:avLst/>
                    </a:prstGeom>
                    <a:ln w="12700">
                      <a:solidFill>
                        <a:schemeClr val="tx1"/>
                      </a:solidFill>
                    </a:ln>
                  </pic:spPr>
                </pic:pic>
              </a:graphicData>
            </a:graphic>
          </wp:anchor>
        </w:drawing>
      </w:r>
    </w:p>
    <w:p w14:paraId="586D806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BE4B00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422C5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AB4B1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6C6A2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031280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8D9171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B57ADF1"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DB8BDA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350BE5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A296B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77D1AD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57C5A3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3E9EBAB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A6DCF5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1B7A2F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F44C6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322ECD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DE5F35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9B6142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2FB5D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660EB2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F2AFBE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F0ED5F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3320A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F794C5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B716D21" w14:textId="77777777" w:rsidR="00D32B5D" w:rsidRDefault="00D805A2">
      <w:pPr>
        <w:pStyle w:val="a5"/>
        <w:widowControl/>
        <w:spacing w:beforeAutospacing="0" w:afterAutospacing="0" w:line="220" w:lineRule="exact"/>
        <w:jc w:val="both"/>
        <w:rPr>
          <w:rFonts w:ascii="Arial" w:eastAsia="宋体" w:hAnsi="Arial" w:cs="Arial"/>
          <w:color w:val="000000"/>
          <w:sz w:val="18"/>
          <w:szCs w:val="18"/>
        </w:rPr>
      </w:pPr>
      <w:r>
        <w:rPr>
          <w:rFonts w:hint="eastAsia"/>
          <w:noProof/>
        </w:rPr>
        <w:drawing>
          <wp:anchor distT="0" distB="0" distL="114300" distR="114300" simplePos="0" relativeHeight="502784000" behindDoc="1" locked="0" layoutInCell="1" allowOverlap="1" wp14:anchorId="185DA415" wp14:editId="5B6C6BC1">
            <wp:simplePos x="0" y="0"/>
            <wp:positionH relativeFrom="column">
              <wp:posOffset>17145</wp:posOffset>
            </wp:positionH>
            <wp:positionV relativeFrom="paragraph">
              <wp:posOffset>42545</wp:posOffset>
            </wp:positionV>
            <wp:extent cx="3946525" cy="1873885"/>
            <wp:effectExtent l="12700" t="12700" r="22225" b="18415"/>
            <wp:wrapNone/>
            <wp:docPr id="12" name="图片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
                    <pic:cNvPicPr>
                      <a:picLocks noChangeAspect="1"/>
                    </pic:cNvPicPr>
                  </pic:nvPicPr>
                  <pic:blipFill>
                    <a:blip r:embed="rId77" cstate="print"/>
                    <a:srcRect l="-5261" t="27324" r="-12860" b="27807"/>
                    <a:stretch>
                      <a:fillRect/>
                    </a:stretch>
                  </pic:blipFill>
                  <pic:spPr>
                    <a:xfrm>
                      <a:off x="0" y="0"/>
                      <a:ext cx="3946525" cy="1873885"/>
                    </a:xfrm>
                    <a:prstGeom prst="rect">
                      <a:avLst/>
                    </a:prstGeom>
                    <a:ln w="12700">
                      <a:solidFill>
                        <a:schemeClr val="tx1"/>
                      </a:solidFill>
                    </a:ln>
                  </pic:spPr>
                </pic:pic>
              </a:graphicData>
            </a:graphic>
          </wp:anchor>
        </w:drawing>
      </w:r>
    </w:p>
    <w:p w14:paraId="4974838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5E775B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B9CB25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573B0C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251295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EABDC3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22C6D06"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D5F2B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710553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8A33B6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92A153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E7CA70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F21E09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1B2ABB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E73878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sectPr w:rsidR="00D32B5D">
          <w:type w:val="continuous"/>
          <w:pgSz w:w="7314" w:h="10376"/>
          <w:pgMar w:top="510" w:right="510" w:bottom="510" w:left="510" w:header="227" w:footer="227" w:gutter="0"/>
          <w:cols w:sep="1" w:space="425"/>
          <w:docGrid w:type="lines" w:linePitch="312"/>
        </w:sectPr>
      </w:pPr>
    </w:p>
    <w:p w14:paraId="1122B79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b/>
          <w:bCs/>
          <w:color w:val="000000"/>
          <w:kern w:val="0"/>
          <w:sz w:val="20"/>
          <w:szCs w:val="20"/>
        </w:rPr>
        <w:lastRenderedPageBreak/>
        <w:t>(1) Brake pedal</w:t>
      </w:r>
    </w:p>
    <w:p w14:paraId="7BE9A6CB"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The brake pedal is located on the right side of the vehicle.</w:t>
      </w:r>
    </w:p>
    <w:p w14:paraId="4DB0A784"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When the brake pedal is depressed and the rear brake is used, the vehicle will gradually slow down.</w:t>
      </w:r>
    </w:p>
    <w:p w14:paraId="0D1750D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After releasing, the brake pedal will automatically return to normal state.</w:t>
      </w:r>
    </w:p>
    <w:p w14:paraId="5285126F"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85024" behindDoc="1" locked="0" layoutInCell="1" allowOverlap="1" wp14:anchorId="696EB8CE" wp14:editId="57B4B40A">
            <wp:simplePos x="0" y="0"/>
            <wp:positionH relativeFrom="column">
              <wp:posOffset>10795</wp:posOffset>
            </wp:positionH>
            <wp:positionV relativeFrom="paragraph">
              <wp:posOffset>24130</wp:posOffset>
            </wp:positionV>
            <wp:extent cx="1863725" cy="1627505"/>
            <wp:effectExtent l="12700" t="12700" r="28575" b="17145"/>
            <wp:wrapNone/>
            <wp:docPr id="81" name="图片 81" descr="D:\飞秋文件\ATV1000\工艺\PDF\94.png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D:\飞秋文件\ATV1000\工艺\PDF\94.png94"/>
                    <pic:cNvPicPr>
                      <a:picLocks noChangeAspect="1"/>
                    </pic:cNvPicPr>
                  </pic:nvPicPr>
                  <pic:blipFill>
                    <a:blip r:embed="rId78" cstate="print"/>
                    <a:srcRect l="5471" t="770" r="6051" b="2672"/>
                    <a:stretch>
                      <a:fillRect/>
                    </a:stretch>
                  </pic:blipFill>
                  <pic:spPr>
                    <a:xfrm>
                      <a:off x="0" y="0"/>
                      <a:ext cx="1863725" cy="1627505"/>
                    </a:xfrm>
                    <a:prstGeom prst="rect">
                      <a:avLst/>
                    </a:prstGeom>
                    <a:ln w="12700">
                      <a:solidFill>
                        <a:schemeClr val="tx1"/>
                      </a:solidFill>
                    </a:ln>
                  </pic:spPr>
                </pic:pic>
              </a:graphicData>
            </a:graphic>
          </wp:anchor>
        </w:drawing>
      </w:r>
    </w:p>
    <w:p w14:paraId="56210D5B" w14:textId="77777777" w:rsidR="00D32B5D" w:rsidRDefault="00D32B5D">
      <w:pPr>
        <w:widowControl/>
        <w:spacing w:line="220" w:lineRule="atLeast"/>
        <w:rPr>
          <w:rFonts w:ascii="Arial" w:eastAsia="宋体" w:hAnsi="Arial" w:cs="Arial"/>
          <w:color w:val="000000"/>
          <w:kern w:val="0"/>
          <w:sz w:val="18"/>
          <w:szCs w:val="18"/>
        </w:rPr>
      </w:pPr>
    </w:p>
    <w:p w14:paraId="4D0A3E84" w14:textId="77777777" w:rsidR="00D32B5D" w:rsidRDefault="00D32B5D">
      <w:pPr>
        <w:widowControl/>
        <w:spacing w:line="220" w:lineRule="atLeast"/>
        <w:rPr>
          <w:rFonts w:ascii="Arial" w:eastAsia="宋体" w:hAnsi="Arial" w:cs="Arial"/>
          <w:color w:val="000000"/>
          <w:kern w:val="0"/>
          <w:sz w:val="18"/>
          <w:szCs w:val="18"/>
        </w:rPr>
      </w:pPr>
    </w:p>
    <w:p w14:paraId="1D0D1B5B" w14:textId="77777777" w:rsidR="00D32B5D" w:rsidRDefault="00D32B5D">
      <w:pPr>
        <w:widowControl/>
        <w:spacing w:line="220" w:lineRule="atLeast"/>
        <w:rPr>
          <w:rFonts w:ascii="Arial" w:eastAsia="宋体" w:hAnsi="Arial" w:cs="Arial"/>
          <w:color w:val="000000"/>
          <w:kern w:val="0"/>
          <w:sz w:val="18"/>
          <w:szCs w:val="18"/>
        </w:rPr>
      </w:pPr>
    </w:p>
    <w:p w14:paraId="1ADF3DE3" w14:textId="77777777" w:rsidR="00D32B5D" w:rsidRDefault="00D32B5D">
      <w:pPr>
        <w:widowControl/>
        <w:spacing w:line="220" w:lineRule="atLeast"/>
        <w:rPr>
          <w:rFonts w:ascii="Arial" w:eastAsia="宋体" w:hAnsi="Arial" w:cs="Arial"/>
          <w:color w:val="000000"/>
          <w:kern w:val="0"/>
          <w:sz w:val="18"/>
          <w:szCs w:val="18"/>
        </w:rPr>
      </w:pPr>
    </w:p>
    <w:p w14:paraId="0156006A" w14:textId="77777777" w:rsidR="00D32B5D" w:rsidRDefault="00D32B5D">
      <w:pPr>
        <w:widowControl/>
        <w:spacing w:line="220" w:lineRule="atLeast"/>
        <w:rPr>
          <w:rFonts w:ascii="Arial" w:eastAsia="宋体" w:hAnsi="Arial" w:cs="Arial"/>
          <w:color w:val="000000"/>
          <w:kern w:val="0"/>
          <w:sz w:val="18"/>
          <w:szCs w:val="18"/>
        </w:rPr>
      </w:pPr>
    </w:p>
    <w:p w14:paraId="5B5A98E8" w14:textId="77777777" w:rsidR="00D32B5D" w:rsidRDefault="00D32B5D">
      <w:pPr>
        <w:widowControl/>
        <w:spacing w:line="220" w:lineRule="atLeast"/>
        <w:rPr>
          <w:rFonts w:ascii="Arial" w:eastAsia="宋体" w:hAnsi="Arial" w:cs="Arial"/>
          <w:color w:val="000000"/>
          <w:kern w:val="0"/>
          <w:sz w:val="18"/>
          <w:szCs w:val="18"/>
        </w:rPr>
      </w:pPr>
    </w:p>
    <w:p w14:paraId="3DA8D12D" w14:textId="77777777" w:rsidR="00D32B5D" w:rsidRDefault="00D32B5D">
      <w:pPr>
        <w:widowControl/>
        <w:spacing w:line="220" w:lineRule="atLeast"/>
        <w:rPr>
          <w:rFonts w:ascii="Arial" w:eastAsia="宋体" w:hAnsi="Arial" w:cs="Arial"/>
          <w:color w:val="000000"/>
          <w:kern w:val="0"/>
          <w:sz w:val="18"/>
          <w:szCs w:val="18"/>
        </w:rPr>
      </w:pPr>
      <w:bookmarkStart w:id="1" w:name="OLE_LINK4"/>
    </w:p>
    <w:p w14:paraId="106D88F0" w14:textId="77777777" w:rsidR="00D32B5D" w:rsidRDefault="00D32B5D">
      <w:pPr>
        <w:widowControl/>
        <w:spacing w:line="220" w:lineRule="atLeast"/>
        <w:rPr>
          <w:rFonts w:ascii="Arial" w:eastAsia="宋体" w:hAnsi="Arial" w:cs="Arial"/>
          <w:color w:val="000000"/>
          <w:kern w:val="0"/>
          <w:sz w:val="18"/>
          <w:szCs w:val="18"/>
        </w:rPr>
      </w:pPr>
    </w:p>
    <w:p w14:paraId="552B0DA4"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bookmarkEnd w:id="1"/>
    <w:p w14:paraId="6FB73E18"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1.Brake pedal</w:t>
      </w:r>
    </w:p>
    <w:p w14:paraId="63D5FFA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2.To decelerate</w:t>
      </w:r>
    </w:p>
    <w:p w14:paraId="23BE6B7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3.Normal status</w:t>
      </w:r>
    </w:p>
    <w:p w14:paraId="5B2E5381"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Throttle lever</w:t>
      </w:r>
    </w:p>
    <w:p w14:paraId="1B466571"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The throttle lever is located on the right side of the handlebar.</w:t>
      </w:r>
    </w:p>
    <w:p w14:paraId="76AE50E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When the throttle lever is pushed forward, it will increase the efficiency of the engine and increase the speed of the vehicle.</w:t>
      </w:r>
    </w:p>
    <w:p w14:paraId="1862983E"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When released, the vehicle speed is gradually reduced, and the engine </w:t>
      </w:r>
      <w:r>
        <w:rPr>
          <w:rFonts w:ascii="Arial" w:eastAsia="宋体" w:hAnsi="Arial" w:cs="Arial" w:hint="eastAsia"/>
          <w:color w:val="000000"/>
          <w:kern w:val="0"/>
          <w:sz w:val="18"/>
          <w:szCs w:val="18"/>
        </w:rPr>
        <w:t>automatically returns to the idle state.</w:t>
      </w:r>
    </w:p>
    <w:p w14:paraId="197752C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86048" behindDoc="1" locked="0" layoutInCell="1" allowOverlap="1" wp14:anchorId="4A6BD17A" wp14:editId="25501A1A">
            <wp:simplePos x="0" y="0"/>
            <wp:positionH relativeFrom="column">
              <wp:posOffset>-6350</wp:posOffset>
            </wp:positionH>
            <wp:positionV relativeFrom="paragraph">
              <wp:posOffset>57150</wp:posOffset>
            </wp:positionV>
            <wp:extent cx="1999615" cy="1087755"/>
            <wp:effectExtent l="12700" t="12700" r="26035" b="23495"/>
            <wp:wrapNone/>
            <wp:docPr id="82" name="图片 82"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98"/>
                    <pic:cNvPicPr>
                      <a:picLocks noChangeAspect="1"/>
                    </pic:cNvPicPr>
                  </pic:nvPicPr>
                  <pic:blipFill>
                    <a:blip r:embed="rId79" cstate="print"/>
                    <a:srcRect l="2448" t="16598" r="2010" b="18081"/>
                    <a:stretch>
                      <a:fillRect/>
                    </a:stretch>
                  </pic:blipFill>
                  <pic:spPr>
                    <a:xfrm>
                      <a:off x="0" y="0"/>
                      <a:ext cx="1999615" cy="1087755"/>
                    </a:xfrm>
                    <a:prstGeom prst="rect">
                      <a:avLst/>
                    </a:prstGeom>
                    <a:ln w="12700">
                      <a:solidFill>
                        <a:schemeClr val="tx1"/>
                      </a:solidFill>
                    </a:ln>
                  </pic:spPr>
                </pic:pic>
              </a:graphicData>
            </a:graphic>
          </wp:anchor>
        </w:drawing>
      </w:r>
    </w:p>
    <w:p w14:paraId="11AF3E04" w14:textId="77777777" w:rsidR="00D32B5D" w:rsidRDefault="00D32B5D">
      <w:pPr>
        <w:widowControl/>
        <w:spacing w:line="220" w:lineRule="atLeast"/>
        <w:rPr>
          <w:rFonts w:ascii="Arial" w:eastAsia="宋体" w:hAnsi="Arial" w:cs="Arial"/>
          <w:color w:val="000000"/>
          <w:kern w:val="0"/>
          <w:sz w:val="18"/>
          <w:szCs w:val="18"/>
        </w:rPr>
      </w:pPr>
    </w:p>
    <w:p w14:paraId="0AEAC8E4" w14:textId="77777777" w:rsidR="00D32B5D" w:rsidRDefault="00D32B5D">
      <w:pPr>
        <w:widowControl/>
        <w:spacing w:line="220" w:lineRule="atLeast"/>
        <w:rPr>
          <w:rFonts w:ascii="Arial" w:eastAsia="宋体" w:hAnsi="Arial" w:cs="Arial"/>
          <w:color w:val="000000"/>
          <w:kern w:val="0"/>
          <w:sz w:val="18"/>
          <w:szCs w:val="18"/>
        </w:rPr>
      </w:pPr>
    </w:p>
    <w:p w14:paraId="6C299776" w14:textId="77777777" w:rsidR="00D32B5D" w:rsidRDefault="00D32B5D">
      <w:pPr>
        <w:widowControl/>
        <w:spacing w:line="220" w:lineRule="atLeast"/>
        <w:rPr>
          <w:rFonts w:ascii="Arial" w:eastAsia="宋体" w:hAnsi="Arial" w:cs="Arial"/>
          <w:color w:val="000000"/>
          <w:kern w:val="0"/>
          <w:sz w:val="18"/>
          <w:szCs w:val="18"/>
        </w:rPr>
      </w:pPr>
    </w:p>
    <w:p w14:paraId="12A47265" w14:textId="77777777" w:rsidR="00D32B5D" w:rsidRDefault="00D32B5D">
      <w:pPr>
        <w:widowControl/>
        <w:spacing w:line="220" w:lineRule="atLeast"/>
        <w:rPr>
          <w:rFonts w:ascii="Arial" w:eastAsia="宋体" w:hAnsi="Arial" w:cs="Arial"/>
          <w:color w:val="000000"/>
          <w:kern w:val="0"/>
          <w:sz w:val="18"/>
          <w:szCs w:val="18"/>
        </w:rPr>
      </w:pPr>
    </w:p>
    <w:p w14:paraId="49C54F27" w14:textId="77777777" w:rsidR="00D32B5D" w:rsidRDefault="00D32B5D">
      <w:pPr>
        <w:widowControl/>
        <w:spacing w:line="220" w:lineRule="atLeast"/>
        <w:rPr>
          <w:rFonts w:ascii="Arial" w:eastAsia="宋体" w:hAnsi="Arial" w:cs="Arial"/>
          <w:color w:val="000000"/>
          <w:kern w:val="0"/>
          <w:sz w:val="18"/>
          <w:szCs w:val="18"/>
        </w:rPr>
      </w:pPr>
    </w:p>
    <w:p w14:paraId="317A696E"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402B67C5"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1.Throttle lever</w:t>
      </w:r>
    </w:p>
    <w:p w14:paraId="5C38BCFE"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2.To decelerate</w:t>
      </w:r>
    </w:p>
    <w:p w14:paraId="07B7409B"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3.To accelerate</w:t>
      </w:r>
    </w:p>
    <w:p w14:paraId="1C36361B" w14:textId="77777777" w:rsidR="00D32B5D" w:rsidRDefault="00D805A2">
      <w:pPr>
        <w:widowControl/>
        <w:spacing w:line="220" w:lineRule="atLeast"/>
        <w:rPr>
          <w:rFonts w:ascii="Arial" w:eastAsia="宋体" w:hAnsi="Arial" w:cs="Arial"/>
          <w:b/>
          <w:bCs/>
          <w:color w:val="000000"/>
          <w:kern w:val="0"/>
          <w:sz w:val="20"/>
          <w:szCs w:val="20"/>
        </w:rPr>
      </w:pPr>
      <w:r>
        <w:rPr>
          <w:rFonts w:ascii="Arial" w:eastAsia="宋体" w:hAnsi="Arial" w:cs="Arial" w:hint="eastAsia"/>
          <w:b/>
          <w:bCs/>
          <w:color w:val="000000"/>
          <w:kern w:val="0"/>
          <w:sz w:val="20"/>
          <w:szCs w:val="20"/>
        </w:rPr>
        <w:t>(2)WD/4WD Selector</w:t>
      </w:r>
    </w:p>
    <w:p w14:paraId="66C65B5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The 2WD/4WD selector is on the right side of the handlebar</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Thi</w:t>
      </w:r>
      <w:r w:rsidR="000A3F72">
        <w:rPr>
          <w:rFonts w:ascii="Arial" w:eastAsia="宋体" w:hAnsi="Arial" w:cs="Arial"/>
          <w:color w:val="000000"/>
          <w:kern w:val="0"/>
          <w:sz w:val="18"/>
          <w:szCs w:val="18"/>
        </w:rPr>
        <w:t>s selector allows to choose be</w:t>
      </w:r>
      <w:r>
        <w:rPr>
          <w:rFonts w:ascii="Arial" w:eastAsia="宋体" w:hAnsi="Arial" w:cs="Arial"/>
          <w:color w:val="000000"/>
          <w:kern w:val="0"/>
          <w:sz w:val="18"/>
          <w:szCs w:val="18"/>
        </w:rPr>
        <w:t>tween 2WD and 4WD when the vehicle is stopped.</w:t>
      </w:r>
    </w:p>
    <w:p w14:paraId="62AACE8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87072" behindDoc="1" locked="0" layoutInCell="1" allowOverlap="1" wp14:anchorId="0D0616B0" wp14:editId="3DA11D1A">
            <wp:simplePos x="0" y="0"/>
            <wp:positionH relativeFrom="column">
              <wp:posOffset>14605</wp:posOffset>
            </wp:positionH>
            <wp:positionV relativeFrom="paragraph">
              <wp:posOffset>18415</wp:posOffset>
            </wp:positionV>
            <wp:extent cx="1577975" cy="1292860"/>
            <wp:effectExtent l="12700" t="12700" r="28575" b="27940"/>
            <wp:wrapNone/>
            <wp:docPr id="83" name="图片 83"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99"/>
                    <pic:cNvPicPr>
                      <a:picLocks noChangeAspect="1"/>
                    </pic:cNvPicPr>
                  </pic:nvPicPr>
                  <pic:blipFill>
                    <a:blip r:embed="rId80" cstate="print"/>
                    <a:srcRect l="2614" t="1331" r="2828" b="1854"/>
                    <a:stretch>
                      <a:fillRect/>
                    </a:stretch>
                  </pic:blipFill>
                  <pic:spPr>
                    <a:xfrm>
                      <a:off x="0" y="0"/>
                      <a:ext cx="1577975" cy="1292860"/>
                    </a:xfrm>
                    <a:prstGeom prst="rect">
                      <a:avLst/>
                    </a:prstGeom>
                    <a:ln w="12700">
                      <a:solidFill>
                        <a:schemeClr val="tx1"/>
                      </a:solidFill>
                    </a:ln>
                  </pic:spPr>
                </pic:pic>
              </a:graphicData>
            </a:graphic>
          </wp:anchor>
        </w:drawing>
      </w:r>
    </w:p>
    <w:p w14:paraId="4DC2EF08" w14:textId="77777777" w:rsidR="00D32B5D" w:rsidRDefault="00D32B5D">
      <w:pPr>
        <w:widowControl/>
        <w:spacing w:line="220" w:lineRule="atLeast"/>
        <w:rPr>
          <w:rFonts w:ascii="Arial" w:eastAsia="宋体" w:hAnsi="Arial" w:cs="Arial"/>
          <w:color w:val="000000"/>
          <w:kern w:val="0"/>
          <w:sz w:val="18"/>
          <w:szCs w:val="18"/>
        </w:rPr>
      </w:pPr>
    </w:p>
    <w:p w14:paraId="4A58F0C1" w14:textId="77777777" w:rsidR="00D32B5D" w:rsidRDefault="00D32B5D">
      <w:pPr>
        <w:widowControl/>
        <w:spacing w:line="220" w:lineRule="atLeast"/>
        <w:rPr>
          <w:rFonts w:ascii="Arial" w:eastAsia="宋体" w:hAnsi="Arial" w:cs="Arial"/>
          <w:color w:val="000000"/>
          <w:kern w:val="0"/>
          <w:sz w:val="18"/>
          <w:szCs w:val="18"/>
        </w:rPr>
      </w:pPr>
    </w:p>
    <w:p w14:paraId="5118F6B3" w14:textId="77777777" w:rsidR="00D32B5D" w:rsidRDefault="00D32B5D">
      <w:pPr>
        <w:widowControl/>
        <w:spacing w:line="220" w:lineRule="atLeast"/>
        <w:rPr>
          <w:rFonts w:ascii="Arial" w:eastAsia="宋体" w:hAnsi="Arial" w:cs="Arial"/>
          <w:color w:val="000000"/>
          <w:kern w:val="0"/>
          <w:sz w:val="18"/>
          <w:szCs w:val="18"/>
        </w:rPr>
      </w:pPr>
    </w:p>
    <w:p w14:paraId="45BD2205" w14:textId="77777777" w:rsidR="00D32B5D" w:rsidRDefault="00D32B5D">
      <w:pPr>
        <w:widowControl/>
        <w:spacing w:line="220" w:lineRule="atLeast"/>
        <w:rPr>
          <w:rFonts w:ascii="Arial" w:eastAsia="宋体" w:hAnsi="Arial" w:cs="Arial"/>
          <w:color w:val="000000"/>
          <w:kern w:val="0"/>
          <w:sz w:val="18"/>
          <w:szCs w:val="18"/>
        </w:rPr>
      </w:pPr>
    </w:p>
    <w:p w14:paraId="03CEF05D" w14:textId="77777777" w:rsidR="00D32B5D" w:rsidRDefault="00D32B5D">
      <w:pPr>
        <w:widowControl/>
        <w:spacing w:line="220" w:lineRule="atLeast"/>
        <w:rPr>
          <w:rFonts w:ascii="Arial" w:eastAsia="宋体" w:hAnsi="Arial" w:cs="Arial"/>
          <w:color w:val="000000"/>
          <w:kern w:val="0"/>
          <w:sz w:val="18"/>
          <w:szCs w:val="18"/>
        </w:rPr>
      </w:pPr>
    </w:p>
    <w:p w14:paraId="34E7CB65" w14:textId="77777777" w:rsidR="00D32B5D" w:rsidRDefault="00D32B5D">
      <w:pPr>
        <w:widowControl/>
        <w:spacing w:line="220" w:lineRule="atLeast"/>
        <w:rPr>
          <w:rFonts w:ascii="Arial" w:eastAsia="宋体" w:hAnsi="Arial" w:cs="Arial"/>
          <w:color w:val="000000"/>
          <w:kern w:val="0"/>
          <w:sz w:val="18"/>
          <w:szCs w:val="18"/>
        </w:rPr>
      </w:pPr>
    </w:p>
    <w:p w14:paraId="3B72B09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39ED74F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1.Selector</w:t>
      </w:r>
    </w:p>
    <w:p w14:paraId="65ACCE9E"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2.4WD position</w:t>
      </w:r>
    </w:p>
    <w:p w14:paraId="317F67A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3.2WD position</w:t>
      </w:r>
    </w:p>
    <w:p w14:paraId="7FB84CDA" w14:textId="77777777" w:rsidR="00D32B5D" w:rsidRDefault="00473EE6">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lastRenderedPageBreak/>
        <w:t>NOTE:</w:t>
      </w:r>
      <w:r w:rsidR="00D805A2">
        <w:rPr>
          <w:rFonts w:ascii="Arial" w:eastAsia="宋体" w:hAnsi="Arial" w:cs="Arial" w:hint="eastAsia"/>
          <w:color w:val="000000"/>
          <w:kern w:val="0"/>
          <w:sz w:val="18"/>
          <w:szCs w:val="18"/>
        </w:rPr>
        <w:t xml:space="preserve"> After the vehicle must be parked, use the 2WD/4WD selector (engaged or disengaged). When driving, if the selector is used, mechanical damage may occur.</w:t>
      </w:r>
    </w:p>
    <w:p w14:paraId="5C694992" w14:textId="77777777" w:rsidR="00D32B5D" w:rsidRDefault="00473EE6">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NOTE:</w:t>
      </w:r>
      <w:r w:rsidR="00D805A2">
        <w:rPr>
          <w:rFonts w:ascii="Arial" w:eastAsia="宋体" w:hAnsi="Arial" w:cs="Arial" w:hint="eastAsia"/>
          <w:color w:val="000000"/>
          <w:kern w:val="0"/>
          <w:sz w:val="18"/>
          <w:szCs w:val="18"/>
        </w:rPr>
        <w:t xml:space="preserve"> Whether the rear wheels rotate, release the throttle, and wait for the engine to return to idle before selecting the four-wheel drive mode.</w:t>
      </w:r>
    </w:p>
    <w:p w14:paraId="4E3841FA"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4WD position</w:t>
      </w:r>
    </w:p>
    <w:p w14:paraId="5F47E8CA"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88096" behindDoc="1" locked="0" layoutInCell="1" allowOverlap="1" wp14:anchorId="68E64D01" wp14:editId="6625020B">
            <wp:simplePos x="0" y="0"/>
            <wp:positionH relativeFrom="column">
              <wp:posOffset>80010</wp:posOffset>
            </wp:positionH>
            <wp:positionV relativeFrom="paragraph">
              <wp:posOffset>403225</wp:posOffset>
            </wp:positionV>
            <wp:extent cx="1265555" cy="1156335"/>
            <wp:effectExtent l="12700" t="12700" r="17145" b="31115"/>
            <wp:wrapNone/>
            <wp:docPr id="24" name="图片 24"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05"/>
                    <pic:cNvPicPr>
                      <a:picLocks noChangeAspect="1"/>
                    </pic:cNvPicPr>
                  </pic:nvPicPr>
                  <pic:blipFill>
                    <a:blip r:embed="rId81" cstate="print"/>
                    <a:srcRect l="8125" t="3516" r="9350" b="2327"/>
                    <a:stretch>
                      <a:fillRect/>
                    </a:stretch>
                  </pic:blipFill>
                  <pic:spPr>
                    <a:xfrm>
                      <a:off x="0" y="0"/>
                      <a:ext cx="1265555" cy="1156335"/>
                    </a:xfrm>
                    <a:prstGeom prst="rect">
                      <a:avLst/>
                    </a:prstGeom>
                    <a:ln w="12700">
                      <a:solidFill>
                        <a:schemeClr val="tx1"/>
                      </a:solidFill>
                    </a:ln>
                  </pic:spPr>
                </pic:pic>
              </a:graphicData>
            </a:graphic>
          </wp:anchor>
        </w:drawing>
      </w:r>
      <w:r>
        <w:rPr>
          <w:rFonts w:ascii="Arial" w:eastAsia="宋体" w:hAnsi="Arial" w:cs="Arial"/>
          <w:color w:val="000000"/>
          <w:kern w:val="0"/>
          <w:sz w:val="18"/>
          <w:szCs w:val="18"/>
        </w:rPr>
        <w:t>When the selector is pushed to the left, the 4WD mode is used.</w:t>
      </w:r>
    </w:p>
    <w:p w14:paraId="64BA6678" w14:textId="77777777" w:rsidR="00D32B5D" w:rsidRDefault="00D32B5D">
      <w:pPr>
        <w:widowControl/>
        <w:spacing w:line="220" w:lineRule="atLeast"/>
        <w:rPr>
          <w:rFonts w:ascii="Arial" w:eastAsia="宋体" w:hAnsi="Arial" w:cs="Arial"/>
          <w:color w:val="000000"/>
          <w:kern w:val="0"/>
          <w:sz w:val="18"/>
          <w:szCs w:val="18"/>
        </w:rPr>
      </w:pPr>
    </w:p>
    <w:p w14:paraId="5DFA08AC" w14:textId="77777777" w:rsidR="00D32B5D" w:rsidRDefault="00D32B5D">
      <w:pPr>
        <w:widowControl/>
        <w:spacing w:line="220" w:lineRule="atLeast"/>
        <w:rPr>
          <w:rFonts w:ascii="Arial" w:eastAsia="宋体" w:hAnsi="Arial" w:cs="Arial"/>
          <w:color w:val="000000"/>
          <w:kern w:val="0"/>
          <w:sz w:val="18"/>
          <w:szCs w:val="18"/>
        </w:rPr>
      </w:pPr>
    </w:p>
    <w:p w14:paraId="5C2B8AB8" w14:textId="77777777" w:rsidR="00D32B5D" w:rsidRDefault="00D32B5D">
      <w:pPr>
        <w:widowControl/>
        <w:spacing w:line="220" w:lineRule="atLeast"/>
        <w:rPr>
          <w:rFonts w:ascii="Arial" w:eastAsia="宋体" w:hAnsi="Arial" w:cs="Arial"/>
          <w:color w:val="000000"/>
          <w:kern w:val="0"/>
          <w:sz w:val="18"/>
          <w:szCs w:val="18"/>
        </w:rPr>
      </w:pPr>
    </w:p>
    <w:p w14:paraId="0D75A5B0" w14:textId="77777777" w:rsidR="00D32B5D" w:rsidRDefault="00D32B5D">
      <w:pPr>
        <w:widowControl/>
        <w:spacing w:line="220" w:lineRule="atLeast"/>
        <w:rPr>
          <w:rFonts w:ascii="Arial" w:eastAsia="宋体" w:hAnsi="Arial" w:cs="Arial"/>
          <w:color w:val="000000"/>
          <w:kern w:val="0"/>
          <w:sz w:val="18"/>
          <w:szCs w:val="18"/>
        </w:rPr>
      </w:pPr>
    </w:p>
    <w:p w14:paraId="7562198A" w14:textId="77777777" w:rsidR="00D32B5D" w:rsidRDefault="00D32B5D">
      <w:pPr>
        <w:widowControl/>
        <w:spacing w:line="220" w:lineRule="atLeast"/>
        <w:rPr>
          <w:rFonts w:ascii="Arial" w:eastAsia="宋体" w:hAnsi="Arial" w:cs="Arial"/>
          <w:color w:val="000000"/>
          <w:kern w:val="0"/>
          <w:sz w:val="18"/>
          <w:szCs w:val="18"/>
        </w:rPr>
      </w:pPr>
    </w:p>
    <w:p w14:paraId="4F7AC3B6" w14:textId="77777777" w:rsidR="00D32B5D" w:rsidRDefault="00D32B5D">
      <w:pPr>
        <w:widowControl/>
        <w:spacing w:line="220" w:lineRule="atLeast"/>
        <w:rPr>
          <w:rFonts w:ascii="Arial" w:eastAsia="宋体" w:hAnsi="Arial" w:cs="Arial"/>
          <w:color w:val="000000"/>
          <w:kern w:val="0"/>
          <w:sz w:val="18"/>
          <w:szCs w:val="18"/>
        </w:rPr>
      </w:pPr>
    </w:p>
    <w:p w14:paraId="33B2EB45"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2WD position</w:t>
      </w:r>
    </w:p>
    <w:p w14:paraId="71F87AD9"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When the selector is pushed to the right, the 2WD mode is used.</w:t>
      </w:r>
    </w:p>
    <w:p w14:paraId="648DCD4B"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89120" behindDoc="1" locked="0" layoutInCell="1" allowOverlap="1" wp14:anchorId="34CC424E" wp14:editId="1B1869CE">
            <wp:simplePos x="0" y="0"/>
            <wp:positionH relativeFrom="column">
              <wp:posOffset>107315</wp:posOffset>
            </wp:positionH>
            <wp:positionV relativeFrom="paragraph">
              <wp:posOffset>48260</wp:posOffset>
            </wp:positionV>
            <wp:extent cx="1258570" cy="1075055"/>
            <wp:effectExtent l="12700" t="12700" r="24130" b="17145"/>
            <wp:wrapNone/>
            <wp:docPr id="84" name="图片 84"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04"/>
                    <pic:cNvPicPr>
                      <a:picLocks noChangeAspect="1"/>
                    </pic:cNvPicPr>
                  </pic:nvPicPr>
                  <pic:blipFill>
                    <a:blip r:embed="rId82" cstate="print"/>
                    <a:srcRect l="5862" t="3102" r="4741" b="1410"/>
                    <a:stretch>
                      <a:fillRect/>
                    </a:stretch>
                  </pic:blipFill>
                  <pic:spPr>
                    <a:xfrm>
                      <a:off x="0" y="0"/>
                      <a:ext cx="1258570" cy="1075055"/>
                    </a:xfrm>
                    <a:prstGeom prst="rect">
                      <a:avLst/>
                    </a:prstGeom>
                    <a:ln w="12700">
                      <a:solidFill>
                        <a:schemeClr val="tx1"/>
                      </a:solidFill>
                    </a:ln>
                  </pic:spPr>
                </pic:pic>
              </a:graphicData>
            </a:graphic>
          </wp:anchor>
        </w:drawing>
      </w:r>
    </w:p>
    <w:p w14:paraId="2F0996D4" w14:textId="77777777" w:rsidR="00D32B5D" w:rsidRDefault="00D32B5D">
      <w:pPr>
        <w:widowControl/>
        <w:spacing w:line="220" w:lineRule="atLeast"/>
        <w:rPr>
          <w:rFonts w:ascii="Arial" w:eastAsia="宋体" w:hAnsi="Arial" w:cs="Arial"/>
          <w:color w:val="000000"/>
          <w:kern w:val="0"/>
          <w:sz w:val="18"/>
          <w:szCs w:val="18"/>
        </w:rPr>
      </w:pPr>
    </w:p>
    <w:p w14:paraId="1DEC2207" w14:textId="77777777" w:rsidR="00D32B5D" w:rsidRDefault="00D32B5D">
      <w:pPr>
        <w:widowControl/>
        <w:spacing w:line="220" w:lineRule="atLeast"/>
        <w:rPr>
          <w:rFonts w:ascii="Arial" w:eastAsia="宋体" w:hAnsi="Arial" w:cs="Arial"/>
          <w:color w:val="000000"/>
          <w:kern w:val="0"/>
          <w:sz w:val="18"/>
          <w:szCs w:val="18"/>
        </w:rPr>
      </w:pPr>
    </w:p>
    <w:p w14:paraId="06E22650" w14:textId="77777777" w:rsidR="00D32B5D" w:rsidRDefault="00D32B5D">
      <w:pPr>
        <w:widowControl/>
        <w:spacing w:line="220" w:lineRule="atLeast"/>
        <w:rPr>
          <w:rFonts w:ascii="Arial" w:eastAsia="宋体" w:hAnsi="Arial" w:cs="Arial"/>
          <w:color w:val="000000"/>
          <w:kern w:val="0"/>
          <w:sz w:val="18"/>
          <w:szCs w:val="18"/>
        </w:rPr>
      </w:pPr>
    </w:p>
    <w:p w14:paraId="2CE46E48" w14:textId="77777777" w:rsidR="00D32B5D" w:rsidRDefault="00D32B5D">
      <w:pPr>
        <w:widowControl/>
        <w:spacing w:line="220" w:lineRule="atLeast"/>
        <w:rPr>
          <w:rFonts w:ascii="Arial" w:eastAsia="宋体" w:hAnsi="Arial" w:cs="Arial"/>
          <w:color w:val="000000"/>
          <w:kern w:val="0"/>
          <w:sz w:val="18"/>
          <w:szCs w:val="18"/>
        </w:rPr>
      </w:pPr>
    </w:p>
    <w:p w14:paraId="526781DE" w14:textId="77777777" w:rsidR="00D32B5D" w:rsidRDefault="00D32B5D">
      <w:pPr>
        <w:widowControl/>
        <w:spacing w:line="220" w:lineRule="atLeast"/>
        <w:rPr>
          <w:rFonts w:ascii="Arial" w:eastAsia="宋体" w:hAnsi="Arial" w:cs="Arial"/>
          <w:color w:val="000000"/>
          <w:kern w:val="0"/>
          <w:sz w:val="18"/>
          <w:szCs w:val="18"/>
        </w:rPr>
      </w:pPr>
    </w:p>
    <w:p w14:paraId="67EE06F3" w14:textId="77777777" w:rsidR="00D32B5D" w:rsidRPr="00A85D29" w:rsidRDefault="005B486E">
      <w:pPr>
        <w:widowControl/>
        <w:spacing w:line="220" w:lineRule="atLeast"/>
        <w:rPr>
          <w:rFonts w:ascii="Arial" w:eastAsia="宋体" w:hAnsi="Arial" w:cs="Arial"/>
          <w:b/>
          <w:bCs/>
          <w:color w:val="000000"/>
          <w:kern w:val="0"/>
          <w:sz w:val="20"/>
          <w:szCs w:val="20"/>
        </w:rPr>
      </w:pPr>
      <w:r>
        <w:rPr>
          <w:rFonts w:ascii="Arial" w:eastAsia="宋体" w:hAnsi="Arial" w:cs="Arial" w:hint="eastAsia"/>
          <w:b/>
          <w:bCs/>
          <w:color w:val="000000"/>
          <w:kern w:val="0"/>
          <w:sz w:val="20"/>
          <w:szCs w:val="20"/>
        </w:rPr>
        <w:t>(3</w:t>
      </w:r>
      <w:r w:rsidR="00A45DF9">
        <w:rPr>
          <w:rFonts w:ascii="Arial" w:eastAsia="宋体" w:hAnsi="Arial" w:cs="Arial" w:hint="eastAsia"/>
          <w:b/>
          <w:bCs/>
          <w:color w:val="000000"/>
          <w:kern w:val="0"/>
          <w:sz w:val="20"/>
          <w:szCs w:val="20"/>
        </w:rPr>
        <w:t>)</w:t>
      </w:r>
      <w:r w:rsidR="00D805A2" w:rsidRPr="00A85D29">
        <w:rPr>
          <w:rFonts w:ascii="Arial" w:eastAsia="宋体" w:hAnsi="Arial" w:cs="Arial" w:hint="eastAsia"/>
          <w:b/>
          <w:bCs/>
          <w:color w:val="000000"/>
          <w:kern w:val="0"/>
          <w:sz w:val="20"/>
          <w:szCs w:val="20"/>
        </w:rPr>
        <w:t>Mechanical parking brake</w:t>
      </w:r>
    </w:p>
    <w:p w14:paraId="318D884C"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 xml:space="preserve">The parking brake is located on the right side of the lever. When leaving </w:t>
      </w:r>
      <w:r>
        <w:rPr>
          <w:rFonts w:ascii="Arial" w:eastAsia="宋体" w:hAnsi="Arial" w:cs="Arial"/>
          <w:color w:val="000000"/>
          <w:kern w:val="0"/>
          <w:sz w:val="18"/>
          <w:szCs w:val="18"/>
        </w:rPr>
        <w:t>the vehicle, move the joystick to the right (approximately 170°), it can prevent the vehicle from driving away. When using the vehicle, turn the joystick to the left.</w:t>
      </w:r>
    </w:p>
    <w:p w14:paraId="1DB2944B"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0144" behindDoc="1" locked="0" layoutInCell="1" allowOverlap="1" wp14:anchorId="129FB18C" wp14:editId="136AF3B2">
            <wp:simplePos x="0" y="0"/>
            <wp:positionH relativeFrom="column">
              <wp:posOffset>-26035</wp:posOffset>
            </wp:positionH>
            <wp:positionV relativeFrom="paragraph">
              <wp:posOffset>34290</wp:posOffset>
            </wp:positionV>
            <wp:extent cx="2034540" cy="1143000"/>
            <wp:effectExtent l="12700" t="12700" r="29210" b="25400"/>
            <wp:wrapNone/>
            <wp:docPr id="85" name="图片 85"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00"/>
                    <pic:cNvPicPr>
                      <a:picLocks noChangeAspect="1"/>
                    </pic:cNvPicPr>
                  </pic:nvPicPr>
                  <pic:blipFill>
                    <a:blip r:embed="rId83" cstate="print"/>
                    <a:srcRect l="1211" t="15396" r="1786" b="16307"/>
                    <a:stretch>
                      <a:fillRect/>
                    </a:stretch>
                  </pic:blipFill>
                  <pic:spPr>
                    <a:xfrm>
                      <a:off x="0" y="0"/>
                      <a:ext cx="2034540" cy="1143000"/>
                    </a:xfrm>
                    <a:prstGeom prst="rect">
                      <a:avLst/>
                    </a:prstGeom>
                    <a:ln w="12700">
                      <a:solidFill>
                        <a:schemeClr val="tx1"/>
                      </a:solidFill>
                    </a:ln>
                  </pic:spPr>
                </pic:pic>
              </a:graphicData>
            </a:graphic>
          </wp:anchor>
        </w:drawing>
      </w:r>
    </w:p>
    <w:p w14:paraId="66EFBC10" w14:textId="77777777" w:rsidR="00D32B5D" w:rsidRDefault="00D32B5D">
      <w:pPr>
        <w:widowControl/>
        <w:spacing w:line="220" w:lineRule="atLeast"/>
        <w:rPr>
          <w:rFonts w:ascii="Arial" w:eastAsia="宋体" w:hAnsi="Arial" w:cs="Arial"/>
          <w:color w:val="000000"/>
          <w:kern w:val="0"/>
          <w:sz w:val="18"/>
          <w:szCs w:val="18"/>
        </w:rPr>
      </w:pPr>
    </w:p>
    <w:p w14:paraId="160EA235" w14:textId="77777777" w:rsidR="00D32B5D" w:rsidRDefault="00D32B5D">
      <w:pPr>
        <w:widowControl/>
        <w:spacing w:line="220" w:lineRule="atLeast"/>
        <w:rPr>
          <w:rFonts w:ascii="Arial" w:eastAsia="宋体" w:hAnsi="Arial" w:cs="Arial"/>
          <w:color w:val="000000"/>
          <w:kern w:val="0"/>
          <w:sz w:val="18"/>
          <w:szCs w:val="18"/>
        </w:rPr>
      </w:pPr>
    </w:p>
    <w:p w14:paraId="4A71906A" w14:textId="77777777" w:rsidR="00D32B5D" w:rsidRDefault="00D32B5D">
      <w:pPr>
        <w:widowControl/>
        <w:spacing w:line="220" w:lineRule="atLeast"/>
        <w:rPr>
          <w:rFonts w:ascii="Arial" w:eastAsia="宋体" w:hAnsi="Arial" w:cs="Arial"/>
          <w:color w:val="000000"/>
          <w:kern w:val="0"/>
          <w:sz w:val="18"/>
          <w:szCs w:val="18"/>
        </w:rPr>
      </w:pPr>
    </w:p>
    <w:p w14:paraId="01BDFF17" w14:textId="77777777" w:rsidR="00D32B5D" w:rsidRDefault="00D32B5D">
      <w:pPr>
        <w:widowControl/>
        <w:spacing w:line="220" w:lineRule="atLeast"/>
        <w:rPr>
          <w:rFonts w:ascii="Arial" w:eastAsia="宋体" w:hAnsi="Arial" w:cs="Arial"/>
          <w:color w:val="000000"/>
          <w:kern w:val="0"/>
          <w:sz w:val="18"/>
          <w:szCs w:val="18"/>
        </w:rPr>
      </w:pPr>
    </w:p>
    <w:p w14:paraId="70EFBAE4" w14:textId="77777777" w:rsidR="00D32B5D" w:rsidRDefault="00D32B5D">
      <w:pPr>
        <w:widowControl/>
        <w:spacing w:line="220" w:lineRule="atLeast"/>
        <w:rPr>
          <w:rFonts w:ascii="Arial" w:eastAsia="宋体" w:hAnsi="Arial" w:cs="Arial"/>
          <w:color w:val="000000"/>
          <w:kern w:val="0"/>
          <w:sz w:val="18"/>
          <w:szCs w:val="18"/>
        </w:rPr>
      </w:pPr>
    </w:p>
    <w:p w14:paraId="37E1BD1C"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6A20A48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1. Mechanical parking brake</w:t>
      </w:r>
    </w:p>
    <w:p w14:paraId="0154A238"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 Parking brake</w:t>
      </w:r>
    </w:p>
    <w:p w14:paraId="26DFE349"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3.</w:t>
      </w:r>
      <w:r>
        <w:rPr>
          <w:rFonts w:ascii="Arial" w:eastAsia="宋体" w:hAnsi="Arial" w:cs="Arial"/>
          <w:color w:val="000000"/>
          <w:kern w:val="0"/>
          <w:sz w:val="18"/>
          <w:szCs w:val="18"/>
        </w:rPr>
        <w:t>Normal state</w:t>
      </w:r>
    </w:p>
    <w:p w14:paraId="761F300C" w14:textId="77777777" w:rsidR="00D32B5D" w:rsidRDefault="00473EE6">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NOTE:</w:t>
      </w:r>
      <w:r w:rsidR="00D805A2">
        <w:rPr>
          <w:rFonts w:ascii="Arial" w:eastAsia="宋体" w:hAnsi="Arial" w:cs="Arial"/>
          <w:color w:val="000000"/>
          <w:kern w:val="0"/>
          <w:sz w:val="18"/>
          <w:szCs w:val="18"/>
        </w:rPr>
        <w:t xml:space="preserve"> When parking the vehicle on a slope/road, the parking brake must be used or the vehicle may move freely and may cause an accident to you or others.</w:t>
      </w:r>
    </w:p>
    <w:p w14:paraId="25834179"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1168" behindDoc="1" locked="0" layoutInCell="1" allowOverlap="1" wp14:anchorId="0913B11C" wp14:editId="537E308C">
            <wp:simplePos x="0" y="0"/>
            <wp:positionH relativeFrom="column">
              <wp:posOffset>28575</wp:posOffset>
            </wp:positionH>
            <wp:positionV relativeFrom="paragraph">
              <wp:posOffset>28575</wp:posOffset>
            </wp:positionV>
            <wp:extent cx="1694815" cy="1108710"/>
            <wp:effectExtent l="12700" t="12700" r="26035" b="21590"/>
            <wp:wrapNone/>
            <wp:docPr id="86" name="图片 86"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02"/>
                    <pic:cNvPicPr>
                      <a:picLocks noChangeAspect="1"/>
                    </pic:cNvPicPr>
                  </pic:nvPicPr>
                  <pic:blipFill>
                    <a:blip r:embed="rId84" cstate="print"/>
                    <a:srcRect l="1455" t="10187" r="2528" b="11351"/>
                    <a:stretch>
                      <a:fillRect/>
                    </a:stretch>
                  </pic:blipFill>
                  <pic:spPr>
                    <a:xfrm>
                      <a:off x="0" y="0"/>
                      <a:ext cx="1694815" cy="1108710"/>
                    </a:xfrm>
                    <a:prstGeom prst="rect">
                      <a:avLst/>
                    </a:prstGeom>
                    <a:ln w="12700">
                      <a:solidFill>
                        <a:schemeClr val="tx1"/>
                      </a:solidFill>
                    </a:ln>
                  </pic:spPr>
                </pic:pic>
              </a:graphicData>
            </a:graphic>
          </wp:anchor>
        </w:drawing>
      </w:r>
    </w:p>
    <w:p w14:paraId="377379A0" w14:textId="77777777" w:rsidR="00D32B5D" w:rsidRDefault="00D32B5D">
      <w:pPr>
        <w:widowControl/>
        <w:spacing w:line="220" w:lineRule="atLeast"/>
        <w:rPr>
          <w:rFonts w:ascii="Arial" w:eastAsia="宋体" w:hAnsi="Arial" w:cs="Arial"/>
          <w:color w:val="000000"/>
          <w:kern w:val="0"/>
          <w:sz w:val="18"/>
          <w:szCs w:val="18"/>
        </w:rPr>
      </w:pPr>
    </w:p>
    <w:p w14:paraId="640DD194" w14:textId="77777777" w:rsidR="00D32B5D" w:rsidRDefault="00D32B5D">
      <w:pPr>
        <w:widowControl/>
        <w:spacing w:line="220" w:lineRule="atLeast"/>
        <w:rPr>
          <w:rFonts w:ascii="Arial" w:eastAsia="宋体" w:hAnsi="Arial" w:cs="Arial"/>
          <w:color w:val="000000"/>
          <w:kern w:val="0"/>
          <w:sz w:val="18"/>
          <w:szCs w:val="18"/>
        </w:rPr>
      </w:pPr>
    </w:p>
    <w:p w14:paraId="012E0E89" w14:textId="77777777" w:rsidR="00D32B5D" w:rsidRDefault="00D32B5D">
      <w:pPr>
        <w:widowControl/>
        <w:spacing w:line="220" w:lineRule="atLeast"/>
        <w:rPr>
          <w:rFonts w:ascii="Arial" w:eastAsia="宋体" w:hAnsi="Arial" w:cs="Arial"/>
          <w:color w:val="000000"/>
          <w:kern w:val="0"/>
          <w:sz w:val="18"/>
          <w:szCs w:val="18"/>
        </w:rPr>
      </w:pPr>
    </w:p>
    <w:p w14:paraId="5EF0433B" w14:textId="77777777" w:rsidR="00D32B5D" w:rsidRDefault="00D32B5D">
      <w:pPr>
        <w:widowControl/>
        <w:spacing w:line="220" w:lineRule="atLeast"/>
        <w:rPr>
          <w:rFonts w:ascii="Arial" w:eastAsia="宋体" w:hAnsi="Arial" w:cs="Arial"/>
          <w:color w:val="000000"/>
          <w:kern w:val="0"/>
          <w:sz w:val="18"/>
          <w:szCs w:val="18"/>
        </w:rPr>
      </w:pPr>
    </w:p>
    <w:p w14:paraId="425027BE" w14:textId="77777777" w:rsidR="00615669" w:rsidRDefault="00615669">
      <w:pPr>
        <w:widowControl/>
        <w:spacing w:line="220" w:lineRule="atLeast"/>
        <w:rPr>
          <w:rFonts w:ascii="Arial" w:eastAsia="宋体" w:hAnsi="Arial" w:cs="Arial"/>
          <w:color w:val="000000"/>
          <w:kern w:val="0"/>
          <w:sz w:val="18"/>
          <w:szCs w:val="18"/>
        </w:rPr>
      </w:pPr>
    </w:p>
    <w:p w14:paraId="18118C40"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Normal state</w:t>
      </w:r>
    </w:p>
    <w:p w14:paraId="743E4020" w14:textId="77777777" w:rsidR="00615669" w:rsidRDefault="00615669">
      <w:pPr>
        <w:widowControl/>
        <w:spacing w:line="220" w:lineRule="atLeast"/>
        <w:rPr>
          <w:rFonts w:ascii="Arial" w:eastAsia="宋体" w:hAnsi="Arial" w:cs="Arial"/>
          <w:color w:val="000000"/>
          <w:kern w:val="0"/>
          <w:sz w:val="18"/>
          <w:szCs w:val="18"/>
        </w:rPr>
      </w:pPr>
    </w:p>
    <w:p w14:paraId="132EF367" w14:textId="77777777" w:rsidR="00615669" w:rsidRDefault="00615669">
      <w:pPr>
        <w:widowControl/>
        <w:spacing w:line="220" w:lineRule="atLeast"/>
        <w:rPr>
          <w:rFonts w:ascii="Arial" w:eastAsia="宋体" w:hAnsi="Arial" w:cs="Arial"/>
          <w:color w:val="000000"/>
          <w:kern w:val="0"/>
          <w:sz w:val="18"/>
          <w:szCs w:val="18"/>
        </w:rPr>
      </w:pPr>
    </w:p>
    <w:p w14:paraId="0B3C7FED" w14:textId="77777777" w:rsidR="00615669" w:rsidRDefault="00615669">
      <w:pPr>
        <w:widowControl/>
        <w:spacing w:line="220" w:lineRule="atLeast"/>
        <w:rPr>
          <w:rFonts w:ascii="Arial" w:eastAsia="宋体" w:hAnsi="Arial" w:cs="Arial"/>
          <w:color w:val="000000"/>
          <w:kern w:val="0"/>
          <w:sz w:val="18"/>
          <w:szCs w:val="18"/>
        </w:rPr>
      </w:pPr>
    </w:p>
    <w:p w14:paraId="2B0461D8" w14:textId="77777777" w:rsidR="00615669" w:rsidRDefault="00615669">
      <w:pPr>
        <w:widowControl/>
        <w:spacing w:line="220" w:lineRule="atLeast"/>
        <w:rPr>
          <w:rFonts w:ascii="Arial" w:eastAsia="宋体" w:hAnsi="Arial" w:cs="Arial"/>
          <w:color w:val="000000"/>
          <w:kern w:val="0"/>
          <w:sz w:val="18"/>
          <w:szCs w:val="18"/>
        </w:rPr>
      </w:pPr>
    </w:p>
    <w:p w14:paraId="622A5E87" w14:textId="77777777" w:rsidR="00D32B5D" w:rsidRDefault="008F444E">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2192" behindDoc="1" locked="0" layoutInCell="1" allowOverlap="1" wp14:anchorId="2B195F99" wp14:editId="07754A46">
            <wp:simplePos x="0" y="0"/>
            <wp:positionH relativeFrom="column">
              <wp:posOffset>22745</wp:posOffset>
            </wp:positionH>
            <wp:positionV relativeFrom="paragraph">
              <wp:posOffset>-4777</wp:posOffset>
            </wp:positionV>
            <wp:extent cx="1711541" cy="1379846"/>
            <wp:effectExtent l="19050" t="19050" r="22009" b="10804"/>
            <wp:wrapNone/>
            <wp:docPr id="87" name="图片 87"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01"/>
                    <pic:cNvPicPr>
                      <a:picLocks noChangeAspect="1"/>
                    </pic:cNvPicPr>
                  </pic:nvPicPr>
                  <pic:blipFill>
                    <a:blip r:embed="rId85" cstate="print"/>
                    <a:srcRect l="2132" t="3414" r="4863" b="2853"/>
                    <a:stretch>
                      <a:fillRect/>
                    </a:stretch>
                  </pic:blipFill>
                  <pic:spPr>
                    <a:xfrm>
                      <a:off x="0" y="0"/>
                      <a:ext cx="1709617" cy="1378295"/>
                    </a:xfrm>
                    <a:prstGeom prst="rect">
                      <a:avLst/>
                    </a:prstGeom>
                    <a:ln w="12700">
                      <a:solidFill>
                        <a:schemeClr val="tx1"/>
                      </a:solidFill>
                    </a:ln>
                  </pic:spPr>
                </pic:pic>
              </a:graphicData>
            </a:graphic>
          </wp:anchor>
        </w:drawing>
      </w:r>
    </w:p>
    <w:p w14:paraId="0E7950B1" w14:textId="77777777" w:rsidR="00D32B5D" w:rsidRDefault="00D32B5D">
      <w:pPr>
        <w:widowControl/>
        <w:spacing w:line="220" w:lineRule="atLeast"/>
        <w:rPr>
          <w:rFonts w:ascii="Arial" w:eastAsia="宋体" w:hAnsi="Arial" w:cs="Arial"/>
          <w:color w:val="000000"/>
          <w:kern w:val="0"/>
          <w:sz w:val="18"/>
          <w:szCs w:val="18"/>
        </w:rPr>
      </w:pPr>
    </w:p>
    <w:p w14:paraId="5F193C23" w14:textId="77777777" w:rsidR="00D32B5D" w:rsidRDefault="00D32B5D">
      <w:pPr>
        <w:widowControl/>
        <w:spacing w:line="220" w:lineRule="atLeast"/>
        <w:rPr>
          <w:rFonts w:ascii="Arial" w:eastAsia="宋体" w:hAnsi="Arial" w:cs="Arial"/>
          <w:color w:val="000000"/>
          <w:kern w:val="0"/>
          <w:sz w:val="18"/>
          <w:szCs w:val="18"/>
        </w:rPr>
      </w:pPr>
    </w:p>
    <w:p w14:paraId="66250080" w14:textId="77777777" w:rsidR="00D32B5D" w:rsidRDefault="00D32B5D">
      <w:pPr>
        <w:widowControl/>
        <w:spacing w:line="220" w:lineRule="atLeast"/>
        <w:rPr>
          <w:rFonts w:ascii="Arial" w:eastAsia="宋体" w:hAnsi="Arial" w:cs="Arial"/>
          <w:color w:val="000000"/>
          <w:kern w:val="0"/>
          <w:sz w:val="18"/>
          <w:szCs w:val="18"/>
        </w:rPr>
      </w:pPr>
    </w:p>
    <w:p w14:paraId="34911D05" w14:textId="77777777" w:rsidR="00D32B5D" w:rsidRDefault="00D32B5D">
      <w:pPr>
        <w:widowControl/>
        <w:spacing w:line="220" w:lineRule="atLeast"/>
        <w:rPr>
          <w:rFonts w:ascii="Arial" w:eastAsia="宋体" w:hAnsi="Arial" w:cs="Arial"/>
          <w:color w:val="000000"/>
          <w:kern w:val="0"/>
          <w:sz w:val="18"/>
          <w:szCs w:val="18"/>
        </w:rPr>
      </w:pPr>
    </w:p>
    <w:p w14:paraId="3E131F95" w14:textId="77777777" w:rsidR="00D32B5D" w:rsidRDefault="00D32B5D">
      <w:pPr>
        <w:widowControl/>
        <w:spacing w:line="220" w:lineRule="atLeast"/>
        <w:rPr>
          <w:rFonts w:ascii="Arial" w:eastAsia="宋体" w:hAnsi="Arial" w:cs="Arial"/>
          <w:color w:val="000000"/>
          <w:kern w:val="0"/>
          <w:sz w:val="18"/>
          <w:szCs w:val="18"/>
        </w:rPr>
      </w:pPr>
    </w:p>
    <w:p w14:paraId="7EAF7E00" w14:textId="77777777" w:rsidR="008F444E" w:rsidRDefault="008F444E">
      <w:pPr>
        <w:widowControl/>
        <w:spacing w:line="220" w:lineRule="atLeast"/>
        <w:rPr>
          <w:rFonts w:ascii="Arial" w:eastAsia="宋体" w:hAnsi="Arial" w:cs="Arial"/>
          <w:color w:val="000000"/>
          <w:kern w:val="0"/>
          <w:sz w:val="18"/>
          <w:szCs w:val="18"/>
        </w:rPr>
      </w:pPr>
    </w:p>
    <w:p w14:paraId="2D81D544"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Use parking brake</w:t>
      </w:r>
    </w:p>
    <w:p w14:paraId="68DF5091" w14:textId="77777777" w:rsidR="005B486E" w:rsidRPr="00A85D29" w:rsidRDefault="005B486E" w:rsidP="005B486E">
      <w:pPr>
        <w:widowControl/>
        <w:spacing w:line="220" w:lineRule="atLeast"/>
        <w:rPr>
          <w:rFonts w:ascii="Arial" w:eastAsia="宋体" w:hAnsi="Arial" w:cs="Arial"/>
          <w:b/>
          <w:bCs/>
          <w:color w:val="000000"/>
          <w:kern w:val="0"/>
          <w:sz w:val="20"/>
          <w:szCs w:val="20"/>
        </w:rPr>
      </w:pPr>
      <w:r>
        <w:rPr>
          <w:rFonts w:ascii="Arial" w:eastAsia="宋体" w:hAnsi="Arial" w:cs="Arial" w:hint="eastAsia"/>
          <w:b/>
          <w:bCs/>
          <w:color w:val="000000"/>
          <w:kern w:val="0"/>
          <w:sz w:val="20"/>
          <w:szCs w:val="20"/>
        </w:rPr>
        <w:t>(4)</w:t>
      </w:r>
      <w:r w:rsidRPr="005B486E">
        <w:rPr>
          <w:rFonts w:ascii="Arial" w:hAnsi="Arial" w:cs="Arial"/>
          <w:color w:val="333333"/>
          <w:sz w:val="15"/>
          <w:szCs w:val="15"/>
          <w:shd w:val="clear" w:color="auto" w:fill="F7F8FA"/>
        </w:rPr>
        <w:t xml:space="preserve"> </w:t>
      </w:r>
      <w:r w:rsidRPr="005B486E">
        <w:rPr>
          <w:rFonts w:ascii="Arial" w:eastAsia="宋体" w:hAnsi="Arial" w:cs="Arial"/>
          <w:b/>
          <w:bCs/>
          <w:color w:val="000000"/>
          <w:kern w:val="0"/>
          <w:sz w:val="20"/>
          <w:szCs w:val="20"/>
        </w:rPr>
        <w:t>Throttle Lever</w:t>
      </w:r>
    </w:p>
    <w:p w14:paraId="5A22B3B9" w14:textId="77777777" w:rsidR="005B486E" w:rsidRDefault="005B486E">
      <w:pPr>
        <w:widowControl/>
        <w:spacing w:line="220" w:lineRule="atLeast"/>
        <w:rPr>
          <w:rFonts w:ascii="Arial" w:eastAsia="宋体" w:hAnsi="Arial" w:cs="Arial"/>
          <w:color w:val="000000"/>
          <w:kern w:val="0"/>
          <w:sz w:val="18"/>
          <w:szCs w:val="18"/>
        </w:rPr>
      </w:pPr>
      <w:r w:rsidRPr="005B486E">
        <w:rPr>
          <w:rFonts w:ascii="Arial" w:eastAsia="宋体" w:hAnsi="Arial" w:cs="Arial"/>
          <w:color w:val="000000"/>
          <w:kern w:val="0"/>
          <w:sz w:val="18"/>
          <w:szCs w:val="18"/>
        </w:rPr>
        <w:t>The throttle lever is located on the RH side of the handlebar.</w:t>
      </w:r>
    </w:p>
    <w:p w14:paraId="0055B360" w14:textId="77777777" w:rsidR="005B486E" w:rsidRDefault="005B486E">
      <w:pPr>
        <w:widowControl/>
        <w:spacing w:line="220" w:lineRule="atLeast"/>
        <w:rPr>
          <w:rFonts w:ascii="Arial" w:eastAsia="宋体" w:hAnsi="Arial" w:cs="Arial"/>
          <w:color w:val="000000"/>
          <w:kern w:val="0"/>
          <w:sz w:val="18"/>
          <w:szCs w:val="18"/>
        </w:rPr>
      </w:pPr>
      <w:r w:rsidRPr="005B486E">
        <w:rPr>
          <w:rFonts w:ascii="Arial" w:eastAsia="宋体" w:hAnsi="Arial" w:cs="Arial"/>
          <w:color w:val="000000"/>
          <w:kern w:val="0"/>
          <w:sz w:val="18"/>
          <w:szCs w:val="18"/>
        </w:rPr>
        <w:t>When pushed forward, it increases the engine speed and allows engagement of the transmission on the selected range.</w:t>
      </w:r>
    </w:p>
    <w:p w14:paraId="72CF2451" w14:textId="77777777" w:rsidR="00B931F7" w:rsidRDefault="008F444E">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880256" behindDoc="1" locked="0" layoutInCell="1" allowOverlap="1" wp14:anchorId="39AF232A" wp14:editId="0EE4E3E5">
            <wp:simplePos x="0" y="0"/>
            <wp:positionH relativeFrom="column">
              <wp:posOffset>15875</wp:posOffset>
            </wp:positionH>
            <wp:positionV relativeFrom="paragraph">
              <wp:posOffset>770255</wp:posOffset>
            </wp:positionV>
            <wp:extent cx="1524000" cy="1224280"/>
            <wp:effectExtent l="19050" t="19050" r="19050" b="13970"/>
            <wp:wrapNone/>
            <wp:docPr id="93" name="图片 9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6" cstate="print"/>
                    <a:stretch>
                      <a:fillRect/>
                    </a:stretch>
                  </pic:blipFill>
                  <pic:spPr>
                    <a:xfrm>
                      <a:off x="0" y="0"/>
                      <a:ext cx="1524000" cy="1224280"/>
                    </a:xfrm>
                    <a:prstGeom prst="rect">
                      <a:avLst/>
                    </a:prstGeom>
                    <a:ln>
                      <a:solidFill>
                        <a:schemeClr val="tx1"/>
                      </a:solidFill>
                    </a:ln>
                  </pic:spPr>
                </pic:pic>
              </a:graphicData>
            </a:graphic>
          </wp:anchor>
        </w:drawing>
      </w:r>
      <w:r w:rsidR="005B486E" w:rsidRPr="005B486E">
        <w:rPr>
          <w:rFonts w:ascii="Arial" w:eastAsia="宋体" w:hAnsi="Arial" w:cs="Arial"/>
          <w:color w:val="000000"/>
          <w:kern w:val="0"/>
          <w:sz w:val="18"/>
          <w:szCs w:val="18"/>
        </w:rPr>
        <w:t>When released, the engine speed should automatically return to idle and the vehicle will gradually slow down.</w:t>
      </w:r>
    </w:p>
    <w:p w14:paraId="0FB12B58" w14:textId="77777777" w:rsidR="008F444E" w:rsidRDefault="008F444E" w:rsidP="00B931F7">
      <w:pPr>
        <w:widowControl/>
        <w:spacing w:line="220" w:lineRule="atLeast"/>
        <w:rPr>
          <w:rFonts w:ascii="Arial" w:eastAsia="宋体" w:hAnsi="Arial" w:cs="Arial"/>
          <w:color w:val="000000"/>
          <w:kern w:val="0"/>
          <w:sz w:val="18"/>
          <w:szCs w:val="18"/>
        </w:rPr>
      </w:pPr>
    </w:p>
    <w:p w14:paraId="1AD890D5" w14:textId="77777777" w:rsidR="008F444E" w:rsidRDefault="008F444E" w:rsidP="00B931F7">
      <w:pPr>
        <w:widowControl/>
        <w:spacing w:line="220" w:lineRule="atLeast"/>
        <w:rPr>
          <w:rFonts w:ascii="Arial" w:eastAsia="宋体" w:hAnsi="Arial" w:cs="Arial"/>
          <w:color w:val="000000"/>
          <w:kern w:val="0"/>
          <w:sz w:val="18"/>
          <w:szCs w:val="18"/>
        </w:rPr>
      </w:pPr>
    </w:p>
    <w:p w14:paraId="01390842" w14:textId="77777777" w:rsidR="008F444E" w:rsidRDefault="008F444E" w:rsidP="00B931F7">
      <w:pPr>
        <w:widowControl/>
        <w:spacing w:line="220" w:lineRule="atLeast"/>
        <w:rPr>
          <w:rFonts w:ascii="Arial" w:eastAsia="宋体" w:hAnsi="Arial" w:cs="Arial"/>
          <w:color w:val="000000"/>
          <w:kern w:val="0"/>
          <w:sz w:val="18"/>
          <w:szCs w:val="18"/>
        </w:rPr>
      </w:pPr>
    </w:p>
    <w:p w14:paraId="03FE8D65" w14:textId="77777777" w:rsidR="008F444E" w:rsidRDefault="008F444E" w:rsidP="00B931F7">
      <w:pPr>
        <w:widowControl/>
        <w:spacing w:line="220" w:lineRule="atLeast"/>
        <w:rPr>
          <w:rFonts w:ascii="Arial" w:eastAsia="宋体" w:hAnsi="Arial" w:cs="Arial"/>
          <w:color w:val="000000"/>
          <w:kern w:val="0"/>
          <w:sz w:val="18"/>
          <w:szCs w:val="18"/>
        </w:rPr>
      </w:pPr>
    </w:p>
    <w:p w14:paraId="5782FEC2" w14:textId="77777777" w:rsidR="008F444E" w:rsidRDefault="008F444E" w:rsidP="00B931F7">
      <w:pPr>
        <w:widowControl/>
        <w:spacing w:line="220" w:lineRule="atLeast"/>
        <w:rPr>
          <w:rFonts w:ascii="Arial" w:eastAsia="宋体" w:hAnsi="Arial" w:cs="Arial"/>
          <w:color w:val="000000"/>
          <w:kern w:val="0"/>
          <w:sz w:val="18"/>
          <w:szCs w:val="18"/>
        </w:rPr>
      </w:pPr>
    </w:p>
    <w:p w14:paraId="57743E1C" w14:textId="77777777" w:rsidR="008F444E" w:rsidRDefault="008F444E" w:rsidP="00B931F7">
      <w:pPr>
        <w:widowControl/>
        <w:spacing w:line="220" w:lineRule="atLeast"/>
        <w:rPr>
          <w:rFonts w:ascii="Arial" w:eastAsia="宋体" w:hAnsi="Arial" w:cs="Arial"/>
          <w:color w:val="000000"/>
          <w:kern w:val="0"/>
          <w:sz w:val="18"/>
          <w:szCs w:val="18"/>
        </w:rPr>
      </w:pPr>
    </w:p>
    <w:p w14:paraId="217FACC3" w14:textId="77777777" w:rsidR="00B931F7" w:rsidRDefault="00B931F7" w:rsidP="00B931F7">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3A138098" w14:textId="77777777" w:rsidR="00B931F7" w:rsidRDefault="00B931F7" w:rsidP="00B931F7">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1.</w:t>
      </w:r>
      <w:r w:rsidR="008F444E" w:rsidRPr="008F444E">
        <w:rPr>
          <w:rFonts w:ascii="Arial" w:eastAsia="宋体" w:hAnsi="Arial" w:cs="Arial"/>
          <w:color w:val="000000"/>
          <w:kern w:val="0"/>
          <w:sz w:val="18"/>
          <w:szCs w:val="18"/>
        </w:rPr>
        <w:t xml:space="preserve"> Throttle lever</w:t>
      </w:r>
      <w:r>
        <w:rPr>
          <w:rFonts w:ascii="Arial" w:eastAsia="宋体" w:hAnsi="Arial" w:cs="Arial" w:hint="eastAsia"/>
          <w:color w:val="000000"/>
          <w:kern w:val="0"/>
          <w:sz w:val="18"/>
          <w:szCs w:val="18"/>
        </w:rPr>
        <w:t xml:space="preserve">       </w:t>
      </w:r>
    </w:p>
    <w:p w14:paraId="19391333" w14:textId="77777777" w:rsidR="00B931F7" w:rsidRDefault="00B931F7" w:rsidP="00B931F7">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2.</w:t>
      </w:r>
      <w:r w:rsidR="008F444E" w:rsidRPr="008F444E">
        <w:rPr>
          <w:rFonts w:ascii="Arial" w:eastAsia="宋体" w:hAnsi="Arial" w:cs="Arial"/>
          <w:color w:val="000000"/>
          <w:kern w:val="0"/>
          <w:sz w:val="18"/>
          <w:szCs w:val="18"/>
        </w:rPr>
        <w:t xml:space="preserve"> To accelerate</w:t>
      </w:r>
    </w:p>
    <w:p w14:paraId="3DA2460C" w14:textId="77777777" w:rsidR="00B931F7" w:rsidRDefault="008F444E">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3. </w:t>
      </w:r>
      <w:r w:rsidRPr="008F444E">
        <w:rPr>
          <w:rFonts w:ascii="Arial" w:eastAsia="宋体" w:hAnsi="Arial" w:cs="Arial"/>
          <w:color w:val="000000"/>
          <w:kern w:val="0"/>
          <w:sz w:val="18"/>
          <w:szCs w:val="18"/>
        </w:rPr>
        <w:t>To decelerate</w:t>
      </w:r>
    </w:p>
    <w:p w14:paraId="15660EE2" w14:textId="77777777" w:rsidR="00D32B5D" w:rsidRDefault="00D805A2">
      <w:pPr>
        <w:widowControl/>
        <w:spacing w:line="220" w:lineRule="atLeast"/>
        <w:rPr>
          <w:rFonts w:ascii="Arial" w:eastAsia="宋体" w:hAnsi="Arial" w:cs="Arial"/>
          <w:b/>
          <w:bCs/>
          <w:color w:val="000000"/>
          <w:kern w:val="0"/>
          <w:sz w:val="20"/>
          <w:szCs w:val="20"/>
        </w:rPr>
      </w:pPr>
      <w:r>
        <w:rPr>
          <w:rFonts w:ascii="Arial" w:eastAsia="宋体" w:hAnsi="Arial" w:cs="Arial" w:hint="eastAsia"/>
          <w:b/>
          <w:bCs/>
          <w:color w:val="000000"/>
          <w:kern w:val="0"/>
          <w:sz w:val="20"/>
          <w:szCs w:val="20"/>
        </w:rPr>
        <w:t xml:space="preserve">(5) Foot pegs </w:t>
      </w:r>
    </w:p>
    <w:p w14:paraId="0755A363"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The toothed foot pedals are located on the left and right sides near the engine.</w:t>
      </w:r>
    </w:p>
    <w:p w14:paraId="7B69B1A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noProof/>
          <w:color w:val="000000"/>
          <w:kern w:val="0"/>
          <w:sz w:val="18"/>
          <w:szCs w:val="18"/>
        </w:rPr>
        <w:drawing>
          <wp:anchor distT="0" distB="0" distL="114300" distR="114300" simplePos="0" relativeHeight="502793216" behindDoc="1" locked="0" layoutInCell="1" allowOverlap="1" wp14:anchorId="7E076F4D" wp14:editId="7E45D621">
            <wp:simplePos x="0" y="0"/>
            <wp:positionH relativeFrom="column">
              <wp:posOffset>107950</wp:posOffset>
            </wp:positionH>
            <wp:positionV relativeFrom="paragraph">
              <wp:posOffset>62230</wp:posOffset>
            </wp:positionV>
            <wp:extent cx="1694180" cy="1483360"/>
            <wp:effectExtent l="12700" t="12700" r="26670" b="27940"/>
            <wp:wrapNone/>
            <wp:docPr id="88" name="图片 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5"/>
                    <pic:cNvPicPr>
                      <a:picLocks noChangeAspect="1"/>
                    </pic:cNvPicPr>
                  </pic:nvPicPr>
                  <pic:blipFill>
                    <a:blip r:embed="rId87" cstate="print"/>
                    <a:srcRect l="4815" t="1568" r="7103" b="2063"/>
                    <a:stretch>
                      <a:fillRect/>
                    </a:stretch>
                  </pic:blipFill>
                  <pic:spPr>
                    <a:xfrm>
                      <a:off x="0" y="0"/>
                      <a:ext cx="1694180" cy="1483360"/>
                    </a:xfrm>
                    <a:prstGeom prst="rect">
                      <a:avLst/>
                    </a:prstGeom>
                    <a:ln w="12700">
                      <a:solidFill>
                        <a:schemeClr val="tx1"/>
                      </a:solidFill>
                    </a:ln>
                  </pic:spPr>
                </pic:pic>
              </a:graphicData>
            </a:graphic>
          </wp:anchor>
        </w:drawing>
      </w:r>
    </w:p>
    <w:p w14:paraId="20D23A34" w14:textId="77777777" w:rsidR="00D32B5D" w:rsidRDefault="00D32B5D">
      <w:pPr>
        <w:widowControl/>
        <w:spacing w:line="220" w:lineRule="atLeast"/>
        <w:rPr>
          <w:rFonts w:ascii="Arial" w:eastAsia="宋体" w:hAnsi="Arial" w:cs="Arial"/>
          <w:color w:val="000000"/>
          <w:kern w:val="0"/>
          <w:sz w:val="18"/>
          <w:szCs w:val="18"/>
        </w:rPr>
      </w:pPr>
    </w:p>
    <w:p w14:paraId="3C0F9636" w14:textId="77777777" w:rsidR="00D32B5D" w:rsidRDefault="00D32B5D">
      <w:pPr>
        <w:widowControl/>
        <w:spacing w:line="220" w:lineRule="atLeast"/>
        <w:rPr>
          <w:rFonts w:ascii="Arial" w:eastAsia="宋体" w:hAnsi="Arial" w:cs="Arial"/>
          <w:color w:val="000000"/>
          <w:kern w:val="0"/>
          <w:sz w:val="18"/>
          <w:szCs w:val="18"/>
        </w:rPr>
      </w:pPr>
    </w:p>
    <w:p w14:paraId="3D026DBC" w14:textId="77777777" w:rsidR="00D32B5D" w:rsidRDefault="00D32B5D">
      <w:pPr>
        <w:widowControl/>
        <w:spacing w:line="220" w:lineRule="atLeast"/>
        <w:rPr>
          <w:rFonts w:ascii="Arial" w:eastAsia="宋体" w:hAnsi="Arial" w:cs="Arial"/>
          <w:color w:val="000000"/>
          <w:kern w:val="0"/>
          <w:sz w:val="18"/>
          <w:szCs w:val="18"/>
        </w:rPr>
      </w:pPr>
    </w:p>
    <w:p w14:paraId="21389027" w14:textId="77777777" w:rsidR="00D32B5D" w:rsidRDefault="00D32B5D">
      <w:pPr>
        <w:widowControl/>
        <w:spacing w:line="220" w:lineRule="atLeast"/>
        <w:rPr>
          <w:rFonts w:ascii="Arial" w:eastAsia="宋体" w:hAnsi="Arial" w:cs="Arial"/>
          <w:color w:val="000000"/>
          <w:kern w:val="0"/>
          <w:sz w:val="18"/>
          <w:szCs w:val="18"/>
        </w:rPr>
      </w:pPr>
    </w:p>
    <w:p w14:paraId="11FEED41" w14:textId="77777777" w:rsidR="00D32B5D" w:rsidRDefault="00D32B5D">
      <w:pPr>
        <w:widowControl/>
        <w:spacing w:line="220" w:lineRule="atLeast"/>
        <w:rPr>
          <w:rFonts w:ascii="Arial" w:eastAsia="宋体" w:hAnsi="Arial" w:cs="Arial"/>
          <w:color w:val="000000"/>
          <w:kern w:val="0"/>
          <w:sz w:val="18"/>
          <w:szCs w:val="18"/>
        </w:rPr>
      </w:pPr>
    </w:p>
    <w:p w14:paraId="7BE09C38" w14:textId="77777777" w:rsidR="00D32B5D" w:rsidRDefault="00D32B5D">
      <w:pPr>
        <w:widowControl/>
        <w:spacing w:line="220" w:lineRule="atLeast"/>
        <w:rPr>
          <w:rFonts w:ascii="Arial" w:eastAsia="宋体" w:hAnsi="Arial" w:cs="Arial"/>
          <w:color w:val="000000"/>
          <w:kern w:val="0"/>
          <w:sz w:val="18"/>
          <w:szCs w:val="18"/>
        </w:rPr>
      </w:pPr>
    </w:p>
    <w:p w14:paraId="72D606BA" w14:textId="77777777" w:rsidR="00D32B5D" w:rsidRDefault="00D32B5D">
      <w:pPr>
        <w:widowControl/>
        <w:spacing w:line="220" w:lineRule="atLeast"/>
        <w:rPr>
          <w:rFonts w:ascii="Arial" w:eastAsia="宋体" w:hAnsi="Arial" w:cs="Arial"/>
          <w:color w:val="000000"/>
          <w:kern w:val="0"/>
          <w:sz w:val="18"/>
          <w:szCs w:val="18"/>
        </w:rPr>
      </w:pPr>
    </w:p>
    <w:p w14:paraId="17CD0D7A" w14:textId="77777777" w:rsidR="00D32B5D" w:rsidRPr="00D26D80" w:rsidRDefault="00D805A2">
      <w:pPr>
        <w:widowControl/>
        <w:spacing w:line="220" w:lineRule="atLeast"/>
        <w:rPr>
          <w:rFonts w:ascii="Arial" w:eastAsia="宋体" w:hAnsi="Arial" w:cs="Arial"/>
          <w:b/>
          <w:bCs/>
          <w:color w:val="000000"/>
          <w:kern w:val="0"/>
          <w:sz w:val="20"/>
          <w:szCs w:val="20"/>
        </w:rPr>
      </w:pPr>
      <w:r w:rsidRPr="00D26D80">
        <w:rPr>
          <w:rFonts w:ascii="Arial" w:eastAsia="宋体" w:hAnsi="Arial" w:cs="Arial" w:hint="eastAsia"/>
          <w:b/>
          <w:bCs/>
          <w:color w:val="000000"/>
          <w:kern w:val="0"/>
          <w:sz w:val="20"/>
          <w:szCs w:val="20"/>
        </w:rPr>
        <w:t>(6)  Multi</w:t>
      </w:r>
      <w:r w:rsidR="00101418">
        <w:rPr>
          <w:rFonts w:ascii="Arial" w:eastAsia="宋体" w:hAnsi="Arial" w:cs="Arial" w:hint="eastAsia"/>
          <w:b/>
          <w:bCs/>
          <w:color w:val="000000"/>
          <w:kern w:val="0"/>
          <w:sz w:val="20"/>
          <w:szCs w:val="20"/>
        </w:rPr>
        <w:t xml:space="preserve"> </w:t>
      </w:r>
      <w:r w:rsidRPr="00D26D80">
        <w:rPr>
          <w:rFonts w:ascii="Arial" w:eastAsia="宋体" w:hAnsi="Arial" w:cs="Arial" w:hint="eastAsia"/>
          <w:b/>
          <w:bCs/>
          <w:color w:val="000000"/>
          <w:kern w:val="0"/>
          <w:sz w:val="20"/>
          <w:szCs w:val="20"/>
        </w:rPr>
        <w:t>Function Switch</w:t>
      </w:r>
    </w:p>
    <w:p w14:paraId="308AB732"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4240" behindDoc="1" locked="0" layoutInCell="1" allowOverlap="1" wp14:anchorId="5834A540" wp14:editId="76B46C6D">
            <wp:simplePos x="0" y="0"/>
            <wp:positionH relativeFrom="column">
              <wp:posOffset>121920</wp:posOffset>
            </wp:positionH>
            <wp:positionV relativeFrom="paragraph">
              <wp:posOffset>394970</wp:posOffset>
            </wp:positionV>
            <wp:extent cx="1694180" cy="1075055"/>
            <wp:effectExtent l="12700" t="12700" r="26670" b="17145"/>
            <wp:wrapNone/>
            <wp:docPr id="89" name="图片 89" descr="D:\飞秋文件\ATV1000\工艺\PDF\114.png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D:\飞秋文件\ATV1000\工艺\PDF\114.png114"/>
                    <pic:cNvPicPr>
                      <a:picLocks noChangeAspect="1"/>
                    </pic:cNvPicPr>
                  </pic:nvPicPr>
                  <pic:blipFill>
                    <a:blip r:embed="rId88" cstate="print"/>
                    <a:srcRect l="1479" t="12318" r="2308" b="11398"/>
                    <a:stretch>
                      <a:fillRect/>
                    </a:stretch>
                  </pic:blipFill>
                  <pic:spPr>
                    <a:xfrm>
                      <a:off x="0" y="0"/>
                      <a:ext cx="1694180" cy="1075055"/>
                    </a:xfrm>
                    <a:prstGeom prst="rect">
                      <a:avLst/>
                    </a:prstGeom>
                    <a:ln w="12700">
                      <a:solidFill>
                        <a:schemeClr val="tx1"/>
                      </a:solidFill>
                    </a:ln>
                  </pic:spPr>
                </pic:pic>
              </a:graphicData>
            </a:graphic>
          </wp:anchor>
        </w:drawing>
      </w:r>
      <w:r>
        <w:rPr>
          <w:rFonts w:ascii="Arial" w:eastAsia="宋体" w:hAnsi="Arial" w:cs="Arial"/>
          <w:color w:val="000000"/>
          <w:kern w:val="0"/>
          <w:sz w:val="18"/>
          <w:szCs w:val="18"/>
        </w:rPr>
        <w:t>The multi-function switch is located on the left side of the handlebar.</w:t>
      </w:r>
    </w:p>
    <w:p w14:paraId="54A2C3A4" w14:textId="77777777" w:rsidR="00D32B5D" w:rsidRDefault="00D32B5D">
      <w:pPr>
        <w:widowControl/>
        <w:spacing w:line="220" w:lineRule="atLeast"/>
        <w:rPr>
          <w:rFonts w:ascii="Arial" w:eastAsia="宋体" w:hAnsi="Arial" w:cs="Arial"/>
          <w:color w:val="000000"/>
          <w:kern w:val="0"/>
          <w:sz w:val="18"/>
          <w:szCs w:val="18"/>
        </w:rPr>
      </w:pPr>
    </w:p>
    <w:p w14:paraId="0338598D" w14:textId="77777777" w:rsidR="00D32B5D" w:rsidRDefault="00D32B5D">
      <w:pPr>
        <w:widowControl/>
        <w:spacing w:line="220" w:lineRule="atLeast"/>
        <w:rPr>
          <w:rFonts w:ascii="Arial" w:eastAsia="宋体" w:hAnsi="Arial" w:cs="Arial"/>
          <w:color w:val="000000"/>
          <w:kern w:val="0"/>
          <w:sz w:val="18"/>
          <w:szCs w:val="18"/>
        </w:rPr>
      </w:pPr>
    </w:p>
    <w:p w14:paraId="23D02A13" w14:textId="77777777" w:rsidR="00D32B5D" w:rsidRDefault="00D32B5D">
      <w:pPr>
        <w:widowControl/>
        <w:spacing w:line="220" w:lineRule="atLeast"/>
        <w:rPr>
          <w:rFonts w:ascii="Arial" w:eastAsia="宋体" w:hAnsi="Arial" w:cs="Arial"/>
          <w:color w:val="000000"/>
          <w:kern w:val="0"/>
          <w:sz w:val="18"/>
          <w:szCs w:val="18"/>
        </w:rPr>
      </w:pPr>
    </w:p>
    <w:p w14:paraId="03EAE90F" w14:textId="77777777" w:rsidR="00D32B5D" w:rsidRDefault="00D32B5D">
      <w:pPr>
        <w:widowControl/>
        <w:spacing w:line="220" w:lineRule="atLeast"/>
        <w:rPr>
          <w:rFonts w:ascii="Arial" w:eastAsia="宋体" w:hAnsi="Arial" w:cs="Arial"/>
          <w:color w:val="000000"/>
          <w:kern w:val="0"/>
          <w:sz w:val="18"/>
          <w:szCs w:val="18"/>
        </w:rPr>
      </w:pPr>
    </w:p>
    <w:p w14:paraId="65FB99DF" w14:textId="77777777" w:rsidR="00D32B5D" w:rsidRDefault="00D32B5D">
      <w:pPr>
        <w:widowControl/>
        <w:spacing w:line="220" w:lineRule="atLeast"/>
        <w:rPr>
          <w:rFonts w:ascii="Arial" w:eastAsia="宋体" w:hAnsi="Arial" w:cs="Arial"/>
          <w:color w:val="000000"/>
          <w:kern w:val="0"/>
          <w:sz w:val="18"/>
          <w:szCs w:val="18"/>
        </w:rPr>
      </w:pPr>
    </w:p>
    <w:p w14:paraId="004AED69" w14:textId="77777777" w:rsidR="00D32B5D" w:rsidRDefault="00D32B5D">
      <w:pPr>
        <w:widowControl/>
        <w:spacing w:line="220" w:lineRule="atLeast"/>
        <w:rPr>
          <w:rFonts w:ascii="Arial" w:eastAsia="宋体" w:hAnsi="Arial" w:cs="Arial"/>
          <w:color w:val="000000"/>
          <w:kern w:val="0"/>
          <w:sz w:val="18"/>
          <w:szCs w:val="18"/>
        </w:rPr>
      </w:pPr>
    </w:p>
    <w:p w14:paraId="5582901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0CDF8082"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1.Headlight Switch        </w:t>
      </w:r>
    </w:p>
    <w:p w14:paraId="7551A02A"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2.Start Button</w:t>
      </w:r>
    </w:p>
    <w:p w14:paraId="577A5A27"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3.Blinker Switch          </w:t>
      </w:r>
      <w:proofErr w:type="gramStart"/>
      <w:r>
        <w:rPr>
          <w:rFonts w:ascii="Arial" w:eastAsia="宋体" w:hAnsi="Arial" w:cs="Arial" w:hint="eastAsia"/>
          <w:color w:val="000000"/>
          <w:kern w:val="0"/>
          <w:sz w:val="18"/>
          <w:szCs w:val="18"/>
        </w:rPr>
        <w:t>4.Emergency</w:t>
      </w:r>
      <w:proofErr w:type="gramEnd"/>
      <w:r>
        <w:rPr>
          <w:rFonts w:ascii="Arial" w:eastAsia="宋体" w:hAnsi="Arial" w:cs="Arial" w:hint="eastAsia"/>
          <w:color w:val="000000"/>
          <w:kern w:val="0"/>
          <w:sz w:val="18"/>
          <w:szCs w:val="18"/>
        </w:rPr>
        <w:t xml:space="preserve"> stop switch</w:t>
      </w:r>
    </w:p>
    <w:p w14:paraId="0BE15D6B"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5.Horn Button         </w:t>
      </w:r>
    </w:p>
    <w:p w14:paraId="5FC97DC7"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6.Hazard warning light Button</w:t>
      </w:r>
    </w:p>
    <w:p w14:paraId="4FEB2611" w14:textId="77777777" w:rsidR="00D32B5D" w:rsidRDefault="00D805A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7.Handlebar</w:t>
      </w:r>
    </w:p>
    <w:p w14:paraId="0B202DCD" w14:textId="77777777" w:rsidR="008F444E" w:rsidRDefault="008F444E">
      <w:pPr>
        <w:widowControl/>
        <w:spacing w:line="220" w:lineRule="atLeast"/>
        <w:rPr>
          <w:rFonts w:ascii="Arial" w:eastAsia="宋体" w:hAnsi="Arial" w:cs="Arial"/>
          <w:color w:val="000000"/>
          <w:kern w:val="0"/>
          <w:sz w:val="18"/>
          <w:szCs w:val="18"/>
        </w:rPr>
      </w:pPr>
    </w:p>
    <w:p w14:paraId="6C89B9DB"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lastRenderedPageBreak/>
        <w:t>（</w:t>
      </w:r>
      <w:r>
        <w:rPr>
          <w:rFonts w:ascii="Arial" w:eastAsia="宋体" w:hAnsi="Arial" w:cs="Arial" w:hint="eastAsia"/>
          <w:color w:val="000000"/>
          <w:kern w:val="0"/>
          <w:sz w:val="18"/>
          <w:szCs w:val="18"/>
        </w:rPr>
        <w:t>1</w:t>
      </w:r>
      <w:r>
        <w:rPr>
          <w:rFonts w:ascii="Arial" w:eastAsia="宋体" w:hAnsi="Arial" w:cs="Arial" w:hint="eastAsia"/>
          <w:color w:val="000000"/>
          <w:kern w:val="0"/>
          <w:sz w:val="18"/>
          <w:szCs w:val="18"/>
        </w:rPr>
        <w:t>）</w:t>
      </w:r>
      <w:r>
        <w:rPr>
          <w:rFonts w:ascii="Arial" w:eastAsia="宋体" w:hAnsi="Arial" w:cs="Arial"/>
          <w:color w:val="000000"/>
          <w:kern w:val="0"/>
          <w:sz w:val="18"/>
          <w:szCs w:val="18"/>
        </w:rPr>
        <w:t>Headlight Switch</w:t>
      </w:r>
    </w:p>
    <w:p w14:paraId="7AAC031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5264" behindDoc="1" locked="0" layoutInCell="1" allowOverlap="1" wp14:anchorId="02B08C2F" wp14:editId="49FEA0D8">
            <wp:simplePos x="0" y="0"/>
            <wp:positionH relativeFrom="column">
              <wp:posOffset>925195</wp:posOffset>
            </wp:positionH>
            <wp:positionV relativeFrom="paragraph">
              <wp:posOffset>25400</wp:posOffset>
            </wp:positionV>
            <wp:extent cx="309245" cy="267335"/>
            <wp:effectExtent l="0" t="0" r="14605" b="18415"/>
            <wp:wrapNone/>
            <wp:docPr id="90" name="图片 90"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12"/>
                    <pic:cNvPicPr>
                      <a:picLocks noChangeAspect="1"/>
                    </pic:cNvPicPr>
                  </pic:nvPicPr>
                  <pic:blipFill>
                    <a:blip r:embed="rId89" cstate="print"/>
                    <a:srcRect l="3404" r="3608"/>
                    <a:stretch>
                      <a:fillRect/>
                    </a:stretch>
                  </pic:blipFill>
                  <pic:spPr>
                    <a:xfrm>
                      <a:off x="0" y="0"/>
                      <a:ext cx="309245" cy="267335"/>
                    </a:xfrm>
                    <a:prstGeom prst="rect">
                      <a:avLst/>
                    </a:prstGeom>
                  </pic:spPr>
                </pic:pic>
              </a:graphicData>
            </a:graphic>
          </wp:anchor>
        </w:drawing>
      </w:r>
      <w:r>
        <w:rPr>
          <w:rFonts w:ascii="Arial" w:eastAsia="宋体" w:hAnsi="Arial" w:cs="Arial" w:hint="eastAsia"/>
          <w:color w:val="000000"/>
          <w:kern w:val="0"/>
          <w:sz w:val="18"/>
          <w:szCs w:val="18"/>
        </w:rPr>
        <w:t>Set the switch to</w:t>
      </w: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 xml:space="preserve">” to turn on the low beam and the taillights. </w:t>
      </w:r>
    </w:p>
    <w:p w14:paraId="33FF5F00"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796288" behindDoc="1" locked="0" layoutInCell="1" allowOverlap="1" wp14:anchorId="486D5A09" wp14:editId="2623D467">
            <wp:simplePos x="0" y="0"/>
            <wp:positionH relativeFrom="column">
              <wp:posOffset>906780</wp:posOffset>
            </wp:positionH>
            <wp:positionV relativeFrom="paragraph">
              <wp:posOffset>6350</wp:posOffset>
            </wp:positionV>
            <wp:extent cx="341630" cy="275590"/>
            <wp:effectExtent l="0" t="0" r="1270" b="10160"/>
            <wp:wrapNone/>
            <wp:docPr id="50" name="图片 50"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13"/>
                    <pic:cNvPicPr>
                      <a:picLocks noChangeAspect="1"/>
                    </pic:cNvPicPr>
                  </pic:nvPicPr>
                  <pic:blipFill>
                    <a:blip r:embed="rId90" cstate="print"/>
                    <a:srcRect r="634"/>
                    <a:stretch>
                      <a:fillRect/>
                    </a:stretch>
                  </pic:blipFill>
                  <pic:spPr>
                    <a:xfrm>
                      <a:off x="0" y="0"/>
                      <a:ext cx="341630" cy="275590"/>
                    </a:xfrm>
                    <a:prstGeom prst="rect">
                      <a:avLst/>
                    </a:prstGeom>
                  </pic:spPr>
                </pic:pic>
              </a:graphicData>
            </a:graphic>
          </wp:anchor>
        </w:drawing>
      </w:r>
      <w:r>
        <w:rPr>
          <w:rFonts w:ascii="Arial" w:eastAsia="宋体" w:hAnsi="Arial" w:cs="Arial"/>
          <w:color w:val="000000"/>
          <w:kern w:val="0"/>
          <w:sz w:val="18"/>
          <w:szCs w:val="18"/>
        </w:rPr>
        <w:t>Set the switch to“</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”to turn on the high beam and the taillights.</w:t>
      </w:r>
    </w:p>
    <w:p w14:paraId="66EC4E2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2</w:t>
      </w:r>
      <w:r>
        <w:rPr>
          <w:rFonts w:ascii="Arial" w:eastAsia="宋体" w:hAnsi="Arial" w:cs="Arial" w:hint="eastAsia"/>
          <w:color w:val="000000"/>
          <w:kern w:val="0"/>
          <w:sz w:val="18"/>
          <w:szCs w:val="18"/>
        </w:rPr>
        <w:t>）</w:t>
      </w:r>
      <w:r>
        <w:rPr>
          <w:rFonts w:ascii="Arial" w:eastAsia="宋体" w:hAnsi="Arial" w:cs="Arial"/>
          <w:color w:val="000000"/>
          <w:kern w:val="0"/>
          <w:sz w:val="18"/>
          <w:szCs w:val="18"/>
        </w:rPr>
        <w:t>Start Button</w:t>
      </w:r>
    </w:p>
    <w:p w14:paraId="127F0F21"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First confirm the gear shift lever is in P or N and emergency stop switch to </w:t>
      </w:r>
    </w:p>
    <w:p w14:paraId="2F741A1D"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“RUN”,</w:t>
      </w:r>
      <w:r w:rsidR="00A946CE">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and put key to “ON” position, then you can press start button to start</w:t>
      </w:r>
      <w:r>
        <w:rPr>
          <w:rFonts w:ascii="Arial" w:eastAsia="宋体" w:hAnsi="Arial" w:cs="Arial" w:hint="eastAsia"/>
          <w:color w:val="000000"/>
          <w:kern w:val="0"/>
          <w:sz w:val="18"/>
          <w:szCs w:val="18"/>
        </w:rPr>
        <w:t xml:space="preserve"> </w:t>
      </w:r>
      <w:r>
        <w:rPr>
          <w:rFonts w:ascii="Arial" w:eastAsia="宋体" w:hAnsi="Arial" w:cs="Arial"/>
          <w:color w:val="000000"/>
          <w:kern w:val="0"/>
          <w:sz w:val="18"/>
          <w:szCs w:val="18"/>
        </w:rPr>
        <w:t xml:space="preserve">engine; release this button when engine starts. </w:t>
      </w:r>
    </w:p>
    <w:p w14:paraId="141A9C0F"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 xml:space="preserve">● Do not operate the electric starter continuously for more than seconds, or </w:t>
      </w:r>
    </w:p>
    <w:p w14:paraId="5BE1B6E7"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 xml:space="preserve">starter damage could occur. Wait at least 5 seconds between each </w:t>
      </w:r>
    </w:p>
    <w:p w14:paraId="7D329262"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 xml:space="preserve">operation of the electric starter to let it cool. </w:t>
      </w:r>
    </w:p>
    <w:p w14:paraId="1826AAF9"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 Do not press start button with the engine running, or damage to the electric starter can result.</w:t>
      </w:r>
    </w:p>
    <w:p w14:paraId="1E79BF31"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3</w:t>
      </w:r>
      <w:r>
        <w:rPr>
          <w:rFonts w:ascii="Arial" w:eastAsia="宋体" w:hAnsi="Arial" w:cs="Arial" w:hint="eastAsia"/>
          <w:color w:val="000000"/>
          <w:kern w:val="0"/>
          <w:sz w:val="18"/>
          <w:szCs w:val="18"/>
        </w:rPr>
        <w:t>）</w:t>
      </w:r>
      <w:r>
        <w:rPr>
          <w:rFonts w:ascii="Arial" w:eastAsia="宋体" w:hAnsi="Arial" w:cs="Arial"/>
          <w:color w:val="000000"/>
          <w:kern w:val="0"/>
          <w:sz w:val="18"/>
          <w:szCs w:val="18"/>
        </w:rPr>
        <w:t>Blinker Switch</w:t>
      </w:r>
    </w:p>
    <w:p w14:paraId="3FA87F23"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Located under the start button. Push to the left to turn on the left blinker and </w:t>
      </w:r>
      <w:r>
        <w:rPr>
          <w:rFonts w:ascii="Arial" w:eastAsia="宋体" w:hAnsi="Arial" w:cs="Arial"/>
          <w:color w:val="000000"/>
          <w:kern w:val="0"/>
          <w:sz w:val="18"/>
          <w:szCs w:val="18"/>
        </w:rPr>
        <w:t>push to the right to turn on the right blinker.</w:t>
      </w:r>
    </w:p>
    <w:p w14:paraId="3E222E5E"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4</w:t>
      </w:r>
      <w:r>
        <w:rPr>
          <w:rFonts w:ascii="Arial" w:eastAsia="宋体" w:hAnsi="Arial" w:cs="Arial" w:hint="eastAsia"/>
          <w:color w:val="000000"/>
          <w:kern w:val="0"/>
          <w:sz w:val="18"/>
          <w:szCs w:val="18"/>
        </w:rPr>
        <w:t>）</w:t>
      </w:r>
      <w:r>
        <w:rPr>
          <w:rFonts w:ascii="Arial" w:eastAsia="宋体" w:hAnsi="Arial" w:cs="Arial"/>
          <w:color w:val="000000"/>
          <w:kern w:val="0"/>
          <w:sz w:val="18"/>
          <w:szCs w:val="18"/>
        </w:rPr>
        <w:t>Emergency stop switch</w:t>
      </w:r>
    </w:p>
    <w:p w14:paraId="40599F05"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Hit the emergency stop switch to kill the engine. Press the button back in to </w:t>
      </w:r>
      <w:r>
        <w:rPr>
          <w:rFonts w:ascii="Arial" w:eastAsia="宋体" w:hAnsi="Arial" w:cs="Arial"/>
          <w:color w:val="000000"/>
          <w:kern w:val="0"/>
          <w:sz w:val="18"/>
          <w:szCs w:val="18"/>
        </w:rPr>
        <w:t xml:space="preserve">restart the engine. </w:t>
      </w:r>
    </w:p>
    <w:p w14:paraId="4936589C"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This switch can be used to stop engine and as an emergency control.</w:t>
      </w:r>
    </w:p>
    <w:p w14:paraId="44F231B0" w14:textId="77777777" w:rsidR="00D32B5D" w:rsidRDefault="00473EE6">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NOTE:</w:t>
      </w:r>
      <w:r w:rsidR="00D805A2">
        <w:rPr>
          <w:rFonts w:ascii="Arial" w:eastAsia="宋体" w:hAnsi="Arial" w:cs="Arial"/>
          <w:color w:val="000000"/>
          <w:kern w:val="0"/>
          <w:sz w:val="18"/>
          <w:szCs w:val="18"/>
        </w:rPr>
        <w:t xml:space="preserve"> Do not turn on the key switch when the emergency stop switch </w:t>
      </w:r>
    </w:p>
    <w:p w14:paraId="1A68FEB0"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color w:val="000000"/>
          <w:kern w:val="0"/>
          <w:sz w:val="18"/>
          <w:szCs w:val="18"/>
        </w:rPr>
        <w:t>is in “OFF”.</w:t>
      </w:r>
    </w:p>
    <w:p w14:paraId="48FF5FEF"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5</w:t>
      </w:r>
      <w:r>
        <w:rPr>
          <w:rFonts w:ascii="Arial" w:eastAsia="宋体" w:hAnsi="Arial" w:cs="Arial" w:hint="eastAsia"/>
          <w:color w:val="000000"/>
          <w:kern w:val="0"/>
          <w:sz w:val="18"/>
          <w:szCs w:val="18"/>
        </w:rPr>
        <w:t>）</w:t>
      </w:r>
      <w:r>
        <w:rPr>
          <w:rFonts w:ascii="Arial" w:eastAsia="宋体" w:hAnsi="Arial" w:cs="Arial"/>
          <w:color w:val="000000"/>
          <w:kern w:val="0"/>
          <w:sz w:val="18"/>
          <w:szCs w:val="18"/>
        </w:rPr>
        <w:t>Horn Button</w:t>
      </w:r>
    </w:p>
    <w:p w14:paraId="08101DEF"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Use the horn button when coming to</w:t>
      </w:r>
      <w:r w:rsidR="000C11A7">
        <w:rPr>
          <w:rFonts w:ascii="Arial" w:eastAsia="宋体" w:hAnsi="Arial" w:cs="Arial" w:hint="eastAsia"/>
          <w:color w:val="000000"/>
          <w:kern w:val="0"/>
          <w:sz w:val="18"/>
          <w:szCs w:val="18"/>
        </w:rPr>
        <w:t xml:space="preserve"> an intersection, or when a pede</w:t>
      </w:r>
      <w:r>
        <w:rPr>
          <w:rFonts w:ascii="Arial" w:eastAsia="宋体" w:hAnsi="Arial" w:cs="Arial" w:hint="eastAsia"/>
          <w:color w:val="000000"/>
          <w:kern w:val="0"/>
          <w:sz w:val="18"/>
          <w:szCs w:val="18"/>
        </w:rPr>
        <w:t xml:space="preserve">strian is </w:t>
      </w:r>
      <w:r>
        <w:rPr>
          <w:rFonts w:ascii="Arial" w:eastAsia="宋体" w:hAnsi="Arial" w:cs="Arial"/>
          <w:color w:val="000000"/>
          <w:kern w:val="0"/>
          <w:sz w:val="18"/>
          <w:szCs w:val="18"/>
        </w:rPr>
        <w:t>present.</w:t>
      </w:r>
    </w:p>
    <w:p w14:paraId="6D58FF96"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w:t>
      </w:r>
      <w:r>
        <w:rPr>
          <w:rFonts w:ascii="Arial" w:eastAsia="宋体" w:hAnsi="Arial" w:cs="Arial" w:hint="eastAsia"/>
          <w:color w:val="000000"/>
          <w:kern w:val="0"/>
          <w:sz w:val="18"/>
          <w:szCs w:val="18"/>
        </w:rPr>
        <w:t>6</w:t>
      </w:r>
      <w:r>
        <w:rPr>
          <w:rFonts w:ascii="Arial" w:eastAsia="宋体" w:hAnsi="Arial" w:cs="Arial" w:hint="eastAsia"/>
          <w:color w:val="000000"/>
          <w:kern w:val="0"/>
          <w:sz w:val="18"/>
          <w:szCs w:val="18"/>
        </w:rPr>
        <w:t>）</w:t>
      </w:r>
      <w:r>
        <w:rPr>
          <w:rFonts w:ascii="Arial" w:eastAsia="宋体" w:hAnsi="Arial" w:cs="Arial"/>
          <w:color w:val="000000"/>
          <w:kern w:val="0"/>
          <w:sz w:val="18"/>
          <w:szCs w:val="18"/>
        </w:rPr>
        <w:t>Hazard warning light Button</w:t>
      </w:r>
    </w:p>
    <w:p w14:paraId="0A520C51" w14:textId="77777777" w:rsidR="00D32B5D" w:rsidRDefault="00D805A2">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 xml:space="preserve">When pulling off the side of the road or trail, use the hazard switch to </w:t>
      </w:r>
      <w:r>
        <w:rPr>
          <w:rFonts w:ascii="Arial" w:eastAsia="宋体" w:hAnsi="Arial" w:cs="Arial"/>
          <w:color w:val="000000"/>
          <w:kern w:val="0"/>
          <w:sz w:val="18"/>
          <w:szCs w:val="18"/>
        </w:rPr>
        <w:t>indicated to on coming riders that you are there.</w:t>
      </w:r>
    </w:p>
    <w:p w14:paraId="08AF256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23B30D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3CE9AE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81A4D9D"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4205FD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90AADB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9B69500"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C7F0D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12A1C18"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078491E6"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03DDDB7B"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7139B6A0"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4E201A20"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40971D29" w14:textId="77777777" w:rsidR="008F444E" w:rsidRDefault="008F444E" w:rsidP="0044765E">
      <w:pPr>
        <w:autoSpaceDE w:val="0"/>
        <w:autoSpaceDN w:val="0"/>
        <w:adjustRightInd w:val="0"/>
        <w:ind w:left="14" w:right="-20"/>
        <w:jc w:val="left"/>
        <w:rPr>
          <w:rFonts w:ascii="Arial" w:eastAsia="宋体" w:hAnsi="Arial" w:cs="Arial"/>
          <w:b/>
          <w:bCs/>
          <w:color w:val="000000"/>
          <w:kern w:val="0"/>
          <w:sz w:val="20"/>
          <w:szCs w:val="20"/>
        </w:rPr>
      </w:pPr>
    </w:p>
    <w:p w14:paraId="00467814" w14:textId="77777777" w:rsidR="0044765E" w:rsidRDefault="0044765E" w:rsidP="0044765E">
      <w:pPr>
        <w:autoSpaceDE w:val="0"/>
        <w:autoSpaceDN w:val="0"/>
        <w:adjustRightInd w:val="0"/>
        <w:ind w:left="14" w:right="-20"/>
        <w:jc w:val="left"/>
        <w:rPr>
          <w:rFonts w:ascii="Arial" w:eastAsia="宋体" w:hAnsi="Arial" w:cs="Arial"/>
          <w:b/>
          <w:bCs/>
          <w:color w:val="000000"/>
          <w:kern w:val="0"/>
          <w:sz w:val="20"/>
          <w:szCs w:val="20"/>
        </w:rPr>
      </w:pPr>
      <w:r w:rsidRPr="0044765E">
        <w:rPr>
          <w:rFonts w:ascii="Arial" w:eastAsia="宋体" w:hAnsi="Arial" w:cs="Arial" w:hint="eastAsia"/>
          <w:b/>
          <w:bCs/>
          <w:color w:val="000000"/>
          <w:kern w:val="0"/>
          <w:sz w:val="20"/>
          <w:szCs w:val="20"/>
        </w:rPr>
        <w:lastRenderedPageBreak/>
        <w:t>(7</w:t>
      </w:r>
      <w:r w:rsidRPr="0044765E">
        <w:rPr>
          <w:rFonts w:ascii="Arial" w:eastAsia="宋体" w:hAnsi="Arial" w:cs="Arial"/>
          <w:b/>
          <w:bCs/>
          <w:color w:val="000000"/>
          <w:kern w:val="0"/>
          <w:sz w:val="20"/>
          <w:szCs w:val="20"/>
        </w:rPr>
        <w:t>)  Multifunction gauge</w:t>
      </w:r>
    </w:p>
    <w:p w14:paraId="2A794400" w14:textId="77777777" w:rsidR="0044765E" w:rsidRDefault="0044765E" w:rsidP="0044765E">
      <w:pPr>
        <w:autoSpaceDE w:val="0"/>
        <w:autoSpaceDN w:val="0"/>
        <w:adjustRightInd w:val="0"/>
        <w:ind w:left="14" w:right="-20"/>
        <w:jc w:val="left"/>
        <w:rPr>
          <w:rFonts w:ascii="Arial" w:hAnsi="Arial" w:cs="Arial"/>
          <w:kern w:val="0"/>
          <w:sz w:val="18"/>
          <w:szCs w:val="18"/>
        </w:rPr>
      </w:pPr>
      <w:r>
        <w:rPr>
          <w:rFonts w:ascii="Arial" w:hAnsi="Arial" w:cs="Arial"/>
          <w:kern w:val="0"/>
          <w:sz w:val="18"/>
          <w:szCs w:val="18"/>
        </w:rPr>
        <w:t xml:space="preserve">This vehicle is equipped with an electronic </w:t>
      </w:r>
      <w:r>
        <w:rPr>
          <w:rFonts w:ascii="Arial" w:hAnsi="Arial" w:cs="Arial"/>
          <w:sz w:val="18"/>
          <w:szCs w:val="18"/>
        </w:rPr>
        <w:t>multifunction gauge</w:t>
      </w:r>
      <w:r>
        <w:rPr>
          <w:rFonts w:ascii="Arial" w:hAnsi="Arial" w:cs="Arial"/>
          <w:kern w:val="0"/>
          <w:sz w:val="18"/>
          <w:szCs w:val="18"/>
        </w:rPr>
        <w:t>.</w:t>
      </w:r>
    </w:p>
    <w:p w14:paraId="09327857" w14:textId="77777777" w:rsidR="0044765E" w:rsidRDefault="00AF722A" w:rsidP="0044765E">
      <w:pPr>
        <w:autoSpaceDE w:val="0"/>
        <w:autoSpaceDN w:val="0"/>
        <w:adjustRightInd w:val="0"/>
        <w:ind w:left="14" w:right="-20"/>
        <w:jc w:val="left"/>
        <w:rPr>
          <w:rFonts w:ascii="Arial" w:eastAsia="宋体" w:hAnsi="Arial" w:cs="Arial"/>
          <w:b/>
          <w:bCs/>
          <w:color w:val="000000"/>
          <w:kern w:val="0"/>
          <w:sz w:val="20"/>
          <w:szCs w:val="20"/>
        </w:rPr>
      </w:pPr>
      <w:r>
        <w:rPr>
          <w:rFonts w:ascii="Arial" w:eastAsia="宋体" w:hAnsi="Arial" w:cs="Arial"/>
          <w:b/>
          <w:bCs/>
          <w:noProof/>
          <w:color w:val="000000"/>
          <w:kern w:val="0"/>
          <w:sz w:val="20"/>
          <w:szCs w:val="20"/>
        </w:rPr>
        <w:pict w14:anchorId="479831AF">
          <v:shapetype id="_x0000_t202" coordsize="21600,21600" o:spt="202" path="m,l,21600r21600,l21600,xe">
            <v:stroke joinstyle="miter"/>
            <v:path gradientshapeok="t" o:connecttype="rect"/>
          </v:shapetype>
          <v:shape id="_x0000_s2052" type="#_x0000_t202" style="position:absolute;left:0;text-align:left;margin-left:-8.8pt;margin-top:7.2pt;width:159.55pt;height:124.15pt;z-index:502799360" strokecolor="white [3212]">
            <v:textbox style="mso-next-textbox:#_x0000_s2052">
              <w:txbxContent>
                <w:p w14:paraId="434DED1C" w14:textId="77777777" w:rsidR="00941503" w:rsidRDefault="00941503" w:rsidP="00A53570">
                  <w:pPr>
                    <w:jc w:val="left"/>
                  </w:pPr>
                  <w:r>
                    <w:rPr>
                      <w:noProof/>
                    </w:rPr>
                    <w:drawing>
                      <wp:inline distT="0" distB="0" distL="0" distR="0" wp14:anchorId="13CA6EF0" wp14:editId="580EB7AA">
                        <wp:extent cx="1789278" cy="1218059"/>
                        <wp:effectExtent l="19050" t="0" r="1422" b="0"/>
                        <wp:docPr id="79" name="图片 7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1"/>
                                <a:stretch>
                                  <a:fillRect/>
                                </a:stretch>
                              </pic:blipFill>
                              <pic:spPr>
                                <a:xfrm>
                                  <a:off x="0" y="0"/>
                                  <a:ext cx="1796014" cy="1222644"/>
                                </a:xfrm>
                                <a:prstGeom prst="rect">
                                  <a:avLst/>
                                </a:prstGeom>
                              </pic:spPr>
                            </pic:pic>
                          </a:graphicData>
                        </a:graphic>
                      </wp:inline>
                    </w:drawing>
                  </w:r>
                </w:p>
              </w:txbxContent>
            </v:textbox>
          </v:shape>
        </w:pict>
      </w:r>
    </w:p>
    <w:p w14:paraId="703F5647" w14:textId="77777777" w:rsidR="0044765E" w:rsidRPr="0044765E" w:rsidRDefault="0044765E" w:rsidP="0044765E">
      <w:pPr>
        <w:autoSpaceDE w:val="0"/>
        <w:autoSpaceDN w:val="0"/>
        <w:adjustRightInd w:val="0"/>
        <w:ind w:left="14" w:right="-20"/>
        <w:jc w:val="left"/>
        <w:rPr>
          <w:rFonts w:ascii="Arial" w:eastAsia="宋体" w:hAnsi="Arial" w:cs="Arial"/>
          <w:b/>
          <w:bCs/>
          <w:color w:val="000000"/>
          <w:kern w:val="0"/>
          <w:sz w:val="20"/>
          <w:szCs w:val="20"/>
        </w:rPr>
      </w:pPr>
    </w:p>
    <w:p w14:paraId="48DDD63B"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17079C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2FC0FF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AFE818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0BBFFD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751E4B8"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BC040FC"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989D63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7EAFD0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5CFAC119"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1ACED312" w14:textId="77777777" w:rsidR="005234B2" w:rsidRDefault="005234B2" w:rsidP="00D11A3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1.</w:t>
      </w:r>
      <w:r w:rsidRPr="005234B2">
        <w:rPr>
          <w:rFonts w:ascii="Arial" w:hAnsi="Arial" w:cs="Arial"/>
          <w:sz w:val="18"/>
          <w:szCs w:val="18"/>
        </w:rPr>
        <w:t xml:space="preserve"> </w:t>
      </w:r>
      <w:r>
        <w:rPr>
          <w:rFonts w:ascii="Arial" w:hAnsi="Arial" w:cs="Arial"/>
          <w:sz w:val="18"/>
          <w:szCs w:val="18"/>
        </w:rPr>
        <w:t>Speed meter indicator</w:t>
      </w:r>
      <w:r>
        <w:rPr>
          <w:rFonts w:ascii="Arial" w:eastAsia="宋体" w:hAnsi="Arial" w:cs="Arial" w:hint="eastAsia"/>
          <w:color w:val="000000"/>
          <w:kern w:val="0"/>
          <w:sz w:val="18"/>
          <w:szCs w:val="18"/>
        </w:rPr>
        <w:t xml:space="preserve">        </w:t>
      </w:r>
    </w:p>
    <w:p w14:paraId="0B841E1A" w14:textId="77777777" w:rsidR="005234B2" w:rsidRDefault="005234B2" w:rsidP="00D11A3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2.</w:t>
      </w:r>
      <w:r w:rsidRPr="005234B2">
        <w:rPr>
          <w:rFonts w:ascii="Arial" w:hAnsi="Arial" w:cs="Arial"/>
          <w:sz w:val="18"/>
          <w:szCs w:val="18"/>
        </w:rPr>
        <w:t xml:space="preserve"> </w:t>
      </w:r>
      <w:r>
        <w:rPr>
          <w:rFonts w:ascii="Arial" w:hAnsi="Arial" w:cs="Arial"/>
          <w:sz w:val="18"/>
          <w:szCs w:val="18"/>
        </w:rPr>
        <w:t>Check engine indicator</w:t>
      </w:r>
    </w:p>
    <w:p w14:paraId="668386A3" w14:textId="77777777" w:rsidR="005234B2" w:rsidRDefault="005234B2" w:rsidP="00D11A32">
      <w:pPr>
        <w:autoSpaceDE w:val="0"/>
        <w:autoSpaceDN w:val="0"/>
        <w:adjustRightInd w:val="0"/>
        <w:ind w:right="-20"/>
        <w:jc w:val="left"/>
        <w:rPr>
          <w:rFonts w:ascii="Arial" w:hAnsi="Arial" w:cs="Arial"/>
          <w:sz w:val="18"/>
          <w:szCs w:val="18"/>
        </w:rPr>
      </w:pPr>
      <w:r>
        <w:rPr>
          <w:rFonts w:ascii="Arial" w:eastAsia="宋体" w:hAnsi="Arial" w:cs="Arial" w:hint="eastAsia"/>
          <w:color w:val="000000"/>
          <w:kern w:val="0"/>
          <w:sz w:val="18"/>
          <w:szCs w:val="18"/>
        </w:rPr>
        <w:t>3.</w:t>
      </w:r>
      <w:r w:rsidRPr="005234B2">
        <w:rPr>
          <w:rFonts w:ascii="Arial" w:hAnsi="Arial" w:cs="Arial"/>
          <w:sz w:val="18"/>
          <w:szCs w:val="18"/>
        </w:rPr>
        <w:t xml:space="preserve"> </w:t>
      </w:r>
      <w:r>
        <w:rPr>
          <w:rFonts w:ascii="Arial" w:hAnsi="Arial" w:cs="Arial"/>
          <w:sz w:val="18"/>
          <w:szCs w:val="18"/>
        </w:rPr>
        <w:t>Headlight indicator</w:t>
      </w:r>
    </w:p>
    <w:p w14:paraId="5ED10816" w14:textId="77777777" w:rsidR="005234B2" w:rsidRDefault="005234B2" w:rsidP="00D11A3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4.</w:t>
      </w:r>
      <w:r w:rsidRPr="005234B2">
        <w:rPr>
          <w:rFonts w:ascii="Arial" w:hAnsi="Arial" w:cs="Arial"/>
          <w:sz w:val="18"/>
          <w:szCs w:val="18"/>
        </w:rPr>
        <w:t xml:space="preserve"> </w:t>
      </w:r>
      <w:r>
        <w:rPr>
          <w:rFonts w:ascii="Arial" w:hAnsi="Arial" w:cs="Arial"/>
          <w:sz w:val="18"/>
          <w:szCs w:val="18"/>
        </w:rPr>
        <w:t>Oil pressure indicator</w:t>
      </w:r>
    </w:p>
    <w:p w14:paraId="14300AE9" w14:textId="77777777" w:rsidR="005234B2" w:rsidRPr="005234B2" w:rsidRDefault="005234B2" w:rsidP="00D11A32">
      <w:pPr>
        <w:autoSpaceDE w:val="0"/>
        <w:autoSpaceDN w:val="0"/>
        <w:adjustRightInd w:val="0"/>
        <w:ind w:right="-20"/>
        <w:jc w:val="left"/>
        <w:rPr>
          <w:rFonts w:ascii="Arial" w:hAnsi="Arial" w:cs="Arial"/>
          <w:sz w:val="18"/>
          <w:szCs w:val="18"/>
        </w:rPr>
      </w:pPr>
      <w:r>
        <w:rPr>
          <w:rFonts w:ascii="Arial" w:eastAsia="宋体" w:hAnsi="Arial" w:cs="Arial" w:hint="eastAsia"/>
          <w:color w:val="000000"/>
          <w:kern w:val="0"/>
          <w:sz w:val="18"/>
          <w:szCs w:val="18"/>
        </w:rPr>
        <w:t>5.</w:t>
      </w:r>
      <w:r w:rsidRPr="005234B2">
        <w:rPr>
          <w:rFonts w:ascii="Arial" w:hAnsi="Arial" w:cs="Arial"/>
          <w:sz w:val="18"/>
          <w:szCs w:val="18"/>
        </w:rPr>
        <w:t xml:space="preserve"> </w:t>
      </w:r>
      <w:r>
        <w:rPr>
          <w:rFonts w:ascii="Arial" w:hAnsi="Arial" w:cs="Arial"/>
          <w:sz w:val="18"/>
          <w:szCs w:val="18"/>
        </w:rPr>
        <w:t>Engine speed indicator</w:t>
      </w:r>
      <w:r>
        <w:rPr>
          <w:rFonts w:ascii="Arial" w:eastAsia="宋体" w:hAnsi="Arial" w:cs="Arial" w:hint="eastAsia"/>
          <w:color w:val="000000"/>
          <w:kern w:val="0"/>
          <w:sz w:val="18"/>
          <w:szCs w:val="18"/>
        </w:rPr>
        <w:t xml:space="preserve">        </w:t>
      </w:r>
    </w:p>
    <w:p w14:paraId="121F5B19" w14:textId="77777777" w:rsidR="005234B2" w:rsidRDefault="005234B2" w:rsidP="00D11A3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6.</w:t>
      </w:r>
      <w:r w:rsidRPr="005234B2">
        <w:rPr>
          <w:rFonts w:ascii="Arial" w:hAnsi="Arial" w:cs="Arial"/>
          <w:sz w:val="18"/>
          <w:szCs w:val="18"/>
        </w:rPr>
        <w:t xml:space="preserve"> </w:t>
      </w:r>
      <w:r>
        <w:rPr>
          <w:rFonts w:ascii="Arial" w:hAnsi="Arial" w:cs="Arial"/>
          <w:sz w:val="18"/>
          <w:szCs w:val="18"/>
        </w:rPr>
        <w:t>Fuel indicator</w:t>
      </w:r>
    </w:p>
    <w:p w14:paraId="57F68860" w14:textId="77777777" w:rsidR="005234B2" w:rsidRDefault="005234B2" w:rsidP="00D11A32">
      <w:pPr>
        <w:widowControl/>
        <w:spacing w:line="220" w:lineRule="atLeast"/>
        <w:jc w:val="left"/>
        <w:rPr>
          <w:rFonts w:ascii="Arial" w:hAnsi="Arial" w:cs="Arial"/>
          <w:sz w:val="18"/>
          <w:szCs w:val="18"/>
        </w:rPr>
      </w:pPr>
      <w:r>
        <w:rPr>
          <w:rFonts w:ascii="Arial" w:eastAsia="宋体" w:hAnsi="Arial" w:cs="Arial" w:hint="eastAsia"/>
          <w:color w:val="000000"/>
          <w:kern w:val="0"/>
          <w:sz w:val="18"/>
          <w:szCs w:val="18"/>
        </w:rPr>
        <w:t>7.</w:t>
      </w:r>
      <w:r w:rsidRPr="005234B2">
        <w:rPr>
          <w:rFonts w:ascii="Arial" w:hAnsi="Arial" w:cs="Arial"/>
          <w:sz w:val="18"/>
          <w:szCs w:val="18"/>
        </w:rPr>
        <w:t xml:space="preserve"> </w:t>
      </w:r>
      <w:r>
        <w:rPr>
          <w:rFonts w:ascii="Arial" w:hAnsi="Arial" w:cs="Arial"/>
          <w:sz w:val="18"/>
          <w:szCs w:val="18"/>
        </w:rPr>
        <w:t>Neutral position indicator</w:t>
      </w:r>
    </w:p>
    <w:p w14:paraId="27DAB0DB" w14:textId="77777777" w:rsidR="00D11A32" w:rsidRDefault="00D11A32" w:rsidP="00D11A32">
      <w:pPr>
        <w:widowControl/>
        <w:spacing w:line="220" w:lineRule="atLeast"/>
        <w:jc w:val="left"/>
        <w:rPr>
          <w:rFonts w:ascii="Arial" w:hAnsi="Arial" w:cs="Arial"/>
          <w:sz w:val="18"/>
          <w:szCs w:val="18"/>
        </w:rPr>
      </w:pPr>
      <w:r>
        <w:rPr>
          <w:rFonts w:ascii="Arial" w:hAnsi="Arial" w:cs="Arial" w:hint="eastAsia"/>
          <w:sz w:val="18"/>
          <w:szCs w:val="18"/>
        </w:rPr>
        <w:t>8.</w:t>
      </w:r>
      <w:r>
        <w:rPr>
          <w:rFonts w:ascii="Arial" w:hAnsi="Arial" w:cs="Arial"/>
          <w:sz w:val="18"/>
          <w:szCs w:val="18"/>
        </w:rPr>
        <w:t>Trip meter indicator</w:t>
      </w:r>
    </w:p>
    <w:p w14:paraId="0BBF7D34" w14:textId="77777777" w:rsidR="00D11A32" w:rsidRDefault="00D11A32" w:rsidP="00D11A32">
      <w:pPr>
        <w:widowControl/>
        <w:spacing w:line="220" w:lineRule="atLeast"/>
        <w:jc w:val="left"/>
        <w:rPr>
          <w:rFonts w:ascii="Arial" w:hAnsi="Arial" w:cs="Arial"/>
          <w:sz w:val="18"/>
          <w:szCs w:val="18"/>
        </w:rPr>
      </w:pPr>
      <w:r>
        <w:rPr>
          <w:rFonts w:ascii="Arial" w:hAnsi="Arial" w:cs="Arial" w:hint="eastAsia"/>
          <w:sz w:val="18"/>
          <w:szCs w:val="18"/>
        </w:rPr>
        <w:t>9.</w:t>
      </w:r>
      <w:r w:rsidRPr="00D11A32">
        <w:rPr>
          <w:rFonts w:ascii="Arial" w:hAnsi="Arial" w:cs="Arial"/>
          <w:sz w:val="18"/>
          <w:szCs w:val="18"/>
        </w:rPr>
        <w:t xml:space="preserve"> </w:t>
      </w:r>
      <w:r>
        <w:rPr>
          <w:rFonts w:ascii="Arial" w:hAnsi="Arial" w:cs="Arial"/>
          <w:sz w:val="18"/>
          <w:szCs w:val="18"/>
        </w:rPr>
        <w:t>Time indicator</w:t>
      </w:r>
    </w:p>
    <w:p w14:paraId="4C32FDD8" w14:textId="77777777" w:rsidR="00D11A32" w:rsidRDefault="00D11A32" w:rsidP="00D11A32">
      <w:pPr>
        <w:widowControl/>
        <w:spacing w:line="220" w:lineRule="atLeast"/>
        <w:jc w:val="left"/>
        <w:rPr>
          <w:rFonts w:ascii="Arial" w:hAnsi="Arial" w:cs="Arial"/>
          <w:sz w:val="18"/>
          <w:szCs w:val="18"/>
        </w:rPr>
      </w:pPr>
      <w:r>
        <w:rPr>
          <w:rFonts w:ascii="Arial" w:hAnsi="Arial" w:cs="Arial" w:hint="eastAsia"/>
          <w:sz w:val="18"/>
          <w:szCs w:val="18"/>
        </w:rPr>
        <w:t>10.</w:t>
      </w:r>
      <w:r w:rsidRPr="00D11A32">
        <w:rPr>
          <w:rFonts w:ascii="Arial" w:hAnsi="Arial" w:cs="Arial"/>
          <w:sz w:val="18"/>
          <w:szCs w:val="18"/>
        </w:rPr>
        <w:t xml:space="preserve"> </w:t>
      </w:r>
      <w:r>
        <w:rPr>
          <w:rFonts w:ascii="Arial" w:hAnsi="Arial" w:cs="Arial"/>
          <w:sz w:val="18"/>
          <w:szCs w:val="18"/>
        </w:rPr>
        <w:t>2WD/4WD indicator</w:t>
      </w:r>
    </w:p>
    <w:p w14:paraId="5B412C05" w14:textId="77777777" w:rsidR="00D11A32" w:rsidRDefault="00D11A32" w:rsidP="00D11A32">
      <w:pPr>
        <w:autoSpaceDE w:val="0"/>
        <w:autoSpaceDN w:val="0"/>
        <w:adjustRightInd w:val="0"/>
        <w:ind w:left="14" w:right="-20"/>
        <w:jc w:val="left"/>
        <w:rPr>
          <w:rFonts w:ascii="Arial" w:hAnsi="Arial" w:cs="Arial"/>
          <w:sz w:val="18"/>
          <w:szCs w:val="18"/>
        </w:rPr>
      </w:pPr>
      <w:r>
        <w:rPr>
          <w:rFonts w:ascii="Arial" w:hAnsi="Arial" w:cs="Arial" w:hint="eastAsia"/>
          <w:sz w:val="18"/>
          <w:szCs w:val="18"/>
        </w:rPr>
        <w:t>11.</w:t>
      </w:r>
      <w:r w:rsidRPr="00D11A32">
        <w:rPr>
          <w:rFonts w:ascii="Arial" w:hAnsi="Arial" w:cs="Arial"/>
          <w:sz w:val="18"/>
          <w:szCs w:val="18"/>
        </w:rPr>
        <w:t xml:space="preserve"> </w:t>
      </w:r>
      <w:r>
        <w:rPr>
          <w:rFonts w:ascii="Arial" w:hAnsi="Arial" w:cs="Arial"/>
          <w:sz w:val="18"/>
          <w:szCs w:val="18"/>
        </w:rPr>
        <w:t>Engine temperature indicator</w:t>
      </w:r>
    </w:p>
    <w:p w14:paraId="6E42B2E0" w14:textId="77777777" w:rsidR="005234B2" w:rsidRPr="005234B2" w:rsidRDefault="005234B2" w:rsidP="005234B2">
      <w:pPr>
        <w:widowControl/>
        <w:spacing w:line="220" w:lineRule="atLeast"/>
        <w:jc w:val="left"/>
        <w:rPr>
          <w:rFonts w:ascii="Arial" w:eastAsia="宋体" w:hAnsi="Arial" w:cs="Arial"/>
          <w:color w:val="000000"/>
          <w:kern w:val="0"/>
          <w:sz w:val="18"/>
          <w:szCs w:val="18"/>
        </w:rPr>
      </w:pPr>
      <w:r>
        <w:rPr>
          <w:rFonts w:ascii="Arial" w:hAnsi="Arial" w:cs="Arial"/>
          <w:sz w:val="18"/>
          <w:szCs w:val="18"/>
        </w:rPr>
        <w:t>A</w:t>
      </w:r>
      <w:r>
        <w:rPr>
          <w:rFonts w:ascii="Arial" w:hAnsi="Arial" w:cs="Arial" w:hint="eastAsia"/>
          <w:sz w:val="18"/>
          <w:szCs w:val="18"/>
        </w:rPr>
        <w:t>.</w:t>
      </w:r>
      <w:r w:rsidRPr="005234B2">
        <w:rPr>
          <w:rFonts w:ascii="Arial" w:hAnsi="Arial" w:cs="Arial"/>
          <w:sz w:val="18"/>
          <w:szCs w:val="18"/>
        </w:rPr>
        <w:t xml:space="preserve"> </w:t>
      </w:r>
      <w:r>
        <w:rPr>
          <w:rFonts w:ascii="Arial" w:hAnsi="Arial" w:cs="Arial" w:hint="eastAsia"/>
          <w:sz w:val="18"/>
          <w:szCs w:val="18"/>
        </w:rPr>
        <w:t xml:space="preserve"> </w:t>
      </w:r>
      <w:r>
        <w:rPr>
          <w:rFonts w:ascii="Arial" w:hAnsi="Arial" w:cs="Arial"/>
          <w:sz w:val="18"/>
          <w:szCs w:val="18"/>
        </w:rPr>
        <w:t>MODE button</w:t>
      </w:r>
    </w:p>
    <w:p w14:paraId="0FD52D45" w14:textId="77777777" w:rsidR="00D32B5D" w:rsidRDefault="005234B2">
      <w:pPr>
        <w:pStyle w:val="a5"/>
        <w:widowControl/>
        <w:spacing w:beforeAutospacing="0" w:afterAutospacing="0" w:line="220" w:lineRule="exact"/>
        <w:jc w:val="both"/>
        <w:rPr>
          <w:rFonts w:ascii="Arial" w:eastAsia="宋体" w:hAnsi="Arial" w:cs="Arial"/>
          <w:color w:val="000000"/>
          <w:sz w:val="18"/>
          <w:szCs w:val="18"/>
        </w:rPr>
      </w:pPr>
      <w:r>
        <w:rPr>
          <w:rFonts w:ascii="Arial" w:hAnsi="Arial" w:cs="Arial"/>
          <w:sz w:val="18"/>
          <w:szCs w:val="18"/>
        </w:rPr>
        <w:t>B</w:t>
      </w:r>
      <w:r>
        <w:rPr>
          <w:rFonts w:ascii="Arial" w:hAnsi="Arial" w:cs="Arial" w:hint="eastAsia"/>
          <w:sz w:val="18"/>
          <w:szCs w:val="18"/>
        </w:rPr>
        <w:t>.</w:t>
      </w:r>
      <w:r w:rsidRPr="005234B2">
        <w:rPr>
          <w:rFonts w:ascii="Arial" w:hAnsi="Arial" w:cs="Arial"/>
          <w:sz w:val="18"/>
          <w:szCs w:val="18"/>
        </w:rPr>
        <w:t xml:space="preserve"> </w:t>
      </w:r>
      <w:r>
        <w:rPr>
          <w:rFonts w:ascii="Arial" w:hAnsi="Arial" w:cs="Arial" w:hint="eastAsia"/>
          <w:sz w:val="18"/>
          <w:szCs w:val="18"/>
        </w:rPr>
        <w:t xml:space="preserve"> </w:t>
      </w:r>
      <w:r>
        <w:rPr>
          <w:rFonts w:ascii="Arial" w:hAnsi="Arial" w:cs="Arial"/>
          <w:sz w:val="18"/>
          <w:szCs w:val="18"/>
        </w:rPr>
        <w:t>SET/RESET button</w:t>
      </w:r>
    </w:p>
    <w:p w14:paraId="0036672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21F96F6" w14:textId="77777777" w:rsidR="00D32B5D" w:rsidRPr="005A2659" w:rsidRDefault="005A2659">
      <w:pPr>
        <w:pStyle w:val="a5"/>
        <w:widowControl/>
        <w:spacing w:beforeAutospacing="0" w:afterAutospacing="0" w:line="220" w:lineRule="exact"/>
        <w:jc w:val="both"/>
        <w:rPr>
          <w:rFonts w:ascii="Arial" w:hAnsi="Arial" w:cs="Arial"/>
          <w:kern w:val="2"/>
          <w:sz w:val="18"/>
          <w:szCs w:val="18"/>
        </w:rPr>
      </w:pPr>
      <w:r>
        <w:rPr>
          <w:rFonts w:ascii="Arial" w:hAnsi="Arial" w:cs="Arial" w:hint="eastAsia"/>
          <w:kern w:val="2"/>
          <w:sz w:val="18"/>
          <w:szCs w:val="18"/>
        </w:rPr>
        <w:t>(</w:t>
      </w:r>
      <w:r w:rsidRPr="005A2659">
        <w:rPr>
          <w:rFonts w:ascii="Arial" w:hAnsi="Arial" w:cs="Arial" w:hint="eastAsia"/>
          <w:kern w:val="2"/>
          <w:sz w:val="18"/>
          <w:szCs w:val="18"/>
        </w:rPr>
        <w:t>1)</w:t>
      </w:r>
      <w:r w:rsidRPr="005A2659">
        <w:rPr>
          <w:rFonts w:ascii="Arial" w:hAnsi="Arial" w:cs="Arial"/>
          <w:kern w:val="2"/>
          <w:sz w:val="18"/>
          <w:szCs w:val="18"/>
        </w:rPr>
        <w:t xml:space="preserve"> Speed meter indicator</w:t>
      </w:r>
    </w:p>
    <w:p w14:paraId="50EF2EC3" w14:textId="77777777" w:rsidR="00D32B5D" w:rsidRPr="00D11A32" w:rsidRDefault="005A2659" w:rsidP="00D11A32">
      <w:pPr>
        <w:spacing w:line="380" w:lineRule="exact"/>
        <w:jc w:val="left"/>
        <w:rPr>
          <w:rFonts w:ascii="Arial" w:hAnsi="Arial" w:cs="Arial"/>
          <w:sz w:val="18"/>
          <w:szCs w:val="18"/>
        </w:rPr>
      </w:pPr>
      <w:r>
        <w:rPr>
          <w:rFonts w:ascii="Arial" w:hAnsi="Arial" w:cs="Arial"/>
          <w:sz w:val="18"/>
          <w:szCs w:val="18"/>
        </w:rPr>
        <w:t xml:space="preserve">The figure of speed will display and update synchronous while switching between KM/H and MPH in unit of </w:t>
      </w:r>
      <w:r>
        <w:rPr>
          <w:rFonts w:ascii="Arial" w:hAnsi="Arial" w:cs="Arial"/>
          <w:sz w:val="18"/>
          <w:szCs w:val="18"/>
        </w:rPr>
        <w:t xml:space="preserve">pedometer. </w:t>
      </w:r>
    </w:p>
    <w:p w14:paraId="02E1DD70" w14:textId="77777777" w:rsidR="000D27E9" w:rsidRPr="000D27E9" w:rsidRDefault="005A2659" w:rsidP="000D27E9">
      <w:pPr>
        <w:spacing w:line="360" w:lineRule="exact"/>
        <w:rPr>
          <w:rFonts w:ascii="Arial" w:hAnsi="Arial" w:cs="Arial"/>
          <w:sz w:val="18"/>
          <w:szCs w:val="18"/>
        </w:rPr>
      </w:pPr>
      <w:r>
        <w:rPr>
          <w:rFonts w:ascii="Arial" w:hAnsi="Arial" w:cs="Arial" w:hint="eastAsia"/>
          <w:sz w:val="18"/>
          <w:szCs w:val="18"/>
        </w:rPr>
        <w:t>(</w:t>
      </w:r>
      <w:r w:rsidRPr="000D27E9">
        <w:rPr>
          <w:rFonts w:ascii="Arial" w:hAnsi="Arial" w:cs="Arial" w:hint="eastAsia"/>
          <w:sz w:val="18"/>
          <w:szCs w:val="18"/>
        </w:rPr>
        <w:t>2)</w:t>
      </w:r>
      <w:r w:rsidR="000D27E9" w:rsidRPr="000D27E9">
        <w:rPr>
          <w:rFonts w:ascii="Arial" w:hAnsi="Arial" w:cs="Arial"/>
          <w:sz w:val="18"/>
          <w:szCs w:val="18"/>
        </w:rPr>
        <w:t xml:space="preserve"> </w:t>
      </w:r>
      <w:r w:rsidR="000D27E9">
        <w:rPr>
          <w:rFonts w:ascii="Arial" w:hAnsi="Arial" w:cs="Arial"/>
          <w:sz w:val="18"/>
          <w:szCs w:val="18"/>
        </w:rPr>
        <w:t xml:space="preserve">Check engine indicator light </w:t>
      </w:r>
      <w:r w:rsidR="000D27E9" w:rsidRPr="000D27E9">
        <w:rPr>
          <w:rFonts w:ascii="Arial" w:hAnsi="Arial" w:cs="Arial"/>
          <w:sz w:val="18"/>
          <w:szCs w:val="18"/>
        </w:rPr>
        <w:t>(YELLOW)</w:t>
      </w:r>
    </w:p>
    <w:p w14:paraId="2DF8C910" w14:textId="77777777" w:rsidR="00D32B5D" w:rsidRDefault="005A2659" w:rsidP="000D27E9">
      <w:pPr>
        <w:widowControl/>
        <w:spacing w:line="220" w:lineRule="atLeast"/>
        <w:jc w:val="left"/>
        <w:rPr>
          <w:rFonts w:ascii="Arial" w:eastAsia="宋体" w:hAnsi="Arial" w:cs="Arial"/>
          <w:color w:val="000000"/>
          <w:sz w:val="18"/>
          <w:szCs w:val="18"/>
        </w:rPr>
      </w:pPr>
      <w:r>
        <w:rPr>
          <w:rFonts w:ascii="Arial" w:eastAsia="宋体" w:hAnsi="Arial" w:cs="Arial"/>
          <w:noProof/>
          <w:color w:val="000000"/>
          <w:sz w:val="18"/>
          <w:szCs w:val="18"/>
        </w:rPr>
        <w:drawing>
          <wp:anchor distT="0" distB="0" distL="114300" distR="114300" simplePos="0" relativeHeight="502800384" behindDoc="0" locked="0" layoutInCell="1" allowOverlap="1" wp14:anchorId="34B6DE3E" wp14:editId="6678B7EE">
            <wp:simplePos x="0" y="0"/>
            <wp:positionH relativeFrom="column">
              <wp:posOffset>-25021</wp:posOffset>
            </wp:positionH>
            <wp:positionV relativeFrom="paragraph">
              <wp:posOffset>95781</wp:posOffset>
            </wp:positionV>
            <wp:extent cx="463380" cy="286603"/>
            <wp:effectExtent l="19050" t="0" r="0" b="0"/>
            <wp:wrapNone/>
            <wp:docPr id="99" name="图片 3" descr="C:\Users\ADMINI~1\AppData\Local\Temp\16043069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04306961(1).png"/>
                    <pic:cNvPicPr>
                      <a:picLocks noChangeAspect="1" noChangeArrowheads="1"/>
                    </pic:cNvPicPr>
                  </pic:nvPicPr>
                  <pic:blipFill>
                    <a:blip r:embed="rId92" cstate="print"/>
                    <a:srcRect/>
                    <a:stretch>
                      <a:fillRect/>
                    </a:stretch>
                  </pic:blipFill>
                  <pic:spPr bwMode="auto">
                    <a:xfrm>
                      <a:off x="0" y="0"/>
                      <a:ext cx="463380" cy="286603"/>
                    </a:xfrm>
                    <a:prstGeom prst="rect">
                      <a:avLst/>
                    </a:prstGeom>
                    <a:noFill/>
                    <a:ln w="9525">
                      <a:noFill/>
                      <a:miter lim="800000"/>
                      <a:headEnd/>
                      <a:tailEnd/>
                    </a:ln>
                  </pic:spPr>
                </pic:pic>
              </a:graphicData>
            </a:graphic>
          </wp:anchor>
        </w:drawing>
      </w:r>
    </w:p>
    <w:p w14:paraId="3C462735"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6A5AF62A" w14:textId="77777777" w:rsidR="005A2659" w:rsidRDefault="005A2659" w:rsidP="005A2659">
      <w:pPr>
        <w:spacing w:line="360" w:lineRule="exact"/>
        <w:jc w:val="left"/>
        <w:rPr>
          <w:rFonts w:ascii="Arial" w:hAnsi="Arial" w:cs="Arial"/>
          <w:sz w:val="18"/>
          <w:szCs w:val="18"/>
        </w:rPr>
      </w:pPr>
      <w:r>
        <w:rPr>
          <w:rFonts w:ascii="Arial" w:hAnsi="Arial" w:cs="Arial"/>
          <w:sz w:val="18"/>
          <w:szCs w:val="18"/>
        </w:rPr>
        <w:t>After turning the ignition switch on, the light shall be on, and the light should immediately turn off after starting the engine. If the light is on while the engine is on, it indicates that the system has an error.</w:t>
      </w:r>
    </w:p>
    <w:p w14:paraId="3EA2A843" w14:textId="77777777" w:rsidR="005A2659" w:rsidRDefault="005A2659" w:rsidP="005A2659">
      <w:pPr>
        <w:autoSpaceDE w:val="0"/>
        <w:autoSpaceDN w:val="0"/>
        <w:adjustRightInd w:val="0"/>
        <w:ind w:left="14" w:right="-20"/>
        <w:jc w:val="left"/>
        <w:rPr>
          <w:rFonts w:ascii="Arial" w:hAnsi="Arial" w:cs="Arial"/>
          <w:sz w:val="18"/>
          <w:szCs w:val="18"/>
        </w:rPr>
      </w:pPr>
      <w:r>
        <w:rPr>
          <w:rFonts w:ascii="Arial" w:hAnsi="Arial" w:cs="Arial"/>
          <w:sz w:val="18"/>
          <w:szCs w:val="18"/>
        </w:rPr>
        <w:t>When some electric engine parts are reading faulty, the check engine indicator light will also be ON, the vehicle still can be running, the driving performance can get worse, which signals indicates the vehicle needs repair.</w:t>
      </w:r>
    </w:p>
    <w:p w14:paraId="011DE79D" w14:textId="77777777" w:rsidR="00D11A32" w:rsidRDefault="00D11A32" w:rsidP="00D11A32">
      <w:pPr>
        <w:autoSpaceDE w:val="0"/>
        <w:autoSpaceDN w:val="0"/>
        <w:adjustRightInd w:val="0"/>
        <w:ind w:right="-20"/>
        <w:jc w:val="left"/>
        <w:rPr>
          <w:rFonts w:ascii="Arial" w:hAnsi="Arial" w:cs="Arial"/>
          <w:kern w:val="0"/>
          <w:sz w:val="18"/>
          <w:szCs w:val="18"/>
        </w:rPr>
      </w:pPr>
      <w:r>
        <w:rPr>
          <w:rFonts w:ascii="Arial" w:hAnsi="Arial" w:cs="Arial" w:hint="eastAsia"/>
          <w:noProof/>
          <w:sz w:val="18"/>
          <w:szCs w:val="18"/>
        </w:rPr>
        <w:drawing>
          <wp:anchor distT="0" distB="0" distL="114300" distR="114300" simplePos="0" relativeHeight="502801408" behindDoc="0" locked="0" layoutInCell="1" allowOverlap="1" wp14:anchorId="40350345" wp14:editId="4CCB57CA">
            <wp:simplePos x="0" y="0"/>
            <wp:positionH relativeFrom="column">
              <wp:posOffset>43218</wp:posOffset>
            </wp:positionH>
            <wp:positionV relativeFrom="paragraph">
              <wp:posOffset>173943</wp:posOffset>
            </wp:positionV>
            <wp:extent cx="600492" cy="368489"/>
            <wp:effectExtent l="19050" t="0" r="9108" b="0"/>
            <wp:wrapNone/>
            <wp:docPr id="103" name="图片 4" descr="C:\Users\ADMINI~1\AppData\Local\Temp\16043074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04307454(1).png"/>
                    <pic:cNvPicPr>
                      <a:picLocks noChangeAspect="1" noChangeArrowheads="1"/>
                    </pic:cNvPicPr>
                  </pic:nvPicPr>
                  <pic:blipFill>
                    <a:blip r:embed="rId93" cstate="print"/>
                    <a:srcRect/>
                    <a:stretch>
                      <a:fillRect/>
                    </a:stretch>
                  </pic:blipFill>
                  <pic:spPr bwMode="auto">
                    <a:xfrm>
                      <a:off x="0" y="0"/>
                      <a:ext cx="600492" cy="368489"/>
                    </a:xfrm>
                    <a:prstGeom prst="rect">
                      <a:avLst/>
                    </a:prstGeom>
                    <a:noFill/>
                    <a:ln w="9525">
                      <a:noFill/>
                      <a:miter lim="800000"/>
                      <a:headEnd/>
                      <a:tailEnd/>
                    </a:ln>
                  </pic:spPr>
                </pic:pic>
              </a:graphicData>
            </a:graphic>
          </wp:anchor>
        </w:drawing>
      </w:r>
      <w:r w:rsidR="005A2659">
        <w:rPr>
          <w:rFonts w:ascii="Arial" w:hAnsi="Arial" w:cs="Arial" w:hint="eastAsia"/>
          <w:sz w:val="18"/>
          <w:szCs w:val="18"/>
        </w:rPr>
        <w:t>(</w:t>
      </w:r>
      <w:r>
        <w:rPr>
          <w:rFonts w:ascii="Arial" w:hAnsi="Arial" w:cs="Arial" w:hint="eastAsia"/>
          <w:sz w:val="18"/>
          <w:szCs w:val="18"/>
        </w:rPr>
        <w:t>3</w:t>
      </w:r>
      <w:r w:rsidR="005A2659">
        <w:rPr>
          <w:rFonts w:ascii="Arial" w:hAnsi="Arial" w:cs="Arial" w:hint="eastAsia"/>
          <w:sz w:val="18"/>
          <w:szCs w:val="18"/>
        </w:rPr>
        <w:t>)</w:t>
      </w:r>
      <w:r w:rsidRPr="00D11A32">
        <w:rPr>
          <w:rFonts w:ascii="Arial" w:hAnsi="Arial" w:cs="Arial"/>
          <w:kern w:val="0"/>
          <w:sz w:val="18"/>
          <w:szCs w:val="18"/>
        </w:rPr>
        <w:t xml:space="preserve"> </w:t>
      </w:r>
      <w:r>
        <w:rPr>
          <w:rFonts w:ascii="Arial" w:hAnsi="Arial" w:cs="Arial"/>
          <w:kern w:val="0"/>
          <w:sz w:val="18"/>
          <w:szCs w:val="18"/>
        </w:rPr>
        <w:t>Head-light indicator light</w:t>
      </w:r>
    </w:p>
    <w:p w14:paraId="734B1A45" w14:textId="77777777" w:rsidR="005A2659" w:rsidRDefault="005A2659" w:rsidP="005A2659">
      <w:pPr>
        <w:autoSpaceDE w:val="0"/>
        <w:autoSpaceDN w:val="0"/>
        <w:adjustRightInd w:val="0"/>
        <w:ind w:right="-20"/>
        <w:jc w:val="left"/>
        <w:rPr>
          <w:rFonts w:ascii="Arial" w:hAnsi="Arial" w:cs="Arial"/>
          <w:sz w:val="18"/>
          <w:szCs w:val="18"/>
        </w:rPr>
      </w:pPr>
    </w:p>
    <w:p w14:paraId="233BB7AA"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501B7AB" w14:textId="77777777" w:rsidR="00D11A32" w:rsidRDefault="00D11A32" w:rsidP="00D11A32">
      <w:pPr>
        <w:autoSpaceDE w:val="0"/>
        <w:autoSpaceDN w:val="0"/>
        <w:adjustRightInd w:val="0"/>
        <w:ind w:leftChars="7" w:left="15" w:right="-20"/>
        <w:jc w:val="left"/>
        <w:rPr>
          <w:rFonts w:ascii="Arial" w:hAnsi="Arial" w:cs="Arial"/>
          <w:kern w:val="0"/>
          <w:sz w:val="18"/>
          <w:szCs w:val="18"/>
        </w:rPr>
      </w:pPr>
      <w:r>
        <w:rPr>
          <w:rFonts w:ascii="Arial" w:hAnsi="Arial" w:cs="Arial"/>
          <w:kern w:val="0"/>
          <w:sz w:val="18"/>
          <w:szCs w:val="18"/>
        </w:rPr>
        <w:t>When this indicator light is ON, the head light is turned on.</w:t>
      </w:r>
    </w:p>
    <w:p w14:paraId="6DEFFCD3" w14:textId="77777777" w:rsidR="00D11A32" w:rsidRDefault="00D11A32" w:rsidP="00D11A32">
      <w:pPr>
        <w:spacing w:line="360" w:lineRule="exact"/>
        <w:rPr>
          <w:rFonts w:ascii="Arial" w:hAnsi="Arial" w:cs="Arial"/>
          <w:b/>
          <w:sz w:val="18"/>
          <w:szCs w:val="18"/>
        </w:rPr>
      </w:pPr>
      <w:r>
        <w:rPr>
          <w:rFonts w:ascii="Arial" w:hAnsi="Arial" w:cs="Arial" w:hint="eastAsia"/>
          <w:sz w:val="18"/>
          <w:szCs w:val="18"/>
        </w:rPr>
        <w:t>(4)</w:t>
      </w:r>
      <w:r w:rsidRPr="00D11A32">
        <w:rPr>
          <w:rFonts w:ascii="Arial" w:hAnsi="Arial" w:cs="Arial"/>
          <w:sz w:val="18"/>
          <w:szCs w:val="18"/>
        </w:rPr>
        <w:t xml:space="preserve"> </w:t>
      </w:r>
      <w:r>
        <w:rPr>
          <w:rFonts w:ascii="Arial" w:hAnsi="Arial" w:cs="Arial"/>
          <w:sz w:val="18"/>
          <w:szCs w:val="18"/>
        </w:rPr>
        <w:t xml:space="preserve">Check engine indicator light </w:t>
      </w:r>
      <w:r>
        <w:rPr>
          <w:rFonts w:ascii="Arial" w:hAnsi="Arial" w:cs="Arial"/>
          <w:kern w:val="0"/>
          <w:sz w:val="18"/>
          <w:szCs w:val="18"/>
        </w:rPr>
        <w:t>(YELLOW)</w:t>
      </w:r>
    </w:p>
    <w:p w14:paraId="2AC32576" w14:textId="77777777" w:rsidR="00D11A32" w:rsidRDefault="000D27E9" w:rsidP="00D11A32">
      <w:pPr>
        <w:widowControl/>
        <w:spacing w:line="220" w:lineRule="atLeast"/>
        <w:jc w:val="left"/>
        <w:rPr>
          <w:rFonts w:ascii="Arial" w:eastAsia="宋体" w:hAnsi="Arial" w:cs="Arial"/>
          <w:color w:val="000000"/>
          <w:kern w:val="0"/>
          <w:sz w:val="18"/>
          <w:szCs w:val="18"/>
        </w:rPr>
      </w:pPr>
      <w:r>
        <w:rPr>
          <w:rFonts w:ascii="Arial" w:eastAsia="宋体" w:hAnsi="Arial" w:cs="Arial"/>
          <w:noProof/>
          <w:color w:val="000000"/>
          <w:kern w:val="0"/>
          <w:sz w:val="18"/>
          <w:szCs w:val="18"/>
        </w:rPr>
        <w:drawing>
          <wp:anchor distT="0" distB="0" distL="114300" distR="114300" simplePos="0" relativeHeight="502807552" behindDoc="0" locked="0" layoutInCell="1" allowOverlap="1" wp14:anchorId="2FF3C58A" wp14:editId="35EDFADA">
            <wp:simplePos x="0" y="0"/>
            <wp:positionH relativeFrom="column">
              <wp:posOffset>104140</wp:posOffset>
            </wp:positionH>
            <wp:positionV relativeFrom="paragraph">
              <wp:posOffset>23495</wp:posOffset>
            </wp:positionV>
            <wp:extent cx="383540" cy="361315"/>
            <wp:effectExtent l="19050" t="0" r="0" b="0"/>
            <wp:wrapNone/>
            <wp:docPr id="110" name="图片 11" descr="C:\Users\ADMINI~1\AppData\Local\Temp\16043094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1604309481(1).png"/>
                    <pic:cNvPicPr>
                      <a:picLocks noChangeAspect="1" noChangeArrowheads="1"/>
                    </pic:cNvPicPr>
                  </pic:nvPicPr>
                  <pic:blipFill>
                    <a:blip r:embed="rId94" cstate="print"/>
                    <a:srcRect/>
                    <a:stretch>
                      <a:fillRect/>
                    </a:stretch>
                  </pic:blipFill>
                  <pic:spPr bwMode="auto">
                    <a:xfrm>
                      <a:off x="0" y="0"/>
                      <a:ext cx="383540" cy="361315"/>
                    </a:xfrm>
                    <a:prstGeom prst="rect">
                      <a:avLst/>
                    </a:prstGeom>
                    <a:noFill/>
                    <a:ln w="9525">
                      <a:noFill/>
                      <a:miter lim="800000"/>
                      <a:headEnd/>
                      <a:tailEnd/>
                    </a:ln>
                  </pic:spPr>
                </pic:pic>
              </a:graphicData>
            </a:graphic>
          </wp:anchor>
        </w:drawing>
      </w:r>
    </w:p>
    <w:p w14:paraId="1B80EE9F" w14:textId="77777777" w:rsidR="00D11A32" w:rsidRDefault="00D11A32" w:rsidP="00D11A32">
      <w:pPr>
        <w:pStyle w:val="a5"/>
        <w:widowControl/>
        <w:spacing w:beforeAutospacing="0" w:afterAutospacing="0" w:line="220" w:lineRule="exact"/>
        <w:jc w:val="both"/>
        <w:rPr>
          <w:rFonts w:ascii="Arial" w:eastAsia="宋体" w:hAnsi="Arial" w:cs="Arial"/>
          <w:color w:val="000000"/>
          <w:sz w:val="18"/>
          <w:szCs w:val="18"/>
        </w:rPr>
      </w:pPr>
    </w:p>
    <w:p w14:paraId="3C4EF991" w14:textId="77777777" w:rsidR="000D27E9" w:rsidRDefault="000D27E9" w:rsidP="000D27E9">
      <w:pPr>
        <w:autoSpaceDE w:val="0"/>
        <w:autoSpaceDN w:val="0"/>
        <w:adjustRightInd w:val="0"/>
        <w:ind w:right="-20"/>
        <w:jc w:val="left"/>
        <w:rPr>
          <w:rFonts w:ascii="Arial" w:hAnsi="Arial" w:cs="Arial"/>
          <w:sz w:val="18"/>
          <w:szCs w:val="18"/>
        </w:rPr>
      </w:pPr>
      <w:r>
        <w:rPr>
          <w:rFonts w:ascii="Arial" w:hAnsi="Arial" w:cs="Arial"/>
          <w:sz w:val="18"/>
          <w:szCs w:val="18"/>
        </w:rPr>
        <w:t>When this indicator light is ON, it indicates a low oil pressure.</w:t>
      </w:r>
    </w:p>
    <w:p w14:paraId="3CC9052B" w14:textId="77777777" w:rsidR="000D27E9" w:rsidRPr="003F1D1F" w:rsidRDefault="000D27E9" w:rsidP="000D27E9">
      <w:pPr>
        <w:autoSpaceDE w:val="0"/>
        <w:autoSpaceDN w:val="0"/>
        <w:adjustRightInd w:val="0"/>
        <w:ind w:right="-20"/>
        <w:jc w:val="left"/>
        <w:rPr>
          <w:rFonts w:ascii="Arial" w:hAnsi="Arial" w:cs="Arial"/>
          <w:b/>
          <w:sz w:val="18"/>
          <w:szCs w:val="18"/>
        </w:rPr>
      </w:pPr>
      <w:r w:rsidRPr="000D27E9">
        <w:rPr>
          <w:rFonts w:ascii="Arial" w:hAnsi="Arial" w:cs="Arial"/>
          <w:sz w:val="18"/>
          <w:szCs w:val="18"/>
        </w:rPr>
        <w:lastRenderedPageBreak/>
        <w:t xml:space="preserve">CAUTION: If the light does not turn off right after you start the </w:t>
      </w:r>
      <w:proofErr w:type="gramStart"/>
      <w:r w:rsidRPr="000D27E9">
        <w:rPr>
          <w:rFonts w:ascii="Arial" w:hAnsi="Arial" w:cs="Arial"/>
          <w:sz w:val="18"/>
          <w:szCs w:val="18"/>
        </w:rPr>
        <w:t>engine ,stop</w:t>
      </w:r>
      <w:proofErr w:type="gramEnd"/>
      <w:r w:rsidRPr="000D27E9">
        <w:rPr>
          <w:rFonts w:ascii="Arial" w:hAnsi="Arial" w:cs="Arial"/>
          <w:sz w:val="18"/>
          <w:szCs w:val="18"/>
        </w:rPr>
        <w:t xml:space="preserve"> the engine im</w:t>
      </w:r>
      <w:r w:rsidR="004A7AB2">
        <w:rPr>
          <w:rFonts w:ascii="Arial" w:hAnsi="Arial" w:cs="Arial" w:hint="eastAsia"/>
          <w:sz w:val="18"/>
          <w:szCs w:val="18"/>
        </w:rPr>
        <w:t>m</w:t>
      </w:r>
      <w:r w:rsidRPr="000D27E9">
        <w:rPr>
          <w:rFonts w:ascii="Arial" w:hAnsi="Arial" w:cs="Arial"/>
          <w:sz w:val="18"/>
          <w:szCs w:val="18"/>
        </w:rPr>
        <w:t>ediat</w:t>
      </w:r>
      <w:r w:rsidR="004A7AB2">
        <w:rPr>
          <w:rFonts w:ascii="Arial" w:hAnsi="Arial" w:cs="Arial" w:hint="eastAsia"/>
          <w:sz w:val="18"/>
          <w:szCs w:val="18"/>
        </w:rPr>
        <w:t>e</w:t>
      </w:r>
      <w:r w:rsidRPr="000D27E9">
        <w:rPr>
          <w:rFonts w:ascii="Arial" w:hAnsi="Arial" w:cs="Arial"/>
          <w:sz w:val="18"/>
          <w:szCs w:val="18"/>
        </w:rPr>
        <w:t>ly. Check engine oil level. Refill if necessary. If the oil level is good, see an authorized Lil Pick Up ATV dealer. Do not use the vehicle until repaired.</w:t>
      </w:r>
    </w:p>
    <w:p w14:paraId="06D82621" w14:textId="77777777" w:rsidR="00D11A32" w:rsidRDefault="00D11A32" w:rsidP="000D27E9">
      <w:pPr>
        <w:autoSpaceDE w:val="0"/>
        <w:autoSpaceDN w:val="0"/>
        <w:adjustRightInd w:val="0"/>
        <w:ind w:right="-20"/>
        <w:rPr>
          <w:rFonts w:ascii="Arial" w:hAnsi="Arial" w:cs="Arial"/>
          <w:kern w:val="0"/>
          <w:sz w:val="18"/>
          <w:szCs w:val="18"/>
        </w:rPr>
      </w:pPr>
      <w:r>
        <w:rPr>
          <w:rFonts w:ascii="Arial" w:eastAsia="宋体" w:hAnsi="Arial" w:cs="Arial" w:hint="eastAsia"/>
          <w:color w:val="000000"/>
          <w:kern w:val="0"/>
          <w:sz w:val="18"/>
          <w:szCs w:val="18"/>
        </w:rPr>
        <w:t>(5)</w:t>
      </w:r>
      <w:r w:rsidRPr="005234B2">
        <w:rPr>
          <w:rFonts w:ascii="Arial" w:hAnsi="Arial" w:cs="Arial"/>
          <w:sz w:val="18"/>
          <w:szCs w:val="18"/>
        </w:rPr>
        <w:t xml:space="preserve"> </w:t>
      </w:r>
      <w:r>
        <w:rPr>
          <w:rFonts w:ascii="Arial" w:hAnsi="Arial" w:cs="Arial"/>
          <w:sz w:val="18"/>
          <w:szCs w:val="18"/>
        </w:rPr>
        <w:t>Engine speed indicator</w:t>
      </w:r>
    </w:p>
    <w:p w14:paraId="2D3B7BDC" w14:textId="77777777" w:rsidR="00D11A32" w:rsidRDefault="00D11A32" w:rsidP="00D11A32">
      <w:pPr>
        <w:widowControl/>
        <w:spacing w:line="220" w:lineRule="atLeast"/>
        <w:jc w:val="left"/>
        <w:rPr>
          <w:rFonts w:ascii="Arial" w:eastAsia="宋体" w:hAnsi="Arial" w:cs="Arial"/>
          <w:color w:val="000000"/>
          <w:kern w:val="0"/>
          <w:sz w:val="18"/>
          <w:szCs w:val="18"/>
        </w:rPr>
      </w:pPr>
      <w:r>
        <w:rPr>
          <w:rFonts w:ascii="Arial" w:eastAsia="宋体" w:hAnsi="Arial" w:cs="Arial" w:hint="eastAsia"/>
          <w:color w:val="000000"/>
          <w:kern w:val="0"/>
          <w:sz w:val="18"/>
          <w:szCs w:val="18"/>
        </w:rPr>
        <w:t>(6)</w:t>
      </w:r>
      <w:r w:rsidRPr="005234B2">
        <w:rPr>
          <w:rFonts w:ascii="Arial" w:hAnsi="Arial" w:cs="Arial"/>
          <w:sz w:val="18"/>
          <w:szCs w:val="18"/>
        </w:rPr>
        <w:t xml:space="preserve"> </w:t>
      </w:r>
      <w:r>
        <w:rPr>
          <w:rFonts w:ascii="Arial" w:hAnsi="Arial" w:cs="Arial"/>
          <w:sz w:val="18"/>
          <w:szCs w:val="18"/>
        </w:rPr>
        <w:t>Fuel indicator</w:t>
      </w:r>
    </w:p>
    <w:p w14:paraId="5E0B5F6B" w14:textId="77777777" w:rsidR="00D11A32" w:rsidRDefault="00DA26B8" w:rsidP="00D11A32">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noProof/>
          <w:color w:val="000000"/>
          <w:sz w:val="18"/>
          <w:szCs w:val="18"/>
        </w:rPr>
        <w:drawing>
          <wp:anchor distT="0" distB="0" distL="114300" distR="114300" simplePos="0" relativeHeight="502804480" behindDoc="0" locked="0" layoutInCell="1" allowOverlap="1" wp14:anchorId="05BD4E1F" wp14:editId="4A6AB555">
            <wp:simplePos x="0" y="0"/>
            <wp:positionH relativeFrom="column">
              <wp:posOffset>18197</wp:posOffset>
            </wp:positionH>
            <wp:positionV relativeFrom="paragraph">
              <wp:posOffset>32356</wp:posOffset>
            </wp:positionV>
            <wp:extent cx="394667" cy="416257"/>
            <wp:effectExtent l="19050" t="0" r="5383" b="0"/>
            <wp:wrapNone/>
            <wp:docPr id="107" name="图片 8" descr="C:\Users\ADMINI~1\AppData\Local\Temp\16043085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604308571(1).png"/>
                    <pic:cNvPicPr>
                      <a:picLocks noChangeAspect="1" noChangeArrowheads="1"/>
                    </pic:cNvPicPr>
                  </pic:nvPicPr>
                  <pic:blipFill>
                    <a:blip r:embed="rId95" cstate="print"/>
                    <a:srcRect/>
                    <a:stretch>
                      <a:fillRect/>
                    </a:stretch>
                  </pic:blipFill>
                  <pic:spPr bwMode="auto">
                    <a:xfrm>
                      <a:off x="0" y="0"/>
                      <a:ext cx="394667" cy="416257"/>
                    </a:xfrm>
                    <a:prstGeom prst="rect">
                      <a:avLst/>
                    </a:prstGeom>
                    <a:noFill/>
                    <a:ln w="9525">
                      <a:noFill/>
                      <a:miter lim="800000"/>
                      <a:headEnd/>
                      <a:tailEnd/>
                    </a:ln>
                  </pic:spPr>
                </pic:pic>
              </a:graphicData>
            </a:graphic>
          </wp:anchor>
        </w:drawing>
      </w:r>
    </w:p>
    <w:p w14:paraId="7558640F" w14:textId="77777777" w:rsidR="00D11A32" w:rsidRDefault="00D11A32" w:rsidP="00D11A32">
      <w:pPr>
        <w:pStyle w:val="a5"/>
        <w:widowControl/>
        <w:spacing w:beforeAutospacing="0" w:afterAutospacing="0" w:line="220" w:lineRule="exact"/>
        <w:jc w:val="both"/>
        <w:rPr>
          <w:rFonts w:ascii="Arial" w:eastAsia="宋体" w:hAnsi="Arial" w:cs="Arial"/>
          <w:color w:val="000000"/>
          <w:sz w:val="18"/>
          <w:szCs w:val="18"/>
        </w:rPr>
      </w:pPr>
    </w:p>
    <w:p w14:paraId="5B038BA2" w14:textId="77777777" w:rsidR="00D11A32" w:rsidRDefault="00D11A32" w:rsidP="00D11A32">
      <w:pPr>
        <w:pStyle w:val="a5"/>
        <w:widowControl/>
        <w:spacing w:beforeAutospacing="0" w:afterAutospacing="0" w:line="220" w:lineRule="exact"/>
        <w:jc w:val="both"/>
        <w:rPr>
          <w:rFonts w:ascii="Arial" w:eastAsia="宋体" w:hAnsi="Arial" w:cs="Arial"/>
          <w:color w:val="000000"/>
          <w:sz w:val="18"/>
          <w:szCs w:val="18"/>
        </w:rPr>
      </w:pPr>
    </w:p>
    <w:p w14:paraId="3210AD2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4D083B2" w14:textId="77777777" w:rsidR="00DA26B8" w:rsidRPr="00DA26B8" w:rsidRDefault="00DA26B8" w:rsidP="00DA26B8">
      <w:pPr>
        <w:autoSpaceDE w:val="0"/>
        <w:autoSpaceDN w:val="0"/>
        <w:adjustRightInd w:val="0"/>
        <w:ind w:left="14" w:right="-20"/>
        <w:jc w:val="left"/>
        <w:rPr>
          <w:rFonts w:ascii="Arial" w:hAnsi="Arial" w:cs="Arial"/>
          <w:sz w:val="18"/>
          <w:szCs w:val="18"/>
        </w:rPr>
      </w:pPr>
      <w:r w:rsidRPr="00DA26B8">
        <w:rPr>
          <w:rFonts w:ascii="Arial" w:hAnsi="Arial" w:cs="Arial"/>
          <w:sz w:val="18"/>
          <w:szCs w:val="18"/>
        </w:rPr>
        <w:t>When this indicator is ON, it indicates</w:t>
      </w:r>
    </w:p>
    <w:p w14:paraId="0E59102B" w14:textId="77777777" w:rsidR="00DA26B8" w:rsidRPr="00DA26B8" w:rsidRDefault="00DA26B8" w:rsidP="00DA26B8">
      <w:pPr>
        <w:autoSpaceDE w:val="0"/>
        <w:autoSpaceDN w:val="0"/>
        <w:adjustRightInd w:val="0"/>
        <w:ind w:left="14" w:right="-20"/>
        <w:jc w:val="left"/>
        <w:rPr>
          <w:rFonts w:ascii="Arial" w:hAnsi="Arial" w:cs="Arial"/>
          <w:sz w:val="18"/>
          <w:szCs w:val="18"/>
        </w:rPr>
      </w:pPr>
      <w:r w:rsidRPr="00DA26B8">
        <w:rPr>
          <w:rFonts w:ascii="Arial" w:hAnsi="Arial" w:cs="Arial"/>
          <w:sz w:val="18"/>
          <w:szCs w:val="18"/>
        </w:rPr>
        <w:t>an engine fault code, look for a message</w:t>
      </w:r>
    </w:p>
    <w:p w14:paraId="09CE068F" w14:textId="77777777" w:rsidR="00DA26B8" w:rsidRPr="00DA26B8" w:rsidRDefault="00DA26B8" w:rsidP="00DA26B8">
      <w:pPr>
        <w:autoSpaceDE w:val="0"/>
        <w:autoSpaceDN w:val="0"/>
        <w:adjustRightInd w:val="0"/>
        <w:ind w:left="14" w:right="-20"/>
        <w:jc w:val="left"/>
        <w:rPr>
          <w:rFonts w:ascii="Arial" w:hAnsi="Arial" w:cs="Arial"/>
          <w:sz w:val="18"/>
          <w:szCs w:val="18"/>
        </w:rPr>
      </w:pPr>
      <w:r w:rsidRPr="00DA26B8">
        <w:rPr>
          <w:rFonts w:ascii="Arial" w:hAnsi="Arial" w:cs="Arial"/>
          <w:sz w:val="18"/>
          <w:szCs w:val="18"/>
        </w:rPr>
        <w:t>at the LCD display.</w:t>
      </w:r>
    </w:p>
    <w:p w14:paraId="3FDE539F" w14:textId="77777777" w:rsidR="00DA26B8" w:rsidRPr="00DA26B8" w:rsidRDefault="00DA26B8" w:rsidP="00DA26B8">
      <w:pPr>
        <w:autoSpaceDE w:val="0"/>
        <w:autoSpaceDN w:val="0"/>
        <w:adjustRightInd w:val="0"/>
        <w:ind w:left="14" w:right="-20"/>
        <w:jc w:val="left"/>
        <w:rPr>
          <w:rFonts w:ascii="Arial" w:hAnsi="Arial" w:cs="Arial"/>
          <w:sz w:val="18"/>
          <w:szCs w:val="18"/>
        </w:rPr>
      </w:pPr>
      <w:r w:rsidRPr="00DA26B8">
        <w:rPr>
          <w:rFonts w:ascii="Arial" w:hAnsi="Arial" w:cs="Arial"/>
          <w:sz w:val="18"/>
          <w:szCs w:val="18"/>
        </w:rPr>
        <w:t>When this indicator blinks, it indicates</w:t>
      </w:r>
    </w:p>
    <w:p w14:paraId="4F3AD307" w14:textId="77777777" w:rsidR="00DA26B8" w:rsidRPr="00DA26B8" w:rsidRDefault="00DA26B8" w:rsidP="00DA26B8">
      <w:pPr>
        <w:autoSpaceDE w:val="0"/>
        <w:autoSpaceDN w:val="0"/>
        <w:adjustRightInd w:val="0"/>
        <w:ind w:left="14" w:right="-20"/>
        <w:jc w:val="left"/>
        <w:rPr>
          <w:rFonts w:ascii="Arial" w:hAnsi="Arial" w:cs="Arial"/>
          <w:sz w:val="18"/>
          <w:szCs w:val="18"/>
        </w:rPr>
      </w:pPr>
      <w:r w:rsidRPr="00DA26B8">
        <w:rPr>
          <w:rFonts w:ascii="Arial" w:hAnsi="Arial" w:cs="Arial"/>
          <w:sz w:val="18"/>
          <w:szCs w:val="18"/>
        </w:rPr>
        <w:t>that the LIMP HOME mode is activated.</w:t>
      </w:r>
    </w:p>
    <w:p w14:paraId="1EBE8C56" w14:textId="77777777" w:rsidR="00AC5C25" w:rsidRDefault="00DA26B8" w:rsidP="00AC5C25">
      <w:pPr>
        <w:autoSpaceDE w:val="0"/>
        <w:autoSpaceDN w:val="0"/>
        <w:adjustRightInd w:val="0"/>
        <w:ind w:left="14" w:right="-20"/>
        <w:jc w:val="left"/>
        <w:rPr>
          <w:rFonts w:ascii="Arial" w:hAnsi="Arial" w:cs="Arial"/>
          <w:sz w:val="18"/>
          <w:szCs w:val="18"/>
        </w:rPr>
      </w:pPr>
      <w:r w:rsidRPr="00DA26B8">
        <w:rPr>
          <w:rFonts w:ascii="Arial" w:hAnsi="Arial" w:cs="Arial"/>
          <w:sz w:val="18"/>
          <w:szCs w:val="18"/>
        </w:rPr>
        <w:t>Refer to</w:t>
      </w:r>
      <w:r w:rsidR="00A37D9D">
        <w:rPr>
          <w:rFonts w:ascii="Arial" w:hAnsi="Arial" w:cs="Arial" w:hint="eastAsia"/>
          <w:sz w:val="18"/>
          <w:szCs w:val="18"/>
        </w:rPr>
        <w:t xml:space="preserve"> </w:t>
      </w:r>
      <w:r w:rsidRPr="00DA26B8">
        <w:rPr>
          <w:rFonts w:ascii="Arial" w:hAnsi="Arial" w:cs="Arial"/>
          <w:sz w:val="18"/>
          <w:szCs w:val="18"/>
        </w:rPr>
        <w:t>TROUBLESHOOTING section</w:t>
      </w:r>
      <w:r>
        <w:rPr>
          <w:rFonts w:ascii="Arial" w:hAnsi="Arial" w:cs="Arial" w:hint="eastAsia"/>
          <w:sz w:val="18"/>
          <w:szCs w:val="18"/>
        </w:rPr>
        <w:t xml:space="preserve"> </w:t>
      </w:r>
      <w:r w:rsidRPr="00DA26B8">
        <w:rPr>
          <w:rFonts w:ascii="Arial" w:hAnsi="Arial" w:cs="Arial"/>
          <w:sz w:val="18"/>
          <w:szCs w:val="18"/>
        </w:rPr>
        <w:t>for more details.</w:t>
      </w:r>
    </w:p>
    <w:p w14:paraId="0F1A7C16" w14:textId="77777777" w:rsidR="00DA26B8" w:rsidRPr="00DA26B8" w:rsidRDefault="00DA26B8" w:rsidP="00AC5C25">
      <w:pPr>
        <w:autoSpaceDE w:val="0"/>
        <w:autoSpaceDN w:val="0"/>
        <w:adjustRightInd w:val="0"/>
        <w:ind w:left="14" w:right="-20"/>
        <w:jc w:val="left"/>
        <w:rPr>
          <w:rFonts w:ascii="Arial" w:hAnsi="Arial" w:cs="Arial"/>
          <w:sz w:val="18"/>
          <w:szCs w:val="18"/>
        </w:rPr>
      </w:pPr>
      <w:r w:rsidRPr="00DA26B8">
        <w:rPr>
          <w:rFonts w:ascii="Arial" w:hAnsi="Arial" w:cs="Arial" w:hint="eastAsia"/>
          <w:noProof/>
          <w:sz w:val="18"/>
          <w:szCs w:val="18"/>
        </w:rPr>
        <w:t>(7)</w:t>
      </w:r>
      <w:r w:rsidRPr="00DA26B8">
        <w:rPr>
          <w:rFonts w:ascii="Arial" w:hAnsi="Arial" w:cs="Arial"/>
          <w:noProof/>
          <w:sz w:val="18"/>
          <w:szCs w:val="18"/>
        </w:rPr>
        <w:t xml:space="preserve"> Neutral position indicator</w:t>
      </w:r>
    </w:p>
    <w:p w14:paraId="06171E5B" w14:textId="77777777" w:rsidR="00DA26B8" w:rsidRDefault="00DA26B8" w:rsidP="00DA26B8">
      <w:pPr>
        <w:widowControl/>
        <w:spacing w:line="220" w:lineRule="atLeast"/>
        <w:jc w:val="left"/>
        <w:rPr>
          <w:rFonts w:ascii="Arial" w:hAnsi="Arial" w:cs="Arial"/>
          <w:sz w:val="18"/>
          <w:szCs w:val="18"/>
        </w:rPr>
      </w:pPr>
      <w:r>
        <w:rPr>
          <w:rFonts w:ascii="Arial" w:hAnsi="Arial" w:cs="Arial" w:hint="eastAsia"/>
          <w:sz w:val="18"/>
          <w:szCs w:val="18"/>
        </w:rPr>
        <w:t>(8)</w:t>
      </w:r>
      <w:r w:rsidRPr="00DA26B8">
        <w:rPr>
          <w:rFonts w:ascii="Arial" w:hAnsi="Arial" w:cs="Arial"/>
          <w:sz w:val="18"/>
          <w:szCs w:val="18"/>
        </w:rPr>
        <w:t xml:space="preserve"> </w:t>
      </w:r>
      <w:r>
        <w:rPr>
          <w:rFonts w:ascii="Arial" w:hAnsi="Arial" w:cs="Arial"/>
          <w:sz w:val="18"/>
          <w:szCs w:val="18"/>
        </w:rPr>
        <w:t>Trip meter indicator</w:t>
      </w:r>
    </w:p>
    <w:p w14:paraId="3FF42BAD" w14:textId="77777777" w:rsidR="00DA26B8" w:rsidRDefault="00DA26B8" w:rsidP="00DA26B8">
      <w:pPr>
        <w:widowControl/>
        <w:spacing w:line="220" w:lineRule="atLeast"/>
        <w:jc w:val="left"/>
        <w:rPr>
          <w:rFonts w:ascii="Arial" w:hAnsi="Arial" w:cs="Arial"/>
          <w:sz w:val="18"/>
          <w:szCs w:val="18"/>
        </w:rPr>
      </w:pPr>
      <w:r>
        <w:rPr>
          <w:rFonts w:ascii="Arial" w:hAnsi="Arial" w:cs="Arial" w:hint="eastAsia"/>
          <w:sz w:val="18"/>
          <w:szCs w:val="18"/>
        </w:rPr>
        <w:t>(9)</w:t>
      </w:r>
      <w:r w:rsidRPr="00DA26B8">
        <w:rPr>
          <w:rFonts w:ascii="Arial" w:hAnsi="Arial" w:cs="Arial"/>
          <w:sz w:val="18"/>
          <w:szCs w:val="18"/>
        </w:rPr>
        <w:t xml:space="preserve"> </w:t>
      </w:r>
      <w:r>
        <w:rPr>
          <w:rFonts w:ascii="Arial" w:hAnsi="Arial" w:cs="Arial"/>
          <w:sz w:val="18"/>
          <w:szCs w:val="18"/>
        </w:rPr>
        <w:t>Time indicator</w:t>
      </w:r>
    </w:p>
    <w:p w14:paraId="153C628B" w14:textId="77777777" w:rsidR="00DA26B8" w:rsidRDefault="00923EBC" w:rsidP="00DA26B8">
      <w:pPr>
        <w:widowControl/>
        <w:spacing w:line="220" w:lineRule="atLeast"/>
        <w:jc w:val="left"/>
        <w:rPr>
          <w:rFonts w:ascii="Arial" w:hAnsi="Arial" w:cs="Arial"/>
          <w:sz w:val="18"/>
          <w:szCs w:val="18"/>
        </w:rPr>
      </w:pPr>
      <w:r>
        <w:rPr>
          <w:rFonts w:ascii="Arial" w:hAnsi="Arial" w:cs="Arial" w:hint="eastAsia"/>
          <w:noProof/>
          <w:sz w:val="18"/>
          <w:szCs w:val="18"/>
        </w:rPr>
        <w:drawing>
          <wp:anchor distT="0" distB="0" distL="114300" distR="114300" simplePos="0" relativeHeight="502805504" behindDoc="0" locked="0" layoutInCell="1" allowOverlap="1" wp14:anchorId="7ABB4EF3" wp14:editId="7ED0AEA5">
            <wp:simplePos x="0" y="0"/>
            <wp:positionH relativeFrom="column">
              <wp:posOffset>17096</wp:posOffset>
            </wp:positionH>
            <wp:positionV relativeFrom="paragraph">
              <wp:posOffset>180435</wp:posOffset>
            </wp:positionV>
            <wp:extent cx="549711" cy="361666"/>
            <wp:effectExtent l="19050" t="0" r="2739" b="0"/>
            <wp:wrapNone/>
            <wp:docPr id="108" name="图片 9" descr="C:\Users\ADMINI~1\AppData\Local\Temp\16043091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604309189(1).png"/>
                    <pic:cNvPicPr>
                      <a:picLocks noChangeAspect="1" noChangeArrowheads="1"/>
                    </pic:cNvPicPr>
                  </pic:nvPicPr>
                  <pic:blipFill>
                    <a:blip r:embed="rId96" cstate="print"/>
                    <a:srcRect/>
                    <a:stretch>
                      <a:fillRect/>
                    </a:stretch>
                  </pic:blipFill>
                  <pic:spPr bwMode="auto">
                    <a:xfrm>
                      <a:off x="0" y="0"/>
                      <a:ext cx="549711" cy="361666"/>
                    </a:xfrm>
                    <a:prstGeom prst="rect">
                      <a:avLst/>
                    </a:prstGeom>
                    <a:noFill/>
                    <a:ln w="9525">
                      <a:noFill/>
                      <a:miter lim="800000"/>
                      <a:headEnd/>
                      <a:tailEnd/>
                    </a:ln>
                  </pic:spPr>
                </pic:pic>
              </a:graphicData>
            </a:graphic>
          </wp:anchor>
        </w:drawing>
      </w:r>
      <w:r w:rsidR="00DA26B8">
        <w:rPr>
          <w:rFonts w:ascii="Arial" w:hAnsi="Arial" w:cs="Arial" w:hint="eastAsia"/>
          <w:sz w:val="18"/>
          <w:szCs w:val="18"/>
        </w:rPr>
        <w:t>(10)</w:t>
      </w:r>
      <w:r w:rsidR="00DA26B8" w:rsidRPr="00DA26B8">
        <w:rPr>
          <w:rFonts w:ascii="Arial" w:hAnsi="Arial" w:cs="Arial"/>
          <w:sz w:val="18"/>
          <w:szCs w:val="18"/>
        </w:rPr>
        <w:t xml:space="preserve"> </w:t>
      </w:r>
      <w:r w:rsidR="00DA26B8">
        <w:rPr>
          <w:rFonts w:ascii="Arial" w:hAnsi="Arial" w:cs="Arial"/>
          <w:sz w:val="18"/>
          <w:szCs w:val="18"/>
        </w:rPr>
        <w:t>2WD/4WD indicator</w:t>
      </w:r>
    </w:p>
    <w:p w14:paraId="489D280A" w14:textId="77777777" w:rsidR="00D32B5D" w:rsidRPr="00DA26B8" w:rsidRDefault="00D32B5D">
      <w:pPr>
        <w:pStyle w:val="a5"/>
        <w:widowControl/>
        <w:spacing w:beforeAutospacing="0" w:afterAutospacing="0" w:line="220" w:lineRule="exact"/>
        <w:jc w:val="both"/>
        <w:rPr>
          <w:rFonts w:ascii="Arial" w:hAnsi="Arial" w:cs="Arial"/>
          <w:noProof/>
          <w:kern w:val="2"/>
          <w:sz w:val="18"/>
          <w:szCs w:val="18"/>
        </w:rPr>
      </w:pPr>
    </w:p>
    <w:p w14:paraId="5015F4A7"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75578F85" w14:textId="77777777" w:rsidR="000D27E9" w:rsidRDefault="00923EBC" w:rsidP="000D27E9">
      <w:pPr>
        <w:widowControl/>
        <w:spacing w:line="220" w:lineRule="atLeast"/>
        <w:jc w:val="left"/>
        <w:rPr>
          <w:rFonts w:ascii="Arial" w:hAnsi="Arial" w:cs="Arial"/>
          <w:sz w:val="18"/>
          <w:szCs w:val="18"/>
        </w:rPr>
      </w:pPr>
      <w:r w:rsidRPr="00923EBC">
        <w:rPr>
          <w:rFonts w:ascii="Arial" w:hAnsi="Arial" w:cs="Arial"/>
          <w:sz w:val="18"/>
          <w:szCs w:val="18"/>
        </w:rPr>
        <w:t>When this indicator is ON, it indicates</w:t>
      </w:r>
      <w:r>
        <w:rPr>
          <w:rFonts w:ascii="Arial" w:hAnsi="Arial" w:cs="Arial" w:hint="eastAsia"/>
          <w:sz w:val="18"/>
          <w:szCs w:val="18"/>
        </w:rPr>
        <w:t xml:space="preserve"> </w:t>
      </w:r>
      <w:r w:rsidRPr="00923EBC">
        <w:rPr>
          <w:rFonts w:ascii="Arial" w:hAnsi="Arial" w:cs="Arial"/>
          <w:sz w:val="18"/>
          <w:szCs w:val="18"/>
        </w:rPr>
        <w:t>the 4WD system</w:t>
      </w:r>
      <w:r w:rsidR="004A7AB2">
        <w:rPr>
          <w:rFonts w:ascii="Arial" w:hAnsi="Arial" w:cs="Arial" w:hint="eastAsia"/>
          <w:sz w:val="18"/>
          <w:szCs w:val="18"/>
        </w:rPr>
        <w:t xml:space="preserve"> </w:t>
      </w:r>
      <w:r w:rsidRPr="00923EBC">
        <w:rPr>
          <w:rFonts w:ascii="Arial" w:hAnsi="Arial" w:cs="Arial"/>
          <w:sz w:val="18"/>
          <w:szCs w:val="18"/>
        </w:rPr>
        <w:t>is activated.</w:t>
      </w:r>
    </w:p>
    <w:p w14:paraId="3B29CDE3" w14:textId="77777777" w:rsidR="005A2659" w:rsidRPr="000D27E9" w:rsidRDefault="00C845C7" w:rsidP="000D27E9">
      <w:pPr>
        <w:widowControl/>
        <w:spacing w:line="220" w:lineRule="atLeast"/>
        <w:jc w:val="left"/>
        <w:rPr>
          <w:rFonts w:ascii="Arial" w:hAnsi="Arial" w:cs="Arial"/>
          <w:sz w:val="18"/>
          <w:szCs w:val="18"/>
        </w:rPr>
      </w:pPr>
      <w:r>
        <w:rPr>
          <w:rFonts w:ascii="Arial" w:hAnsi="Arial" w:cs="Arial" w:hint="eastAsia"/>
          <w:sz w:val="18"/>
          <w:szCs w:val="18"/>
        </w:rPr>
        <w:t>(11)</w:t>
      </w:r>
      <w:r w:rsidRPr="00C845C7">
        <w:rPr>
          <w:rFonts w:ascii="Arial" w:hAnsi="Arial" w:cs="Arial"/>
          <w:kern w:val="0"/>
          <w:sz w:val="18"/>
          <w:szCs w:val="18"/>
        </w:rPr>
        <w:t xml:space="preserve"> </w:t>
      </w:r>
      <w:r>
        <w:rPr>
          <w:rFonts w:ascii="Arial" w:hAnsi="Arial" w:cs="Arial"/>
          <w:kern w:val="0"/>
          <w:sz w:val="18"/>
          <w:szCs w:val="18"/>
        </w:rPr>
        <w:t xml:space="preserve">Engine Temperature </w:t>
      </w:r>
    </w:p>
    <w:p w14:paraId="4DCC5EF2" w14:textId="77777777" w:rsidR="005A2659" w:rsidRDefault="00C845C7">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06528" behindDoc="0" locked="0" layoutInCell="1" allowOverlap="1" wp14:anchorId="26C8DF36" wp14:editId="0327EA6B">
            <wp:simplePos x="0" y="0"/>
            <wp:positionH relativeFrom="column">
              <wp:posOffset>43218</wp:posOffset>
            </wp:positionH>
            <wp:positionV relativeFrom="paragraph">
              <wp:posOffset>9762</wp:posOffset>
            </wp:positionV>
            <wp:extent cx="444974" cy="402609"/>
            <wp:effectExtent l="19050" t="0" r="0" b="0"/>
            <wp:wrapNone/>
            <wp:docPr id="109" name="图片 10" descr="C:\Users\ADMINI~1\AppData\Local\Temp\16043093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1604309374(1).png"/>
                    <pic:cNvPicPr>
                      <a:picLocks noChangeAspect="1" noChangeArrowheads="1"/>
                    </pic:cNvPicPr>
                  </pic:nvPicPr>
                  <pic:blipFill>
                    <a:blip r:embed="rId97" cstate="print"/>
                    <a:srcRect/>
                    <a:stretch>
                      <a:fillRect/>
                    </a:stretch>
                  </pic:blipFill>
                  <pic:spPr bwMode="auto">
                    <a:xfrm>
                      <a:off x="0" y="0"/>
                      <a:ext cx="444974" cy="402609"/>
                    </a:xfrm>
                    <a:prstGeom prst="rect">
                      <a:avLst/>
                    </a:prstGeom>
                    <a:noFill/>
                    <a:ln w="9525">
                      <a:noFill/>
                      <a:miter lim="800000"/>
                      <a:headEnd/>
                      <a:tailEnd/>
                    </a:ln>
                  </pic:spPr>
                </pic:pic>
              </a:graphicData>
            </a:graphic>
          </wp:anchor>
        </w:drawing>
      </w:r>
    </w:p>
    <w:p w14:paraId="34634FD1" w14:textId="77777777" w:rsidR="005A2659" w:rsidRDefault="005A2659">
      <w:pPr>
        <w:pStyle w:val="a5"/>
        <w:widowControl/>
        <w:spacing w:beforeAutospacing="0" w:afterAutospacing="0" w:line="220" w:lineRule="exact"/>
        <w:jc w:val="both"/>
        <w:rPr>
          <w:rFonts w:ascii="Arial" w:eastAsia="宋体" w:hAnsi="Arial" w:cs="Arial"/>
          <w:color w:val="000000"/>
          <w:sz w:val="18"/>
          <w:szCs w:val="18"/>
        </w:rPr>
      </w:pPr>
    </w:p>
    <w:p w14:paraId="60F9DFF6" w14:textId="77777777" w:rsidR="005A2659" w:rsidRDefault="005A2659">
      <w:pPr>
        <w:pStyle w:val="a5"/>
        <w:widowControl/>
        <w:spacing w:beforeAutospacing="0" w:afterAutospacing="0" w:line="220" w:lineRule="exact"/>
        <w:jc w:val="both"/>
        <w:rPr>
          <w:rFonts w:ascii="Arial" w:eastAsia="宋体" w:hAnsi="Arial" w:cs="Arial"/>
          <w:color w:val="000000"/>
          <w:sz w:val="18"/>
          <w:szCs w:val="18"/>
        </w:rPr>
      </w:pPr>
    </w:p>
    <w:p w14:paraId="6D11D4CE" w14:textId="77777777" w:rsidR="00C845C7" w:rsidRDefault="00C845C7" w:rsidP="00C845C7">
      <w:pPr>
        <w:autoSpaceDE w:val="0"/>
        <w:autoSpaceDN w:val="0"/>
        <w:adjustRightInd w:val="0"/>
        <w:ind w:right="-20"/>
        <w:jc w:val="left"/>
        <w:rPr>
          <w:rFonts w:ascii="Arial" w:hAnsi="Arial" w:cs="Arial"/>
          <w:kern w:val="0"/>
          <w:sz w:val="18"/>
          <w:szCs w:val="18"/>
        </w:rPr>
      </w:pPr>
      <w:r>
        <w:rPr>
          <w:rFonts w:ascii="Arial" w:hAnsi="Arial" w:cs="Arial"/>
          <w:kern w:val="0"/>
          <w:sz w:val="18"/>
          <w:szCs w:val="18"/>
        </w:rPr>
        <w:t>When this indicator light is ON, it indicates the engine is overheating. If engine overheats, stop engine. See an authorized Lil Pick Up ATV dealer. Do not use the vehicle until repaired.</w:t>
      </w:r>
    </w:p>
    <w:p w14:paraId="601DC703" w14:textId="77777777" w:rsidR="00A67879" w:rsidRDefault="00A67879" w:rsidP="00A67879">
      <w:pPr>
        <w:pStyle w:val="a9"/>
        <w:widowControl/>
        <w:numPr>
          <w:ilvl w:val="0"/>
          <w:numId w:val="1"/>
        </w:numPr>
        <w:spacing w:line="220" w:lineRule="atLeast"/>
        <w:ind w:firstLineChars="0"/>
        <w:jc w:val="left"/>
        <w:rPr>
          <w:rFonts w:ascii="Arial" w:hAnsi="Arial" w:cs="Arial"/>
          <w:sz w:val="18"/>
          <w:szCs w:val="18"/>
        </w:rPr>
      </w:pPr>
      <w:r w:rsidRPr="00A67879">
        <w:rPr>
          <w:rFonts w:ascii="Arial" w:hAnsi="Arial" w:cs="Arial"/>
          <w:sz w:val="18"/>
          <w:szCs w:val="18"/>
        </w:rPr>
        <w:t>MODE button</w:t>
      </w:r>
    </w:p>
    <w:p w14:paraId="7168B8BF" w14:textId="77777777" w:rsidR="00A67879" w:rsidRPr="00A67879" w:rsidRDefault="00A67879" w:rsidP="00A67879">
      <w:pPr>
        <w:autoSpaceDE w:val="0"/>
        <w:autoSpaceDN w:val="0"/>
        <w:adjustRightInd w:val="0"/>
        <w:jc w:val="left"/>
        <w:rPr>
          <w:rFonts w:ascii="Arial" w:hAnsi="Arial" w:cs="Arial"/>
          <w:kern w:val="0"/>
          <w:sz w:val="18"/>
          <w:szCs w:val="18"/>
        </w:rPr>
      </w:pPr>
      <w:r w:rsidRPr="00A67879">
        <w:rPr>
          <w:rFonts w:ascii="Arial" w:hAnsi="Arial" w:cs="Arial"/>
          <w:kern w:val="0"/>
          <w:sz w:val="18"/>
          <w:szCs w:val="18"/>
        </w:rPr>
        <w:t>Pressing the</w:t>
      </w:r>
      <w:r w:rsidR="00A37D9D">
        <w:rPr>
          <w:rFonts w:ascii="Arial" w:hAnsi="Arial" w:cs="Arial" w:hint="eastAsia"/>
          <w:kern w:val="0"/>
          <w:sz w:val="18"/>
          <w:szCs w:val="18"/>
        </w:rPr>
        <w:t xml:space="preserve"> </w:t>
      </w:r>
      <w:r w:rsidRPr="00A67879">
        <w:rPr>
          <w:rFonts w:ascii="Arial" w:hAnsi="Arial" w:cs="Arial"/>
          <w:kern w:val="0"/>
          <w:sz w:val="18"/>
          <w:szCs w:val="18"/>
        </w:rPr>
        <w:t>MODE (M) button will scroll through the functions of the main digital</w:t>
      </w:r>
      <w:r w:rsidRPr="00A67879">
        <w:rPr>
          <w:rFonts w:ascii="Arial" w:hAnsi="Arial" w:cs="Arial" w:hint="eastAsia"/>
          <w:kern w:val="0"/>
          <w:sz w:val="18"/>
          <w:szCs w:val="18"/>
        </w:rPr>
        <w:t xml:space="preserve"> </w:t>
      </w:r>
      <w:r w:rsidRPr="00A67879">
        <w:rPr>
          <w:rFonts w:ascii="Arial" w:hAnsi="Arial" w:cs="Arial"/>
          <w:kern w:val="0"/>
          <w:sz w:val="18"/>
          <w:szCs w:val="18"/>
        </w:rPr>
        <w:t>display.</w:t>
      </w:r>
    </w:p>
    <w:p w14:paraId="59845E7D" w14:textId="77777777" w:rsidR="00A67879" w:rsidRPr="00A67879" w:rsidRDefault="00A67879" w:rsidP="00A67879">
      <w:pPr>
        <w:pStyle w:val="a5"/>
        <w:widowControl/>
        <w:spacing w:beforeAutospacing="0" w:afterAutospacing="0" w:line="220" w:lineRule="exact"/>
        <w:jc w:val="both"/>
        <w:rPr>
          <w:rFonts w:ascii="Arial" w:hAnsi="Arial" w:cs="Arial"/>
          <w:sz w:val="18"/>
          <w:szCs w:val="18"/>
        </w:rPr>
      </w:pPr>
      <w:r>
        <w:rPr>
          <w:rFonts w:ascii="Arial" w:hAnsi="Arial" w:cs="Arial"/>
          <w:sz w:val="18"/>
          <w:szCs w:val="18"/>
        </w:rPr>
        <w:t>B</w:t>
      </w:r>
      <w:r>
        <w:rPr>
          <w:rFonts w:ascii="Arial" w:hAnsi="Arial" w:cs="Arial" w:hint="eastAsia"/>
          <w:sz w:val="18"/>
          <w:szCs w:val="18"/>
        </w:rPr>
        <w:t>.</w:t>
      </w:r>
      <w:r w:rsidRPr="005234B2">
        <w:rPr>
          <w:rFonts w:ascii="Arial" w:hAnsi="Arial" w:cs="Arial"/>
          <w:sz w:val="18"/>
          <w:szCs w:val="18"/>
        </w:rPr>
        <w:t xml:space="preserve"> </w:t>
      </w:r>
      <w:r>
        <w:rPr>
          <w:rFonts w:ascii="Arial" w:hAnsi="Arial" w:cs="Arial" w:hint="eastAsia"/>
          <w:sz w:val="18"/>
          <w:szCs w:val="18"/>
        </w:rPr>
        <w:t xml:space="preserve"> </w:t>
      </w:r>
      <w:r>
        <w:rPr>
          <w:rFonts w:ascii="Arial" w:hAnsi="Arial" w:cs="Arial"/>
          <w:sz w:val="18"/>
          <w:szCs w:val="18"/>
        </w:rPr>
        <w:t>SET/RESET button</w:t>
      </w:r>
    </w:p>
    <w:p w14:paraId="4629B8DA" w14:textId="77777777" w:rsidR="005A2659" w:rsidRPr="00A67879" w:rsidRDefault="00A67879" w:rsidP="00A67879">
      <w:pPr>
        <w:autoSpaceDE w:val="0"/>
        <w:autoSpaceDN w:val="0"/>
        <w:adjustRightInd w:val="0"/>
        <w:jc w:val="left"/>
        <w:rPr>
          <w:rFonts w:ascii="Arial" w:hAnsi="Arial" w:cs="Arial"/>
          <w:kern w:val="0"/>
          <w:sz w:val="18"/>
          <w:szCs w:val="18"/>
        </w:rPr>
      </w:pPr>
      <w:r w:rsidRPr="00A67879">
        <w:rPr>
          <w:rFonts w:ascii="Arial" w:hAnsi="Arial" w:cs="Arial"/>
          <w:kern w:val="0"/>
          <w:sz w:val="18"/>
          <w:szCs w:val="18"/>
        </w:rPr>
        <w:t>Pressing the SET (S) button will scroll through the functions of the secondary digital</w:t>
      </w:r>
      <w:r>
        <w:rPr>
          <w:rFonts w:ascii="Arial" w:hAnsi="Arial" w:cs="Arial" w:hint="eastAsia"/>
          <w:kern w:val="0"/>
          <w:sz w:val="18"/>
          <w:szCs w:val="18"/>
        </w:rPr>
        <w:t xml:space="preserve"> </w:t>
      </w:r>
      <w:r w:rsidRPr="00A67879">
        <w:rPr>
          <w:rFonts w:ascii="Arial" w:hAnsi="Arial" w:cs="Arial"/>
          <w:kern w:val="0"/>
          <w:sz w:val="18"/>
          <w:szCs w:val="18"/>
        </w:rPr>
        <w:t>display.</w:t>
      </w:r>
    </w:p>
    <w:p w14:paraId="49A55C0F" w14:textId="77777777" w:rsidR="005A2659" w:rsidRPr="0067243D" w:rsidRDefault="00AF722A" w:rsidP="0067243D">
      <w:pPr>
        <w:pStyle w:val="a5"/>
        <w:widowControl/>
        <w:numPr>
          <w:ilvl w:val="0"/>
          <w:numId w:val="3"/>
        </w:numPr>
        <w:spacing w:beforeAutospacing="0" w:afterAutospacing="0" w:line="220" w:lineRule="exact"/>
        <w:jc w:val="both"/>
        <w:rPr>
          <w:rFonts w:ascii="Arial" w:hAnsi="Arial" w:cs="Arial"/>
          <w:sz w:val="18"/>
          <w:szCs w:val="18"/>
        </w:rPr>
      </w:pPr>
      <w:hyperlink r:id="rId98" w:history="1">
        <w:r w:rsidR="0067243D">
          <w:rPr>
            <w:rFonts w:hint="eastAsia"/>
            <w:sz w:val="18"/>
            <w:szCs w:val="18"/>
          </w:rPr>
          <w:t>S</w:t>
        </w:r>
        <w:r w:rsidR="0067243D" w:rsidRPr="0067243D">
          <w:rPr>
            <w:sz w:val="18"/>
            <w:szCs w:val="18"/>
          </w:rPr>
          <w:t>upplementary</w:t>
        </w:r>
      </w:hyperlink>
      <w:r w:rsidR="0067243D" w:rsidRPr="0067243D">
        <w:rPr>
          <w:sz w:val="18"/>
          <w:szCs w:val="18"/>
        </w:rPr>
        <w:t> </w:t>
      </w:r>
      <w:hyperlink r:id="rId99" w:history="1">
        <w:r w:rsidR="0067243D" w:rsidRPr="0067243D">
          <w:rPr>
            <w:sz w:val="18"/>
            <w:szCs w:val="18"/>
          </w:rPr>
          <w:t>instruction</w:t>
        </w:r>
      </w:hyperlink>
    </w:p>
    <w:p w14:paraId="67C9959F" w14:textId="77777777" w:rsidR="005A2659" w:rsidRDefault="0067243D">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08576" behindDoc="0" locked="0" layoutInCell="1" allowOverlap="1" wp14:anchorId="2D58CF82" wp14:editId="431D7064">
            <wp:simplePos x="0" y="0"/>
            <wp:positionH relativeFrom="column">
              <wp:posOffset>43218</wp:posOffset>
            </wp:positionH>
            <wp:positionV relativeFrom="paragraph">
              <wp:posOffset>52336</wp:posOffset>
            </wp:positionV>
            <wp:extent cx="342616" cy="313898"/>
            <wp:effectExtent l="19050" t="0" r="284" b="0"/>
            <wp:wrapNone/>
            <wp:docPr id="112" name="图片 12" descr="C:\Users\ADMINI~1\AppData\Local\Temp\16043097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1604309743(1).png"/>
                    <pic:cNvPicPr>
                      <a:picLocks noChangeAspect="1" noChangeArrowheads="1"/>
                    </pic:cNvPicPr>
                  </pic:nvPicPr>
                  <pic:blipFill>
                    <a:blip r:embed="rId100" cstate="print"/>
                    <a:srcRect/>
                    <a:stretch>
                      <a:fillRect/>
                    </a:stretch>
                  </pic:blipFill>
                  <pic:spPr bwMode="auto">
                    <a:xfrm>
                      <a:off x="0" y="0"/>
                      <a:ext cx="342616" cy="313898"/>
                    </a:xfrm>
                    <a:prstGeom prst="rect">
                      <a:avLst/>
                    </a:prstGeom>
                    <a:noFill/>
                    <a:ln w="9525">
                      <a:noFill/>
                      <a:miter lim="800000"/>
                      <a:headEnd/>
                      <a:tailEnd/>
                    </a:ln>
                  </pic:spPr>
                </pic:pic>
              </a:graphicData>
            </a:graphic>
          </wp:anchor>
        </w:drawing>
      </w:r>
    </w:p>
    <w:p w14:paraId="3B7DDD5D" w14:textId="77777777" w:rsidR="0067243D" w:rsidRDefault="0067243D" w:rsidP="0067243D">
      <w:pPr>
        <w:autoSpaceDE w:val="0"/>
        <w:autoSpaceDN w:val="0"/>
        <w:adjustRightInd w:val="0"/>
        <w:ind w:right="-20" w:firstLineChars="400" w:firstLine="720"/>
        <w:jc w:val="left"/>
        <w:rPr>
          <w:rFonts w:ascii="Arial" w:hAnsi="Arial" w:cs="Arial"/>
          <w:sz w:val="18"/>
          <w:szCs w:val="18"/>
        </w:rPr>
      </w:pPr>
      <w:r>
        <w:rPr>
          <w:rFonts w:ascii="Arial" w:hAnsi="Arial" w:cs="Arial"/>
          <w:sz w:val="18"/>
          <w:szCs w:val="18"/>
        </w:rPr>
        <w:t>Neutral (GREEN)</w:t>
      </w:r>
    </w:p>
    <w:p w14:paraId="66A20223" w14:textId="77777777" w:rsidR="0067243D" w:rsidRDefault="0067243D" w:rsidP="0067243D">
      <w:pPr>
        <w:autoSpaceDE w:val="0"/>
        <w:autoSpaceDN w:val="0"/>
        <w:adjustRightInd w:val="0"/>
        <w:ind w:right="-20"/>
        <w:jc w:val="left"/>
        <w:rPr>
          <w:rFonts w:ascii="Arial" w:hAnsi="Arial" w:cs="Arial"/>
          <w:sz w:val="18"/>
          <w:szCs w:val="18"/>
        </w:rPr>
      </w:pPr>
      <w:r>
        <w:rPr>
          <w:rFonts w:ascii="Arial" w:hAnsi="Arial" w:cs="Arial"/>
          <w:sz w:val="18"/>
          <w:szCs w:val="18"/>
        </w:rPr>
        <w:t>When lit, it indicates the transmission is in neutral position.</w:t>
      </w:r>
    </w:p>
    <w:p w14:paraId="7038F23F" w14:textId="77777777" w:rsidR="0067243D" w:rsidRDefault="0067243D" w:rsidP="0067243D">
      <w:pPr>
        <w:autoSpaceDE w:val="0"/>
        <w:autoSpaceDN w:val="0"/>
        <w:adjustRightInd w:val="0"/>
        <w:ind w:leftChars="348" w:left="731" w:right="-20"/>
        <w:jc w:val="left"/>
        <w:rPr>
          <w:rFonts w:ascii="Arial" w:hAnsi="Arial" w:cs="Arial"/>
          <w:kern w:val="0"/>
          <w:sz w:val="18"/>
          <w:szCs w:val="18"/>
        </w:rPr>
      </w:pPr>
      <w:r>
        <w:rPr>
          <w:rFonts w:ascii="Arial" w:hAnsi="Arial" w:cs="Arial"/>
          <w:noProof/>
          <w:kern w:val="0"/>
          <w:sz w:val="18"/>
          <w:szCs w:val="18"/>
        </w:rPr>
        <w:drawing>
          <wp:anchor distT="0" distB="0" distL="114300" distR="114300" simplePos="0" relativeHeight="502810624" behindDoc="0" locked="0" layoutInCell="1" allowOverlap="1" wp14:anchorId="5B6D85B7" wp14:editId="13AFB212">
            <wp:simplePos x="0" y="0"/>
            <wp:positionH relativeFrom="column">
              <wp:posOffset>91185</wp:posOffset>
            </wp:positionH>
            <wp:positionV relativeFrom="paragraph">
              <wp:posOffset>512</wp:posOffset>
            </wp:positionV>
            <wp:extent cx="294848" cy="293427"/>
            <wp:effectExtent l="19050" t="0" r="0" b="0"/>
            <wp:wrapNone/>
            <wp:docPr id="114" name="图片 141" descr="未标题-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descr="未标题-1 拷贝"/>
                    <pic:cNvPicPr>
                      <a:picLocks noChangeAspect="1" noChangeArrowheads="1"/>
                    </pic:cNvPicPr>
                  </pic:nvPicPr>
                  <pic:blipFill>
                    <a:blip r:embed="rId101" cstate="print"/>
                    <a:srcRect/>
                    <a:stretch>
                      <a:fillRect/>
                    </a:stretch>
                  </pic:blipFill>
                  <pic:spPr bwMode="auto">
                    <a:xfrm>
                      <a:off x="0" y="0"/>
                      <a:ext cx="294848" cy="293427"/>
                    </a:xfrm>
                    <a:prstGeom prst="rect">
                      <a:avLst/>
                    </a:prstGeom>
                    <a:noFill/>
                    <a:ln w="9525">
                      <a:noFill/>
                      <a:miter lim="800000"/>
                      <a:headEnd/>
                      <a:tailEnd/>
                    </a:ln>
                  </pic:spPr>
                </pic:pic>
              </a:graphicData>
            </a:graphic>
          </wp:anchor>
        </w:drawing>
      </w:r>
      <w:r>
        <w:rPr>
          <w:rFonts w:ascii="Arial" w:hAnsi="Arial" w:cs="Arial"/>
          <w:kern w:val="0"/>
          <w:sz w:val="18"/>
          <w:szCs w:val="18"/>
        </w:rPr>
        <w:t xml:space="preserve">Right-turning indicator </w:t>
      </w:r>
      <w:proofErr w:type="gramStart"/>
      <w:r>
        <w:rPr>
          <w:rFonts w:ascii="Arial" w:hAnsi="Arial" w:cs="Arial"/>
          <w:kern w:val="0"/>
          <w:sz w:val="18"/>
          <w:szCs w:val="18"/>
        </w:rPr>
        <w:t>light(</w:t>
      </w:r>
      <w:proofErr w:type="gramEnd"/>
      <w:r>
        <w:rPr>
          <w:rFonts w:ascii="Arial" w:hAnsi="Arial" w:cs="Arial"/>
          <w:kern w:val="0"/>
          <w:sz w:val="18"/>
          <w:szCs w:val="18"/>
        </w:rPr>
        <w:t xml:space="preserve">GREEN) </w:t>
      </w:r>
    </w:p>
    <w:p w14:paraId="53B24C8D" w14:textId="77777777" w:rsidR="0067243D" w:rsidRDefault="0067243D" w:rsidP="0067243D">
      <w:pPr>
        <w:autoSpaceDE w:val="0"/>
        <w:autoSpaceDN w:val="0"/>
        <w:adjustRightInd w:val="0"/>
        <w:ind w:right="-20"/>
        <w:jc w:val="left"/>
        <w:rPr>
          <w:rFonts w:ascii="Arial" w:hAnsi="Arial" w:cs="Arial"/>
          <w:kern w:val="0"/>
          <w:sz w:val="18"/>
          <w:szCs w:val="18"/>
        </w:rPr>
      </w:pPr>
      <w:r>
        <w:rPr>
          <w:rFonts w:ascii="Arial" w:hAnsi="Arial" w:cs="Arial"/>
          <w:kern w:val="0"/>
          <w:sz w:val="18"/>
          <w:szCs w:val="18"/>
        </w:rPr>
        <w:t>When this indicator light is flashing, it is for turning right.</w:t>
      </w:r>
    </w:p>
    <w:p w14:paraId="7A2FAC30" w14:textId="77777777" w:rsidR="008F444E" w:rsidRDefault="008F444E" w:rsidP="002B2666">
      <w:pPr>
        <w:autoSpaceDE w:val="0"/>
        <w:autoSpaceDN w:val="0"/>
        <w:adjustRightInd w:val="0"/>
        <w:ind w:left="14" w:right="-20"/>
        <w:jc w:val="left"/>
        <w:rPr>
          <w:rFonts w:ascii="Arial" w:eastAsia="宋体" w:hAnsi="Arial" w:cs="Arial"/>
          <w:b/>
          <w:bCs/>
          <w:color w:val="000000"/>
          <w:kern w:val="0"/>
          <w:sz w:val="20"/>
          <w:szCs w:val="20"/>
        </w:rPr>
      </w:pPr>
    </w:p>
    <w:p w14:paraId="11EDAE05" w14:textId="77777777" w:rsidR="008F444E" w:rsidRDefault="008F444E" w:rsidP="002B2666">
      <w:pPr>
        <w:autoSpaceDE w:val="0"/>
        <w:autoSpaceDN w:val="0"/>
        <w:adjustRightInd w:val="0"/>
        <w:ind w:left="14" w:right="-20"/>
        <w:jc w:val="left"/>
        <w:rPr>
          <w:rFonts w:ascii="Arial" w:eastAsia="宋体" w:hAnsi="Arial" w:cs="Arial"/>
          <w:b/>
          <w:bCs/>
          <w:color w:val="000000"/>
          <w:kern w:val="0"/>
          <w:sz w:val="20"/>
          <w:szCs w:val="20"/>
        </w:rPr>
      </w:pPr>
    </w:p>
    <w:p w14:paraId="66399D9A" w14:textId="77777777" w:rsidR="002B2666" w:rsidRDefault="002B2666" w:rsidP="00BC5A58">
      <w:pPr>
        <w:autoSpaceDE w:val="0"/>
        <w:autoSpaceDN w:val="0"/>
        <w:adjustRightInd w:val="0"/>
        <w:ind w:right="-20"/>
        <w:jc w:val="left"/>
        <w:rPr>
          <w:rFonts w:ascii="Arial" w:eastAsia="宋体" w:hAnsi="Arial" w:cs="Arial"/>
          <w:b/>
          <w:bCs/>
          <w:color w:val="000000"/>
          <w:kern w:val="0"/>
          <w:sz w:val="20"/>
          <w:szCs w:val="20"/>
        </w:rPr>
      </w:pPr>
      <w:r w:rsidRPr="0044765E">
        <w:rPr>
          <w:rFonts w:ascii="Arial" w:eastAsia="宋体" w:hAnsi="Arial" w:cs="Arial" w:hint="eastAsia"/>
          <w:b/>
          <w:bCs/>
          <w:color w:val="000000"/>
          <w:kern w:val="0"/>
          <w:sz w:val="20"/>
          <w:szCs w:val="20"/>
        </w:rPr>
        <w:lastRenderedPageBreak/>
        <w:t>(</w:t>
      </w:r>
      <w:r>
        <w:rPr>
          <w:rFonts w:ascii="Arial" w:eastAsia="宋体" w:hAnsi="Arial" w:cs="Arial" w:hint="eastAsia"/>
          <w:b/>
          <w:bCs/>
          <w:color w:val="000000"/>
          <w:kern w:val="0"/>
          <w:sz w:val="20"/>
          <w:szCs w:val="20"/>
        </w:rPr>
        <w:t>8</w:t>
      </w:r>
      <w:r w:rsidR="000239C3">
        <w:rPr>
          <w:rFonts w:ascii="Arial" w:eastAsia="宋体" w:hAnsi="Arial" w:cs="Arial"/>
          <w:b/>
          <w:bCs/>
          <w:color w:val="000000"/>
          <w:kern w:val="0"/>
          <w:sz w:val="20"/>
          <w:szCs w:val="20"/>
        </w:rPr>
        <w:t>)</w:t>
      </w:r>
      <w:r w:rsidRPr="002B2666">
        <w:rPr>
          <w:rFonts w:eastAsia="宋体"/>
          <w:b/>
          <w:bCs/>
          <w:color w:val="000000"/>
          <w:kern w:val="0"/>
          <w:sz w:val="20"/>
          <w:szCs w:val="20"/>
        </w:rPr>
        <w:t> </w:t>
      </w:r>
      <w:hyperlink r:id="rId102" w:history="1">
        <w:r w:rsidRPr="002B2666">
          <w:rPr>
            <w:rFonts w:ascii="Arial" w:eastAsia="宋体" w:hAnsi="Arial" w:cs="Arial"/>
            <w:b/>
            <w:bCs/>
            <w:color w:val="000000"/>
            <w:kern w:val="0"/>
            <w:sz w:val="20"/>
            <w:szCs w:val="20"/>
          </w:rPr>
          <w:t>rearview</w:t>
        </w:r>
      </w:hyperlink>
      <w:r w:rsidRPr="002B2666">
        <w:rPr>
          <w:rFonts w:ascii="Arial" w:eastAsia="宋体" w:hAnsi="Arial" w:cs="Arial"/>
          <w:b/>
          <w:bCs/>
          <w:color w:val="000000"/>
          <w:kern w:val="0"/>
          <w:sz w:val="20"/>
          <w:szCs w:val="20"/>
        </w:rPr>
        <w:t> </w:t>
      </w:r>
      <w:hyperlink r:id="rId103" w:history="1">
        <w:r w:rsidRPr="002B2666">
          <w:rPr>
            <w:rFonts w:ascii="Arial" w:eastAsia="宋体" w:hAnsi="Arial" w:cs="Arial"/>
            <w:b/>
            <w:bCs/>
            <w:color w:val="000000"/>
            <w:kern w:val="0"/>
            <w:sz w:val="20"/>
            <w:szCs w:val="20"/>
          </w:rPr>
          <w:t>mirror</w:t>
        </w:r>
      </w:hyperlink>
    </w:p>
    <w:p w14:paraId="4B600818" w14:textId="77777777" w:rsidR="0067243D" w:rsidRDefault="002B2666" w:rsidP="002B2666">
      <w:pPr>
        <w:autoSpaceDE w:val="0"/>
        <w:autoSpaceDN w:val="0"/>
        <w:adjustRightInd w:val="0"/>
        <w:ind w:right="-20"/>
        <w:jc w:val="left"/>
        <w:rPr>
          <w:rFonts w:ascii="Arial" w:hAnsi="Arial" w:cs="Arial"/>
          <w:kern w:val="0"/>
          <w:sz w:val="18"/>
          <w:szCs w:val="18"/>
        </w:rPr>
      </w:pPr>
      <w:r w:rsidRPr="002B2666">
        <w:rPr>
          <w:rFonts w:ascii="Arial" w:hAnsi="Arial" w:cs="Arial"/>
          <w:kern w:val="0"/>
          <w:sz w:val="18"/>
          <w:szCs w:val="18"/>
        </w:rPr>
        <w:t>Observe the traffic behind the car through the rearview mirror</w:t>
      </w:r>
    </w:p>
    <w:p w14:paraId="3E2350D1" w14:textId="77777777" w:rsidR="000239C3" w:rsidRDefault="000239C3" w:rsidP="000239C3">
      <w:pPr>
        <w:autoSpaceDE w:val="0"/>
        <w:autoSpaceDN w:val="0"/>
        <w:adjustRightInd w:val="0"/>
        <w:ind w:right="-20"/>
        <w:jc w:val="left"/>
        <w:rPr>
          <w:rFonts w:ascii="Arial" w:hAnsi="Arial" w:cs="Arial"/>
          <w:kern w:val="0"/>
          <w:sz w:val="18"/>
          <w:szCs w:val="18"/>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9</w:t>
      </w:r>
      <w:r w:rsidRPr="0044765E">
        <w:rPr>
          <w:rFonts w:ascii="Arial" w:eastAsia="宋体" w:hAnsi="Arial" w:cs="Arial"/>
          <w:b/>
          <w:bCs/>
          <w:color w:val="000000"/>
          <w:kern w:val="0"/>
          <w:sz w:val="20"/>
          <w:szCs w:val="20"/>
        </w:rPr>
        <w:t>)</w:t>
      </w:r>
      <w:r w:rsidRPr="000239C3">
        <w:rPr>
          <w:rFonts w:ascii="Arial" w:eastAsia="宋体" w:hAnsi="Arial" w:cs="Arial"/>
          <w:b/>
          <w:bCs/>
          <w:color w:val="000000"/>
          <w:kern w:val="0"/>
          <w:sz w:val="20"/>
          <w:szCs w:val="20"/>
        </w:rPr>
        <w:t>Rear Storage Compartment</w:t>
      </w:r>
    </w:p>
    <w:p w14:paraId="6BE0426E" w14:textId="77777777" w:rsidR="00DE5ADB" w:rsidRPr="004E7FA4" w:rsidRDefault="000239C3" w:rsidP="004E7FA4">
      <w:pPr>
        <w:autoSpaceDE w:val="0"/>
        <w:autoSpaceDN w:val="0"/>
        <w:adjustRightInd w:val="0"/>
        <w:ind w:right="-20"/>
        <w:jc w:val="left"/>
        <w:rPr>
          <w:rFonts w:ascii="Arial" w:hAnsi="Arial" w:cs="Arial"/>
          <w:kern w:val="0"/>
          <w:sz w:val="18"/>
          <w:szCs w:val="18"/>
        </w:rPr>
      </w:pPr>
      <w:r w:rsidRPr="00C30814">
        <w:rPr>
          <w:rFonts w:ascii="Arial" w:hAnsi="Arial" w:cs="Arial"/>
          <w:kern w:val="0"/>
          <w:sz w:val="18"/>
          <w:szCs w:val="18"/>
        </w:rPr>
        <w:t>Convenient location to carry persona articles.</w:t>
      </w:r>
    </w:p>
    <w:p w14:paraId="1561745E"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12672" behindDoc="0" locked="0" layoutInCell="1" allowOverlap="1" wp14:anchorId="564F284A" wp14:editId="35C99139">
            <wp:simplePos x="0" y="0"/>
            <wp:positionH relativeFrom="column">
              <wp:posOffset>-46892</wp:posOffset>
            </wp:positionH>
            <wp:positionV relativeFrom="paragraph">
              <wp:posOffset>96142</wp:posOffset>
            </wp:positionV>
            <wp:extent cx="1943301" cy="1215851"/>
            <wp:effectExtent l="19050" t="19050" r="18849" b="22399"/>
            <wp:wrapNone/>
            <wp:docPr id="38" name="图片 3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4" cstate="print"/>
                    <a:srcRect t="26959" b="19749"/>
                    <a:stretch>
                      <a:fillRect/>
                    </a:stretch>
                  </pic:blipFill>
                  <pic:spPr>
                    <a:xfrm>
                      <a:off x="0" y="0"/>
                      <a:ext cx="1943302" cy="1215852"/>
                    </a:xfrm>
                    <a:prstGeom prst="rect">
                      <a:avLst/>
                    </a:prstGeom>
                    <a:ln>
                      <a:solidFill>
                        <a:schemeClr val="tx1"/>
                      </a:solidFill>
                    </a:ln>
                  </pic:spPr>
                </pic:pic>
              </a:graphicData>
            </a:graphic>
          </wp:anchor>
        </w:drawing>
      </w:r>
    </w:p>
    <w:p w14:paraId="56B9FE1B"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38564859"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61223F71"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79E8CC55"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72F3C380"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0C9FF1A0"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6F053ECB"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3746F060"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37806BD1" w14:textId="77777777" w:rsidR="00DE5ADB" w:rsidRDefault="00DE5ADB">
      <w:pPr>
        <w:pStyle w:val="a5"/>
        <w:widowControl/>
        <w:spacing w:beforeAutospacing="0" w:afterAutospacing="0" w:line="220" w:lineRule="exact"/>
        <w:jc w:val="both"/>
        <w:rPr>
          <w:rFonts w:ascii="Arial" w:eastAsia="宋体" w:hAnsi="Arial" w:cs="Arial"/>
          <w:color w:val="000000"/>
          <w:sz w:val="18"/>
          <w:szCs w:val="18"/>
        </w:rPr>
      </w:pPr>
    </w:p>
    <w:p w14:paraId="54B4FBB4" w14:textId="77777777" w:rsidR="005A2659" w:rsidRDefault="00DE5ADB">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noProof/>
          <w:color w:val="000000"/>
          <w:sz w:val="18"/>
          <w:szCs w:val="18"/>
        </w:rPr>
        <w:drawing>
          <wp:anchor distT="0" distB="0" distL="114300" distR="114300" simplePos="0" relativeHeight="502811648" behindDoc="1" locked="0" layoutInCell="1" allowOverlap="1" wp14:anchorId="10D51898" wp14:editId="5A1D2D60">
            <wp:simplePos x="0" y="0"/>
            <wp:positionH relativeFrom="column">
              <wp:posOffset>-50042</wp:posOffset>
            </wp:positionH>
            <wp:positionV relativeFrom="paragraph">
              <wp:posOffset>91971</wp:posOffset>
            </wp:positionV>
            <wp:extent cx="1932571" cy="1217644"/>
            <wp:effectExtent l="19050" t="19050" r="10529" b="20606"/>
            <wp:wrapNone/>
            <wp:docPr id="34"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5" cstate="print"/>
                    <a:srcRect b="35176"/>
                    <a:stretch>
                      <a:fillRect/>
                    </a:stretch>
                  </pic:blipFill>
                  <pic:spPr>
                    <a:xfrm>
                      <a:off x="0" y="0"/>
                      <a:ext cx="1932571" cy="1217644"/>
                    </a:xfrm>
                    <a:prstGeom prst="rect">
                      <a:avLst/>
                    </a:prstGeom>
                    <a:ln>
                      <a:solidFill>
                        <a:schemeClr val="tx1"/>
                      </a:solidFill>
                    </a:ln>
                  </pic:spPr>
                </pic:pic>
              </a:graphicData>
            </a:graphic>
          </wp:anchor>
        </w:drawing>
      </w:r>
    </w:p>
    <w:p w14:paraId="3E290CDF" w14:textId="77777777" w:rsidR="00DE5ADB" w:rsidRDefault="00DE5ADB">
      <w:pPr>
        <w:pStyle w:val="a5"/>
        <w:widowControl/>
        <w:spacing w:beforeAutospacing="0" w:afterAutospacing="0" w:line="220" w:lineRule="exact"/>
        <w:jc w:val="both"/>
        <w:rPr>
          <w:rFonts w:ascii="Arial" w:hAnsi="Arial" w:cs="Arial"/>
          <w:sz w:val="18"/>
          <w:szCs w:val="18"/>
        </w:rPr>
      </w:pPr>
    </w:p>
    <w:p w14:paraId="47DF90BE" w14:textId="77777777" w:rsidR="005A2659" w:rsidRPr="00C30814" w:rsidRDefault="00C30814">
      <w:pPr>
        <w:pStyle w:val="a5"/>
        <w:widowControl/>
        <w:spacing w:beforeAutospacing="0" w:afterAutospacing="0" w:line="220" w:lineRule="exact"/>
        <w:jc w:val="both"/>
        <w:rPr>
          <w:rFonts w:ascii="Arial" w:hAnsi="Arial" w:cs="Arial"/>
          <w:sz w:val="18"/>
          <w:szCs w:val="18"/>
        </w:rPr>
      </w:pPr>
      <w:r w:rsidRPr="00C30814">
        <w:rPr>
          <w:rFonts w:ascii="Arial" w:hAnsi="Arial" w:cs="Arial"/>
          <w:sz w:val="18"/>
          <w:szCs w:val="18"/>
        </w:rPr>
        <w:t>When engine is running, always engage</w:t>
      </w:r>
      <w:r>
        <w:rPr>
          <w:rFonts w:ascii="Arial" w:hAnsi="Arial" w:cs="Arial"/>
          <w:sz w:val="18"/>
          <w:szCs w:val="18"/>
        </w:rPr>
        <w:t xml:space="preserve"> the PARK position on the shift</w:t>
      </w:r>
      <w:r>
        <w:rPr>
          <w:rFonts w:ascii="Arial" w:hAnsi="Arial" w:cs="Arial" w:hint="eastAsia"/>
          <w:sz w:val="18"/>
          <w:szCs w:val="18"/>
        </w:rPr>
        <w:t xml:space="preserve"> </w:t>
      </w:r>
      <w:r w:rsidR="00A37D9D">
        <w:rPr>
          <w:rFonts w:ascii="Arial" w:hAnsi="Arial" w:cs="Arial"/>
          <w:sz w:val="18"/>
          <w:szCs w:val="18"/>
        </w:rPr>
        <w:t>lever before opening cover</w:t>
      </w:r>
      <w:r w:rsidR="00A37D9D">
        <w:rPr>
          <w:rFonts w:ascii="Arial" w:hAnsi="Arial" w:cs="Arial" w:hint="eastAsia"/>
          <w:sz w:val="18"/>
          <w:szCs w:val="18"/>
        </w:rPr>
        <w:t xml:space="preserve"> </w:t>
      </w:r>
      <w:r w:rsidRPr="00C30814">
        <w:rPr>
          <w:rFonts w:ascii="Arial" w:hAnsi="Arial" w:cs="Arial"/>
          <w:sz w:val="18"/>
          <w:szCs w:val="18"/>
        </w:rPr>
        <w:t>Never leave any heavy or loose breakable ob</w:t>
      </w:r>
      <w:r w:rsidR="00B2001A">
        <w:rPr>
          <w:rFonts w:ascii="Arial" w:hAnsi="Arial" w:cs="Arial" w:hint="eastAsia"/>
          <w:sz w:val="18"/>
          <w:szCs w:val="18"/>
        </w:rPr>
        <w:t>j</w:t>
      </w:r>
      <w:r w:rsidRPr="00C30814">
        <w:rPr>
          <w:rFonts w:ascii="Arial" w:hAnsi="Arial" w:cs="Arial"/>
          <w:sz w:val="18"/>
          <w:szCs w:val="18"/>
        </w:rPr>
        <w:t>ects in the storage area. Always latch cover before riding.</w:t>
      </w:r>
      <w:r w:rsidRPr="00C30814">
        <w:rPr>
          <w:rFonts w:hint="eastAsia"/>
          <w:noProof/>
          <w:sz w:val="18"/>
          <w:szCs w:val="18"/>
        </w:rPr>
        <w:t xml:space="preserve"> </w:t>
      </w:r>
    </w:p>
    <w:p w14:paraId="66C098AC" w14:textId="77777777" w:rsidR="005A2659" w:rsidRDefault="005A2659" w:rsidP="001A4CAF">
      <w:pPr>
        <w:pStyle w:val="a5"/>
        <w:widowControl/>
        <w:spacing w:beforeAutospacing="0" w:afterAutospacing="0" w:line="220" w:lineRule="exact"/>
        <w:rPr>
          <w:rFonts w:ascii="Arial" w:eastAsia="宋体" w:hAnsi="Arial" w:cs="Arial"/>
          <w:color w:val="000000"/>
          <w:sz w:val="18"/>
          <w:szCs w:val="18"/>
        </w:rPr>
      </w:pPr>
    </w:p>
    <w:p w14:paraId="05ADDB8D" w14:textId="77777777" w:rsidR="00802A39" w:rsidRDefault="00802A39" w:rsidP="00802A39">
      <w:pPr>
        <w:autoSpaceDE w:val="0"/>
        <w:autoSpaceDN w:val="0"/>
        <w:adjustRightInd w:val="0"/>
        <w:ind w:left="14" w:right="-20"/>
        <w:jc w:val="left"/>
        <w:rPr>
          <w:rFonts w:ascii="Arial" w:eastAsia="宋体" w:hAnsi="Arial" w:cs="Arial"/>
          <w:b/>
          <w:bCs/>
          <w:color w:val="000000"/>
          <w:kern w:val="0"/>
          <w:sz w:val="20"/>
          <w:szCs w:val="20"/>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10</w:t>
      </w:r>
      <w:r>
        <w:rPr>
          <w:rFonts w:ascii="Arial" w:eastAsia="宋体" w:hAnsi="Arial" w:cs="Arial"/>
          <w:b/>
          <w:bCs/>
          <w:color w:val="000000"/>
          <w:kern w:val="0"/>
          <w:sz w:val="20"/>
          <w:szCs w:val="20"/>
        </w:rPr>
        <w:t>)</w:t>
      </w:r>
      <w:r w:rsidRPr="002B2666">
        <w:rPr>
          <w:rFonts w:eastAsia="宋体"/>
          <w:b/>
          <w:bCs/>
          <w:color w:val="000000"/>
          <w:kern w:val="0"/>
          <w:sz w:val="20"/>
          <w:szCs w:val="20"/>
        </w:rPr>
        <w:t> </w:t>
      </w:r>
      <w:hyperlink r:id="rId106" w:history="1">
        <w:r w:rsidRPr="00802A39">
          <w:rPr>
            <w:rFonts w:ascii="Arial" w:eastAsia="宋体" w:hAnsi="Arial" w:cs="Arial"/>
            <w:b/>
            <w:bCs/>
            <w:color w:val="000000"/>
            <w:kern w:val="0"/>
            <w:sz w:val="20"/>
            <w:szCs w:val="20"/>
          </w:rPr>
          <w:t>license</w:t>
        </w:r>
      </w:hyperlink>
      <w:r w:rsidRPr="00802A39">
        <w:rPr>
          <w:rFonts w:ascii="Arial" w:eastAsia="宋体" w:hAnsi="Arial" w:cs="Arial"/>
          <w:b/>
          <w:bCs/>
          <w:color w:val="000000"/>
          <w:kern w:val="0"/>
          <w:sz w:val="20"/>
          <w:szCs w:val="20"/>
        </w:rPr>
        <w:t> </w:t>
      </w:r>
      <w:hyperlink r:id="rId107" w:history="1">
        <w:r w:rsidRPr="00802A39">
          <w:rPr>
            <w:rFonts w:ascii="Arial" w:eastAsia="宋体" w:hAnsi="Arial" w:cs="Arial"/>
            <w:b/>
            <w:bCs/>
            <w:color w:val="000000"/>
            <w:kern w:val="0"/>
            <w:sz w:val="20"/>
            <w:szCs w:val="20"/>
          </w:rPr>
          <w:t>plate</w:t>
        </w:r>
      </w:hyperlink>
      <w:r w:rsidRPr="00802A39">
        <w:rPr>
          <w:rFonts w:ascii="Arial" w:eastAsia="宋体" w:hAnsi="Arial" w:cs="Arial"/>
          <w:b/>
          <w:bCs/>
          <w:color w:val="000000"/>
          <w:kern w:val="0"/>
          <w:sz w:val="20"/>
          <w:szCs w:val="20"/>
        </w:rPr>
        <w:t> </w:t>
      </w:r>
      <w:hyperlink r:id="rId108" w:history="1">
        <w:r w:rsidRPr="00802A39">
          <w:rPr>
            <w:rFonts w:ascii="Arial" w:eastAsia="宋体" w:hAnsi="Arial" w:cs="Arial"/>
            <w:b/>
            <w:bCs/>
            <w:color w:val="000000"/>
            <w:kern w:val="0"/>
            <w:sz w:val="20"/>
            <w:szCs w:val="20"/>
          </w:rPr>
          <w:t>lamp</w:t>
        </w:r>
      </w:hyperlink>
      <w:r w:rsidRPr="00802A39">
        <w:rPr>
          <w:rFonts w:ascii="Arial" w:eastAsia="宋体" w:hAnsi="Arial" w:cs="Arial"/>
          <w:b/>
          <w:bCs/>
          <w:color w:val="000000"/>
          <w:kern w:val="0"/>
          <w:sz w:val="20"/>
          <w:szCs w:val="20"/>
        </w:rPr>
        <w:t> </w:t>
      </w:r>
    </w:p>
    <w:p w14:paraId="79CC5443" w14:textId="77777777" w:rsidR="00D32B5D" w:rsidRDefault="00802A39">
      <w:pPr>
        <w:pStyle w:val="a5"/>
        <w:widowControl/>
        <w:spacing w:beforeAutospacing="0" w:afterAutospacing="0" w:line="220" w:lineRule="exact"/>
        <w:jc w:val="both"/>
        <w:rPr>
          <w:rFonts w:ascii="Arial" w:eastAsia="宋体" w:hAnsi="Arial" w:cs="Arial"/>
          <w:color w:val="000000"/>
          <w:sz w:val="18"/>
          <w:szCs w:val="18"/>
        </w:rPr>
      </w:pPr>
      <w:r w:rsidRPr="00802A39">
        <w:rPr>
          <w:rFonts w:ascii="Arial" w:eastAsia="宋体" w:hAnsi="Arial" w:cs="Arial"/>
          <w:color w:val="000000"/>
          <w:sz w:val="18"/>
          <w:szCs w:val="18"/>
        </w:rPr>
        <w:t>The license plate light is a light that is turned on at night or when the sky is dark to illuminate the license plate</w:t>
      </w:r>
    </w:p>
    <w:p w14:paraId="2EC97657" w14:textId="77777777" w:rsidR="00D32B5D" w:rsidRDefault="00802A39">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noProof/>
          <w:color w:val="000000"/>
          <w:sz w:val="18"/>
          <w:szCs w:val="18"/>
        </w:rPr>
        <w:drawing>
          <wp:anchor distT="0" distB="0" distL="114300" distR="114300" simplePos="0" relativeHeight="502814720" behindDoc="0" locked="0" layoutInCell="1" allowOverlap="1" wp14:anchorId="2C629185" wp14:editId="5C756665">
            <wp:simplePos x="0" y="0"/>
            <wp:positionH relativeFrom="column">
              <wp:posOffset>90985</wp:posOffset>
            </wp:positionH>
            <wp:positionV relativeFrom="paragraph">
              <wp:posOffset>8454</wp:posOffset>
            </wp:positionV>
            <wp:extent cx="1595821" cy="1095460"/>
            <wp:effectExtent l="19050" t="19050" r="23429" b="28490"/>
            <wp:wrapNone/>
            <wp:docPr id="46" name="图片 3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9" cstate="print"/>
                    <a:srcRect l="23139" t="41747" r="24313" b="27605"/>
                    <a:stretch>
                      <a:fillRect/>
                    </a:stretch>
                  </pic:blipFill>
                  <pic:spPr>
                    <a:xfrm>
                      <a:off x="0" y="0"/>
                      <a:ext cx="1595821" cy="1095460"/>
                    </a:xfrm>
                    <a:prstGeom prst="rect">
                      <a:avLst/>
                    </a:prstGeom>
                    <a:ln>
                      <a:solidFill>
                        <a:schemeClr val="tx1"/>
                      </a:solidFill>
                    </a:ln>
                  </pic:spPr>
                </pic:pic>
              </a:graphicData>
            </a:graphic>
          </wp:anchor>
        </w:drawing>
      </w:r>
    </w:p>
    <w:p w14:paraId="01CDC5F2"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E2F7C53"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0EC16AD4"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2D2BF5FF"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0A890D35"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46CC6E5D"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2BB2C3E6"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0412076E" w14:textId="77777777" w:rsidR="004302C5" w:rsidRDefault="004302C5" w:rsidP="00C56FE3">
      <w:pPr>
        <w:autoSpaceDE w:val="0"/>
        <w:autoSpaceDN w:val="0"/>
        <w:adjustRightInd w:val="0"/>
        <w:ind w:right="-20"/>
        <w:jc w:val="left"/>
        <w:rPr>
          <w:rFonts w:ascii="Arial" w:eastAsia="宋体" w:hAnsi="Arial" w:cs="Arial"/>
          <w:b/>
          <w:bCs/>
          <w:color w:val="000000"/>
          <w:kern w:val="0"/>
          <w:sz w:val="20"/>
          <w:szCs w:val="20"/>
        </w:rPr>
      </w:pPr>
    </w:p>
    <w:p w14:paraId="42B3B544" w14:textId="77777777" w:rsidR="00C56FE3" w:rsidRDefault="00C56FE3" w:rsidP="00C56FE3">
      <w:pPr>
        <w:autoSpaceDE w:val="0"/>
        <w:autoSpaceDN w:val="0"/>
        <w:adjustRightInd w:val="0"/>
        <w:ind w:right="-20"/>
        <w:jc w:val="left"/>
        <w:rPr>
          <w:rFonts w:eastAsia="宋体"/>
          <w:b/>
          <w:bCs/>
          <w:color w:val="000000"/>
          <w:kern w:val="0"/>
          <w:sz w:val="20"/>
          <w:szCs w:val="20"/>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11</w:t>
      </w:r>
      <w:r>
        <w:rPr>
          <w:rFonts w:ascii="Arial" w:eastAsia="宋体" w:hAnsi="Arial" w:cs="Arial"/>
          <w:b/>
          <w:bCs/>
          <w:color w:val="000000"/>
          <w:kern w:val="0"/>
          <w:sz w:val="20"/>
          <w:szCs w:val="20"/>
        </w:rPr>
        <w:t>)</w:t>
      </w:r>
      <w:r w:rsidRPr="002B2666">
        <w:rPr>
          <w:rFonts w:eastAsia="宋体"/>
          <w:b/>
          <w:bCs/>
          <w:color w:val="000000"/>
          <w:kern w:val="0"/>
          <w:sz w:val="20"/>
          <w:szCs w:val="20"/>
        </w:rPr>
        <w:t> </w:t>
      </w:r>
      <w:r w:rsidRPr="00B67370">
        <w:rPr>
          <w:rFonts w:ascii="Arial" w:eastAsia="宋体" w:hAnsi="Arial" w:cs="Arial"/>
          <w:b/>
          <w:bCs/>
          <w:color w:val="000000"/>
          <w:kern w:val="0"/>
          <w:sz w:val="20"/>
          <w:szCs w:val="20"/>
        </w:rPr>
        <w:t>Tail/brake lights</w:t>
      </w:r>
    </w:p>
    <w:p w14:paraId="033DD549" w14:textId="77777777" w:rsidR="00C56FE3" w:rsidRPr="003D1630" w:rsidRDefault="003D1630">
      <w:pPr>
        <w:pStyle w:val="a5"/>
        <w:widowControl/>
        <w:spacing w:beforeAutospacing="0" w:afterAutospacing="0" w:line="220" w:lineRule="exact"/>
        <w:jc w:val="both"/>
        <w:rPr>
          <w:sz w:val="18"/>
          <w:szCs w:val="18"/>
        </w:rPr>
      </w:pPr>
      <w:r w:rsidRPr="003D1630">
        <w:rPr>
          <w:sz w:val="18"/>
          <w:szCs w:val="18"/>
        </w:rPr>
        <w:t>The main color is red light, to enhance the penetration of light, so that the vehicle behind the lower visibility, easy to find the front of the vehicle brake, to prevent rear-end accidents.</w:t>
      </w:r>
    </w:p>
    <w:p w14:paraId="762C145A"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1415C1CD" w14:textId="77777777" w:rsidR="003D1630" w:rsidRDefault="003D1630" w:rsidP="003D1630">
      <w:pPr>
        <w:autoSpaceDE w:val="0"/>
        <w:autoSpaceDN w:val="0"/>
        <w:adjustRightInd w:val="0"/>
        <w:ind w:right="-20"/>
        <w:jc w:val="left"/>
        <w:rPr>
          <w:rFonts w:ascii="Arial" w:hAnsi="Arial" w:cs="Arial"/>
          <w:kern w:val="0"/>
          <w:sz w:val="18"/>
          <w:szCs w:val="18"/>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1</w:t>
      </w:r>
      <w:r>
        <w:rPr>
          <w:rFonts w:ascii="Arial" w:eastAsia="宋体" w:hAnsi="Arial" w:cs="Arial" w:hint="eastAsia"/>
          <w:b/>
          <w:bCs/>
          <w:color w:val="000000"/>
          <w:sz w:val="20"/>
          <w:szCs w:val="20"/>
        </w:rPr>
        <w:t>2</w:t>
      </w:r>
      <w:r>
        <w:rPr>
          <w:rFonts w:ascii="Arial" w:eastAsia="宋体" w:hAnsi="Arial" w:cs="Arial"/>
          <w:b/>
          <w:bCs/>
          <w:color w:val="000000"/>
          <w:kern w:val="0"/>
          <w:sz w:val="20"/>
          <w:szCs w:val="20"/>
        </w:rPr>
        <w:t>)</w:t>
      </w:r>
      <w:r w:rsidRPr="002B2666">
        <w:rPr>
          <w:rFonts w:eastAsia="宋体"/>
          <w:b/>
          <w:bCs/>
          <w:color w:val="000000"/>
          <w:kern w:val="0"/>
          <w:sz w:val="20"/>
          <w:szCs w:val="20"/>
        </w:rPr>
        <w:t> </w:t>
      </w:r>
      <w:r w:rsidRPr="00B67370">
        <w:rPr>
          <w:rFonts w:ascii="Arial" w:eastAsia="宋体" w:hAnsi="Arial" w:cs="Arial"/>
          <w:b/>
          <w:bCs/>
          <w:color w:val="000000"/>
          <w:kern w:val="0"/>
          <w:sz w:val="20"/>
          <w:szCs w:val="20"/>
        </w:rPr>
        <w:t>Turn signal/Hazard warning light</w:t>
      </w:r>
    </w:p>
    <w:p w14:paraId="21B89EAE" w14:textId="77777777" w:rsidR="00C56FE3" w:rsidRPr="003D1630" w:rsidRDefault="003D1630">
      <w:pPr>
        <w:pStyle w:val="a5"/>
        <w:widowControl/>
        <w:spacing w:beforeAutospacing="0" w:afterAutospacing="0" w:line="220" w:lineRule="exact"/>
        <w:jc w:val="both"/>
        <w:rPr>
          <w:sz w:val="18"/>
          <w:szCs w:val="18"/>
        </w:rPr>
      </w:pPr>
      <w:r w:rsidRPr="003D1630">
        <w:rPr>
          <w:sz w:val="18"/>
          <w:szCs w:val="18"/>
        </w:rPr>
        <w:t>The turn signal is an important indicator light which is turned on when a motor vehicle is turning to indicate the attention of vehicles and pedestrians.</w:t>
      </w:r>
    </w:p>
    <w:p w14:paraId="42AC3E72" w14:textId="77777777" w:rsidR="001C684E" w:rsidRDefault="003D1630" w:rsidP="003D1630">
      <w:pPr>
        <w:autoSpaceDE w:val="0"/>
        <w:autoSpaceDN w:val="0"/>
        <w:adjustRightInd w:val="0"/>
        <w:ind w:right="-20"/>
        <w:jc w:val="left"/>
        <w:rPr>
          <w:rFonts w:ascii="Arial" w:eastAsia="宋体" w:hAnsi="Arial" w:cs="Arial"/>
          <w:b/>
          <w:bCs/>
          <w:color w:val="000000"/>
          <w:kern w:val="0"/>
          <w:sz w:val="20"/>
          <w:szCs w:val="20"/>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1</w:t>
      </w:r>
      <w:r>
        <w:rPr>
          <w:rFonts w:ascii="Arial" w:eastAsia="宋体" w:hAnsi="Arial" w:cs="Arial" w:hint="eastAsia"/>
          <w:b/>
          <w:bCs/>
          <w:color w:val="000000"/>
          <w:sz w:val="20"/>
          <w:szCs w:val="20"/>
        </w:rPr>
        <w:t>3</w:t>
      </w:r>
      <w:r>
        <w:rPr>
          <w:rFonts w:ascii="Arial" w:eastAsia="宋体" w:hAnsi="Arial" w:cs="Arial"/>
          <w:b/>
          <w:bCs/>
          <w:color w:val="000000"/>
          <w:kern w:val="0"/>
          <w:sz w:val="20"/>
          <w:szCs w:val="20"/>
        </w:rPr>
        <w:t>)</w:t>
      </w:r>
      <w:r w:rsidRPr="002B2666">
        <w:rPr>
          <w:rFonts w:eastAsia="宋体"/>
          <w:b/>
          <w:bCs/>
          <w:color w:val="000000"/>
          <w:kern w:val="0"/>
          <w:sz w:val="20"/>
          <w:szCs w:val="20"/>
        </w:rPr>
        <w:t> </w:t>
      </w:r>
      <w:r w:rsidRPr="00B67370">
        <w:rPr>
          <w:rFonts w:ascii="Arial" w:eastAsia="宋体" w:hAnsi="Arial" w:cs="Arial"/>
          <w:b/>
          <w:bCs/>
          <w:color w:val="000000"/>
          <w:kern w:val="0"/>
          <w:sz w:val="20"/>
          <w:szCs w:val="20"/>
        </w:rPr>
        <w:t>Front seat</w:t>
      </w:r>
      <w:r w:rsidR="005C517E" w:rsidRPr="00B67370">
        <w:rPr>
          <w:rFonts w:ascii="Arial" w:eastAsia="宋体" w:hAnsi="Arial" w:cs="Arial" w:hint="eastAsia"/>
          <w:b/>
          <w:bCs/>
          <w:color w:val="000000"/>
          <w:kern w:val="0"/>
          <w:sz w:val="20"/>
          <w:szCs w:val="20"/>
        </w:rPr>
        <w:t xml:space="preserve">  </w:t>
      </w:r>
    </w:p>
    <w:p w14:paraId="64E46EF5" w14:textId="77777777" w:rsidR="001C684E" w:rsidRDefault="001C684E" w:rsidP="001C684E">
      <w:pPr>
        <w:autoSpaceDE w:val="0"/>
        <w:autoSpaceDN w:val="0"/>
        <w:adjustRightInd w:val="0"/>
        <w:ind w:left="14" w:right="-20"/>
        <w:jc w:val="left"/>
        <w:rPr>
          <w:rFonts w:ascii="Arial" w:hAnsi="Arial" w:cs="Arial"/>
          <w:b/>
          <w:kern w:val="0"/>
          <w:sz w:val="18"/>
          <w:szCs w:val="18"/>
        </w:rPr>
      </w:pPr>
      <w:r>
        <w:rPr>
          <w:rFonts w:ascii="Arial" w:hAnsi="Arial" w:cs="Arial"/>
          <w:b/>
          <w:kern w:val="0"/>
          <w:sz w:val="18"/>
          <w:szCs w:val="18"/>
        </w:rPr>
        <w:t>Front seat Removal</w:t>
      </w:r>
    </w:p>
    <w:p w14:paraId="2A819B26" w14:textId="77777777" w:rsidR="001C684E" w:rsidRDefault="001C684E" w:rsidP="001C684E">
      <w:pPr>
        <w:autoSpaceDE w:val="0"/>
        <w:autoSpaceDN w:val="0"/>
        <w:adjustRightInd w:val="0"/>
        <w:ind w:left="14" w:right="-20"/>
        <w:jc w:val="left"/>
        <w:rPr>
          <w:rFonts w:ascii="Arial" w:hAnsi="Arial" w:cs="Arial"/>
          <w:kern w:val="0"/>
          <w:sz w:val="18"/>
          <w:szCs w:val="18"/>
        </w:rPr>
      </w:pPr>
      <w:r>
        <w:rPr>
          <w:rFonts w:ascii="Arial" w:hAnsi="Arial" w:cs="Arial"/>
          <w:kern w:val="0"/>
          <w:sz w:val="18"/>
          <w:szCs w:val="18"/>
        </w:rPr>
        <w:t>Push latch forward while gently lifting rear of seat. Pull seat rearward. Continue lifting until you can release the front retaining device then completely remove seat.</w:t>
      </w:r>
    </w:p>
    <w:p w14:paraId="4929DB18" w14:textId="77777777" w:rsidR="001C684E" w:rsidRDefault="001C684E" w:rsidP="001C684E">
      <w:pPr>
        <w:autoSpaceDE w:val="0"/>
        <w:autoSpaceDN w:val="0"/>
        <w:adjustRightInd w:val="0"/>
        <w:ind w:left="14" w:right="-20"/>
        <w:jc w:val="left"/>
        <w:rPr>
          <w:rFonts w:ascii="Arial" w:hAnsi="Arial" w:cs="Arial"/>
          <w:b/>
          <w:kern w:val="0"/>
          <w:sz w:val="18"/>
          <w:szCs w:val="18"/>
        </w:rPr>
      </w:pPr>
    </w:p>
    <w:p w14:paraId="65C6FCD6" w14:textId="77777777" w:rsidR="001C684E" w:rsidRDefault="001C684E" w:rsidP="001C684E">
      <w:pPr>
        <w:autoSpaceDE w:val="0"/>
        <w:autoSpaceDN w:val="0"/>
        <w:adjustRightInd w:val="0"/>
        <w:ind w:left="14" w:right="-20"/>
        <w:jc w:val="left"/>
        <w:rPr>
          <w:rFonts w:ascii="Arial" w:hAnsi="Arial" w:cs="Arial"/>
          <w:b/>
          <w:kern w:val="0"/>
          <w:sz w:val="18"/>
          <w:szCs w:val="18"/>
        </w:rPr>
      </w:pPr>
      <w:r>
        <w:rPr>
          <w:rFonts w:ascii="Arial" w:hAnsi="Arial" w:cs="Arial"/>
          <w:b/>
          <w:kern w:val="0"/>
          <w:sz w:val="18"/>
          <w:szCs w:val="18"/>
        </w:rPr>
        <w:t>Front seat Installation</w:t>
      </w:r>
    </w:p>
    <w:p w14:paraId="1DDE84C5" w14:textId="77777777" w:rsidR="001C684E" w:rsidRDefault="001C684E" w:rsidP="001C684E">
      <w:pPr>
        <w:autoSpaceDE w:val="0"/>
        <w:autoSpaceDN w:val="0"/>
        <w:adjustRightInd w:val="0"/>
        <w:ind w:left="14" w:right="-20"/>
        <w:jc w:val="left"/>
        <w:rPr>
          <w:rFonts w:ascii="Arial" w:hAnsi="Arial" w:cs="Arial"/>
          <w:kern w:val="0"/>
          <w:sz w:val="18"/>
          <w:szCs w:val="18"/>
        </w:rPr>
      </w:pPr>
      <w:r>
        <w:rPr>
          <w:rFonts w:ascii="Arial" w:hAnsi="Arial" w:cs="Arial"/>
          <w:kern w:val="0"/>
          <w:sz w:val="18"/>
          <w:szCs w:val="18"/>
        </w:rPr>
        <w:t>I</w:t>
      </w:r>
      <w:r w:rsidRPr="001C684E">
        <w:rPr>
          <w:rFonts w:ascii="Arial" w:hAnsi="Arial" w:cs="Arial"/>
          <w:sz w:val="18"/>
          <w:szCs w:val="18"/>
        </w:rPr>
        <w:t>nsert front tabs of seat into frame hook. When seat rests in its position, firmly push seat down to latch.</w:t>
      </w:r>
    </w:p>
    <w:p w14:paraId="7C984A09" w14:textId="77777777" w:rsidR="001C684E" w:rsidRDefault="005C517E" w:rsidP="003D1630">
      <w:pPr>
        <w:autoSpaceDE w:val="0"/>
        <w:autoSpaceDN w:val="0"/>
        <w:adjustRightInd w:val="0"/>
        <w:ind w:right="-20"/>
        <w:jc w:val="left"/>
        <w:rPr>
          <w:rFonts w:eastAsia="宋体"/>
          <w:b/>
          <w:bCs/>
          <w:color w:val="000000"/>
          <w:kern w:val="0"/>
          <w:sz w:val="20"/>
          <w:szCs w:val="20"/>
        </w:rPr>
      </w:pPr>
      <w:r>
        <w:rPr>
          <w:rFonts w:eastAsia="宋体" w:hint="eastAsia"/>
          <w:b/>
          <w:bCs/>
          <w:color w:val="000000"/>
          <w:kern w:val="0"/>
          <w:sz w:val="20"/>
          <w:szCs w:val="20"/>
        </w:rPr>
        <w:t xml:space="preserve">  </w:t>
      </w:r>
    </w:p>
    <w:p w14:paraId="795D3E9E" w14:textId="77777777" w:rsidR="001C684E" w:rsidRDefault="00473EE6" w:rsidP="003D1630">
      <w:pPr>
        <w:autoSpaceDE w:val="0"/>
        <w:autoSpaceDN w:val="0"/>
        <w:adjustRightInd w:val="0"/>
        <w:ind w:right="-20"/>
        <w:jc w:val="left"/>
        <w:rPr>
          <w:rFonts w:eastAsia="宋体"/>
          <w:b/>
          <w:bCs/>
          <w:color w:val="000000"/>
          <w:kern w:val="0"/>
          <w:sz w:val="20"/>
          <w:szCs w:val="20"/>
        </w:rPr>
      </w:pPr>
      <w:r>
        <w:rPr>
          <w:rFonts w:ascii="Arial" w:eastAsia="宋体" w:hAnsi="Arial" w:cs="Arial"/>
          <w:color w:val="000000"/>
          <w:sz w:val="18"/>
          <w:szCs w:val="18"/>
        </w:rPr>
        <w:t>NOTE:</w:t>
      </w:r>
      <w:r w:rsidR="004A7AB2">
        <w:rPr>
          <w:rFonts w:ascii="Arial" w:eastAsia="宋体" w:hAnsi="Arial" w:cs="Arial" w:hint="eastAsia"/>
          <w:color w:val="000000"/>
          <w:sz w:val="18"/>
          <w:szCs w:val="18"/>
        </w:rPr>
        <w:t xml:space="preserve"> </w:t>
      </w:r>
      <w:r w:rsidR="001C684E" w:rsidRPr="001C684E">
        <w:rPr>
          <w:rFonts w:ascii="Arial" w:eastAsia="宋体" w:hAnsi="Arial" w:cs="Arial"/>
          <w:color w:val="000000"/>
          <w:sz w:val="18"/>
          <w:szCs w:val="18"/>
        </w:rPr>
        <w:t>If you want to remove the front seat cushion, you need to remove the rear seat first. (Refer to step 19)</w:t>
      </w:r>
    </w:p>
    <w:p w14:paraId="09381D47" w14:textId="77777777" w:rsidR="001C684E" w:rsidRDefault="001C684E" w:rsidP="003D1630">
      <w:pPr>
        <w:autoSpaceDE w:val="0"/>
        <w:autoSpaceDN w:val="0"/>
        <w:adjustRightInd w:val="0"/>
        <w:ind w:right="-20"/>
        <w:jc w:val="left"/>
        <w:rPr>
          <w:rFonts w:eastAsia="宋体"/>
          <w:b/>
          <w:bCs/>
          <w:color w:val="000000"/>
          <w:kern w:val="0"/>
          <w:sz w:val="20"/>
          <w:szCs w:val="20"/>
        </w:rPr>
      </w:pPr>
    </w:p>
    <w:p w14:paraId="48C7D33B" w14:textId="77777777" w:rsidR="001C684E" w:rsidRDefault="001C684E" w:rsidP="003D1630">
      <w:pPr>
        <w:autoSpaceDE w:val="0"/>
        <w:autoSpaceDN w:val="0"/>
        <w:adjustRightInd w:val="0"/>
        <w:ind w:right="-20"/>
        <w:jc w:val="left"/>
        <w:rPr>
          <w:rFonts w:eastAsia="宋体"/>
          <w:b/>
          <w:bCs/>
          <w:color w:val="000000"/>
          <w:kern w:val="0"/>
          <w:sz w:val="20"/>
          <w:szCs w:val="20"/>
        </w:rPr>
      </w:pPr>
    </w:p>
    <w:p w14:paraId="34FF5F3E" w14:textId="77777777" w:rsidR="003F1D1F" w:rsidRDefault="005C517E" w:rsidP="00AC5C25">
      <w:pPr>
        <w:autoSpaceDE w:val="0"/>
        <w:autoSpaceDN w:val="0"/>
        <w:adjustRightInd w:val="0"/>
        <w:ind w:right="-20"/>
        <w:jc w:val="left"/>
        <w:rPr>
          <w:rFonts w:eastAsia="宋体"/>
          <w:b/>
          <w:bCs/>
          <w:color w:val="000000"/>
          <w:kern w:val="0"/>
          <w:sz w:val="20"/>
          <w:szCs w:val="20"/>
        </w:rPr>
      </w:pPr>
      <w:r>
        <w:rPr>
          <w:rFonts w:eastAsia="宋体" w:hint="eastAsia"/>
          <w:b/>
          <w:bCs/>
          <w:color w:val="000000"/>
          <w:kern w:val="0"/>
          <w:sz w:val="20"/>
          <w:szCs w:val="20"/>
        </w:rPr>
        <w:t xml:space="preserve"> </w:t>
      </w:r>
    </w:p>
    <w:p w14:paraId="43F59B13" w14:textId="77777777" w:rsidR="00BC5A58" w:rsidRDefault="005C517E" w:rsidP="008F444E">
      <w:pPr>
        <w:autoSpaceDE w:val="0"/>
        <w:autoSpaceDN w:val="0"/>
        <w:adjustRightInd w:val="0"/>
        <w:ind w:right="-20"/>
        <w:jc w:val="left"/>
        <w:rPr>
          <w:rFonts w:eastAsia="宋体"/>
          <w:b/>
          <w:bCs/>
          <w:color w:val="000000"/>
          <w:kern w:val="0"/>
          <w:sz w:val="20"/>
          <w:szCs w:val="20"/>
        </w:rPr>
      </w:pPr>
      <w:r>
        <w:rPr>
          <w:rFonts w:eastAsia="宋体" w:hint="eastAsia"/>
          <w:b/>
          <w:bCs/>
          <w:color w:val="000000"/>
          <w:kern w:val="0"/>
          <w:sz w:val="20"/>
          <w:szCs w:val="20"/>
        </w:rPr>
        <w:lastRenderedPageBreak/>
        <w:t xml:space="preserve">                                                                                                                                                                            </w:t>
      </w:r>
    </w:p>
    <w:p w14:paraId="404B01AB" w14:textId="77777777" w:rsidR="00C56FE3" w:rsidRPr="008F444E" w:rsidRDefault="00597D74" w:rsidP="008F444E">
      <w:pPr>
        <w:autoSpaceDE w:val="0"/>
        <w:autoSpaceDN w:val="0"/>
        <w:adjustRightInd w:val="0"/>
        <w:ind w:right="-20"/>
        <w:jc w:val="left"/>
        <w:rPr>
          <w:rFonts w:ascii="Arial" w:hAnsi="Arial" w:cs="Arial"/>
          <w:kern w:val="0"/>
          <w:sz w:val="18"/>
          <w:szCs w:val="18"/>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14</w:t>
      </w:r>
      <w:r w:rsidRPr="00597D74">
        <w:rPr>
          <w:rFonts w:ascii="Arial" w:eastAsia="宋体" w:hAnsi="Arial" w:cs="Arial"/>
          <w:b/>
          <w:bCs/>
          <w:color w:val="000000"/>
          <w:sz w:val="20"/>
          <w:szCs w:val="20"/>
        </w:rPr>
        <w:t>) </w:t>
      </w:r>
      <w:r w:rsidRPr="00B67370">
        <w:rPr>
          <w:rFonts w:ascii="Arial" w:eastAsia="宋体" w:hAnsi="Arial" w:cs="Arial"/>
          <w:b/>
          <w:bCs/>
          <w:color w:val="000000"/>
          <w:sz w:val="20"/>
          <w:szCs w:val="20"/>
        </w:rPr>
        <w:t>Shift Lever</w:t>
      </w:r>
    </w:p>
    <w:p w14:paraId="188BC7D4" w14:textId="77777777" w:rsidR="00C56FE3" w:rsidRPr="00597D74" w:rsidRDefault="00597D74">
      <w:pPr>
        <w:pStyle w:val="a5"/>
        <w:widowControl/>
        <w:spacing w:beforeAutospacing="0" w:afterAutospacing="0" w:line="220" w:lineRule="exact"/>
        <w:jc w:val="both"/>
        <w:rPr>
          <w:sz w:val="18"/>
          <w:szCs w:val="18"/>
        </w:rPr>
      </w:pPr>
      <w:r w:rsidRPr="00597D74">
        <w:rPr>
          <w:sz w:val="18"/>
          <w:szCs w:val="18"/>
        </w:rPr>
        <w:t>The shift</w:t>
      </w:r>
      <w:r w:rsidR="00121AA7">
        <w:rPr>
          <w:rFonts w:hint="eastAsia"/>
          <w:sz w:val="18"/>
          <w:szCs w:val="18"/>
        </w:rPr>
        <w:t xml:space="preserve"> </w:t>
      </w:r>
      <w:r w:rsidRPr="00597D74">
        <w:rPr>
          <w:sz w:val="18"/>
          <w:szCs w:val="18"/>
        </w:rPr>
        <w:t>lever is located on the RH side of the vehicle near steering column.</w:t>
      </w:r>
    </w:p>
    <w:p w14:paraId="457DC72A" w14:textId="77777777" w:rsidR="00C56FE3" w:rsidRDefault="00597D74">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16768" behindDoc="1" locked="0" layoutInCell="1" allowOverlap="1" wp14:anchorId="1EE60AAF" wp14:editId="7A3494D1">
            <wp:simplePos x="0" y="0"/>
            <wp:positionH relativeFrom="column">
              <wp:posOffset>-6700</wp:posOffset>
            </wp:positionH>
            <wp:positionV relativeFrom="paragraph">
              <wp:posOffset>108913</wp:posOffset>
            </wp:positionV>
            <wp:extent cx="1898113" cy="1138650"/>
            <wp:effectExtent l="19050" t="19050" r="25937" b="23400"/>
            <wp:wrapNone/>
            <wp:docPr id="57" name="图片 56"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10" cstate="print"/>
                    <a:stretch>
                      <a:fillRect/>
                    </a:stretch>
                  </pic:blipFill>
                  <pic:spPr>
                    <a:xfrm>
                      <a:off x="0" y="0"/>
                      <a:ext cx="1900050" cy="1139812"/>
                    </a:xfrm>
                    <a:prstGeom prst="rect">
                      <a:avLst/>
                    </a:prstGeom>
                    <a:ln>
                      <a:solidFill>
                        <a:schemeClr val="tx1"/>
                      </a:solidFill>
                    </a:ln>
                  </pic:spPr>
                </pic:pic>
              </a:graphicData>
            </a:graphic>
          </wp:anchor>
        </w:drawing>
      </w:r>
    </w:p>
    <w:p w14:paraId="054E641D"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2B635573"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1CD1D700"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3931D3A6"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47914712"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2B60471F"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279531FA"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21AB02C3" w14:textId="77777777" w:rsidR="00F73C61" w:rsidRDefault="00F73C61">
      <w:pPr>
        <w:pStyle w:val="a5"/>
        <w:widowControl/>
        <w:spacing w:beforeAutospacing="0" w:afterAutospacing="0" w:line="220" w:lineRule="exact"/>
        <w:jc w:val="both"/>
        <w:rPr>
          <w:rFonts w:ascii="Arial" w:eastAsia="宋体" w:hAnsi="Arial" w:cs="Arial"/>
          <w:color w:val="000000"/>
          <w:sz w:val="18"/>
          <w:szCs w:val="18"/>
        </w:rPr>
      </w:pPr>
    </w:p>
    <w:p w14:paraId="3895BC7F"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636D1CD1" w14:textId="77777777" w:rsidR="00AC5C25" w:rsidRDefault="00AC5C25">
      <w:pPr>
        <w:pStyle w:val="a5"/>
        <w:widowControl/>
        <w:spacing w:beforeAutospacing="0" w:afterAutospacing="0" w:line="220" w:lineRule="exact"/>
        <w:jc w:val="both"/>
        <w:rPr>
          <w:rFonts w:ascii="Arial" w:eastAsia="宋体" w:hAnsi="Arial" w:cs="Arial"/>
          <w:color w:val="000000"/>
          <w:sz w:val="18"/>
          <w:szCs w:val="18"/>
        </w:rPr>
      </w:pPr>
    </w:p>
    <w:p w14:paraId="6BF75F1B" w14:textId="77777777" w:rsidR="00C56FE3" w:rsidRDefault="00F73C61">
      <w:pPr>
        <w:pStyle w:val="a5"/>
        <w:widowControl/>
        <w:spacing w:beforeAutospacing="0" w:afterAutospacing="0" w:line="220" w:lineRule="exact"/>
        <w:jc w:val="both"/>
        <w:rPr>
          <w:rFonts w:ascii="Arial" w:eastAsia="宋体" w:hAnsi="Arial" w:cs="Arial"/>
          <w:color w:val="000000"/>
          <w:sz w:val="18"/>
          <w:szCs w:val="18"/>
        </w:rPr>
      </w:pPr>
      <w:r w:rsidRPr="00F73C61">
        <w:rPr>
          <w:rFonts w:ascii="Arial" w:eastAsia="宋体" w:hAnsi="Arial" w:cs="Arial"/>
          <w:noProof/>
          <w:color w:val="000000"/>
          <w:sz w:val="18"/>
          <w:szCs w:val="18"/>
        </w:rPr>
        <w:drawing>
          <wp:anchor distT="0" distB="0" distL="114300" distR="114300" simplePos="0" relativeHeight="48107519" behindDoc="1" locked="0" layoutInCell="1" allowOverlap="1" wp14:anchorId="4E3E0D70" wp14:editId="3D9650BD">
            <wp:simplePos x="0" y="0"/>
            <wp:positionH relativeFrom="column">
              <wp:posOffset>-31820</wp:posOffset>
            </wp:positionH>
            <wp:positionV relativeFrom="paragraph">
              <wp:posOffset>7173</wp:posOffset>
            </wp:positionV>
            <wp:extent cx="1925774" cy="1773010"/>
            <wp:effectExtent l="19050" t="19050" r="17326" b="17690"/>
            <wp:wrapNone/>
            <wp:docPr id="67"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1" cstate="print"/>
                    <a:srcRect b="5675"/>
                    <a:stretch>
                      <a:fillRect/>
                    </a:stretch>
                  </pic:blipFill>
                  <pic:spPr>
                    <a:xfrm>
                      <a:off x="0" y="0"/>
                      <a:ext cx="1925774" cy="1773010"/>
                    </a:xfrm>
                    <a:prstGeom prst="rect">
                      <a:avLst/>
                    </a:prstGeom>
                    <a:ln>
                      <a:solidFill>
                        <a:schemeClr val="tx1"/>
                      </a:solidFill>
                    </a:ln>
                  </pic:spPr>
                </pic:pic>
              </a:graphicData>
            </a:graphic>
          </wp:anchor>
        </w:drawing>
      </w:r>
    </w:p>
    <w:p w14:paraId="0C087F34" w14:textId="77777777" w:rsidR="00F73C61" w:rsidRPr="00F73C61" w:rsidRDefault="00F73C61" w:rsidP="00F73C61">
      <w:pPr>
        <w:autoSpaceDE w:val="0"/>
        <w:autoSpaceDN w:val="0"/>
        <w:adjustRightInd w:val="0"/>
        <w:ind w:right="-20"/>
        <w:rPr>
          <w:rFonts w:ascii="Arial" w:hAnsi="Arial" w:cs="Arial"/>
          <w:kern w:val="0"/>
          <w:sz w:val="18"/>
          <w:szCs w:val="18"/>
        </w:rPr>
      </w:pPr>
      <w:r w:rsidRPr="00F73C61">
        <w:rPr>
          <w:rFonts w:ascii="Arial" w:hAnsi="Arial" w:cs="Arial"/>
          <w:kern w:val="0"/>
          <w:sz w:val="18"/>
          <w:szCs w:val="18"/>
        </w:rPr>
        <w:t>To change the transmission</w:t>
      </w:r>
    </w:p>
    <w:p w14:paraId="3D04B30D" w14:textId="77777777" w:rsidR="00F73C61" w:rsidRPr="00F73C61" w:rsidRDefault="00A37D9D" w:rsidP="00F73C61">
      <w:pPr>
        <w:autoSpaceDE w:val="0"/>
        <w:autoSpaceDN w:val="0"/>
        <w:adjustRightInd w:val="0"/>
        <w:ind w:right="-20"/>
        <w:rPr>
          <w:rFonts w:ascii="Arial" w:hAnsi="Arial" w:cs="Arial"/>
          <w:kern w:val="0"/>
          <w:sz w:val="18"/>
          <w:szCs w:val="18"/>
        </w:rPr>
      </w:pPr>
      <w:r>
        <w:rPr>
          <w:rFonts w:ascii="Arial" w:hAnsi="Arial" w:cs="Arial"/>
          <w:kern w:val="0"/>
          <w:sz w:val="18"/>
          <w:szCs w:val="18"/>
        </w:rPr>
        <w:t>Position</w:t>
      </w:r>
      <w:r>
        <w:rPr>
          <w:rFonts w:ascii="Arial" w:hAnsi="Arial" w:cs="Arial" w:hint="eastAsia"/>
          <w:kern w:val="0"/>
          <w:sz w:val="18"/>
          <w:szCs w:val="18"/>
        </w:rPr>
        <w:t xml:space="preserve"> </w:t>
      </w:r>
      <w:r w:rsidR="00F73C61" w:rsidRPr="00F73C61">
        <w:rPr>
          <w:rFonts w:ascii="Arial" w:hAnsi="Arial" w:cs="Arial"/>
          <w:kern w:val="0"/>
          <w:sz w:val="18"/>
          <w:szCs w:val="18"/>
        </w:rPr>
        <w:t>completely stop vehicle then</w:t>
      </w:r>
    </w:p>
    <w:p w14:paraId="7855C64C" w14:textId="77777777" w:rsidR="00F73C61" w:rsidRPr="00F73C61" w:rsidRDefault="00F73C61" w:rsidP="00F73C61">
      <w:pPr>
        <w:autoSpaceDE w:val="0"/>
        <w:autoSpaceDN w:val="0"/>
        <w:adjustRightInd w:val="0"/>
        <w:ind w:right="-20"/>
        <w:rPr>
          <w:rFonts w:ascii="Arial" w:hAnsi="Arial" w:cs="Arial"/>
          <w:kern w:val="0"/>
          <w:sz w:val="18"/>
          <w:szCs w:val="18"/>
        </w:rPr>
      </w:pPr>
      <w:r w:rsidRPr="00F73C61">
        <w:rPr>
          <w:rFonts w:ascii="Arial" w:hAnsi="Arial" w:cs="Arial"/>
          <w:kern w:val="0"/>
          <w:sz w:val="18"/>
          <w:szCs w:val="18"/>
        </w:rPr>
        <w:t>move lever to the desired position.</w:t>
      </w:r>
    </w:p>
    <w:p w14:paraId="0DA543E1" w14:textId="77777777" w:rsidR="00F73C61" w:rsidRPr="00F73C61" w:rsidRDefault="00F73C61" w:rsidP="00F73C61">
      <w:pPr>
        <w:autoSpaceDE w:val="0"/>
        <w:autoSpaceDN w:val="0"/>
        <w:adjustRightInd w:val="0"/>
        <w:ind w:right="-20"/>
        <w:rPr>
          <w:rFonts w:ascii="Arial" w:hAnsi="Arial" w:cs="Arial"/>
          <w:kern w:val="0"/>
          <w:sz w:val="18"/>
          <w:szCs w:val="18"/>
        </w:rPr>
      </w:pPr>
      <w:r w:rsidRPr="00F73C61">
        <w:rPr>
          <w:rFonts w:ascii="Arial" w:hAnsi="Arial" w:cs="Arial"/>
          <w:kern w:val="0"/>
          <w:sz w:val="18"/>
          <w:szCs w:val="18"/>
        </w:rPr>
        <w:t>Do not force lever. If unable to shift,</w:t>
      </w:r>
    </w:p>
    <w:p w14:paraId="1829C25E" w14:textId="77777777" w:rsidR="00F73C61" w:rsidRPr="00F73C61" w:rsidRDefault="00F73C61" w:rsidP="00F73C61">
      <w:pPr>
        <w:autoSpaceDE w:val="0"/>
        <w:autoSpaceDN w:val="0"/>
        <w:adjustRightInd w:val="0"/>
        <w:ind w:right="-20"/>
        <w:rPr>
          <w:rFonts w:ascii="Arial" w:hAnsi="Arial" w:cs="Arial"/>
          <w:kern w:val="0"/>
          <w:sz w:val="18"/>
          <w:szCs w:val="18"/>
        </w:rPr>
      </w:pPr>
      <w:r w:rsidRPr="00F73C61">
        <w:rPr>
          <w:rFonts w:ascii="Arial" w:hAnsi="Arial" w:cs="Arial"/>
          <w:kern w:val="0"/>
          <w:sz w:val="18"/>
          <w:szCs w:val="18"/>
        </w:rPr>
        <w:t>gently apply throttle and release it</w:t>
      </w:r>
    </w:p>
    <w:p w14:paraId="15124966" w14:textId="77777777" w:rsidR="00F73C61" w:rsidRPr="00F73C61" w:rsidRDefault="00F73C61" w:rsidP="00F73C61">
      <w:pPr>
        <w:pStyle w:val="a5"/>
        <w:widowControl/>
        <w:spacing w:beforeAutospacing="0" w:afterAutospacing="0"/>
        <w:jc w:val="both"/>
        <w:rPr>
          <w:rFonts w:ascii="Arial" w:hAnsi="Arial" w:cs="Arial"/>
          <w:sz w:val="18"/>
          <w:szCs w:val="18"/>
        </w:rPr>
      </w:pPr>
      <w:r w:rsidRPr="00F73C61">
        <w:rPr>
          <w:rFonts w:ascii="Arial" w:hAnsi="Arial" w:cs="Arial"/>
          <w:sz w:val="18"/>
          <w:szCs w:val="18"/>
        </w:rPr>
        <w:t>immediately, then wait until engine RPM returns to stable idle and try again.</w:t>
      </w:r>
    </w:p>
    <w:p w14:paraId="799678D6" w14:textId="77777777" w:rsidR="00F73C61" w:rsidRDefault="00F73C61" w:rsidP="00F73C61">
      <w:pPr>
        <w:autoSpaceDE w:val="0"/>
        <w:autoSpaceDN w:val="0"/>
        <w:adjustRightInd w:val="0"/>
        <w:ind w:right="-20"/>
        <w:jc w:val="left"/>
        <w:rPr>
          <w:rFonts w:ascii="Arial" w:eastAsia="宋体" w:hAnsi="Arial" w:cs="Arial"/>
          <w:color w:val="000000"/>
          <w:kern w:val="0"/>
          <w:sz w:val="18"/>
          <w:szCs w:val="18"/>
        </w:rPr>
      </w:pPr>
    </w:p>
    <w:p w14:paraId="1CA69F15" w14:textId="77777777" w:rsidR="00F73C61" w:rsidRDefault="00F73C61" w:rsidP="00F73C61">
      <w:pPr>
        <w:autoSpaceDE w:val="0"/>
        <w:autoSpaceDN w:val="0"/>
        <w:adjustRightInd w:val="0"/>
        <w:ind w:right="-20"/>
        <w:jc w:val="left"/>
        <w:rPr>
          <w:rFonts w:ascii="Arial" w:hAnsi="Arial" w:cs="Arial"/>
          <w:kern w:val="0"/>
          <w:sz w:val="18"/>
          <w:szCs w:val="18"/>
        </w:rPr>
      </w:pPr>
      <w:r>
        <w:rPr>
          <w:rFonts w:ascii="Arial" w:hAnsi="Arial" w:cs="Arial"/>
          <w:b/>
          <w:kern w:val="0"/>
          <w:sz w:val="18"/>
          <w:szCs w:val="18"/>
        </w:rPr>
        <w:t>CAUTION</w:t>
      </w:r>
      <w:r>
        <w:rPr>
          <w:rFonts w:ascii="Arial" w:hAnsi="Arial" w:cs="Arial"/>
          <w:kern w:val="0"/>
          <w:sz w:val="18"/>
          <w:szCs w:val="18"/>
        </w:rPr>
        <w:t>: Always completely stop the vehicle and apply the brake prior to moving the transmission</w:t>
      </w:r>
      <w:r>
        <w:rPr>
          <w:rFonts w:ascii="Arial" w:hAnsi="Arial" w:cs="Arial"/>
          <w:noProof/>
          <w:sz w:val="18"/>
          <w:szCs w:val="18"/>
        </w:rPr>
        <w:drawing>
          <wp:anchor distT="0" distB="0" distL="114300" distR="114300" simplePos="0" relativeHeight="502818816" behindDoc="1" locked="0" layoutInCell="1" allowOverlap="1" wp14:anchorId="4AA42E56" wp14:editId="1792849E">
            <wp:simplePos x="0" y="0"/>
            <wp:positionH relativeFrom="column">
              <wp:posOffset>4722495</wp:posOffset>
            </wp:positionH>
            <wp:positionV relativeFrom="paragraph">
              <wp:posOffset>0</wp:posOffset>
            </wp:positionV>
            <wp:extent cx="1469390" cy="2286000"/>
            <wp:effectExtent l="19050" t="0" r="0" b="0"/>
            <wp:wrapNone/>
            <wp:docPr id="71" name="图片 81" descr="照片 569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照片 569_看图王"/>
                    <pic:cNvPicPr>
                      <a:picLocks noChangeAspect="1" noChangeArrowheads="1"/>
                    </pic:cNvPicPr>
                  </pic:nvPicPr>
                  <pic:blipFill>
                    <a:blip r:embed="rId112" cstate="print">
                      <a:lum bright="24000" contrast="18000"/>
                      <a:grayscl/>
                    </a:blip>
                    <a:srcRect/>
                    <a:stretch>
                      <a:fillRect/>
                    </a:stretch>
                  </pic:blipFill>
                  <pic:spPr bwMode="auto">
                    <a:xfrm>
                      <a:off x="0" y="0"/>
                      <a:ext cx="1469390" cy="2286000"/>
                    </a:xfrm>
                    <a:prstGeom prst="rect">
                      <a:avLst/>
                    </a:prstGeom>
                    <a:noFill/>
                    <a:ln w="9525">
                      <a:noFill/>
                      <a:miter lim="800000"/>
                      <a:headEnd/>
                      <a:tailEnd/>
                    </a:ln>
                  </pic:spPr>
                </pic:pic>
              </a:graphicData>
            </a:graphic>
          </wp:anchor>
        </w:drawing>
      </w:r>
      <w:r>
        <w:rPr>
          <w:rFonts w:ascii="Arial" w:hAnsi="Arial" w:cs="Arial"/>
          <w:kern w:val="0"/>
          <w:sz w:val="18"/>
          <w:szCs w:val="18"/>
        </w:rPr>
        <w:t xml:space="preserve"> lever.</w:t>
      </w:r>
    </w:p>
    <w:p w14:paraId="3F31AD7D"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6FD96B79" w14:textId="77777777" w:rsidR="00F73C61" w:rsidRDefault="00F73C61" w:rsidP="00F73C61">
      <w:pPr>
        <w:autoSpaceDE w:val="0"/>
        <w:autoSpaceDN w:val="0"/>
        <w:adjustRightInd w:val="0"/>
        <w:ind w:right="-20"/>
        <w:jc w:val="left"/>
        <w:rPr>
          <w:rFonts w:ascii="Arial" w:hAnsi="Arial" w:cs="Arial"/>
          <w:b/>
          <w:kern w:val="0"/>
          <w:sz w:val="18"/>
          <w:szCs w:val="18"/>
        </w:rPr>
      </w:pPr>
      <w:r>
        <w:rPr>
          <w:rFonts w:ascii="Arial" w:hAnsi="Arial" w:cs="Arial"/>
          <w:b/>
          <w:spacing w:val="1"/>
          <w:w w:val="93"/>
          <w:kern w:val="0"/>
          <w:sz w:val="18"/>
          <w:szCs w:val="18"/>
        </w:rPr>
        <w:t>P</w:t>
      </w:r>
      <w:r>
        <w:rPr>
          <w:rFonts w:ascii="Arial" w:hAnsi="Arial" w:cs="Arial"/>
          <w:b/>
          <w:w w:val="93"/>
          <w:kern w:val="0"/>
          <w:sz w:val="18"/>
          <w:szCs w:val="18"/>
        </w:rPr>
        <w:t>:</w:t>
      </w:r>
      <w:r>
        <w:rPr>
          <w:rFonts w:ascii="Arial" w:hAnsi="Arial" w:cs="Arial"/>
          <w:b/>
          <w:kern w:val="0"/>
          <w:sz w:val="18"/>
          <w:szCs w:val="18"/>
        </w:rPr>
        <w:t xml:space="preserve"> </w:t>
      </w:r>
      <w:r>
        <w:rPr>
          <w:rFonts w:ascii="Arial" w:hAnsi="Arial" w:cs="Arial"/>
          <w:b/>
          <w:spacing w:val="1"/>
          <w:w w:val="95"/>
          <w:kern w:val="0"/>
          <w:sz w:val="18"/>
          <w:szCs w:val="18"/>
        </w:rPr>
        <w:t>Park</w:t>
      </w:r>
    </w:p>
    <w:p w14:paraId="02FD03B6" w14:textId="77777777" w:rsidR="00F73C61" w:rsidRDefault="00F73C61" w:rsidP="00F73C61">
      <w:pPr>
        <w:autoSpaceDE w:val="0"/>
        <w:autoSpaceDN w:val="0"/>
        <w:adjustRightInd w:val="0"/>
        <w:ind w:right="-20"/>
        <w:jc w:val="left"/>
        <w:rPr>
          <w:rFonts w:ascii="Arial" w:hAnsi="Arial" w:cs="Arial"/>
          <w:sz w:val="18"/>
          <w:szCs w:val="18"/>
        </w:rPr>
      </w:pPr>
      <w:r>
        <w:rPr>
          <w:rFonts w:ascii="Arial" w:hAnsi="Arial" w:cs="Arial"/>
          <w:sz w:val="18"/>
          <w:szCs w:val="18"/>
        </w:rPr>
        <w:t>This position locks the t</w:t>
      </w:r>
      <w:r w:rsidR="004A7AB2">
        <w:rPr>
          <w:rFonts w:ascii="Arial" w:hAnsi="Arial" w:cs="Arial" w:hint="eastAsia"/>
          <w:sz w:val="18"/>
          <w:szCs w:val="18"/>
        </w:rPr>
        <w:t>ra</w:t>
      </w:r>
      <w:r>
        <w:rPr>
          <w:rFonts w:ascii="Arial" w:hAnsi="Arial" w:cs="Arial"/>
          <w:sz w:val="18"/>
          <w:szCs w:val="18"/>
        </w:rPr>
        <w:t>nsmission to help prevent vehicle movement. Always use when the vehicle is not in operation.</w:t>
      </w:r>
      <w:r w:rsidR="004A7AB2">
        <w:rPr>
          <w:rFonts w:ascii="Arial" w:hAnsi="Arial" w:cs="Arial" w:hint="eastAsia"/>
          <w:sz w:val="18"/>
          <w:szCs w:val="18"/>
        </w:rPr>
        <w:t xml:space="preserve"> </w:t>
      </w:r>
      <w:r>
        <w:rPr>
          <w:rFonts w:ascii="Arial" w:hAnsi="Arial" w:cs="Arial"/>
          <w:sz w:val="18"/>
          <w:szCs w:val="18"/>
        </w:rPr>
        <w:t>In some circumstances,</w:t>
      </w:r>
      <w:r w:rsidR="004A7AB2">
        <w:rPr>
          <w:rFonts w:ascii="Arial" w:hAnsi="Arial" w:cs="Arial" w:hint="eastAsia"/>
          <w:sz w:val="18"/>
          <w:szCs w:val="18"/>
        </w:rPr>
        <w:t xml:space="preserve"> </w:t>
      </w:r>
      <w:r>
        <w:rPr>
          <w:rFonts w:ascii="Arial" w:hAnsi="Arial" w:cs="Arial"/>
          <w:sz w:val="18"/>
          <w:szCs w:val="18"/>
        </w:rPr>
        <w:t xml:space="preserve">it </w:t>
      </w:r>
      <w:r>
        <w:rPr>
          <w:rFonts w:ascii="Arial" w:hAnsi="Arial" w:cs="Arial"/>
          <w:sz w:val="18"/>
          <w:szCs w:val="18"/>
        </w:rPr>
        <w:t>may be necessary to rock the vehicle back and forth to move the gears in the transm</w:t>
      </w:r>
      <w:r w:rsidR="004A7AB2">
        <w:rPr>
          <w:rFonts w:ascii="Arial" w:hAnsi="Arial" w:cs="Arial"/>
          <w:sz w:val="18"/>
          <w:szCs w:val="18"/>
        </w:rPr>
        <w:t xml:space="preserve">ission to allow the park to be </w:t>
      </w:r>
      <w:r w:rsidR="004A7AB2">
        <w:rPr>
          <w:rFonts w:ascii="Arial" w:hAnsi="Arial" w:cs="Arial" w:hint="eastAsia"/>
          <w:sz w:val="18"/>
          <w:szCs w:val="18"/>
        </w:rPr>
        <w:t>e</w:t>
      </w:r>
      <w:r>
        <w:rPr>
          <w:rFonts w:ascii="Arial" w:hAnsi="Arial" w:cs="Arial"/>
          <w:sz w:val="18"/>
          <w:szCs w:val="18"/>
        </w:rPr>
        <w:t>ngaged.</w:t>
      </w:r>
    </w:p>
    <w:p w14:paraId="3F840F3F" w14:textId="77777777" w:rsidR="00F73C61" w:rsidRDefault="00F73C61" w:rsidP="00F73C61">
      <w:pPr>
        <w:autoSpaceDE w:val="0"/>
        <w:autoSpaceDN w:val="0"/>
        <w:adjustRightInd w:val="0"/>
        <w:ind w:right="-20"/>
        <w:jc w:val="left"/>
        <w:rPr>
          <w:rFonts w:ascii="Arial" w:hAnsi="Arial" w:cs="Arial"/>
          <w:b/>
          <w:spacing w:val="1"/>
          <w:w w:val="93"/>
          <w:kern w:val="0"/>
          <w:sz w:val="18"/>
          <w:szCs w:val="18"/>
        </w:rPr>
      </w:pPr>
      <w:r>
        <w:rPr>
          <w:rFonts w:ascii="Arial" w:hAnsi="Arial" w:cs="Arial"/>
          <w:b/>
          <w:spacing w:val="1"/>
          <w:w w:val="93"/>
          <w:kern w:val="0"/>
          <w:sz w:val="18"/>
          <w:szCs w:val="18"/>
        </w:rPr>
        <w:t>R: Reverse</w:t>
      </w:r>
    </w:p>
    <w:p w14:paraId="4849AB38" w14:textId="77777777" w:rsidR="00F73C61" w:rsidRDefault="00F73C61" w:rsidP="00F73C61">
      <w:pPr>
        <w:autoSpaceDE w:val="0"/>
        <w:autoSpaceDN w:val="0"/>
        <w:adjustRightInd w:val="0"/>
        <w:ind w:left="14" w:right="-20"/>
        <w:jc w:val="left"/>
        <w:rPr>
          <w:rFonts w:ascii="Arial" w:hAnsi="Arial" w:cs="Arial"/>
          <w:spacing w:val="-22"/>
          <w:kern w:val="0"/>
          <w:position w:val="-3"/>
          <w:sz w:val="18"/>
          <w:szCs w:val="18"/>
        </w:rPr>
      </w:pPr>
      <w:r>
        <w:rPr>
          <w:rFonts w:ascii="Arial" w:hAnsi="Arial" w:cs="Arial"/>
          <w:kern w:val="0"/>
          <w:sz w:val="18"/>
          <w:szCs w:val="18"/>
        </w:rPr>
        <w:t>This allows the vehicle to go backward. The vehicle speed is limited.</w:t>
      </w:r>
      <w:r>
        <w:rPr>
          <w:rFonts w:ascii="Arial" w:hAnsi="Arial" w:cs="Arial"/>
          <w:spacing w:val="-22"/>
          <w:kern w:val="0"/>
          <w:position w:val="-3"/>
          <w:sz w:val="18"/>
          <w:szCs w:val="18"/>
        </w:rPr>
        <w:t xml:space="preserve"> </w:t>
      </w:r>
    </w:p>
    <w:p w14:paraId="4D3A7130" w14:textId="77777777" w:rsidR="00F73C61" w:rsidRDefault="00F73C61" w:rsidP="00F73C61">
      <w:pPr>
        <w:autoSpaceDE w:val="0"/>
        <w:autoSpaceDN w:val="0"/>
        <w:adjustRightInd w:val="0"/>
        <w:ind w:right="-20"/>
        <w:jc w:val="left"/>
        <w:rPr>
          <w:rFonts w:ascii="Arial" w:hAnsi="Arial" w:cs="Arial"/>
          <w:b/>
          <w:spacing w:val="1"/>
          <w:w w:val="93"/>
          <w:kern w:val="0"/>
          <w:sz w:val="18"/>
          <w:szCs w:val="18"/>
        </w:rPr>
      </w:pPr>
      <w:r>
        <w:rPr>
          <w:rFonts w:ascii="Arial" w:hAnsi="Arial" w:cs="Arial"/>
          <w:b/>
          <w:spacing w:val="1"/>
          <w:w w:val="93"/>
          <w:kern w:val="0"/>
          <w:sz w:val="18"/>
          <w:szCs w:val="18"/>
        </w:rPr>
        <w:t>N: Neutral</w:t>
      </w:r>
    </w:p>
    <w:p w14:paraId="56152337" w14:textId="77777777" w:rsidR="00F73C61" w:rsidRDefault="00F73C61" w:rsidP="00F73C61">
      <w:pPr>
        <w:autoSpaceDE w:val="0"/>
        <w:autoSpaceDN w:val="0"/>
        <w:adjustRightInd w:val="0"/>
        <w:ind w:right="-20"/>
        <w:jc w:val="left"/>
        <w:rPr>
          <w:rFonts w:ascii="Arial" w:hAnsi="Arial" w:cs="Arial"/>
          <w:sz w:val="18"/>
          <w:szCs w:val="18"/>
        </w:rPr>
      </w:pPr>
      <w:r>
        <w:rPr>
          <w:rFonts w:ascii="Arial" w:hAnsi="Arial" w:cs="Arial"/>
          <w:sz w:val="18"/>
          <w:szCs w:val="18"/>
        </w:rPr>
        <w:t>This position disengages the transmission to allow manual vehicle movement.</w:t>
      </w:r>
    </w:p>
    <w:p w14:paraId="03F4DA96" w14:textId="77777777" w:rsidR="00F73C61" w:rsidRDefault="00F73C61" w:rsidP="00F73C61">
      <w:pPr>
        <w:autoSpaceDE w:val="0"/>
        <w:autoSpaceDN w:val="0"/>
        <w:adjustRightInd w:val="0"/>
        <w:ind w:right="-20"/>
        <w:jc w:val="left"/>
        <w:rPr>
          <w:rFonts w:ascii="Arial" w:hAnsi="Arial" w:cs="Arial"/>
          <w:b/>
          <w:spacing w:val="1"/>
          <w:w w:val="93"/>
          <w:kern w:val="0"/>
          <w:sz w:val="18"/>
          <w:szCs w:val="18"/>
        </w:rPr>
      </w:pPr>
      <w:r>
        <w:rPr>
          <w:rFonts w:ascii="Arial" w:hAnsi="Arial" w:cs="Arial"/>
          <w:b/>
          <w:spacing w:val="1"/>
          <w:w w:val="93"/>
          <w:kern w:val="0"/>
          <w:sz w:val="18"/>
          <w:szCs w:val="18"/>
        </w:rPr>
        <w:t>H: High gear</w:t>
      </w:r>
    </w:p>
    <w:p w14:paraId="63726BA8" w14:textId="77777777" w:rsidR="00F73C61" w:rsidRDefault="00F73C61" w:rsidP="00F73C61">
      <w:pPr>
        <w:autoSpaceDE w:val="0"/>
        <w:autoSpaceDN w:val="0"/>
        <w:adjustRightInd w:val="0"/>
        <w:ind w:right="-20"/>
        <w:jc w:val="left"/>
        <w:rPr>
          <w:rFonts w:ascii="Arial" w:hAnsi="Arial" w:cs="Arial"/>
          <w:sz w:val="18"/>
          <w:szCs w:val="18"/>
        </w:rPr>
      </w:pPr>
      <w:r>
        <w:rPr>
          <w:rFonts w:ascii="Arial" w:hAnsi="Arial" w:cs="Arial"/>
          <w:sz w:val="18"/>
          <w:szCs w:val="18"/>
        </w:rPr>
        <w:t xml:space="preserve">This selects the high speed range </w:t>
      </w:r>
      <w:r w:rsidR="004A7AB2">
        <w:rPr>
          <w:rFonts w:ascii="Arial" w:hAnsi="Arial" w:cs="Arial"/>
          <w:sz w:val="18"/>
          <w:szCs w:val="18"/>
        </w:rPr>
        <w:t>of the transmission in the gear</w:t>
      </w:r>
      <w:r>
        <w:rPr>
          <w:rFonts w:ascii="Arial" w:hAnsi="Arial" w:cs="Arial"/>
          <w:sz w:val="18"/>
          <w:szCs w:val="18"/>
        </w:rPr>
        <w:t>bo</w:t>
      </w:r>
      <w:r w:rsidR="004A7AB2">
        <w:rPr>
          <w:rFonts w:ascii="Arial" w:hAnsi="Arial" w:cs="Arial" w:hint="eastAsia"/>
          <w:sz w:val="18"/>
          <w:szCs w:val="18"/>
        </w:rPr>
        <w:t>x</w:t>
      </w:r>
      <w:r>
        <w:rPr>
          <w:rFonts w:ascii="Arial" w:hAnsi="Arial" w:cs="Arial"/>
          <w:sz w:val="18"/>
          <w:szCs w:val="18"/>
        </w:rPr>
        <w:t>. It is the normal driving speed range. It allows the v</w:t>
      </w:r>
      <w:r w:rsidR="004A7AB2">
        <w:rPr>
          <w:rFonts w:ascii="Arial" w:hAnsi="Arial" w:cs="Arial" w:hint="eastAsia"/>
          <w:sz w:val="18"/>
          <w:szCs w:val="18"/>
        </w:rPr>
        <w:t>e</w:t>
      </w:r>
      <w:r>
        <w:rPr>
          <w:rFonts w:ascii="Arial" w:hAnsi="Arial" w:cs="Arial"/>
          <w:sz w:val="18"/>
          <w:szCs w:val="18"/>
        </w:rPr>
        <w:t>hicle to reach its maximum speed.</w:t>
      </w:r>
    </w:p>
    <w:p w14:paraId="3798EA97" w14:textId="77777777" w:rsidR="00F73C61" w:rsidRDefault="00F73C61" w:rsidP="00F73C61">
      <w:pPr>
        <w:autoSpaceDE w:val="0"/>
        <w:autoSpaceDN w:val="0"/>
        <w:adjustRightInd w:val="0"/>
        <w:ind w:right="-20"/>
        <w:jc w:val="left"/>
        <w:rPr>
          <w:rFonts w:ascii="Arial" w:hAnsi="Arial" w:cs="Arial"/>
          <w:b/>
          <w:spacing w:val="1"/>
          <w:w w:val="93"/>
          <w:kern w:val="0"/>
          <w:sz w:val="18"/>
          <w:szCs w:val="18"/>
        </w:rPr>
      </w:pPr>
      <w:r>
        <w:rPr>
          <w:rFonts w:ascii="Arial" w:hAnsi="Arial" w:cs="Arial"/>
          <w:b/>
          <w:spacing w:val="1"/>
          <w:w w:val="93"/>
          <w:kern w:val="0"/>
          <w:sz w:val="18"/>
          <w:szCs w:val="18"/>
        </w:rPr>
        <w:t>L: Low gear</w:t>
      </w:r>
    </w:p>
    <w:p w14:paraId="006C858A" w14:textId="77777777" w:rsidR="00F73C61" w:rsidRDefault="00F73C61" w:rsidP="00F73C61">
      <w:pPr>
        <w:autoSpaceDE w:val="0"/>
        <w:autoSpaceDN w:val="0"/>
        <w:adjustRightInd w:val="0"/>
        <w:ind w:right="-20"/>
        <w:jc w:val="left"/>
        <w:rPr>
          <w:rFonts w:ascii="Arial" w:hAnsi="Arial" w:cs="Arial"/>
          <w:sz w:val="18"/>
          <w:szCs w:val="18"/>
        </w:rPr>
      </w:pPr>
      <w:r>
        <w:rPr>
          <w:rFonts w:ascii="Arial" w:hAnsi="Arial" w:cs="Arial"/>
          <w:sz w:val="18"/>
          <w:szCs w:val="18"/>
        </w:rPr>
        <w:t>This selects the low speed range of the transmission in the gear box. It is the working position. It allows the vehicle to move slowly with the maximum traction and power.</w:t>
      </w:r>
    </w:p>
    <w:p w14:paraId="5E4BBB13" w14:textId="77777777" w:rsidR="00F73C61" w:rsidRPr="000C11A7" w:rsidRDefault="00473EE6" w:rsidP="00F73C61">
      <w:pPr>
        <w:autoSpaceDE w:val="0"/>
        <w:autoSpaceDN w:val="0"/>
        <w:adjustRightInd w:val="0"/>
        <w:ind w:right="-20"/>
        <w:jc w:val="left"/>
        <w:rPr>
          <w:rFonts w:ascii="Arial" w:hAnsi="Arial" w:cs="Arial"/>
          <w:sz w:val="18"/>
          <w:szCs w:val="18"/>
        </w:rPr>
      </w:pPr>
      <w:bookmarkStart w:id="2" w:name="OLE_LINK3"/>
      <w:r w:rsidRPr="000C11A7">
        <w:rPr>
          <w:rFonts w:ascii="Arial" w:hAnsi="Arial" w:cs="Arial"/>
          <w:sz w:val="18"/>
          <w:szCs w:val="18"/>
        </w:rPr>
        <w:t>NOTE:</w:t>
      </w:r>
      <w:r w:rsidR="00F73C61" w:rsidRPr="000C11A7">
        <w:rPr>
          <w:rFonts w:ascii="Arial" w:hAnsi="Arial" w:cs="Arial"/>
          <w:sz w:val="18"/>
          <w:szCs w:val="18"/>
        </w:rPr>
        <w:t xml:space="preserve"> </w:t>
      </w:r>
      <w:bookmarkEnd w:id="2"/>
      <w:r w:rsidR="00F73C61" w:rsidRPr="000C11A7">
        <w:rPr>
          <w:rFonts w:ascii="Arial" w:hAnsi="Arial" w:cs="Arial"/>
          <w:sz w:val="18"/>
          <w:szCs w:val="18"/>
        </w:rPr>
        <w:t>Use the low speed range to pull.</w:t>
      </w:r>
      <w:r w:rsidR="004A7AB2">
        <w:rPr>
          <w:rFonts w:ascii="Arial" w:hAnsi="Arial" w:cs="Arial" w:hint="eastAsia"/>
          <w:sz w:val="18"/>
          <w:szCs w:val="18"/>
        </w:rPr>
        <w:t xml:space="preserve"> </w:t>
      </w:r>
      <w:r w:rsidR="00F73C61" w:rsidRPr="000C11A7">
        <w:rPr>
          <w:rFonts w:ascii="Arial" w:hAnsi="Arial" w:cs="Arial"/>
          <w:sz w:val="18"/>
          <w:szCs w:val="18"/>
        </w:rPr>
        <w:t>Any load or to climb a steep incline.</w:t>
      </w:r>
    </w:p>
    <w:p w14:paraId="1A54ADBC"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3D99BE78" w14:textId="77777777" w:rsidR="00C6116F" w:rsidRDefault="00C6116F" w:rsidP="00C6116F">
      <w:pPr>
        <w:pStyle w:val="a5"/>
        <w:widowControl/>
        <w:spacing w:beforeAutospacing="0" w:afterAutospacing="0" w:line="220" w:lineRule="exact"/>
        <w:rPr>
          <w:rFonts w:ascii="Arial" w:eastAsia="宋体" w:hAnsi="Arial" w:cs="Arial"/>
          <w:b/>
          <w:bCs/>
          <w:color w:val="000000"/>
          <w:sz w:val="20"/>
          <w:szCs w:val="20"/>
        </w:rPr>
      </w:pPr>
    </w:p>
    <w:p w14:paraId="4E2CCBC6" w14:textId="77777777" w:rsidR="001C684E" w:rsidRDefault="001C684E" w:rsidP="00C6116F">
      <w:pPr>
        <w:pStyle w:val="a5"/>
        <w:widowControl/>
        <w:spacing w:beforeAutospacing="0" w:afterAutospacing="0" w:line="220" w:lineRule="exact"/>
        <w:rPr>
          <w:rFonts w:ascii="Arial" w:eastAsia="宋体" w:hAnsi="Arial" w:cs="Arial"/>
          <w:b/>
          <w:bCs/>
          <w:color w:val="000000"/>
          <w:sz w:val="20"/>
          <w:szCs w:val="20"/>
        </w:rPr>
      </w:pPr>
    </w:p>
    <w:p w14:paraId="27923E07" w14:textId="77777777" w:rsidR="001C684E" w:rsidRDefault="001C684E" w:rsidP="00C6116F">
      <w:pPr>
        <w:pStyle w:val="a5"/>
        <w:widowControl/>
        <w:spacing w:beforeAutospacing="0" w:afterAutospacing="0" w:line="220" w:lineRule="exact"/>
        <w:rPr>
          <w:rFonts w:ascii="Arial" w:eastAsia="宋体" w:hAnsi="Arial" w:cs="Arial"/>
          <w:b/>
          <w:bCs/>
          <w:color w:val="000000"/>
          <w:sz w:val="20"/>
          <w:szCs w:val="20"/>
        </w:rPr>
      </w:pPr>
    </w:p>
    <w:p w14:paraId="306256E1" w14:textId="77777777" w:rsidR="001C684E" w:rsidRDefault="001C684E" w:rsidP="00C6116F">
      <w:pPr>
        <w:pStyle w:val="a5"/>
        <w:widowControl/>
        <w:spacing w:beforeAutospacing="0" w:afterAutospacing="0" w:line="220" w:lineRule="exact"/>
        <w:rPr>
          <w:rFonts w:ascii="Arial" w:eastAsia="宋体" w:hAnsi="Arial" w:cs="Arial"/>
          <w:b/>
          <w:bCs/>
          <w:color w:val="000000"/>
          <w:sz w:val="20"/>
          <w:szCs w:val="20"/>
        </w:rPr>
      </w:pPr>
    </w:p>
    <w:p w14:paraId="47ABC264" w14:textId="77777777" w:rsidR="001C684E" w:rsidRDefault="001C684E" w:rsidP="00C6116F">
      <w:pPr>
        <w:pStyle w:val="a5"/>
        <w:widowControl/>
        <w:spacing w:beforeAutospacing="0" w:afterAutospacing="0" w:line="220" w:lineRule="exact"/>
        <w:rPr>
          <w:rFonts w:ascii="Arial" w:eastAsia="宋体" w:hAnsi="Arial" w:cs="Arial"/>
          <w:b/>
          <w:bCs/>
          <w:color w:val="000000"/>
          <w:sz w:val="20"/>
          <w:szCs w:val="20"/>
        </w:rPr>
      </w:pPr>
    </w:p>
    <w:p w14:paraId="234D4933" w14:textId="77777777" w:rsidR="00C6116F" w:rsidRPr="00B67370" w:rsidRDefault="0036287C" w:rsidP="00C6116F">
      <w:pPr>
        <w:pStyle w:val="a5"/>
        <w:widowControl/>
        <w:spacing w:beforeAutospacing="0" w:afterAutospacing="0" w:line="220" w:lineRule="exact"/>
        <w:rPr>
          <w:rFonts w:ascii="Arial" w:eastAsia="宋体" w:hAnsi="Arial" w:cs="Arial"/>
          <w:b/>
          <w:bCs/>
          <w:color w:val="000000"/>
          <w:sz w:val="20"/>
          <w:szCs w:val="20"/>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15</w:t>
      </w:r>
      <w:r w:rsidRPr="00597D74">
        <w:rPr>
          <w:rFonts w:ascii="Arial" w:eastAsia="宋体" w:hAnsi="Arial" w:cs="Arial"/>
          <w:b/>
          <w:bCs/>
          <w:color w:val="000000"/>
          <w:sz w:val="20"/>
          <w:szCs w:val="20"/>
        </w:rPr>
        <w:t>)</w:t>
      </w:r>
      <w:r w:rsidRPr="00B67370">
        <w:rPr>
          <w:rFonts w:ascii="Arial" w:eastAsia="宋体" w:hAnsi="Arial" w:cs="Arial"/>
          <w:b/>
          <w:bCs/>
          <w:color w:val="000000"/>
          <w:sz w:val="20"/>
          <w:szCs w:val="20"/>
        </w:rPr>
        <w:t>Headlight (low beam)</w:t>
      </w:r>
      <w:r w:rsidR="00C6116F" w:rsidRPr="00B67370">
        <w:rPr>
          <w:rFonts w:ascii="Arial" w:eastAsia="宋体" w:hAnsi="Arial" w:cs="Arial"/>
          <w:b/>
          <w:bCs/>
          <w:color w:val="000000"/>
          <w:sz w:val="20"/>
          <w:szCs w:val="20"/>
        </w:rPr>
        <w:t>/turn</w:t>
      </w:r>
      <w:r w:rsidR="00C6116F" w:rsidRPr="00C6116F">
        <w:rPr>
          <w:rFonts w:eastAsia="宋体" w:cstheme="minorBidi"/>
          <w:b/>
          <w:bCs/>
          <w:color w:val="000000"/>
          <w:sz w:val="20"/>
          <w:szCs w:val="20"/>
        </w:rPr>
        <w:t xml:space="preserve"> </w:t>
      </w:r>
      <w:r w:rsidR="00C6116F" w:rsidRPr="00B67370">
        <w:rPr>
          <w:rFonts w:ascii="Arial" w:eastAsia="宋体" w:hAnsi="Arial" w:cs="Arial"/>
          <w:b/>
          <w:bCs/>
          <w:color w:val="000000"/>
          <w:sz w:val="20"/>
          <w:szCs w:val="20"/>
        </w:rPr>
        <w:t>lights</w:t>
      </w:r>
    </w:p>
    <w:p w14:paraId="66FDFF51" w14:textId="77777777" w:rsidR="00C6116F" w:rsidRDefault="00C6116F">
      <w:pPr>
        <w:pStyle w:val="a5"/>
        <w:widowControl/>
        <w:spacing w:beforeAutospacing="0" w:afterAutospacing="0" w:line="220" w:lineRule="exact"/>
        <w:jc w:val="both"/>
        <w:rPr>
          <w:rFonts w:ascii="Arial" w:eastAsia="宋体" w:hAnsi="Arial" w:cs="Arial"/>
          <w:color w:val="000000"/>
          <w:sz w:val="18"/>
          <w:szCs w:val="18"/>
        </w:rPr>
      </w:pPr>
    </w:p>
    <w:p w14:paraId="3938C5CE" w14:textId="77777777" w:rsidR="00C6116F" w:rsidRPr="00C6116F" w:rsidRDefault="00C6116F">
      <w:pPr>
        <w:pStyle w:val="a5"/>
        <w:widowControl/>
        <w:spacing w:beforeAutospacing="0" w:afterAutospacing="0" w:line="220" w:lineRule="exact"/>
        <w:jc w:val="both"/>
        <w:rPr>
          <w:rFonts w:ascii="Arial" w:eastAsia="宋体" w:hAnsi="Arial" w:cs="Arial"/>
          <w:color w:val="000000"/>
          <w:sz w:val="18"/>
          <w:szCs w:val="18"/>
        </w:rPr>
      </w:pPr>
      <w:r w:rsidRPr="00C6116F">
        <w:rPr>
          <w:rFonts w:ascii="Arial" w:eastAsia="宋体" w:hAnsi="Arial" w:cs="Arial"/>
          <w:color w:val="000000"/>
          <w:sz w:val="18"/>
          <w:szCs w:val="18"/>
        </w:rPr>
        <w:t>The low beam is for close lighting</w:t>
      </w:r>
    </w:p>
    <w:p w14:paraId="52094195" w14:textId="77777777" w:rsidR="00C6116F" w:rsidRDefault="00C6116F">
      <w:pPr>
        <w:pStyle w:val="a5"/>
        <w:widowControl/>
        <w:spacing w:beforeAutospacing="0" w:afterAutospacing="0" w:line="220" w:lineRule="exact"/>
        <w:jc w:val="both"/>
        <w:rPr>
          <w:rFonts w:ascii="Arial" w:eastAsia="宋体" w:hAnsi="Arial" w:cs="Arial"/>
          <w:b/>
          <w:bCs/>
          <w:color w:val="000000"/>
          <w:sz w:val="20"/>
          <w:szCs w:val="20"/>
        </w:rPr>
      </w:pPr>
    </w:p>
    <w:p w14:paraId="4825D17D" w14:textId="77777777" w:rsidR="00F73C61" w:rsidRDefault="00C6116F">
      <w:pPr>
        <w:pStyle w:val="a5"/>
        <w:widowControl/>
        <w:spacing w:beforeAutospacing="0" w:afterAutospacing="0" w:line="220" w:lineRule="exact"/>
        <w:jc w:val="both"/>
        <w:rPr>
          <w:rFonts w:ascii="Arial" w:eastAsia="宋体" w:hAnsi="Arial" w:cs="Arial"/>
          <w:color w:val="000000"/>
          <w:sz w:val="18"/>
          <w:szCs w:val="18"/>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16</w:t>
      </w:r>
      <w:r w:rsidRPr="00597D74">
        <w:rPr>
          <w:rFonts w:ascii="Arial" w:eastAsia="宋体" w:hAnsi="Arial" w:cs="Arial"/>
          <w:b/>
          <w:bCs/>
          <w:color w:val="000000"/>
          <w:sz w:val="20"/>
          <w:szCs w:val="20"/>
        </w:rPr>
        <w:t>)</w:t>
      </w:r>
      <w:r w:rsidRPr="00C6116F">
        <w:rPr>
          <w:rFonts w:eastAsia="宋体" w:cstheme="minorBidi" w:hint="eastAsia"/>
          <w:b/>
          <w:bCs/>
          <w:color w:val="000000"/>
          <w:sz w:val="20"/>
          <w:szCs w:val="20"/>
        </w:rPr>
        <w:t xml:space="preserve"> </w:t>
      </w:r>
      <w:r w:rsidRPr="00B67370">
        <w:rPr>
          <w:rFonts w:ascii="Arial" w:eastAsia="宋体" w:hAnsi="Arial" w:cs="Arial"/>
          <w:b/>
          <w:bCs/>
          <w:color w:val="000000"/>
          <w:sz w:val="20"/>
          <w:szCs w:val="20"/>
        </w:rPr>
        <w:t>Headlight (high beam)</w:t>
      </w:r>
    </w:p>
    <w:p w14:paraId="6DE27283" w14:textId="77777777" w:rsidR="00F73C61" w:rsidRDefault="00F73C61">
      <w:pPr>
        <w:pStyle w:val="a5"/>
        <w:widowControl/>
        <w:spacing w:beforeAutospacing="0" w:afterAutospacing="0" w:line="220" w:lineRule="exact"/>
        <w:jc w:val="both"/>
        <w:rPr>
          <w:rFonts w:ascii="Arial" w:eastAsia="宋体" w:hAnsi="Arial" w:cs="Arial"/>
          <w:color w:val="000000"/>
          <w:sz w:val="18"/>
          <w:szCs w:val="18"/>
        </w:rPr>
      </w:pPr>
    </w:p>
    <w:p w14:paraId="234FFE15" w14:textId="77777777" w:rsidR="00F73C61" w:rsidRDefault="00C6116F">
      <w:pPr>
        <w:pStyle w:val="a5"/>
        <w:widowControl/>
        <w:spacing w:beforeAutospacing="0" w:afterAutospacing="0" w:line="220" w:lineRule="exact"/>
        <w:jc w:val="both"/>
        <w:rPr>
          <w:rFonts w:ascii="Arial" w:eastAsia="宋体" w:hAnsi="Arial" w:cs="Arial"/>
          <w:color w:val="000000"/>
          <w:sz w:val="18"/>
          <w:szCs w:val="18"/>
        </w:rPr>
      </w:pPr>
      <w:r w:rsidRPr="00C6116F">
        <w:rPr>
          <w:rFonts w:ascii="Arial" w:eastAsia="宋体" w:hAnsi="Arial" w:cs="Arial"/>
          <w:color w:val="000000"/>
          <w:sz w:val="18"/>
          <w:szCs w:val="18"/>
        </w:rPr>
        <w:t>The high beam can improve the line of sight and expand the field of view.</w:t>
      </w:r>
    </w:p>
    <w:p w14:paraId="4ED33416" w14:textId="77777777" w:rsidR="00F73C61" w:rsidRPr="00B67370" w:rsidRDefault="00F73C61">
      <w:pPr>
        <w:pStyle w:val="a5"/>
        <w:widowControl/>
        <w:spacing w:beforeAutospacing="0" w:afterAutospacing="0" w:line="220" w:lineRule="exact"/>
        <w:jc w:val="both"/>
        <w:rPr>
          <w:rFonts w:ascii="Arial" w:eastAsia="宋体" w:hAnsi="Arial" w:cs="Arial"/>
          <w:b/>
          <w:bCs/>
          <w:color w:val="000000"/>
          <w:sz w:val="20"/>
          <w:szCs w:val="20"/>
        </w:rPr>
      </w:pPr>
    </w:p>
    <w:p w14:paraId="1781FC46" w14:textId="77777777" w:rsidR="00F73C61" w:rsidRPr="00B67370" w:rsidRDefault="00C6116F">
      <w:pPr>
        <w:pStyle w:val="a5"/>
        <w:widowControl/>
        <w:spacing w:beforeAutospacing="0" w:afterAutospacing="0" w:line="220" w:lineRule="exact"/>
        <w:jc w:val="both"/>
        <w:rPr>
          <w:rFonts w:ascii="Arial" w:eastAsia="宋体" w:hAnsi="Arial" w:cs="Arial"/>
          <w:b/>
          <w:bCs/>
          <w:color w:val="000000"/>
          <w:sz w:val="20"/>
          <w:szCs w:val="20"/>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17</w:t>
      </w:r>
      <w:r w:rsidRPr="00597D74">
        <w:rPr>
          <w:rFonts w:ascii="Arial" w:eastAsia="宋体" w:hAnsi="Arial" w:cs="Arial"/>
          <w:b/>
          <w:bCs/>
          <w:color w:val="000000"/>
          <w:sz w:val="20"/>
          <w:szCs w:val="20"/>
        </w:rPr>
        <w:t>)</w:t>
      </w:r>
      <w:r w:rsidRPr="00B67370">
        <w:rPr>
          <w:rFonts w:ascii="Arial" w:eastAsia="宋体" w:hAnsi="Arial" w:cs="Arial" w:hint="eastAsia"/>
          <w:b/>
          <w:bCs/>
          <w:color w:val="000000"/>
          <w:sz w:val="20"/>
          <w:szCs w:val="20"/>
        </w:rPr>
        <w:t xml:space="preserve"> </w:t>
      </w:r>
      <w:r w:rsidRPr="00B67370">
        <w:rPr>
          <w:rFonts w:ascii="Arial" w:eastAsia="宋体" w:hAnsi="Arial" w:cs="Arial"/>
          <w:b/>
          <w:bCs/>
          <w:color w:val="000000"/>
          <w:sz w:val="20"/>
          <w:szCs w:val="20"/>
        </w:rPr>
        <w:t>Winch</w:t>
      </w:r>
    </w:p>
    <w:p w14:paraId="70B7B975" w14:textId="77777777" w:rsidR="00F73C61" w:rsidRDefault="0017595F">
      <w:pPr>
        <w:pStyle w:val="a5"/>
        <w:widowControl/>
        <w:spacing w:beforeAutospacing="0" w:afterAutospacing="0" w:line="220" w:lineRule="exact"/>
        <w:jc w:val="both"/>
        <w:rPr>
          <w:rFonts w:ascii="Arial" w:eastAsia="宋体" w:hAnsi="Arial" w:cs="Arial"/>
          <w:color w:val="000000"/>
          <w:sz w:val="18"/>
          <w:szCs w:val="18"/>
        </w:rPr>
      </w:pPr>
      <w:r w:rsidRPr="0017595F">
        <w:rPr>
          <w:rFonts w:ascii="Arial" w:eastAsia="宋体" w:hAnsi="Arial" w:cs="Arial"/>
          <w:color w:val="000000"/>
          <w:sz w:val="18"/>
          <w:szCs w:val="18"/>
        </w:rPr>
        <w:t>The winch can be actuated using the winch control switch or with the remote control (sold separately).</w:t>
      </w:r>
    </w:p>
    <w:p w14:paraId="5352A7E7"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25002010" w14:textId="77777777" w:rsidR="004446C0" w:rsidRDefault="00473EE6">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NOTE:</w:t>
      </w:r>
      <w:r w:rsidR="00121AA7">
        <w:rPr>
          <w:rFonts w:ascii="Arial" w:eastAsia="宋体" w:hAnsi="Arial" w:cs="Arial" w:hint="eastAsia"/>
          <w:color w:val="000000"/>
          <w:sz w:val="18"/>
          <w:szCs w:val="18"/>
        </w:rPr>
        <w:t xml:space="preserve"> </w:t>
      </w:r>
      <w:r w:rsidR="0017595F" w:rsidRPr="0017595F">
        <w:rPr>
          <w:rFonts w:ascii="Arial" w:eastAsia="宋体" w:hAnsi="Arial" w:cs="Arial"/>
          <w:color w:val="000000"/>
          <w:sz w:val="18"/>
          <w:szCs w:val="18"/>
        </w:rPr>
        <w:t xml:space="preserve">Using the winch intensively over a long period of time may </w:t>
      </w:r>
    </w:p>
    <w:p w14:paraId="10DAC2CF" w14:textId="77777777" w:rsidR="00F73C61" w:rsidRDefault="004446C0">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color w:val="000000"/>
          <w:sz w:val="18"/>
          <w:szCs w:val="18"/>
        </w:rPr>
        <w:t>dis</w:t>
      </w:r>
      <w:r w:rsidR="0017595F" w:rsidRPr="0017595F">
        <w:rPr>
          <w:rFonts w:ascii="Arial" w:eastAsia="宋体" w:hAnsi="Arial" w:cs="Arial"/>
          <w:color w:val="000000"/>
          <w:sz w:val="18"/>
          <w:szCs w:val="18"/>
        </w:rPr>
        <w:t>charge the battery.</w:t>
      </w:r>
    </w:p>
    <w:p w14:paraId="33702D22"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r w:rsidRPr="0017595F">
        <w:rPr>
          <w:rFonts w:ascii="Arial" w:eastAsia="宋体" w:hAnsi="Arial" w:cs="Arial"/>
          <w:color w:val="000000"/>
          <w:sz w:val="18"/>
          <w:szCs w:val="18"/>
        </w:rPr>
        <w:t xml:space="preserve">The following tips will help to reduce the risk of discharging the battery: </w:t>
      </w:r>
    </w:p>
    <w:p w14:paraId="71803216"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5E0E73CC" w14:textId="77777777" w:rsidR="00F73C61" w:rsidRDefault="0017595F">
      <w:pPr>
        <w:pStyle w:val="a5"/>
        <w:widowControl/>
        <w:spacing w:beforeAutospacing="0" w:afterAutospacing="0" w:line="220" w:lineRule="exact"/>
        <w:jc w:val="both"/>
        <w:rPr>
          <w:rFonts w:ascii="Arial" w:eastAsia="宋体" w:hAnsi="Arial" w:cs="Arial"/>
          <w:color w:val="000000"/>
          <w:sz w:val="18"/>
          <w:szCs w:val="18"/>
        </w:rPr>
      </w:pPr>
      <w:r w:rsidRPr="0017595F">
        <w:rPr>
          <w:rFonts w:ascii="Arial" w:eastAsia="宋体" w:hAnsi="Arial" w:cs="Arial"/>
          <w:color w:val="000000"/>
          <w:sz w:val="18"/>
          <w:szCs w:val="18"/>
        </w:rPr>
        <w:t>Always unreel manually: Unlock the cable using the handle then pull on the hook strap to unreel.</w:t>
      </w:r>
    </w:p>
    <w:p w14:paraId="6B7D320C"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3CF5E780" w14:textId="77777777" w:rsidR="00C56FE3" w:rsidRDefault="0017595F">
      <w:pPr>
        <w:pStyle w:val="a5"/>
        <w:widowControl/>
        <w:spacing w:beforeAutospacing="0" w:afterAutospacing="0" w:line="220" w:lineRule="exact"/>
        <w:jc w:val="both"/>
        <w:rPr>
          <w:rFonts w:ascii="Arial" w:eastAsia="宋体" w:hAnsi="Arial" w:cs="Arial"/>
          <w:color w:val="000000"/>
          <w:sz w:val="18"/>
          <w:szCs w:val="18"/>
        </w:rPr>
      </w:pPr>
      <w:r w:rsidRPr="0017595F">
        <w:rPr>
          <w:rFonts w:ascii="Arial" w:eastAsia="宋体" w:hAnsi="Arial" w:cs="Arial"/>
          <w:color w:val="000000"/>
          <w:sz w:val="18"/>
          <w:szCs w:val="18"/>
        </w:rPr>
        <w:t>It is recommended to let the vehicle run w</w:t>
      </w:r>
      <w:r w:rsidR="00021310">
        <w:rPr>
          <w:rFonts w:ascii="Arial" w:eastAsia="宋体" w:hAnsi="Arial" w:cs="Arial"/>
          <w:color w:val="000000"/>
          <w:sz w:val="18"/>
          <w:szCs w:val="18"/>
        </w:rPr>
        <w:t>hile winching. Do not stop vehi</w:t>
      </w:r>
      <w:r w:rsidRPr="0017595F">
        <w:rPr>
          <w:rFonts w:ascii="Arial" w:eastAsia="宋体" w:hAnsi="Arial" w:cs="Arial"/>
          <w:color w:val="000000"/>
          <w:sz w:val="18"/>
          <w:szCs w:val="18"/>
        </w:rPr>
        <w:t>cle immediately after winching to let battery recharge.</w:t>
      </w:r>
    </w:p>
    <w:p w14:paraId="40BEFE21" w14:textId="77777777" w:rsidR="001C684E" w:rsidRDefault="001C684E">
      <w:pPr>
        <w:pStyle w:val="a5"/>
        <w:widowControl/>
        <w:spacing w:beforeAutospacing="0" w:afterAutospacing="0" w:line="220" w:lineRule="exact"/>
        <w:jc w:val="both"/>
        <w:rPr>
          <w:rFonts w:ascii="Arial" w:eastAsia="宋体" w:hAnsi="Arial" w:cs="Arial"/>
          <w:color w:val="000000"/>
          <w:sz w:val="18"/>
          <w:szCs w:val="18"/>
        </w:rPr>
      </w:pPr>
    </w:p>
    <w:p w14:paraId="7A280FA7" w14:textId="77777777" w:rsidR="00C56FE3" w:rsidRPr="00877AAD" w:rsidRDefault="00877AAD">
      <w:pPr>
        <w:pStyle w:val="a5"/>
        <w:widowControl/>
        <w:spacing w:beforeAutospacing="0" w:afterAutospacing="0" w:line="220" w:lineRule="exact"/>
        <w:jc w:val="both"/>
        <w:rPr>
          <w:rFonts w:ascii="Arial" w:hAnsi="Arial" w:cs="Arial"/>
          <w:kern w:val="2"/>
          <w:sz w:val="18"/>
          <w:szCs w:val="18"/>
        </w:rPr>
      </w:pPr>
      <w:r w:rsidRPr="00877AAD">
        <w:rPr>
          <w:rFonts w:ascii="Arial" w:hAnsi="Arial" w:cs="Arial"/>
          <w:kern w:val="2"/>
          <w:sz w:val="18"/>
          <w:szCs w:val="18"/>
        </w:rPr>
        <w:t>A</w:t>
      </w:r>
      <w:r w:rsidR="008374B7">
        <w:rPr>
          <w:rFonts w:ascii="Arial" w:hAnsi="Arial" w:cs="Arial"/>
          <w:kern w:val="2"/>
          <w:sz w:val="18"/>
          <w:szCs w:val="18"/>
        </w:rPr>
        <w:t>lso, when winching for more tha</w:t>
      </w:r>
      <w:r w:rsidR="008374B7">
        <w:rPr>
          <w:rFonts w:ascii="Arial" w:hAnsi="Arial" w:cs="Arial" w:hint="eastAsia"/>
          <w:kern w:val="2"/>
          <w:sz w:val="18"/>
          <w:szCs w:val="18"/>
        </w:rPr>
        <w:t>n</w:t>
      </w:r>
      <w:r w:rsidRPr="00877AAD">
        <w:rPr>
          <w:rFonts w:ascii="Arial" w:hAnsi="Arial" w:cs="Arial"/>
          <w:kern w:val="2"/>
          <w:sz w:val="18"/>
          <w:szCs w:val="18"/>
        </w:rPr>
        <w:t xml:space="preserve"> 30 seconds, it is recommended to increase engine RPM in the range of 3000 RPM to increase charging power to the battery.</w:t>
      </w:r>
    </w:p>
    <w:p w14:paraId="6DED676F" w14:textId="77777777" w:rsidR="00C56FE3" w:rsidRPr="00877AAD" w:rsidRDefault="00C56FE3">
      <w:pPr>
        <w:pStyle w:val="a5"/>
        <w:widowControl/>
        <w:spacing w:beforeAutospacing="0" w:afterAutospacing="0" w:line="220" w:lineRule="exact"/>
        <w:jc w:val="both"/>
        <w:rPr>
          <w:rFonts w:ascii="Arial" w:hAnsi="Arial" w:cs="Arial"/>
          <w:kern w:val="2"/>
          <w:sz w:val="18"/>
          <w:szCs w:val="18"/>
        </w:rPr>
      </w:pPr>
    </w:p>
    <w:p w14:paraId="47A61193" w14:textId="77777777" w:rsidR="00C56FE3" w:rsidRDefault="00473EE6">
      <w:pPr>
        <w:pStyle w:val="a5"/>
        <w:widowControl/>
        <w:spacing w:beforeAutospacing="0" w:afterAutospacing="0" w:line="220" w:lineRule="exact"/>
        <w:jc w:val="both"/>
        <w:rPr>
          <w:rFonts w:ascii="Arial" w:eastAsia="宋体" w:hAnsi="Arial" w:cs="Arial"/>
          <w:color w:val="000000"/>
          <w:sz w:val="18"/>
          <w:szCs w:val="18"/>
        </w:rPr>
      </w:pPr>
      <w:r>
        <w:rPr>
          <w:rFonts w:ascii="Arial" w:hAnsi="Arial" w:cs="Arial"/>
          <w:kern w:val="2"/>
          <w:sz w:val="18"/>
          <w:szCs w:val="18"/>
        </w:rPr>
        <w:t>NOTE:</w:t>
      </w:r>
      <w:r w:rsidR="00877AAD" w:rsidRPr="00877AAD">
        <w:rPr>
          <w:rFonts w:ascii="Arial" w:hAnsi="Arial" w:cs="Arial"/>
          <w:kern w:val="2"/>
          <w:sz w:val="18"/>
          <w:szCs w:val="18"/>
        </w:rPr>
        <w:t xml:space="preserve"> Make sure vehicle is in NEUTRAL (N) before increasing engine RPM.</w:t>
      </w:r>
    </w:p>
    <w:p w14:paraId="48FCFECE"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2CC80CD7" w14:textId="77777777" w:rsidR="00C56FE3" w:rsidRPr="000D3FF1" w:rsidRDefault="000D3FF1">
      <w:pPr>
        <w:pStyle w:val="a5"/>
        <w:widowControl/>
        <w:spacing w:beforeAutospacing="0" w:afterAutospacing="0" w:line="220" w:lineRule="exact"/>
        <w:jc w:val="both"/>
        <w:rPr>
          <w:rFonts w:ascii="Arial" w:hAnsi="Arial" w:cs="Arial"/>
          <w:kern w:val="2"/>
          <w:sz w:val="18"/>
          <w:szCs w:val="18"/>
        </w:rPr>
      </w:pPr>
      <w:r w:rsidRPr="000D3FF1">
        <w:rPr>
          <w:rFonts w:ascii="Arial" w:hAnsi="Arial" w:cs="Arial"/>
          <w:kern w:val="2"/>
          <w:sz w:val="18"/>
          <w:szCs w:val="18"/>
        </w:rPr>
        <w:t>Refer to BASIC GUIDE TO WINCHING ТЕCHNIQUES for more informati</w:t>
      </w:r>
      <w:r w:rsidR="004A7AB2">
        <w:rPr>
          <w:rFonts w:ascii="Arial" w:hAnsi="Arial" w:cs="Arial" w:hint="eastAsia"/>
          <w:kern w:val="2"/>
          <w:sz w:val="18"/>
          <w:szCs w:val="18"/>
        </w:rPr>
        <w:t xml:space="preserve">on </w:t>
      </w:r>
      <w:r w:rsidRPr="000D3FF1">
        <w:rPr>
          <w:rFonts w:ascii="Arial" w:hAnsi="Arial" w:cs="Arial"/>
          <w:kern w:val="2"/>
          <w:sz w:val="18"/>
          <w:szCs w:val="18"/>
        </w:rPr>
        <w:t>about the winch</w:t>
      </w:r>
      <w:r>
        <w:rPr>
          <w:rFonts w:ascii="Arial" w:hAnsi="Arial" w:cs="Arial" w:hint="eastAsia"/>
          <w:kern w:val="2"/>
          <w:sz w:val="18"/>
          <w:szCs w:val="18"/>
        </w:rPr>
        <w:t>.</w:t>
      </w:r>
    </w:p>
    <w:p w14:paraId="11A14C14"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73F0690A" w14:textId="77777777" w:rsidR="00C56FE3" w:rsidRPr="000D3FF1" w:rsidRDefault="000D3FF1">
      <w:pPr>
        <w:pStyle w:val="a5"/>
        <w:widowControl/>
        <w:spacing w:beforeAutospacing="0" w:afterAutospacing="0" w:line="220" w:lineRule="exact"/>
        <w:jc w:val="both"/>
        <w:rPr>
          <w:rFonts w:ascii="Arial" w:hAnsi="Arial" w:cs="Arial"/>
          <w:kern w:val="2"/>
          <w:sz w:val="18"/>
          <w:szCs w:val="18"/>
        </w:rPr>
      </w:pPr>
      <w:r w:rsidRPr="000D3FF1">
        <w:rPr>
          <w:rFonts w:ascii="Arial" w:hAnsi="Arial" w:cs="Arial"/>
          <w:kern w:val="2"/>
          <w:sz w:val="18"/>
          <w:szCs w:val="18"/>
        </w:rPr>
        <w:t>To power up the vehicle without starting the engine, refer to WAKING UP THE ELECTRICAL SYSTEM</w:t>
      </w:r>
      <w:r>
        <w:rPr>
          <w:rFonts w:ascii="Arial" w:hAnsi="Arial" w:cs="Arial" w:hint="eastAsia"/>
          <w:kern w:val="2"/>
          <w:sz w:val="18"/>
          <w:szCs w:val="18"/>
        </w:rPr>
        <w:t>.</w:t>
      </w:r>
    </w:p>
    <w:p w14:paraId="68FA934D" w14:textId="77777777" w:rsidR="00C56FE3" w:rsidRDefault="00C56FE3">
      <w:pPr>
        <w:pStyle w:val="a5"/>
        <w:widowControl/>
        <w:spacing w:beforeAutospacing="0" w:afterAutospacing="0" w:line="220" w:lineRule="exact"/>
        <w:jc w:val="both"/>
        <w:rPr>
          <w:rFonts w:ascii="Arial" w:eastAsia="宋体" w:hAnsi="Arial" w:cs="Arial"/>
          <w:color w:val="000000"/>
          <w:sz w:val="18"/>
          <w:szCs w:val="18"/>
        </w:rPr>
      </w:pPr>
    </w:p>
    <w:p w14:paraId="6FF1D5C0" w14:textId="77777777" w:rsidR="00C56FE3" w:rsidRDefault="00867F2D">
      <w:pPr>
        <w:pStyle w:val="a5"/>
        <w:widowControl/>
        <w:spacing w:beforeAutospacing="0" w:afterAutospacing="0" w:line="220" w:lineRule="exact"/>
        <w:jc w:val="both"/>
        <w:rPr>
          <w:rFonts w:ascii="Arial" w:eastAsia="宋体" w:hAnsi="Arial" w:cs="Arial"/>
          <w:color w:val="000000"/>
          <w:sz w:val="18"/>
          <w:szCs w:val="18"/>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18</w:t>
      </w:r>
      <w:r w:rsidRPr="00597D74">
        <w:rPr>
          <w:rFonts w:ascii="Arial" w:eastAsia="宋体" w:hAnsi="Arial" w:cs="Arial"/>
          <w:b/>
          <w:bCs/>
          <w:color w:val="000000"/>
          <w:sz w:val="20"/>
          <w:szCs w:val="20"/>
        </w:rPr>
        <w:t>)</w:t>
      </w:r>
      <w:r w:rsidRPr="00867F2D">
        <w:rPr>
          <w:rFonts w:ascii="Arial" w:eastAsia="宋体" w:hAnsi="Arial" w:cs="Arial"/>
          <w:b/>
          <w:bCs/>
          <w:color w:val="000000"/>
          <w:sz w:val="20"/>
          <w:szCs w:val="20"/>
        </w:rPr>
        <w:t>LH Brake Lever</w:t>
      </w:r>
    </w:p>
    <w:p w14:paraId="2BA20C5B" w14:textId="77777777" w:rsidR="00867F2D" w:rsidRDefault="00867F2D">
      <w:pPr>
        <w:pStyle w:val="a5"/>
        <w:widowControl/>
        <w:spacing w:beforeAutospacing="0" w:afterAutospacing="0" w:line="220" w:lineRule="exact"/>
        <w:jc w:val="both"/>
        <w:rPr>
          <w:rFonts w:ascii="Arial" w:hAnsi="Arial" w:cs="Arial"/>
          <w:kern w:val="2"/>
          <w:sz w:val="18"/>
          <w:szCs w:val="18"/>
        </w:rPr>
      </w:pPr>
    </w:p>
    <w:p w14:paraId="02C0BE3A" w14:textId="77777777" w:rsidR="00C56FE3" w:rsidRPr="00867F2D" w:rsidRDefault="00867F2D">
      <w:pPr>
        <w:pStyle w:val="a5"/>
        <w:widowControl/>
        <w:spacing w:beforeAutospacing="0" w:afterAutospacing="0" w:line="220" w:lineRule="exact"/>
        <w:jc w:val="both"/>
        <w:rPr>
          <w:rFonts w:ascii="Arial" w:hAnsi="Arial" w:cs="Arial"/>
          <w:kern w:val="2"/>
          <w:sz w:val="18"/>
          <w:szCs w:val="18"/>
        </w:rPr>
      </w:pPr>
      <w:r w:rsidRPr="00867F2D">
        <w:rPr>
          <w:rFonts w:ascii="Arial" w:hAnsi="Arial" w:cs="Arial"/>
          <w:kern w:val="2"/>
          <w:sz w:val="18"/>
          <w:szCs w:val="18"/>
        </w:rPr>
        <w:t>When the LH brake lever is pressed the front and rear brakes are applied.</w:t>
      </w:r>
    </w:p>
    <w:p w14:paraId="374E6F44" w14:textId="77777777" w:rsidR="00867F2D" w:rsidRDefault="00867F2D">
      <w:pPr>
        <w:pStyle w:val="a5"/>
        <w:widowControl/>
        <w:spacing w:beforeAutospacing="0" w:afterAutospacing="0" w:line="220" w:lineRule="exact"/>
        <w:jc w:val="both"/>
        <w:rPr>
          <w:rFonts w:ascii="Arial" w:hAnsi="Arial" w:cs="Arial"/>
          <w:kern w:val="2"/>
          <w:sz w:val="18"/>
          <w:szCs w:val="18"/>
        </w:rPr>
      </w:pPr>
    </w:p>
    <w:p w14:paraId="570F6663" w14:textId="77777777" w:rsidR="00C56FE3" w:rsidRPr="00867F2D" w:rsidRDefault="00867F2D">
      <w:pPr>
        <w:pStyle w:val="a5"/>
        <w:widowControl/>
        <w:spacing w:beforeAutospacing="0" w:afterAutospacing="0" w:line="220" w:lineRule="exact"/>
        <w:jc w:val="both"/>
        <w:rPr>
          <w:rFonts w:ascii="Arial" w:hAnsi="Arial" w:cs="Arial"/>
          <w:kern w:val="2"/>
          <w:sz w:val="18"/>
          <w:szCs w:val="18"/>
        </w:rPr>
      </w:pPr>
      <w:r w:rsidRPr="00867F2D">
        <w:rPr>
          <w:rFonts w:ascii="Arial" w:hAnsi="Arial" w:cs="Arial"/>
          <w:kern w:val="2"/>
          <w:sz w:val="18"/>
          <w:szCs w:val="18"/>
        </w:rPr>
        <w:t>When released the brake lever should automatically return to its original position.</w:t>
      </w:r>
    </w:p>
    <w:p w14:paraId="04D7B6EA" w14:textId="77777777" w:rsidR="00867F2D" w:rsidRDefault="00867F2D">
      <w:pPr>
        <w:pStyle w:val="a5"/>
        <w:widowControl/>
        <w:spacing w:beforeAutospacing="0" w:afterAutospacing="0" w:line="220" w:lineRule="exact"/>
        <w:jc w:val="both"/>
        <w:rPr>
          <w:rFonts w:ascii="Arial" w:hAnsi="Arial" w:cs="Arial"/>
          <w:kern w:val="2"/>
          <w:sz w:val="18"/>
          <w:szCs w:val="18"/>
        </w:rPr>
      </w:pPr>
    </w:p>
    <w:p w14:paraId="6290E567" w14:textId="77777777" w:rsidR="00C56FE3" w:rsidRPr="00867F2D" w:rsidRDefault="00867F2D">
      <w:pPr>
        <w:pStyle w:val="a5"/>
        <w:widowControl/>
        <w:spacing w:beforeAutospacing="0" w:afterAutospacing="0" w:line="220" w:lineRule="exact"/>
        <w:jc w:val="both"/>
        <w:rPr>
          <w:rFonts w:ascii="Arial" w:hAnsi="Arial" w:cs="Arial"/>
          <w:kern w:val="2"/>
          <w:sz w:val="18"/>
          <w:szCs w:val="18"/>
        </w:rPr>
      </w:pPr>
      <w:r w:rsidRPr="00867F2D">
        <w:rPr>
          <w:rFonts w:ascii="Arial" w:hAnsi="Arial" w:cs="Arial"/>
          <w:kern w:val="2"/>
          <w:sz w:val="18"/>
          <w:szCs w:val="18"/>
        </w:rPr>
        <w:t>Braking effect is proportional to the force applied on the lever.</w:t>
      </w:r>
    </w:p>
    <w:p w14:paraId="6BBD9BAC"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640A0DF8" w14:textId="77777777" w:rsidR="00D11A32" w:rsidRPr="001C684E" w:rsidRDefault="00B30D51">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867F2D" w:rsidRPr="00867F2D">
        <w:rPr>
          <w:rFonts w:ascii="Arial" w:hAnsi="Arial" w:cs="Arial"/>
          <w:kern w:val="2"/>
          <w:sz w:val="18"/>
          <w:szCs w:val="18"/>
        </w:rPr>
        <w:t>: As on other wheeled vehicles the vehicle weight is transferred to the front wheels when braking. To obtain greater stopping efficiency, the brake system distributes more braking force to the front wheels. This will affect vehicle handling and steering control when braking vigorously. Take it into account when braking.</w:t>
      </w:r>
    </w:p>
    <w:p w14:paraId="70C6BFED" w14:textId="77777777" w:rsidR="00D11A32" w:rsidRDefault="00733809">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noProof/>
          <w:color w:val="000000"/>
          <w:sz w:val="18"/>
          <w:szCs w:val="18"/>
        </w:rPr>
        <w:drawing>
          <wp:anchor distT="0" distB="0" distL="114300" distR="114300" simplePos="0" relativeHeight="502819840" behindDoc="0" locked="0" layoutInCell="1" allowOverlap="1" wp14:anchorId="6AF66009" wp14:editId="08CF33C8">
            <wp:simplePos x="0" y="0"/>
            <wp:positionH relativeFrom="column">
              <wp:posOffset>-8890</wp:posOffset>
            </wp:positionH>
            <wp:positionV relativeFrom="paragraph">
              <wp:posOffset>113030</wp:posOffset>
            </wp:positionV>
            <wp:extent cx="1854835" cy="1240155"/>
            <wp:effectExtent l="19050" t="19050" r="12065" b="17145"/>
            <wp:wrapNone/>
            <wp:docPr id="72" name="图片 7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13" cstate="print"/>
                    <a:srcRect t="-3259"/>
                    <a:stretch>
                      <a:fillRect/>
                    </a:stretch>
                  </pic:blipFill>
                  <pic:spPr>
                    <a:xfrm>
                      <a:off x="0" y="0"/>
                      <a:ext cx="1854835" cy="1240155"/>
                    </a:xfrm>
                    <a:prstGeom prst="rect">
                      <a:avLst/>
                    </a:prstGeom>
                    <a:ln>
                      <a:solidFill>
                        <a:schemeClr val="tx1"/>
                      </a:solidFill>
                    </a:ln>
                  </pic:spPr>
                </pic:pic>
              </a:graphicData>
            </a:graphic>
          </wp:anchor>
        </w:drawing>
      </w:r>
    </w:p>
    <w:p w14:paraId="13BDE953"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77ACE34D"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3E98EC1F"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0BA73183"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282336AC" w14:textId="77777777" w:rsidR="00D11A32" w:rsidRDefault="00D11A32">
      <w:pPr>
        <w:pStyle w:val="a5"/>
        <w:widowControl/>
        <w:spacing w:beforeAutospacing="0" w:afterAutospacing="0" w:line="220" w:lineRule="exact"/>
        <w:jc w:val="both"/>
        <w:rPr>
          <w:rFonts w:ascii="Arial" w:eastAsia="宋体" w:hAnsi="Arial" w:cs="Arial"/>
          <w:color w:val="000000"/>
          <w:sz w:val="18"/>
          <w:szCs w:val="18"/>
        </w:rPr>
      </w:pPr>
    </w:p>
    <w:p w14:paraId="69F53448"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7EE39926"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7C7755B1"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091F5021" w14:textId="77777777" w:rsidR="0017595F" w:rsidRDefault="0017595F">
      <w:pPr>
        <w:pStyle w:val="a5"/>
        <w:widowControl/>
        <w:spacing w:beforeAutospacing="0" w:afterAutospacing="0" w:line="220" w:lineRule="exact"/>
        <w:jc w:val="both"/>
        <w:rPr>
          <w:rFonts w:ascii="Arial" w:eastAsia="宋体" w:hAnsi="Arial" w:cs="Arial"/>
          <w:color w:val="000000"/>
          <w:sz w:val="18"/>
          <w:szCs w:val="18"/>
        </w:rPr>
      </w:pPr>
    </w:p>
    <w:p w14:paraId="1151B9F7" w14:textId="77777777" w:rsidR="001E5FA3" w:rsidRDefault="001E5FA3" w:rsidP="001E5FA3">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TYPICAL</w:t>
      </w:r>
    </w:p>
    <w:p w14:paraId="0757E026" w14:textId="77777777" w:rsidR="001E5FA3" w:rsidRDefault="001E5FA3" w:rsidP="001E5FA3">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lastRenderedPageBreak/>
        <w:t>1. Br</w:t>
      </w:r>
      <w:r w:rsidR="003F1D1F">
        <w:rPr>
          <w:rFonts w:ascii="Arial" w:eastAsia="宋体" w:hAnsi="Arial" w:cs="Arial" w:hint="eastAsia"/>
          <w:color w:val="000000"/>
          <w:kern w:val="0"/>
          <w:sz w:val="18"/>
          <w:szCs w:val="18"/>
        </w:rPr>
        <w:t>a</w:t>
      </w:r>
      <w:r>
        <w:rPr>
          <w:rFonts w:ascii="Arial" w:eastAsia="宋体" w:hAnsi="Arial" w:cs="Arial" w:hint="eastAsia"/>
          <w:color w:val="000000"/>
          <w:kern w:val="0"/>
          <w:sz w:val="18"/>
          <w:szCs w:val="18"/>
        </w:rPr>
        <w:t>ke lever</w:t>
      </w:r>
    </w:p>
    <w:p w14:paraId="513EB3BF" w14:textId="77777777" w:rsidR="001E5FA3" w:rsidRDefault="001E5FA3" w:rsidP="001E5FA3">
      <w:pPr>
        <w:widowControl/>
        <w:spacing w:line="220" w:lineRule="atLeast"/>
        <w:rPr>
          <w:rFonts w:ascii="Arial" w:eastAsia="宋体" w:hAnsi="Arial" w:cs="Arial"/>
          <w:color w:val="000000"/>
          <w:kern w:val="0"/>
          <w:sz w:val="18"/>
          <w:szCs w:val="18"/>
        </w:rPr>
      </w:pPr>
      <w:r>
        <w:rPr>
          <w:rFonts w:ascii="Arial" w:eastAsia="宋体" w:hAnsi="Arial" w:cs="Arial" w:hint="eastAsia"/>
          <w:color w:val="000000"/>
          <w:kern w:val="0"/>
          <w:sz w:val="18"/>
          <w:szCs w:val="18"/>
        </w:rPr>
        <w:t>2. To apply brakes</w:t>
      </w:r>
    </w:p>
    <w:p w14:paraId="6D828B16" w14:textId="77777777" w:rsidR="00DE328A" w:rsidRDefault="00DE328A" w:rsidP="00DE328A">
      <w:pPr>
        <w:autoSpaceDE w:val="0"/>
        <w:autoSpaceDN w:val="0"/>
        <w:adjustRightInd w:val="0"/>
        <w:ind w:right="-20"/>
        <w:jc w:val="left"/>
        <w:rPr>
          <w:rFonts w:ascii="Arial" w:hAnsi="Arial" w:cs="Arial"/>
          <w:kern w:val="0"/>
          <w:sz w:val="18"/>
          <w:szCs w:val="18"/>
        </w:rPr>
      </w:pPr>
    </w:p>
    <w:p w14:paraId="441ECFFD" w14:textId="77777777" w:rsidR="00DE328A" w:rsidRDefault="00DE328A" w:rsidP="00DE328A">
      <w:pPr>
        <w:autoSpaceDE w:val="0"/>
        <w:autoSpaceDN w:val="0"/>
        <w:adjustRightInd w:val="0"/>
        <w:ind w:right="-20"/>
        <w:jc w:val="left"/>
        <w:rPr>
          <w:rFonts w:ascii="Arial" w:hAnsi="Arial" w:cs="Arial"/>
          <w:kern w:val="0"/>
          <w:sz w:val="18"/>
          <w:szCs w:val="18"/>
        </w:rPr>
      </w:pPr>
      <w:r w:rsidRPr="0044765E">
        <w:rPr>
          <w:rFonts w:ascii="Arial" w:eastAsia="宋体" w:hAnsi="Arial" w:cs="Arial" w:hint="eastAsia"/>
          <w:b/>
          <w:bCs/>
          <w:color w:val="000000"/>
          <w:kern w:val="0"/>
          <w:sz w:val="20"/>
          <w:szCs w:val="20"/>
        </w:rPr>
        <w:t>(</w:t>
      </w:r>
      <w:r>
        <w:rPr>
          <w:rFonts w:ascii="Arial" w:eastAsia="宋体" w:hAnsi="Arial" w:cs="Arial" w:hint="eastAsia"/>
          <w:b/>
          <w:bCs/>
          <w:color w:val="000000"/>
          <w:kern w:val="0"/>
          <w:sz w:val="20"/>
          <w:szCs w:val="20"/>
        </w:rPr>
        <w:t>1</w:t>
      </w:r>
      <w:r>
        <w:rPr>
          <w:rFonts w:ascii="Arial" w:eastAsia="宋体" w:hAnsi="Arial" w:cs="Arial" w:hint="eastAsia"/>
          <w:b/>
          <w:bCs/>
          <w:color w:val="000000"/>
          <w:sz w:val="20"/>
          <w:szCs w:val="20"/>
        </w:rPr>
        <w:t>9</w:t>
      </w:r>
      <w:r w:rsidRPr="00597D74">
        <w:rPr>
          <w:rFonts w:ascii="Arial" w:eastAsia="宋体" w:hAnsi="Arial" w:cs="Arial"/>
          <w:b/>
          <w:bCs/>
          <w:color w:val="000000"/>
          <w:kern w:val="0"/>
          <w:sz w:val="20"/>
          <w:szCs w:val="20"/>
        </w:rPr>
        <w:t>)</w:t>
      </w:r>
      <w:r>
        <w:rPr>
          <w:rFonts w:ascii="Arial" w:eastAsia="宋体" w:hAnsi="Arial" w:cs="Arial" w:hint="eastAsia"/>
          <w:b/>
          <w:bCs/>
          <w:color w:val="000000"/>
          <w:kern w:val="0"/>
          <w:sz w:val="20"/>
          <w:szCs w:val="20"/>
        </w:rPr>
        <w:t xml:space="preserve"> </w:t>
      </w:r>
      <w:r w:rsidRPr="00DE328A">
        <w:rPr>
          <w:rFonts w:ascii="Arial" w:eastAsia="宋体" w:hAnsi="Arial" w:cs="Arial"/>
          <w:b/>
          <w:bCs/>
          <w:color w:val="000000"/>
          <w:kern w:val="0"/>
          <w:sz w:val="20"/>
          <w:szCs w:val="20"/>
        </w:rPr>
        <w:t>Rear seat</w:t>
      </w:r>
    </w:p>
    <w:p w14:paraId="6D1E06A2" w14:textId="77777777" w:rsidR="0017595F" w:rsidRDefault="00473EE6">
      <w:pPr>
        <w:pStyle w:val="a5"/>
        <w:widowControl/>
        <w:spacing w:beforeAutospacing="0" w:afterAutospacing="0" w:line="220" w:lineRule="exact"/>
        <w:jc w:val="both"/>
        <w:rPr>
          <w:rFonts w:ascii="Arial" w:eastAsia="宋体" w:hAnsi="Arial" w:cs="Arial"/>
          <w:color w:val="000000"/>
          <w:sz w:val="18"/>
          <w:szCs w:val="18"/>
        </w:rPr>
      </w:pPr>
      <w:r>
        <w:rPr>
          <w:rFonts w:ascii="Arial" w:hAnsi="Arial" w:cs="Arial"/>
          <w:sz w:val="18"/>
          <w:szCs w:val="18"/>
        </w:rPr>
        <w:t>NOTE:</w:t>
      </w:r>
      <w:r w:rsidR="003F1D1F">
        <w:rPr>
          <w:rFonts w:ascii="Arial" w:hAnsi="Arial" w:cs="Arial" w:hint="eastAsia"/>
          <w:sz w:val="18"/>
          <w:szCs w:val="18"/>
        </w:rPr>
        <w:t xml:space="preserve"> </w:t>
      </w:r>
      <w:r w:rsidR="0074207C" w:rsidRPr="0074207C">
        <w:rPr>
          <w:rFonts w:ascii="Arial" w:eastAsia="宋体" w:hAnsi="Arial" w:cs="Arial"/>
          <w:color w:val="000000"/>
          <w:sz w:val="18"/>
          <w:szCs w:val="18"/>
        </w:rPr>
        <w:t>There is no rear seat for short models.</w:t>
      </w:r>
    </w:p>
    <w:p w14:paraId="33F15A01" w14:textId="77777777" w:rsidR="001C684E" w:rsidRDefault="001C684E" w:rsidP="001C684E">
      <w:pPr>
        <w:autoSpaceDE w:val="0"/>
        <w:autoSpaceDN w:val="0"/>
        <w:adjustRightInd w:val="0"/>
        <w:ind w:right="-20"/>
        <w:jc w:val="left"/>
        <w:rPr>
          <w:rFonts w:ascii="Arial" w:hAnsi="Arial" w:cs="Arial"/>
          <w:b/>
          <w:sz w:val="18"/>
          <w:szCs w:val="18"/>
        </w:rPr>
      </w:pPr>
      <w:r>
        <w:rPr>
          <w:rFonts w:ascii="Arial" w:hAnsi="Arial" w:cs="Arial"/>
          <w:b/>
          <w:sz w:val="18"/>
          <w:szCs w:val="18"/>
        </w:rPr>
        <w:t>Rear seat Removal</w:t>
      </w:r>
    </w:p>
    <w:p w14:paraId="4D16BA98" w14:textId="77777777" w:rsidR="001C684E" w:rsidRDefault="001C684E" w:rsidP="001C684E">
      <w:pPr>
        <w:autoSpaceDE w:val="0"/>
        <w:autoSpaceDN w:val="0"/>
        <w:adjustRightInd w:val="0"/>
        <w:ind w:right="-20"/>
        <w:jc w:val="left"/>
        <w:rPr>
          <w:rFonts w:ascii="Arial" w:hAnsi="Arial" w:cs="Arial"/>
          <w:sz w:val="18"/>
          <w:szCs w:val="18"/>
        </w:rPr>
      </w:pPr>
      <w:r>
        <w:rPr>
          <w:rFonts w:ascii="Arial" w:hAnsi="Arial" w:cs="Arial"/>
          <w:sz w:val="18"/>
          <w:szCs w:val="18"/>
        </w:rPr>
        <w:t>Grab the two handles located on either side of the seat. Pull upward to release the rear portion of the seat. Pull the seat straight up to remove.</w:t>
      </w:r>
    </w:p>
    <w:p w14:paraId="7C013813" w14:textId="77777777" w:rsidR="001C684E" w:rsidRDefault="001C684E" w:rsidP="001C684E">
      <w:pPr>
        <w:autoSpaceDE w:val="0"/>
        <w:autoSpaceDN w:val="0"/>
        <w:adjustRightInd w:val="0"/>
        <w:ind w:left="14" w:right="-20"/>
        <w:jc w:val="left"/>
        <w:rPr>
          <w:rFonts w:ascii="Arial" w:hAnsi="Arial" w:cs="Arial"/>
          <w:b/>
          <w:kern w:val="0"/>
          <w:sz w:val="18"/>
          <w:szCs w:val="18"/>
        </w:rPr>
      </w:pPr>
      <w:r>
        <w:rPr>
          <w:rFonts w:ascii="Arial" w:hAnsi="Arial" w:cs="Arial"/>
          <w:b/>
          <w:kern w:val="0"/>
          <w:sz w:val="18"/>
          <w:szCs w:val="18"/>
        </w:rPr>
        <w:t>Rear seat Installation</w:t>
      </w:r>
    </w:p>
    <w:p w14:paraId="55D12F75" w14:textId="77777777" w:rsidR="001C684E" w:rsidRDefault="001C684E" w:rsidP="001C684E">
      <w:pPr>
        <w:autoSpaceDE w:val="0"/>
        <w:autoSpaceDN w:val="0"/>
        <w:adjustRightInd w:val="0"/>
        <w:ind w:right="-20"/>
        <w:jc w:val="left"/>
        <w:rPr>
          <w:rFonts w:ascii="Arial" w:hAnsi="Arial" w:cs="Arial"/>
          <w:sz w:val="18"/>
          <w:szCs w:val="18"/>
        </w:rPr>
      </w:pPr>
      <w:r>
        <w:rPr>
          <w:rFonts w:ascii="Arial" w:hAnsi="Arial" w:cs="Arial"/>
          <w:sz w:val="18"/>
          <w:szCs w:val="18"/>
        </w:rPr>
        <w:t>Lift until you can insert two tabs of seat into the frame pipes, when seat rests in its position, firmly push seat down to latch.</w:t>
      </w:r>
    </w:p>
    <w:p w14:paraId="55166D66" w14:textId="77777777" w:rsidR="001C73A8" w:rsidRDefault="001C73A8">
      <w:pPr>
        <w:pStyle w:val="a5"/>
        <w:widowControl/>
        <w:spacing w:beforeAutospacing="0" w:afterAutospacing="0" w:line="220" w:lineRule="exact"/>
        <w:jc w:val="both"/>
        <w:rPr>
          <w:rFonts w:ascii="Arial" w:eastAsia="宋体" w:hAnsi="Arial" w:cs="Arial"/>
          <w:b/>
          <w:bCs/>
          <w:color w:val="000000"/>
          <w:sz w:val="20"/>
          <w:szCs w:val="20"/>
        </w:rPr>
      </w:pPr>
    </w:p>
    <w:p w14:paraId="586FD059" w14:textId="77777777" w:rsidR="0017595F" w:rsidRPr="0034001B" w:rsidRDefault="0034001B">
      <w:pPr>
        <w:pStyle w:val="a5"/>
        <w:widowControl/>
        <w:spacing w:beforeAutospacing="0" w:afterAutospacing="0" w:line="220" w:lineRule="exact"/>
        <w:jc w:val="both"/>
        <w:rPr>
          <w:rFonts w:ascii="Arial" w:eastAsia="宋体" w:hAnsi="Arial" w:cs="Arial"/>
          <w:b/>
          <w:bCs/>
          <w:color w:val="000000"/>
          <w:sz w:val="20"/>
          <w:szCs w:val="20"/>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20</w:t>
      </w:r>
      <w:r w:rsidRPr="00597D74">
        <w:rPr>
          <w:rFonts w:ascii="Arial" w:eastAsia="宋体" w:hAnsi="Arial" w:cs="Arial"/>
          <w:b/>
          <w:bCs/>
          <w:color w:val="000000"/>
          <w:sz w:val="20"/>
          <w:szCs w:val="20"/>
        </w:rPr>
        <w:t>)</w:t>
      </w:r>
      <w:r w:rsidRPr="0034001B">
        <w:rPr>
          <w:rFonts w:ascii="Arial" w:eastAsia="宋体" w:hAnsi="Arial" w:cs="Arial"/>
          <w:b/>
          <w:bCs/>
          <w:color w:val="000000"/>
          <w:sz w:val="20"/>
          <w:szCs w:val="20"/>
        </w:rPr>
        <w:t>Ignition Switch</w:t>
      </w:r>
    </w:p>
    <w:p w14:paraId="5498CE8E" w14:textId="77777777" w:rsidR="0034001B" w:rsidRDefault="0034001B" w:rsidP="0034001B">
      <w:pPr>
        <w:autoSpaceDE w:val="0"/>
        <w:autoSpaceDN w:val="0"/>
        <w:adjustRightInd w:val="0"/>
        <w:ind w:left="14" w:right="145"/>
        <w:jc w:val="left"/>
        <w:rPr>
          <w:rFonts w:ascii="Arial" w:hAnsi="Arial" w:cs="Arial"/>
          <w:sz w:val="18"/>
          <w:szCs w:val="18"/>
        </w:rPr>
      </w:pPr>
      <w:r>
        <w:rPr>
          <w:rFonts w:ascii="Arial" w:hAnsi="Arial" w:cs="Arial"/>
          <w:kern w:val="0"/>
          <w:sz w:val="18"/>
          <w:szCs w:val="18"/>
        </w:rPr>
        <w:t xml:space="preserve">The ignition switch is </w:t>
      </w:r>
      <w:r w:rsidR="004A7AB2">
        <w:rPr>
          <w:rFonts w:ascii="Arial" w:hAnsi="Arial" w:cs="Arial" w:hint="eastAsia"/>
          <w:kern w:val="0"/>
          <w:sz w:val="18"/>
          <w:szCs w:val="18"/>
        </w:rPr>
        <w:t>l</w:t>
      </w:r>
      <w:r>
        <w:rPr>
          <w:rFonts w:ascii="Arial" w:hAnsi="Arial" w:cs="Arial"/>
          <w:kern w:val="0"/>
          <w:sz w:val="18"/>
          <w:szCs w:val="18"/>
        </w:rPr>
        <w:t>ocated on the console under the right handlebar.</w:t>
      </w:r>
      <w:r>
        <w:rPr>
          <w:rFonts w:ascii="Arial" w:hAnsi="Arial" w:cs="Arial"/>
          <w:sz w:val="18"/>
          <w:szCs w:val="18"/>
        </w:rPr>
        <w:t xml:space="preserve"> The functions of the respective switch positions are as follows:</w:t>
      </w:r>
    </w:p>
    <w:p w14:paraId="053910D4" w14:textId="77777777" w:rsidR="00223036" w:rsidRDefault="00223036" w:rsidP="00B72AE3">
      <w:pPr>
        <w:autoSpaceDE w:val="0"/>
        <w:autoSpaceDN w:val="0"/>
        <w:adjustRightInd w:val="0"/>
        <w:ind w:leftChars="7" w:left="195" w:right="145" w:hangingChars="100" w:hanging="180"/>
        <w:jc w:val="left"/>
        <w:rPr>
          <w:rFonts w:ascii="Arial" w:hAnsi="Arial" w:cs="Arial"/>
          <w:kern w:val="0"/>
          <w:sz w:val="18"/>
          <w:szCs w:val="18"/>
        </w:rPr>
      </w:pPr>
      <w:r>
        <w:rPr>
          <w:rFonts w:ascii="Arial" w:hAnsi="Arial" w:cs="Arial" w:hint="eastAsia"/>
          <w:noProof/>
          <w:kern w:val="0"/>
          <w:sz w:val="18"/>
          <w:szCs w:val="18"/>
        </w:rPr>
        <w:drawing>
          <wp:anchor distT="0" distB="0" distL="114300" distR="114300" simplePos="0" relativeHeight="502820864" behindDoc="1" locked="0" layoutInCell="1" allowOverlap="1" wp14:anchorId="10023289" wp14:editId="3F59720F">
            <wp:simplePos x="0" y="0"/>
            <wp:positionH relativeFrom="column">
              <wp:posOffset>222913</wp:posOffset>
            </wp:positionH>
            <wp:positionV relativeFrom="paragraph">
              <wp:posOffset>71821</wp:posOffset>
            </wp:positionV>
            <wp:extent cx="1304783" cy="1439839"/>
            <wp:effectExtent l="19050" t="0" r="0" b="0"/>
            <wp:wrapNone/>
            <wp:docPr id="74" name="图片 73"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14" cstate="print"/>
                    <a:srcRect t="4746" r="6477"/>
                    <a:stretch>
                      <a:fillRect/>
                    </a:stretch>
                  </pic:blipFill>
                  <pic:spPr>
                    <a:xfrm>
                      <a:off x="0" y="0"/>
                      <a:ext cx="1304783" cy="1439839"/>
                    </a:xfrm>
                    <a:prstGeom prst="rect">
                      <a:avLst/>
                    </a:prstGeom>
                  </pic:spPr>
                </pic:pic>
              </a:graphicData>
            </a:graphic>
          </wp:anchor>
        </w:drawing>
      </w:r>
    </w:p>
    <w:p w14:paraId="7947566D"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40CB8364"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5A7C6D77"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72805BC6"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414DAA33"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5B873653"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6D3BF926"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30D20F55" w14:textId="77777777" w:rsidR="00223036" w:rsidRDefault="00223036" w:rsidP="0034001B">
      <w:pPr>
        <w:autoSpaceDE w:val="0"/>
        <w:autoSpaceDN w:val="0"/>
        <w:adjustRightInd w:val="0"/>
        <w:ind w:leftChars="7" w:left="195" w:right="145" w:hangingChars="100" w:hanging="180"/>
        <w:jc w:val="left"/>
        <w:rPr>
          <w:rFonts w:ascii="Arial" w:hAnsi="Arial" w:cs="Arial"/>
          <w:kern w:val="0"/>
          <w:sz w:val="18"/>
          <w:szCs w:val="18"/>
        </w:rPr>
      </w:pPr>
    </w:p>
    <w:p w14:paraId="05A2F258" w14:textId="77777777" w:rsidR="0034001B" w:rsidRDefault="0034001B" w:rsidP="00B72AE3">
      <w:pPr>
        <w:autoSpaceDE w:val="0"/>
        <w:autoSpaceDN w:val="0"/>
        <w:adjustRightInd w:val="0"/>
        <w:ind w:leftChars="7" w:left="195" w:right="145" w:hangingChars="100" w:hanging="180"/>
        <w:jc w:val="left"/>
        <w:rPr>
          <w:rFonts w:ascii="Arial" w:hAnsi="Arial" w:cs="Arial"/>
          <w:sz w:val="18"/>
          <w:szCs w:val="18"/>
        </w:rPr>
      </w:pPr>
      <w:r>
        <w:rPr>
          <w:rFonts w:ascii="Arial" w:hAnsi="Arial" w:cs="Arial"/>
          <w:kern w:val="0"/>
          <w:sz w:val="18"/>
          <w:szCs w:val="18"/>
        </w:rPr>
        <w:t xml:space="preserve">1. </w:t>
      </w:r>
      <w:r>
        <w:rPr>
          <w:rFonts w:ascii="Arial" w:hAnsi="Arial" w:cs="Arial"/>
          <w:sz w:val="18"/>
          <w:szCs w:val="18"/>
        </w:rPr>
        <w:t>OFF: All electrical circuit lights are switched off. The key can be removed from this position.</w:t>
      </w:r>
    </w:p>
    <w:p w14:paraId="5737D1DD" w14:textId="77777777" w:rsidR="0034001B" w:rsidRDefault="00C16B70" w:rsidP="00B72AE3">
      <w:pPr>
        <w:autoSpaceDE w:val="0"/>
        <w:autoSpaceDN w:val="0"/>
        <w:adjustRightInd w:val="0"/>
        <w:ind w:leftChars="7" w:left="195" w:right="145" w:hangingChars="100" w:hanging="180"/>
        <w:jc w:val="left"/>
        <w:rPr>
          <w:rFonts w:ascii="Arial" w:hAnsi="Arial" w:cs="Arial"/>
          <w:sz w:val="18"/>
          <w:szCs w:val="18"/>
        </w:rPr>
      </w:pPr>
      <w:r>
        <w:rPr>
          <w:rFonts w:ascii="Arial" w:hAnsi="Arial" w:cs="Arial" w:hint="eastAsia"/>
          <w:kern w:val="0"/>
          <w:sz w:val="18"/>
          <w:szCs w:val="18"/>
        </w:rPr>
        <w:t>2</w:t>
      </w:r>
      <w:r w:rsidR="0034001B">
        <w:rPr>
          <w:rFonts w:ascii="Arial" w:hAnsi="Arial" w:cs="Arial"/>
          <w:kern w:val="0"/>
          <w:sz w:val="18"/>
          <w:szCs w:val="18"/>
        </w:rPr>
        <w:t>.ACC:</w:t>
      </w:r>
      <w:r w:rsidR="0034001B">
        <w:rPr>
          <w:rFonts w:ascii="Arial" w:hAnsi="Arial" w:cs="Arial"/>
          <w:sz w:val="18"/>
          <w:szCs w:val="18"/>
        </w:rPr>
        <w:t xml:space="preserve"> All electrical circuits except lights are supplied with power.</w:t>
      </w:r>
    </w:p>
    <w:p w14:paraId="137AF875" w14:textId="77777777" w:rsidR="001E5FA3" w:rsidRPr="0074207C" w:rsidRDefault="00C16B70" w:rsidP="0074207C">
      <w:pPr>
        <w:autoSpaceDE w:val="0"/>
        <w:autoSpaceDN w:val="0"/>
        <w:adjustRightInd w:val="0"/>
        <w:ind w:leftChars="7" w:left="195" w:right="145" w:hangingChars="100" w:hanging="180"/>
        <w:jc w:val="left"/>
        <w:rPr>
          <w:rFonts w:ascii="Arial" w:hAnsi="Arial" w:cs="Arial"/>
          <w:kern w:val="0"/>
          <w:sz w:val="18"/>
          <w:szCs w:val="18"/>
        </w:rPr>
      </w:pPr>
      <w:r>
        <w:rPr>
          <w:rFonts w:ascii="Arial" w:hAnsi="Arial" w:cs="Arial" w:hint="eastAsia"/>
          <w:kern w:val="0"/>
          <w:sz w:val="18"/>
          <w:szCs w:val="18"/>
        </w:rPr>
        <w:t>3</w:t>
      </w:r>
      <w:r w:rsidR="0034001B">
        <w:rPr>
          <w:rFonts w:ascii="Arial" w:hAnsi="Arial" w:cs="Arial"/>
          <w:kern w:val="0"/>
          <w:sz w:val="18"/>
          <w:szCs w:val="18"/>
        </w:rPr>
        <w:t>. ON: Electronic fuel injection system</w:t>
      </w:r>
      <w:r w:rsidR="0034001B">
        <w:rPr>
          <w:rFonts w:ascii="Arial" w:hAnsi="Arial" w:cs="Arial"/>
          <w:kern w:val="0"/>
          <w:sz w:val="18"/>
          <w:szCs w:val="18"/>
        </w:rPr>
        <w:t>、</w:t>
      </w:r>
      <w:r w:rsidR="0034001B">
        <w:rPr>
          <w:rFonts w:ascii="Arial" w:hAnsi="Arial" w:cs="Arial"/>
          <w:kern w:val="0"/>
          <w:sz w:val="18"/>
          <w:szCs w:val="18"/>
        </w:rPr>
        <w:t>2WD/4WD</w:t>
      </w:r>
      <w:r w:rsidR="0034001B">
        <w:rPr>
          <w:rFonts w:ascii="Arial" w:hAnsi="Arial" w:cs="Arial"/>
          <w:kern w:val="0"/>
          <w:sz w:val="18"/>
          <w:szCs w:val="18"/>
        </w:rPr>
        <w:t>、</w:t>
      </w:r>
      <w:r w:rsidR="0034001B">
        <w:rPr>
          <w:rFonts w:ascii="Arial" w:hAnsi="Arial" w:cs="Arial"/>
          <w:kern w:val="0"/>
          <w:sz w:val="18"/>
          <w:szCs w:val="18"/>
        </w:rPr>
        <w:t>Instrument will illuminate and turn on.</w:t>
      </w:r>
    </w:p>
    <w:p w14:paraId="6F9A6CEE" w14:textId="77777777" w:rsidR="0034001B" w:rsidRPr="0074207C" w:rsidRDefault="00223036" w:rsidP="0074207C">
      <w:pPr>
        <w:autoSpaceDE w:val="0"/>
        <w:autoSpaceDN w:val="0"/>
        <w:adjustRightInd w:val="0"/>
        <w:ind w:right="145"/>
        <w:jc w:val="left"/>
        <w:rPr>
          <w:rFonts w:ascii="Arial" w:hAnsi="Arial" w:cs="Arial"/>
          <w:kern w:val="0"/>
          <w:sz w:val="18"/>
          <w:szCs w:val="18"/>
        </w:rPr>
      </w:pPr>
      <w:r>
        <w:rPr>
          <w:rFonts w:ascii="Arial" w:hAnsi="Arial" w:cs="Arial"/>
          <w:kern w:val="0"/>
          <w:sz w:val="18"/>
          <w:szCs w:val="18"/>
        </w:rPr>
        <w:t>The ON position, turns on all lights with either the engine running or not. Remember that having the lights on without the engine running discharges the battery. Always turn ignition to OFF after engine has been stopped.</w:t>
      </w:r>
    </w:p>
    <w:p w14:paraId="1251CACB" w14:textId="77777777" w:rsidR="0074207C" w:rsidRDefault="0074207C">
      <w:pPr>
        <w:pStyle w:val="a5"/>
        <w:widowControl/>
        <w:spacing w:beforeAutospacing="0" w:afterAutospacing="0" w:line="220" w:lineRule="exact"/>
        <w:jc w:val="both"/>
        <w:rPr>
          <w:rFonts w:ascii="Arial" w:eastAsia="宋体" w:hAnsi="Arial" w:cs="Arial"/>
          <w:b/>
          <w:bCs/>
          <w:color w:val="000000"/>
          <w:sz w:val="20"/>
          <w:szCs w:val="20"/>
        </w:rPr>
      </w:pPr>
    </w:p>
    <w:p w14:paraId="66DD899D" w14:textId="77777777" w:rsidR="001E5FA3" w:rsidRPr="00B72AE3" w:rsidRDefault="00B72AE3">
      <w:pPr>
        <w:pStyle w:val="a5"/>
        <w:widowControl/>
        <w:spacing w:beforeAutospacing="0" w:afterAutospacing="0" w:line="220" w:lineRule="exact"/>
        <w:jc w:val="both"/>
        <w:rPr>
          <w:rFonts w:ascii="Arial" w:eastAsia="宋体" w:hAnsi="Arial" w:cs="Arial"/>
          <w:b/>
          <w:bCs/>
          <w:color w:val="000000"/>
          <w:sz w:val="20"/>
          <w:szCs w:val="20"/>
        </w:rPr>
      </w:pPr>
      <w:r w:rsidRPr="00B72AE3">
        <w:rPr>
          <w:rFonts w:ascii="Arial" w:eastAsia="宋体" w:hAnsi="Arial" w:cs="Arial" w:hint="eastAsia"/>
          <w:b/>
          <w:bCs/>
          <w:color w:val="000000"/>
          <w:sz w:val="20"/>
          <w:szCs w:val="20"/>
        </w:rPr>
        <w:t>(21)</w:t>
      </w:r>
      <w:r w:rsidR="00F476D0" w:rsidRPr="00F476D0">
        <w:t xml:space="preserve"> </w:t>
      </w:r>
      <w:r w:rsidR="00F476D0" w:rsidRPr="00F476D0">
        <w:rPr>
          <w:rFonts w:ascii="Arial" w:eastAsia="宋体" w:hAnsi="Arial" w:cs="Arial"/>
          <w:b/>
          <w:bCs/>
          <w:color w:val="000000"/>
          <w:sz w:val="20"/>
          <w:szCs w:val="20"/>
        </w:rPr>
        <w:t>Auxiliary DC jack</w:t>
      </w:r>
    </w:p>
    <w:p w14:paraId="5BF52AE5" w14:textId="77777777" w:rsidR="001E5FA3" w:rsidRDefault="001E5FA3">
      <w:pPr>
        <w:pStyle w:val="a5"/>
        <w:widowControl/>
        <w:spacing w:beforeAutospacing="0" w:afterAutospacing="0" w:line="220" w:lineRule="exact"/>
        <w:jc w:val="both"/>
        <w:rPr>
          <w:rFonts w:ascii="Arial" w:eastAsia="宋体" w:hAnsi="Arial" w:cs="Arial"/>
          <w:color w:val="000000"/>
          <w:sz w:val="18"/>
          <w:szCs w:val="18"/>
        </w:rPr>
      </w:pPr>
    </w:p>
    <w:p w14:paraId="677B6B61" w14:textId="77777777" w:rsidR="00F476D0" w:rsidRPr="00F476D0" w:rsidRDefault="00F476D0" w:rsidP="00F476D0">
      <w:pPr>
        <w:autoSpaceDE w:val="0"/>
        <w:autoSpaceDN w:val="0"/>
        <w:adjustRightInd w:val="0"/>
        <w:ind w:left="14" w:right="-20"/>
        <w:jc w:val="left"/>
        <w:rPr>
          <w:rFonts w:ascii="Arial" w:hAnsi="Arial" w:cs="Arial"/>
          <w:kern w:val="0"/>
          <w:sz w:val="18"/>
          <w:szCs w:val="18"/>
        </w:rPr>
      </w:pPr>
      <w:r w:rsidRPr="00F476D0">
        <w:rPr>
          <w:rFonts w:ascii="Arial" w:hAnsi="Arial" w:cs="Arial"/>
          <w:kern w:val="0"/>
          <w:sz w:val="18"/>
          <w:szCs w:val="18"/>
        </w:rPr>
        <w:t>The auxiliary DC jack is located on either side of the front panel. This jack can be used for suitable portable players. Only use the DC jack while engine is running.</w:t>
      </w:r>
    </w:p>
    <w:p w14:paraId="04D3606D" w14:textId="77777777" w:rsidR="0034001B" w:rsidRDefault="00F476D0">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23936" behindDoc="1" locked="0" layoutInCell="1" allowOverlap="1" wp14:anchorId="65797D71" wp14:editId="00CE49A5">
            <wp:simplePos x="0" y="0"/>
            <wp:positionH relativeFrom="column">
              <wp:posOffset>301000</wp:posOffset>
            </wp:positionH>
            <wp:positionV relativeFrom="paragraph">
              <wp:posOffset>20348</wp:posOffset>
            </wp:positionV>
            <wp:extent cx="1121952" cy="1085779"/>
            <wp:effectExtent l="0" t="19050" r="0" b="71"/>
            <wp:wrapNone/>
            <wp:docPr id="80" name="图片 75"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15" cstate="print"/>
                    <a:stretch>
                      <a:fillRect/>
                    </a:stretch>
                  </pic:blipFill>
                  <pic:spPr>
                    <a:xfrm rot="5400000">
                      <a:off x="0" y="0"/>
                      <a:ext cx="1121745" cy="1085579"/>
                    </a:xfrm>
                    <a:prstGeom prst="rect">
                      <a:avLst/>
                    </a:prstGeom>
                  </pic:spPr>
                </pic:pic>
              </a:graphicData>
            </a:graphic>
          </wp:anchor>
        </w:drawing>
      </w:r>
    </w:p>
    <w:p w14:paraId="3C26F690"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3DCDB84C"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1824081D"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39580578"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00D6AAA2"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465CBAC1"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6E7556E7"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2693CA97"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0ECFC146" w14:textId="77777777" w:rsidR="00F476D0" w:rsidRPr="00F476D0" w:rsidRDefault="00F476D0" w:rsidP="00F476D0">
      <w:pPr>
        <w:rPr>
          <w:rFonts w:ascii="Arial" w:hAnsi="Arial" w:cs="Arial"/>
          <w:kern w:val="0"/>
          <w:sz w:val="18"/>
          <w:szCs w:val="18"/>
        </w:rPr>
      </w:pPr>
      <w:r w:rsidRPr="00F476D0">
        <w:rPr>
          <w:rFonts w:ascii="Arial" w:hAnsi="Arial" w:cs="Arial"/>
          <w:kern w:val="0"/>
          <w:sz w:val="18"/>
          <w:szCs w:val="18"/>
        </w:rPr>
        <w:lastRenderedPageBreak/>
        <w:t>Auxiliary DC jack</w:t>
      </w:r>
    </w:p>
    <w:p w14:paraId="533659AB" w14:textId="77777777" w:rsidR="00F476D0" w:rsidRPr="00F476D0" w:rsidRDefault="00F476D0" w:rsidP="00F476D0">
      <w:pPr>
        <w:spacing w:line="360" w:lineRule="exact"/>
        <w:rPr>
          <w:rFonts w:ascii="Arial" w:hAnsi="Arial" w:cs="Arial"/>
          <w:kern w:val="0"/>
          <w:sz w:val="18"/>
          <w:szCs w:val="18"/>
        </w:rPr>
      </w:pPr>
      <w:r w:rsidRPr="00F476D0">
        <w:rPr>
          <w:rFonts w:ascii="Arial" w:hAnsi="Arial" w:cs="Arial"/>
          <w:kern w:val="0"/>
          <w:sz w:val="18"/>
          <w:szCs w:val="18"/>
        </w:rPr>
        <w:t>Maximum rated capacity for the auxiliary</w:t>
      </w:r>
      <w:r>
        <w:rPr>
          <w:rFonts w:ascii="Arial" w:hAnsi="Arial" w:cs="Arial" w:hint="eastAsia"/>
          <w:kern w:val="0"/>
          <w:sz w:val="18"/>
          <w:szCs w:val="18"/>
        </w:rPr>
        <w:t xml:space="preserve"> </w:t>
      </w:r>
      <w:r w:rsidRPr="00F476D0">
        <w:rPr>
          <w:rFonts w:ascii="Arial" w:hAnsi="Arial" w:cs="Arial"/>
          <w:kern w:val="0"/>
          <w:sz w:val="18"/>
          <w:szCs w:val="18"/>
        </w:rPr>
        <w:t>DC jack: DC 12V, 120W (10A)</w:t>
      </w:r>
    </w:p>
    <w:p w14:paraId="671ADAA6" w14:textId="77777777" w:rsidR="00F476D0" w:rsidRDefault="00F476D0" w:rsidP="00F476D0">
      <w:pPr>
        <w:autoSpaceDE w:val="0"/>
        <w:autoSpaceDN w:val="0"/>
        <w:adjustRightInd w:val="0"/>
        <w:ind w:right="-20"/>
        <w:jc w:val="left"/>
        <w:rPr>
          <w:rFonts w:ascii="Arial" w:hAnsi="Arial" w:cs="Arial"/>
          <w:spacing w:val="-2"/>
          <w:w w:val="119"/>
          <w:kern w:val="0"/>
          <w:sz w:val="18"/>
          <w:szCs w:val="18"/>
        </w:rPr>
      </w:pPr>
      <w:r>
        <w:rPr>
          <w:rFonts w:ascii="Arial" w:hAnsi="Arial" w:cs="Arial"/>
          <w:spacing w:val="-2"/>
          <w:w w:val="119"/>
          <w:kern w:val="0"/>
          <w:sz w:val="18"/>
          <w:szCs w:val="18"/>
        </w:rPr>
        <w:t>How to use:</w:t>
      </w:r>
    </w:p>
    <w:p w14:paraId="0C42F0DE" w14:textId="77777777" w:rsidR="00F476D0" w:rsidRDefault="00F476D0" w:rsidP="00F476D0">
      <w:pPr>
        <w:spacing w:line="360" w:lineRule="exact"/>
        <w:rPr>
          <w:rFonts w:ascii="Arial" w:hAnsi="Arial" w:cs="Arial"/>
          <w:sz w:val="18"/>
          <w:szCs w:val="18"/>
        </w:rPr>
      </w:pPr>
      <w:r>
        <w:rPr>
          <w:rFonts w:ascii="Arial" w:hAnsi="Arial" w:cs="Arial"/>
          <w:sz w:val="18"/>
          <w:szCs w:val="18"/>
        </w:rPr>
        <w:t>1. Set the light switch to “OFF”.</w:t>
      </w:r>
    </w:p>
    <w:p w14:paraId="7F1F30F6" w14:textId="77777777" w:rsidR="00F476D0" w:rsidRDefault="00F476D0" w:rsidP="00F476D0">
      <w:pPr>
        <w:spacing w:line="360" w:lineRule="exact"/>
        <w:rPr>
          <w:rFonts w:ascii="Arial" w:hAnsi="Arial" w:cs="Arial"/>
          <w:sz w:val="18"/>
          <w:szCs w:val="18"/>
        </w:rPr>
      </w:pPr>
      <w:r>
        <w:rPr>
          <w:rFonts w:ascii="Arial" w:hAnsi="Arial" w:cs="Arial"/>
          <w:sz w:val="18"/>
          <w:szCs w:val="18"/>
        </w:rPr>
        <w:t xml:space="preserve">2. Start the engine. </w:t>
      </w:r>
    </w:p>
    <w:p w14:paraId="6AA65609" w14:textId="77777777" w:rsidR="00F476D0" w:rsidRDefault="00F476D0" w:rsidP="00F476D0">
      <w:pPr>
        <w:spacing w:line="340" w:lineRule="exact"/>
        <w:ind w:left="270" w:hangingChars="150" w:hanging="270"/>
        <w:jc w:val="left"/>
        <w:rPr>
          <w:rFonts w:ascii="Arial" w:hAnsi="Arial" w:cs="Arial"/>
          <w:sz w:val="18"/>
          <w:szCs w:val="18"/>
        </w:rPr>
      </w:pPr>
      <w:r>
        <w:rPr>
          <w:rFonts w:ascii="Arial" w:hAnsi="Arial" w:cs="Arial"/>
          <w:sz w:val="18"/>
          <w:szCs w:val="18"/>
        </w:rPr>
        <w:t>3. Open the auxiliary DC jack cap, and then insert the accessory power plug into the jack.</w:t>
      </w:r>
    </w:p>
    <w:p w14:paraId="0A3F7D1A" w14:textId="77777777" w:rsidR="00F476D0" w:rsidRDefault="00F476D0" w:rsidP="00F476D0">
      <w:pPr>
        <w:spacing w:line="360" w:lineRule="exact"/>
        <w:ind w:left="270" w:hangingChars="150" w:hanging="270"/>
        <w:rPr>
          <w:rFonts w:ascii="Arial" w:hAnsi="Arial" w:cs="Arial"/>
          <w:sz w:val="18"/>
          <w:szCs w:val="18"/>
        </w:rPr>
      </w:pPr>
      <w:r>
        <w:rPr>
          <w:rFonts w:ascii="Arial" w:hAnsi="Arial" w:cs="Arial"/>
          <w:sz w:val="18"/>
          <w:szCs w:val="18"/>
        </w:rPr>
        <w:t>4. When the auxiliary DC jack is not being used, cover it with the cap.</w:t>
      </w:r>
    </w:p>
    <w:p w14:paraId="40AEFC27" w14:textId="77777777" w:rsidR="00F476D0" w:rsidRDefault="00F476D0">
      <w:pPr>
        <w:pStyle w:val="a5"/>
        <w:widowControl/>
        <w:spacing w:beforeAutospacing="0" w:afterAutospacing="0" w:line="220" w:lineRule="exact"/>
        <w:jc w:val="both"/>
        <w:rPr>
          <w:rFonts w:ascii="Arial" w:hAnsi="Arial" w:cs="Arial"/>
          <w:b/>
          <w:sz w:val="18"/>
          <w:szCs w:val="18"/>
          <w:shd w:val="pct10" w:color="auto" w:fill="FFFFFF"/>
        </w:rPr>
      </w:pPr>
    </w:p>
    <w:p w14:paraId="140C365E" w14:textId="77777777" w:rsidR="0034001B" w:rsidRPr="00F476D0" w:rsidRDefault="00F476D0" w:rsidP="00F476D0">
      <w:pPr>
        <w:autoSpaceDE w:val="0"/>
        <w:autoSpaceDN w:val="0"/>
        <w:adjustRightInd w:val="0"/>
        <w:ind w:right="-20"/>
        <w:jc w:val="left"/>
        <w:rPr>
          <w:rFonts w:ascii="Arial" w:hAnsi="Arial" w:cs="Arial"/>
          <w:b/>
          <w:spacing w:val="1"/>
          <w:w w:val="93"/>
          <w:kern w:val="0"/>
          <w:sz w:val="18"/>
          <w:szCs w:val="18"/>
        </w:rPr>
      </w:pPr>
      <w:r w:rsidRPr="00F476D0">
        <w:rPr>
          <w:rFonts w:ascii="Arial" w:hAnsi="Arial" w:cs="Arial"/>
          <w:b/>
          <w:spacing w:val="1"/>
          <w:w w:val="93"/>
          <w:kern w:val="0"/>
          <w:sz w:val="18"/>
          <w:szCs w:val="18"/>
        </w:rPr>
        <w:t>CAUTION:</w:t>
      </w:r>
    </w:p>
    <w:p w14:paraId="338E7197" w14:textId="77777777" w:rsidR="00F476D0" w:rsidRDefault="00F476D0" w:rsidP="00F476D0">
      <w:pPr>
        <w:autoSpaceDE w:val="0"/>
        <w:autoSpaceDN w:val="0"/>
        <w:adjustRightInd w:val="0"/>
        <w:ind w:left="180" w:right="145" w:hangingChars="100" w:hanging="180"/>
        <w:jc w:val="left"/>
        <w:rPr>
          <w:rFonts w:ascii="Arial" w:hAnsi="Arial" w:cs="Arial"/>
          <w:sz w:val="18"/>
          <w:szCs w:val="18"/>
        </w:rPr>
      </w:pPr>
      <w:r>
        <w:rPr>
          <w:rFonts w:ascii="Arial" w:hAnsi="Arial" w:cs="Arial"/>
          <w:sz w:val="18"/>
          <w:szCs w:val="18"/>
        </w:rPr>
        <w:t>● Do not use accessories requiring more than the above maximum capacity. This may overload the circuit and cause the fuse to blow.</w:t>
      </w:r>
    </w:p>
    <w:p w14:paraId="7AA88598" w14:textId="77777777" w:rsidR="00F476D0" w:rsidRDefault="00F476D0" w:rsidP="00F476D0">
      <w:pPr>
        <w:autoSpaceDE w:val="0"/>
        <w:autoSpaceDN w:val="0"/>
        <w:adjustRightInd w:val="0"/>
        <w:ind w:left="180" w:right="145" w:hangingChars="100" w:hanging="180"/>
        <w:jc w:val="left"/>
        <w:rPr>
          <w:rFonts w:ascii="Arial" w:hAnsi="Arial" w:cs="Arial"/>
          <w:sz w:val="18"/>
          <w:szCs w:val="18"/>
        </w:rPr>
      </w:pPr>
      <w:r>
        <w:rPr>
          <w:rFonts w:ascii="Arial" w:hAnsi="Arial" w:cs="Arial"/>
          <w:sz w:val="18"/>
          <w:szCs w:val="18"/>
        </w:rPr>
        <w:t>●If accessories are used without the engine running or with the headlights turned on, the battery will lose its charge and engine, starting may become difficult.</w:t>
      </w:r>
    </w:p>
    <w:p w14:paraId="2E1A0CF5" w14:textId="77777777" w:rsidR="0034001B" w:rsidRDefault="00F476D0" w:rsidP="00E559E7">
      <w:pPr>
        <w:pStyle w:val="a5"/>
        <w:widowControl/>
        <w:spacing w:beforeAutospacing="0" w:afterAutospacing="0" w:line="220" w:lineRule="exact"/>
        <w:ind w:left="180" w:hangingChars="100" w:hanging="180"/>
        <w:jc w:val="both"/>
        <w:rPr>
          <w:rFonts w:ascii="Arial" w:eastAsia="宋体" w:hAnsi="Arial" w:cs="Arial"/>
          <w:color w:val="000000"/>
          <w:sz w:val="18"/>
          <w:szCs w:val="18"/>
        </w:rPr>
      </w:pPr>
      <w:r>
        <w:rPr>
          <w:rFonts w:ascii="Arial" w:hAnsi="Arial" w:cs="Arial"/>
          <w:sz w:val="18"/>
          <w:szCs w:val="18"/>
        </w:rPr>
        <w:t xml:space="preserve">● Do not use an </w:t>
      </w:r>
      <w:proofErr w:type="gramStart"/>
      <w:r>
        <w:rPr>
          <w:rFonts w:ascii="Arial" w:hAnsi="Arial" w:cs="Arial"/>
          <w:sz w:val="18"/>
          <w:szCs w:val="18"/>
        </w:rPr>
        <w:t>automotive cigarette lighter or other accessories</w:t>
      </w:r>
      <w:proofErr w:type="gramEnd"/>
      <w:r>
        <w:rPr>
          <w:rFonts w:ascii="Arial" w:hAnsi="Arial" w:cs="Arial"/>
          <w:sz w:val="18"/>
          <w:szCs w:val="18"/>
        </w:rPr>
        <w:t xml:space="preserve"> with a plug that gets hot.</w:t>
      </w:r>
    </w:p>
    <w:p w14:paraId="386FECD8"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38DDEC24"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34B8FA78"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376D9BD2" w14:textId="77777777" w:rsidR="001C73A8" w:rsidRDefault="001C73A8" w:rsidP="007371C0">
      <w:pPr>
        <w:pStyle w:val="a5"/>
        <w:widowControl/>
        <w:spacing w:beforeAutospacing="0" w:afterAutospacing="0" w:line="220" w:lineRule="exact"/>
        <w:jc w:val="both"/>
        <w:rPr>
          <w:rFonts w:ascii="Arial" w:eastAsia="宋体" w:hAnsi="Arial" w:cs="Arial"/>
          <w:b/>
          <w:bCs/>
          <w:color w:val="000000"/>
          <w:sz w:val="20"/>
          <w:szCs w:val="20"/>
        </w:rPr>
      </w:pPr>
    </w:p>
    <w:p w14:paraId="02FF930C" w14:textId="77777777" w:rsidR="001C73A8" w:rsidRDefault="001C73A8" w:rsidP="007371C0">
      <w:pPr>
        <w:pStyle w:val="a5"/>
        <w:widowControl/>
        <w:spacing w:beforeAutospacing="0" w:afterAutospacing="0" w:line="220" w:lineRule="exact"/>
        <w:jc w:val="both"/>
        <w:rPr>
          <w:rFonts w:ascii="Arial" w:eastAsia="宋体" w:hAnsi="Arial" w:cs="Arial"/>
          <w:b/>
          <w:bCs/>
          <w:color w:val="000000"/>
          <w:sz w:val="20"/>
          <w:szCs w:val="20"/>
        </w:rPr>
      </w:pPr>
    </w:p>
    <w:p w14:paraId="21B8D8FA"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4B68A957"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r w:rsidRPr="0044765E">
        <w:rPr>
          <w:rFonts w:ascii="Arial" w:eastAsia="宋体" w:hAnsi="Arial" w:cs="Arial" w:hint="eastAsia"/>
          <w:b/>
          <w:bCs/>
          <w:color w:val="000000"/>
          <w:sz w:val="20"/>
          <w:szCs w:val="20"/>
        </w:rPr>
        <w:t>(</w:t>
      </w:r>
      <w:r>
        <w:rPr>
          <w:rFonts w:ascii="Arial" w:eastAsia="宋体" w:hAnsi="Arial" w:cs="Arial" w:hint="eastAsia"/>
          <w:b/>
          <w:bCs/>
          <w:color w:val="000000"/>
          <w:sz w:val="20"/>
          <w:szCs w:val="20"/>
        </w:rPr>
        <w:t>22</w:t>
      </w:r>
      <w:r w:rsidRPr="00597D74">
        <w:rPr>
          <w:rFonts w:ascii="Arial" w:eastAsia="宋体" w:hAnsi="Arial" w:cs="Arial"/>
          <w:b/>
          <w:bCs/>
          <w:color w:val="000000"/>
          <w:sz w:val="20"/>
          <w:szCs w:val="20"/>
        </w:rPr>
        <w:t>)</w:t>
      </w:r>
      <w:r w:rsidRPr="007371C0">
        <w:rPr>
          <w:rFonts w:ascii="Arial" w:eastAsia="宋体" w:hAnsi="Arial" w:cs="Arial" w:hint="eastAsia"/>
          <w:b/>
          <w:color w:val="000000"/>
          <w:sz w:val="15"/>
          <w:szCs w:val="15"/>
        </w:rPr>
        <w:t xml:space="preserve"> </w:t>
      </w:r>
      <w:r w:rsidRPr="007371C0">
        <w:rPr>
          <w:rFonts w:ascii="Arial" w:eastAsia="宋体" w:hAnsi="Arial" w:cs="Arial" w:hint="eastAsia"/>
          <w:b/>
          <w:bCs/>
          <w:color w:val="000000"/>
          <w:sz w:val="20"/>
          <w:szCs w:val="20"/>
        </w:rPr>
        <w:t>USB port</w:t>
      </w:r>
    </w:p>
    <w:p w14:paraId="09355A22" w14:textId="77777777" w:rsidR="007371C0" w:rsidRDefault="0027687D" w:rsidP="007371C0">
      <w:pPr>
        <w:pStyle w:val="a5"/>
        <w:widowControl/>
        <w:spacing w:beforeAutospacing="0" w:afterAutospacing="0" w:line="220" w:lineRule="exact"/>
        <w:jc w:val="both"/>
        <w:rPr>
          <w:rFonts w:ascii="Arial" w:eastAsia="宋体" w:hAnsi="Arial" w:cs="Arial"/>
          <w:b/>
          <w:bCs/>
          <w:color w:val="000000"/>
          <w:sz w:val="20"/>
          <w:szCs w:val="20"/>
        </w:rPr>
      </w:pPr>
      <w:r>
        <w:rPr>
          <w:rFonts w:ascii="Arial" w:eastAsia="宋体" w:hAnsi="Arial" w:cs="Arial" w:hint="eastAsia"/>
          <w:b/>
          <w:bCs/>
          <w:noProof/>
          <w:color w:val="000000"/>
          <w:sz w:val="20"/>
          <w:szCs w:val="20"/>
        </w:rPr>
        <w:drawing>
          <wp:anchor distT="0" distB="0" distL="114300" distR="114300" simplePos="0" relativeHeight="502824960" behindDoc="0" locked="0" layoutInCell="1" allowOverlap="1" wp14:anchorId="04EC0082" wp14:editId="6CDC2C3A">
            <wp:simplePos x="0" y="0"/>
            <wp:positionH relativeFrom="column">
              <wp:posOffset>241110</wp:posOffset>
            </wp:positionH>
            <wp:positionV relativeFrom="paragraph">
              <wp:posOffset>120081</wp:posOffset>
            </wp:positionV>
            <wp:extent cx="1325255" cy="1278285"/>
            <wp:effectExtent l="19050" t="0" r="8245" b="0"/>
            <wp:wrapNone/>
            <wp:docPr id="91" name="图片 9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16" cstate="print"/>
                    <a:stretch>
                      <a:fillRect/>
                    </a:stretch>
                  </pic:blipFill>
                  <pic:spPr>
                    <a:xfrm>
                      <a:off x="0" y="0"/>
                      <a:ext cx="1325255" cy="1278285"/>
                    </a:xfrm>
                    <a:prstGeom prst="rect">
                      <a:avLst/>
                    </a:prstGeom>
                  </pic:spPr>
                </pic:pic>
              </a:graphicData>
            </a:graphic>
          </wp:anchor>
        </w:drawing>
      </w:r>
    </w:p>
    <w:p w14:paraId="5ECF7090"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571E3694"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3D20A5AE"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2880DCDA"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72A56C76"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4F3EDFD4"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3A1DB6AF"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20F63C48" w14:textId="77777777" w:rsidR="007371C0"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21734E6E" w14:textId="77777777" w:rsidR="007371C0" w:rsidRPr="0034001B" w:rsidRDefault="007371C0" w:rsidP="007371C0">
      <w:pPr>
        <w:pStyle w:val="a5"/>
        <w:widowControl/>
        <w:spacing w:beforeAutospacing="0" w:afterAutospacing="0" w:line="220" w:lineRule="exact"/>
        <w:jc w:val="both"/>
        <w:rPr>
          <w:rFonts w:ascii="Arial" w:eastAsia="宋体" w:hAnsi="Arial" w:cs="Arial"/>
          <w:b/>
          <w:bCs/>
          <w:color w:val="000000"/>
          <w:sz w:val="20"/>
          <w:szCs w:val="20"/>
        </w:rPr>
      </w:pPr>
    </w:p>
    <w:p w14:paraId="5F94953F" w14:textId="77777777" w:rsidR="0027687D" w:rsidRDefault="0027687D">
      <w:pPr>
        <w:pStyle w:val="a5"/>
        <w:widowControl/>
        <w:spacing w:beforeAutospacing="0" w:afterAutospacing="0" w:line="220" w:lineRule="exact"/>
        <w:jc w:val="both"/>
        <w:rPr>
          <w:rFonts w:ascii="Arial" w:eastAsia="宋体" w:hAnsi="Arial" w:cs="Arial"/>
          <w:color w:val="000000"/>
          <w:sz w:val="18"/>
          <w:szCs w:val="18"/>
        </w:rPr>
      </w:pPr>
    </w:p>
    <w:p w14:paraId="622E7012" w14:textId="77777777" w:rsidR="0034001B" w:rsidRDefault="007371C0">
      <w:pPr>
        <w:pStyle w:val="a5"/>
        <w:widowControl/>
        <w:spacing w:beforeAutospacing="0" w:afterAutospacing="0" w:line="220" w:lineRule="exact"/>
        <w:jc w:val="both"/>
        <w:rPr>
          <w:rFonts w:ascii="Arial" w:eastAsia="宋体" w:hAnsi="Arial" w:cs="Arial"/>
          <w:color w:val="000000"/>
          <w:sz w:val="18"/>
          <w:szCs w:val="18"/>
        </w:rPr>
      </w:pPr>
      <w:r w:rsidRPr="007371C0">
        <w:rPr>
          <w:rFonts w:ascii="Arial" w:eastAsia="宋体" w:hAnsi="Arial" w:cs="Arial"/>
          <w:color w:val="000000"/>
          <w:sz w:val="18"/>
          <w:szCs w:val="18"/>
        </w:rPr>
        <w:t>A serial bus standard with external devices is also a technical specification for input and output interfaces.</w:t>
      </w:r>
    </w:p>
    <w:p w14:paraId="2A8E48BE" w14:textId="77777777" w:rsidR="008D762C" w:rsidRDefault="008D762C">
      <w:pPr>
        <w:pStyle w:val="a5"/>
        <w:widowControl/>
        <w:spacing w:beforeAutospacing="0" w:afterAutospacing="0" w:line="220" w:lineRule="exact"/>
        <w:jc w:val="both"/>
        <w:rPr>
          <w:rFonts w:ascii="Arial" w:eastAsia="宋体" w:hAnsi="Arial" w:cs="Arial"/>
          <w:b/>
          <w:bCs/>
          <w:color w:val="000000"/>
          <w:sz w:val="36"/>
          <w:szCs w:val="36"/>
        </w:rPr>
      </w:pPr>
    </w:p>
    <w:p w14:paraId="2F897193" w14:textId="77777777" w:rsidR="001C684E" w:rsidRDefault="001C684E">
      <w:pPr>
        <w:pStyle w:val="a5"/>
        <w:widowControl/>
        <w:spacing w:beforeAutospacing="0" w:afterAutospacing="0" w:line="220" w:lineRule="exact"/>
        <w:jc w:val="both"/>
        <w:rPr>
          <w:rFonts w:ascii="Arial" w:eastAsia="宋体" w:hAnsi="Arial" w:cs="Arial"/>
          <w:b/>
          <w:bCs/>
          <w:color w:val="000000"/>
        </w:rPr>
      </w:pPr>
    </w:p>
    <w:p w14:paraId="46D6D1FE"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3A42E2F4" w14:textId="77777777" w:rsidR="0034001B" w:rsidRPr="0009175B" w:rsidRDefault="008D762C">
      <w:pPr>
        <w:pStyle w:val="a5"/>
        <w:widowControl/>
        <w:spacing w:beforeAutospacing="0" w:afterAutospacing="0" w:line="220" w:lineRule="exact"/>
        <w:jc w:val="both"/>
        <w:rPr>
          <w:rFonts w:ascii="Arial" w:eastAsia="宋体" w:hAnsi="Arial" w:cs="Arial"/>
          <w:b/>
          <w:bCs/>
          <w:color w:val="000000"/>
        </w:rPr>
      </w:pPr>
      <w:r w:rsidRPr="0009175B">
        <w:rPr>
          <w:rFonts w:ascii="Arial" w:eastAsia="宋体" w:hAnsi="Arial" w:cs="Arial" w:hint="eastAsia"/>
          <w:b/>
          <w:bCs/>
          <w:color w:val="000000"/>
        </w:rPr>
        <w:t>FUEL</w:t>
      </w:r>
    </w:p>
    <w:p w14:paraId="330970C6"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0C38365F" w14:textId="77777777" w:rsidR="0034001B" w:rsidRDefault="0009175B">
      <w:pPr>
        <w:pStyle w:val="a5"/>
        <w:widowControl/>
        <w:spacing w:beforeAutospacing="0" w:afterAutospacing="0" w:line="220" w:lineRule="exact"/>
        <w:jc w:val="both"/>
        <w:rPr>
          <w:rFonts w:ascii="Arial" w:hAnsi="Arial" w:cs="Arial"/>
          <w:b/>
          <w:spacing w:val="1"/>
          <w:w w:val="93"/>
          <w:sz w:val="18"/>
          <w:szCs w:val="18"/>
        </w:rPr>
      </w:pPr>
      <w:r w:rsidRPr="0009175B">
        <w:rPr>
          <w:rFonts w:ascii="Arial" w:hAnsi="Arial" w:cs="Arial" w:hint="eastAsia"/>
          <w:b/>
          <w:spacing w:val="1"/>
          <w:w w:val="93"/>
          <w:sz w:val="18"/>
          <w:szCs w:val="18"/>
        </w:rPr>
        <w:t>Fuel Req</w:t>
      </w:r>
      <w:r>
        <w:rPr>
          <w:rFonts w:ascii="Arial" w:hAnsi="Arial" w:cs="Arial" w:hint="eastAsia"/>
          <w:b/>
          <w:spacing w:val="1"/>
          <w:w w:val="93"/>
          <w:sz w:val="18"/>
          <w:szCs w:val="18"/>
        </w:rPr>
        <w:t>u</w:t>
      </w:r>
      <w:r w:rsidRPr="0009175B">
        <w:rPr>
          <w:rFonts w:ascii="Arial" w:hAnsi="Arial" w:cs="Arial" w:hint="eastAsia"/>
          <w:b/>
          <w:spacing w:val="1"/>
          <w:w w:val="93"/>
          <w:sz w:val="18"/>
          <w:szCs w:val="18"/>
        </w:rPr>
        <w:t>irements</w:t>
      </w:r>
    </w:p>
    <w:p w14:paraId="638A9734" w14:textId="77777777" w:rsidR="0009175B" w:rsidRPr="0009175B" w:rsidRDefault="0009175B">
      <w:pPr>
        <w:pStyle w:val="a5"/>
        <w:widowControl/>
        <w:spacing w:beforeAutospacing="0" w:afterAutospacing="0" w:line="220" w:lineRule="exact"/>
        <w:jc w:val="both"/>
        <w:rPr>
          <w:rFonts w:ascii="Arial" w:hAnsi="Arial" w:cs="Arial"/>
          <w:b/>
          <w:spacing w:val="1"/>
          <w:w w:val="93"/>
          <w:sz w:val="18"/>
          <w:szCs w:val="18"/>
        </w:rPr>
      </w:pPr>
    </w:p>
    <w:p w14:paraId="56D784AD" w14:textId="77777777" w:rsidR="0009175B" w:rsidRPr="0009175B" w:rsidRDefault="00473EE6" w:rsidP="0009175B">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09175B" w:rsidRPr="0009175B">
        <w:rPr>
          <w:rFonts w:ascii="Arial" w:hAnsi="Arial" w:cs="Arial"/>
          <w:kern w:val="2"/>
          <w:sz w:val="18"/>
          <w:szCs w:val="18"/>
        </w:rPr>
        <w:t xml:space="preserve"> Always use fresh gasoline. Gasoline will oxidize; the result is loss of octane, volatile compounds, and the production of gum and varnish deposits which can damage the fuel system.</w:t>
      </w:r>
    </w:p>
    <w:p w14:paraId="2509B212" w14:textId="77777777" w:rsidR="0034001B" w:rsidRPr="0009175B" w:rsidRDefault="0034001B">
      <w:pPr>
        <w:pStyle w:val="a5"/>
        <w:widowControl/>
        <w:spacing w:beforeAutospacing="0" w:afterAutospacing="0" w:line="220" w:lineRule="exact"/>
        <w:jc w:val="both"/>
        <w:rPr>
          <w:rFonts w:ascii="Arial" w:hAnsi="Arial" w:cs="Arial"/>
          <w:kern w:val="2"/>
          <w:sz w:val="18"/>
          <w:szCs w:val="18"/>
        </w:rPr>
      </w:pPr>
    </w:p>
    <w:p w14:paraId="0001327C" w14:textId="77777777" w:rsidR="0034001B" w:rsidRPr="0009175B" w:rsidRDefault="0009175B">
      <w:pPr>
        <w:pStyle w:val="a5"/>
        <w:widowControl/>
        <w:spacing w:beforeAutospacing="0" w:afterAutospacing="0" w:line="220" w:lineRule="exact"/>
        <w:jc w:val="both"/>
        <w:rPr>
          <w:rFonts w:ascii="Arial" w:hAnsi="Arial" w:cs="Arial"/>
          <w:kern w:val="2"/>
          <w:sz w:val="18"/>
          <w:szCs w:val="18"/>
        </w:rPr>
      </w:pPr>
      <w:r w:rsidRPr="0009175B">
        <w:rPr>
          <w:rFonts w:ascii="Arial" w:hAnsi="Arial" w:cs="Arial"/>
          <w:kern w:val="2"/>
          <w:sz w:val="18"/>
          <w:szCs w:val="18"/>
        </w:rPr>
        <w:t>A</w:t>
      </w:r>
      <w:r w:rsidR="0010022F">
        <w:rPr>
          <w:rFonts w:ascii="Arial" w:hAnsi="Arial" w:cs="Arial" w:hint="eastAsia"/>
          <w:kern w:val="2"/>
          <w:sz w:val="18"/>
          <w:szCs w:val="18"/>
        </w:rPr>
        <w:t>l</w:t>
      </w:r>
      <w:r w:rsidRPr="0009175B">
        <w:rPr>
          <w:rFonts w:ascii="Arial" w:hAnsi="Arial" w:cs="Arial"/>
          <w:kern w:val="2"/>
          <w:sz w:val="18"/>
          <w:szCs w:val="18"/>
        </w:rPr>
        <w:t>cohol fuel blending varies by country and region. Your vehicle has been designed to operate using the recommended fuels, however, be aware of the following:</w:t>
      </w:r>
    </w:p>
    <w:p w14:paraId="48FA7FA3"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4CFF59B8" w14:textId="77777777" w:rsidR="0034001B" w:rsidRPr="0009175B" w:rsidRDefault="0009175B">
      <w:pPr>
        <w:pStyle w:val="a5"/>
        <w:widowControl/>
        <w:spacing w:beforeAutospacing="0" w:afterAutospacing="0" w:line="220" w:lineRule="exact"/>
        <w:jc w:val="both"/>
        <w:rPr>
          <w:rFonts w:ascii="Arial" w:hAnsi="Arial" w:cs="Arial"/>
          <w:kern w:val="2"/>
          <w:sz w:val="18"/>
          <w:szCs w:val="18"/>
        </w:rPr>
      </w:pPr>
      <w:r w:rsidRPr="0009175B">
        <w:rPr>
          <w:rFonts w:ascii="Arial" w:hAnsi="Arial" w:cs="Arial"/>
          <w:kern w:val="2"/>
          <w:sz w:val="18"/>
          <w:szCs w:val="18"/>
        </w:rPr>
        <w:t xml:space="preserve">Use of fuel containing alcohol above e percentage specified by government regulations is not recommended and can result in the </w:t>
      </w:r>
      <w:r w:rsidRPr="0009175B">
        <w:rPr>
          <w:rFonts w:ascii="Arial" w:hAnsi="Arial" w:cs="Arial"/>
          <w:kern w:val="2"/>
          <w:sz w:val="18"/>
          <w:szCs w:val="18"/>
        </w:rPr>
        <w:lastRenderedPageBreak/>
        <w:t>following problems in the fuel system components:</w:t>
      </w:r>
    </w:p>
    <w:p w14:paraId="7B21D6CF"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5C3AC3C6"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55757771" w14:textId="77777777" w:rsidR="0009175B" w:rsidRDefault="0009175B" w:rsidP="0009175B">
      <w:pPr>
        <w:pStyle w:val="a5"/>
        <w:widowControl/>
        <w:spacing w:beforeAutospacing="0" w:afterAutospacing="0" w:line="220" w:lineRule="exact"/>
        <w:jc w:val="both"/>
        <w:rPr>
          <w:rFonts w:ascii="Arial" w:hAnsi="Arial" w:cs="Arial"/>
          <w:color w:val="333333"/>
          <w:sz w:val="15"/>
          <w:szCs w:val="15"/>
          <w:shd w:val="clear" w:color="auto" w:fill="F7F8FA"/>
        </w:rPr>
      </w:pPr>
      <w:r>
        <w:rPr>
          <w:rFonts w:ascii="Arial" w:hAnsi="Arial" w:cs="Arial"/>
          <w:sz w:val="18"/>
          <w:szCs w:val="18"/>
        </w:rPr>
        <w:t>●</w:t>
      </w:r>
      <w:r w:rsidRPr="0009175B">
        <w:rPr>
          <w:rFonts w:ascii="Arial" w:hAnsi="Arial" w:cs="Arial"/>
          <w:sz w:val="18"/>
          <w:szCs w:val="18"/>
        </w:rPr>
        <w:t>Starting and operating difficul</w:t>
      </w:r>
      <w:r w:rsidR="005F260A">
        <w:rPr>
          <w:rFonts w:ascii="Arial" w:hAnsi="Arial" w:cs="Arial" w:hint="eastAsia"/>
          <w:sz w:val="18"/>
          <w:szCs w:val="18"/>
        </w:rPr>
        <w:t>t</w:t>
      </w:r>
      <w:r w:rsidRPr="0009175B">
        <w:rPr>
          <w:rFonts w:ascii="Arial" w:hAnsi="Arial" w:cs="Arial"/>
          <w:sz w:val="18"/>
          <w:szCs w:val="18"/>
        </w:rPr>
        <w:t>ies.</w:t>
      </w:r>
      <w:r w:rsidRPr="0009175B">
        <w:rPr>
          <w:rFonts w:ascii="Arial" w:hAnsi="Arial" w:cs="Arial"/>
          <w:color w:val="333333"/>
          <w:sz w:val="15"/>
          <w:szCs w:val="15"/>
          <w:shd w:val="clear" w:color="auto" w:fill="F7F8FA"/>
        </w:rPr>
        <w:t xml:space="preserve"> </w:t>
      </w:r>
    </w:p>
    <w:p w14:paraId="16741533" w14:textId="77777777" w:rsidR="0009175B" w:rsidRDefault="0009175B" w:rsidP="0009175B">
      <w:pPr>
        <w:pStyle w:val="a5"/>
        <w:widowControl/>
        <w:spacing w:beforeAutospacing="0" w:afterAutospacing="0" w:line="220" w:lineRule="exact"/>
        <w:jc w:val="both"/>
        <w:rPr>
          <w:rFonts w:ascii="Arial" w:hAnsi="Arial" w:cs="Arial"/>
          <w:color w:val="333333"/>
          <w:sz w:val="15"/>
          <w:szCs w:val="15"/>
          <w:shd w:val="clear" w:color="auto" w:fill="F7F8FA"/>
        </w:rPr>
      </w:pPr>
    </w:p>
    <w:p w14:paraId="7E5E159F" w14:textId="77777777" w:rsidR="0009175B" w:rsidRPr="0009175B" w:rsidRDefault="0009175B" w:rsidP="0009175B">
      <w:pPr>
        <w:pStyle w:val="a5"/>
        <w:widowControl/>
        <w:spacing w:beforeAutospacing="0" w:afterAutospacing="0" w:line="220" w:lineRule="exact"/>
        <w:jc w:val="both"/>
        <w:rPr>
          <w:rFonts w:ascii="Arial" w:eastAsia="宋体" w:hAnsi="Arial" w:cs="Arial"/>
          <w:color w:val="000000"/>
          <w:sz w:val="18"/>
          <w:szCs w:val="18"/>
        </w:rPr>
      </w:pPr>
      <w:r>
        <w:rPr>
          <w:rFonts w:ascii="Arial" w:hAnsi="Arial" w:cs="Arial"/>
          <w:sz w:val="18"/>
          <w:szCs w:val="18"/>
        </w:rPr>
        <w:t>●</w:t>
      </w:r>
      <w:r w:rsidRPr="0009175B">
        <w:rPr>
          <w:rFonts w:ascii="Arial" w:hAnsi="Arial" w:cs="Arial"/>
          <w:sz w:val="18"/>
          <w:szCs w:val="18"/>
        </w:rPr>
        <w:t>Deterioration of rubber or plastic parts.</w:t>
      </w:r>
    </w:p>
    <w:p w14:paraId="7A707BA1" w14:textId="77777777" w:rsidR="0034001B" w:rsidRDefault="0034001B">
      <w:pPr>
        <w:pStyle w:val="a5"/>
        <w:widowControl/>
        <w:spacing w:beforeAutospacing="0" w:afterAutospacing="0" w:line="220" w:lineRule="exact"/>
        <w:jc w:val="both"/>
        <w:rPr>
          <w:rFonts w:ascii="Arial" w:eastAsia="宋体" w:hAnsi="Arial" w:cs="Arial"/>
          <w:color w:val="000000"/>
          <w:sz w:val="18"/>
          <w:szCs w:val="18"/>
        </w:rPr>
      </w:pPr>
    </w:p>
    <w:p w14:paraId="4843CDE4" w14:textId="77777777" w:rsidR="0034001B" w:rsidRPr="0009175B" w:rsidRDefault="0009175B">
      <w:pPr>
        <w:pStyle w:val="a5"/>
        <w:widowControl/>
        <w:spacing w:beforeAutospacing="0" w:afterAutospacing="0" w:line="220" w:lineRule="exact"/>
        <w:jc w:val="both"/>
        <w:rPr>
          <w:rFonts w:ascii="Arial" w:hAnsi="Arial" w:cs="Arial"/>
          <w:color w:val="333333"/>
          <w:sz w:val="15"/>
          <w:szCs w:val="15"/>
          <w:shd w:val="clear" w:color="auto" w:fill="F7F8FA"/>
        </w:rPr>
      </w:pPr>
      <w:r>
        <w:rPr>
          <w:rFonts w:ascii="Arial" w:hAnsi="Arial" w:cs="Arial"/>
          <w:sz w:val="18"/>
          <w:szCs w:val="18"/>
        </w:rPr>
        <w:t>●</w:t>
      </w:r>
      <w:r w:rsidRPr="0009175B">
        <w:rPr>
          <w:rFonts w:ascii="Arial" w:hAnsi="Arial" w:cs="Arial"/>
          <w:sz w:val="18"/>
          <w:szCs w:val="18"/>
        </w:rPr>
        <w:t>Corrosion of metal parts.</w:t>
      </w:r>
    </w:p>
    <w:p w14:paraId="6C3E8E26" w14:textId="77777777" w:rsidR="001E5FA3" w:rsidRDefault="001E5FA3">
      <w:pPr>
        <w:pStyle w:val="a5"/>
        <w:widowControl/>
        <w:spacing w:beforeAutospacing="0" w:afterAutospacing="0" w:line="220" w:lineRule="exact"/>
        <w:jc w:val="both"/>
        <w:rPr>
          <w:rFonts w:ascii="Arial" w:eastAsia="宋体" w:hAnsi="Arial" w:cs="Arial"/>
          <w:color w:val="000000"/>
          <w:sz w:val="18"/>
          <w:szCs w:val="18"/>
        </w:rPr>
      </w:pPr>
    </w:p>
    <w:p w14:paraId="36E03E58" w14:textId="77777777" w:rsidR="001E5FA3" w:rsidRPr="0009175B" w:rsidRDefault="0009175B">
      <w:pPr>
        <w:pStyle w:val="a5"/>
        <w:widowControl/>
        <w:spacing w:beforeAutospacing="0" w:afterAutospacing="0" w:line="220" w:lineRule="exact"/>
        <w:jc w:val="both"/>
        <w:rPr>
          <w:rFonts w:ascii="Arial" w:hAnsi="Arial" w:cs="Arial"/>
          <w:sz w:val="18"/>
          <w:szCs w:val="18"/>
        </w:rPr>
      </w:pPr>
      <w:r>
        <w:rPr>
          <w:rFonts w:ascii="Arial" w:hAnsi="Arial" w:cs="Arial"/>
          <w:sz w:val="18"/>
          <w:szCs w:val="18"/>
        </w:rPr>
        <w:t>●</w:t>
      </w:r>
      <w:r w:rsidRPr="0009175B">
        <w:rPr>
          <w:rFonts w:ascii="Arial" w:hAnsi="Arial" w:cs="Arial"/>
          <w:sz w:val="18"/>
          <w:szCs w:val="18"/>
        </w:rPr>
        <w:t>Damage to internal engine parts.</w:t>
      </w:r>
    </w:p>
    <w:p w14:paraId="53C4773B" w14:textId="77777777" w:rsidR="001E5FA3" w:rsidRDefault="001E5FA3">
      <w:pPr>
        <w:pStyle w:val="a5"/>
        <w:widowControl/>
        <w:spacing w:beforeAutospacing="0" w:afterAutospacing="0" w:line="220" w:lineRule="exact"/>
        <w:jc w:val="both"/>
        <w:rPr>
          <w:rFonts w:ascii="Arial" w:eastAsia="宋体" w:hAnsi="Arial" w:cs="Arial"/>
          <w:color w:val="000000"/>
          <w:sz w:val="18"/>
          <w:szCs w:val="18"/>
        </w:rPr>
      </w:pPr>
    </w:p>
    <w:p w14:paraId="331EF44B" w14:textId="77777777" w:rsidR="001E5FA3" w:rsidRPr="000279C6" w:rsidRDefault="000279C6">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sidRPr="000279C6">
        <w:rPr>
          <w:rFonts w:ascii="Arial" w:hAnsi="Arial" w:cs="Arial"/>
          <w:sz w:val="18"/>
          <w:szCs w:val="18"/>
        </w:rPr>
        <w:t>Inspect frequently for the presence of fuel leaks or other fuel! system abnormalities if you suspect the presence of alcohol in gasoline exceeds the current government regulations.</w:t>
      </w:r>
    </w:p>
    <w:p w14:paraId="458E9D43" w14:textId="77777777" w:rsidR="00535CA0" w:rsidRDefault="00535CA0">
      <w:pPr>
        <w:pStyle w:val="a5"/>
        <w:widowControl/>
        <w:spacing w:beforeAutospacing="0" w:afterAutospacing="0" w:line="220" w:lineRule="exact"/>
        <w:jc w:val="both"/>
        <w:rPr>
          <w:rFonts w:ascii="Arial" w:eastAsia="宋体" w:hAnsi="Arial" w:cs="Arial"/>
          <w:color w:val="000000"/>
          <w:sz w:val="18"/>
          <w:szCs w:val="18"/>
        </w:rPr>
      </w:pPr>
    </w:p>
    <w:p w14:paraId="0B340024" w14:textId="77777777" w:rsidR="0034001B" w:rsidRDefault="000279C6">
      <w:pPr>
        <w:pStyle w:val="a5"/>
        <w:widowControl/>
        <w:spacing w:beforeAutospacing="0" w:afterAutospacing="0" w:line="220" w:lineRule="exact"/>
        <w:jc w:val="both"/>
        <w:rPr>
          <w:rFonts w:ascii="Arial" w:hAnsi="Arial" w:cs="Arial"/>
          <w:sz w:val="18"/>
          <w:szCs w:val="18"/>
        </w:rPr>
      </w:pPr>
      <w:r w:rsidRPr="000279C6">
        <w:rPr>
          <w:rFonts w:ascii="Arial" w:hAnsi="Arial" w:cs="Arial" w:hint="eastAsia"/>
          <w:sz w:val="18"/>
          <w:szCs w:val="18"/>
        </w:rPr>
        <w:t>-</w:t>
      </w:r>
      <w:r w:rsidRPr="000279C6">
        <w:rPr>
          <w:rFonts w:ascii="Arial" w:hAnsi="Arial" w:cs="Arial"/>
          <w:sz w:val="18"/>
          <w:szCs w:val="18"/>
        </w:rPr>
        <w:t>Alcohol blended fuels attract and old moisture which may lead to fuel phase separation and can result in engine performance problems or engine damage.</w:t>
      </w:r>
    </w:p>
    <w:p w14:paraId="64F60EA9" w14:textId="77777777" w:rsidR="0081169D" w:rsidRPr="000279C6" w:rsidRDefault="0081169D">
      <w:pPr>
        <w:pStyle w:val="a5"/>
        <w:widowControl/>
        <w:spacing w:beforeAutospacing="0" w:afterAutospacing="0" w:line="220" w:lineRule="exact"/>
        <w:jc w:val="both"/>
        <w:rPr>
          <w:rFonts w:ascii="Arial" w:hAnsi="Arial" w:cs="Arial"/>
          <w:sz w:val="18"/>
          <w:szCs w:val="18"/>
        </w:rPr>
      </w:pPr>
    </w:p>
    <w:p w14:paraId="4E9D6254" w14:textId="77777777" w:rsidR="0081169D" w:rsidRPr="0081169D" w:rsidRDefault="0081169D">
      <w:pPr>
        <w:pStyle w:val="a5"/>
        <w:widowControl/>
        <w:spacing w:beforeAutospacing="0" w:afterAutospacing="0" w:line="220" w:lineRule="exact"/>
        <w:jc w:val="both"/>
        <w:rPr>
          <w:rFonts w:ascii="Arial" w:hAnsi="Arial" w:cs="Arial"/>
          <w:b/>
          <w:spacing w:val="1"/>
          <w:w w:val="93"/>
          <w:sz w:val="18"/>
          <w:szCs w:val="18"/>
        </w:rPr>
      </w:pPr>
      <w:r w:rsidRPr="0081169D">
        <w:rPr>
          <w:rFonts w:ascii="Arial" w:hAnsi="Arial" w:cs="Arial"/>
          <w:b/>
          <w:spacing w:val="1"/>
          <w:w w:val="93"/>
          <w:sz w:val="18"/>
          <w:szCs w:val="18"/>
        </w:rPr>
        <w:t>Recommended Fuel</w:t>
      </w:r>
    </w:p>
    <w:p w14:paraId="06D210CD" w14:textId="77777777" w:rsidR="001C73A8" w:rsidRDefault="001C73A8">
      <w:pPr>
        <w:pStyle w:val="a5"/>
        <w:widowControl/>
        <w:spacing w:beforeAutospacing="0" w:afterAutospacing="0" w:line="220" w:lineRule="exact"/>
        <w:jc w:val="both"/>
        <w:rPr>
          <w:rFonts w:ascii="Arial" w:hAnsi="Arial" w:cs="Arial"/>
          <w:sz w:val="18"/>
          <w:szCs w:val="18"/>
        </w:rPr>
      </w:pPr>
    </w:p>
    <w:p w14:paraId="43DB4B9C" w14:textId="77777777" w:rsidR="0034001B" w:rsidRPr="0081169D" w:rsidRDefault="0081169D">
      <w:pPr>
        <w:pStyle w:val="a5"/>
        <w:widowControl/>
        <w:spacing w:beforeAutospacing="0" w:afterAutospacing="0" w:line="220" w:lineRule="exact"/>
        <w:jc w:val="both"/>
        <w:rPr>
          <w:rFonts w:ascii="Arial" w:hAnsi="Arial" w:cs="Arial"/>
          <w:sz w:val="18"/>
          <w:szCs w:val="18"/>
        </w:rPr>
      </w:pPr>
      <w:r w:rsidRPr="0081169D">
        <w:rPr>
          <w:rFonts w:ascii="Arial" w:hAnsi="Arial" w:cs="Arial"/>
          <w:sz w:val="18"/>
          <w:szCs w:val="18"/>
        </w:rPr>
        <w:t>Use common unleaded gasoline with an AKI (R+M)/2 octane rating of 87, or an RON octane rating of 92.</w:t>
      </w:r>
    </w:p>
    <w:p w14:paraId="4EF06FEB" w14:textId="77777777" w:rsidR="0034001B" w:rsidRPr="0081169D" w:rsidRDefault="0034001B">
      <w:pPr>
        <w:pStyle w:val="a5"/>
        <w:widowControl/>
        <w:spacing w:beforeAutospacing="0" w:afterAutospacing="0" w:line="220" w:lineRule="exact"/>
        <w:jc w:val="both"/>
        <w:rPr>
          <w:rFonts w:ascii="Arial" w:hAnsi="Arial" w:cs="Arial"/>
          <w:sz w:val="18"/>
          <w:szCs w:val="18"/>
        </w:rPr>
      </w:pPr>
    </w:p>
    <w:p w14:paraId="790278D0" w14:textId="77777777" w:rsidR="0081169D" w:rsidRDefault="00473EE6">
      <w:pPr>
        <w:pStyle w:val="a5"/>
        <w:widowControl/>
        <w:spacing w:beforeAutospacing="0" w:afterAutospacing="0" w:line="220" w:lineRule="exact"/>
        <w:jc w:val="both"/>
        <w:rPr>
          <w:rFonts w:ascii="Arial" w:hAnsi="Arial" w:cs="Arial"/>
          <w:sz w:val="18"/>
          <w:szCs w:val="18"/>
        </w:rPr>
      </w:pPr>
      <w:r>
        <w:rPr>
          <w:rFonts w:ascii="Arial" w:hAnsi="Arial" w:cs="Arial"/>
          <w:sz w:val="18"/>
          <w:szCs w:val="18"/>
        </w:rPr>
        <w:t>NOTE:</w:t>
      </w:r>
      <w:r w:rsidR="0081169D" w:rsidRPr="0081169D">
        <w:rPr>
          <w:rFonts w:ascii="Arial" w:hAnsi="Arial" w:cs="Arial"/>
          <w:sz w:val="18"/>
          <w:szCs w:val="18"/>
        </w:rPr>
        <w:t xml:space="preserve"> </w:t>
      </w:r>
    </w:p>
    <w:p w14:paraId="6EE1B9B9" w14:textId="77777777" w:rsidR="0034001B" w:rsidRPr="0081169D" w:rsidRDefault="0081169D">
      <w:pPr>
        <w:pStyle w:val="a5"/>
        <w:widowControl/>
        <w:spacing w:beforeAutospacing="0" w:afterAutospacing="0" w:line="220" w:lineRule="exact"/>
        <w:jc w:val="both"/>
        <w:rPr>
          <w:rFonts w:ascii="Arial" w:hAnsi="Arial" w:cs="Arial"/>
          <w:sz w:val="18"/>
          <w:szCs w:val="18"/>
        </w:rPr>
      </w:pPr>
      <w:r w:rsidRPr="0081169D">
        <w:rPr>
          <w:rFonts w:ascii="Arial" w:hAnsi="Arial" w:cs="Arial"/>
          <w:sz w:val="18"/>
          <w:szCs w:val="18"/>
        </w:rPr>
        <w:t>Never experiment with other fuels. Engine or fuel system damages may occur with the use of an inadequate fuel.</w:t>
      </w:r>
    </w:p>
    <w:p w14:paraId="649ED947" w14:textId="77777777" w:rsidR="00F476D0" w:rsidRPr="001C684E" w:rsidRDefault="0081169D">
      <w:pPr>
        <w:pStyle w:val="a5"/>
        <w:widowControl/>
        <w:spacing w:beforeAutospacing="0" w:afterAutospacing="0" w:line="220" w:lineRule="exact"/>
        <w:jc w:val="both"/>
        <w:rPr>
          <w:rFonts w:ascii="Arial" w:hAnsi="Arial" w:cs="Arial"/>
          <w:sz w:val="18"/>
          <w:szCs w:val="18"/>
        </w:rPr>
      </w:pPr>
      <w:r w:rsidRPr="0081169D">
        <w:rPr>
          <w:rFonts w:ascii="Arial" w:hAnsi="Arial" w:cs="Arial"/>
          <w:sz w:val="18"/>
          <w:szCs w:val="18"/>
        </w:rPr>
        <w:t>Do NOT use fuel from fuel</w:t>
      </w:r>
      <w:r w:rsidR="00A37D9D">
        <w:rPr>
          <w:rFonts w:ascii="Arial" w:hAnsi="Arial" w:cs="Arial" w:hint="eastAsia"/>
          <w:sz w:val="18"/>
          <w:szCs w:val="18"/>
        </w:rPr>
        <w:t xml:space="preserve"> </w:t>
      </w:r>
      <w:r w:rsidRPr="0081169D">
        <w:rPr>
          <w:rFonts w:ascii="Arial" w:hAnsi="Arial" w:cs="Arial"/>
          <w:sz w:val="18"/>
          <w:szCs w:val="18"/>
        </w:rPr>
        <w:t>pumps labeled E85.</w:t>
      </w:r>
    </w:p>
    <w:p w14:paraId="3D02685D" w14:textId="77777777" w:rsidR="001C73A8" w:rsidRDefault="001C73A8">
      <w:pPr>
        <w:pStyle w:val="a5"/>
        <w:widowControl/>
        <w:spacing w:beforeAutospacing="0" w:afterAutospacing="0" w:line="220" w:lineRule="exact"/>
        <w:jc w:val="both"/>
        <w:rPr>
          <w:rFonts w:ascii="Arial" w:hAnsi="Arial" w:cs="Arial"/>
          <w:b/>
          <w:spacing w:val="1"/>
          <w:w w:val="93"/>
          <w:sz w:val="18"/>
          <w:szCs w:val="18"/>
        </w:rPr>
      </w:pPr>
    </w:p>
    <w:p w14:paraId="206A7D05" w14:textId="77777777" w:rsidR="001C73A8" w:rsidRDefault="001C73A8">
      <w:pPr>
        <w:pStyle w:val="a5"/>
        <w:widowControl/>
        <w:spacing w:beforeAutospacing="0" w:afterAutospacing="0" w:line="220" w:lineRule="exact"/>
        <w:jc w:val="both"/>
        <w:rPr>
          <w:rFonts w:ascii="Arial" w:hAnsi="Arial" w:cs="Arial"/>
          <w:b/>
          <w:spacing w:val="1"/>
          <w:w w:val="93"/>
          <w:sz w:val="18"/>
          <w:szCs w:val="18"/>
        </w:rPr>
      </w:pPr>
    </w:p>
    <w:p w14:paraId="304AFC5D" w14:textId="77777777" w:rsidR="001C73A8" w:rsidRDefault="001C73A8">
      <w:pPr>
        <w:pStyle w:val="a5"/>
        <w:widowControl/>
        <w:spacing w:beforeAutospacing="0" w:afterAutospacing="0" w:line="220" w:lineRule="exact"/>
        <w:jc w:val="both"/>
        <w:rPr>
          <w:rFonts w:ascii="Arial" w:hAnsi="Arial" w:cs="Arial"/>
          <w:b/>
          <w:spacing w:val="1"/>
          <w:w w:val="93"/>
          <w:sz w:val="18"/>
          <w:szCs w:val="18"/>
        </w:rPr>
      </w:pPr>
    </w:p>
    <w:p w14:paraId="47C04391" w14:textId="77777777" w:rsidR="001C73A8" w:rsidRDefault="001C73A8">
      <w:pPr>
        <w:pStyle w:val="a5"/>
        <w:widowControl/>
        <w:spacing w:beforeAutospacing="0" w:afterAutospacing="0" w:line="220" w:lineRule="exact"/>
        <w:jc w:val="both"/>
        <w:rPr>
          <w:rFonts w:ascii="Arial" w:hAnsi="Arial" w:cs="Arial"/>
          <w:b/>
          <w:spacing w:val="1"/>
          <w:w w:val="93"/>
          <w:sz w:val="18"/>
          <w:szCs w:val="18"/>
        </w:rPr>
      </w:pPr>
    </w:p>
    <w:p w14:paraId="35ECEBF7" w14:textId="77777777" w:rsidR="00F476D0" w:rsidRPr="00083109" w:rsidRDefault="00083109">
      <w:pPr>
        <w:pStyle w:val="a5"/>
        <w:widowControl/>
        <w:spacing w:beforeAutospacing="0" w:afterAutospacing="0" w:line="220" w:lineRule="exact"/>
        <w:jc w:val="both"/>
        <w:rPr>
          <w:rFonts w:ascii="Arial" w:hAnsi="Arial" w:cs="Arial"/>
          <w:b/>
          <w:spacing w:val="1"/>
          <w:w w:val="93"/>
          <w:sz w:val="18"/>
          <w:szCs w:val="18"/>
        </w:rPr>
      </w:pPr>
      <w:r w:rsidRPr="00083109">
        <w:rPr>
          <w:rFonts w:ascii="Arial" w:hAnsi="Arial" w:cs="Arial"/>
          <w:b/>
          <w:spacing w:val="1"/>
          <w:w w:val="93"/>
          <w:sz w:val="18"/>
          <w:szCs w:val="18"/>
        </w:rPr>
        <w:t>Fueling Procedure</w:t>
      </w:r>
    </w:p>
    <w:p w14:paraId="5D2537D9" w14:textId="77777777" w:rsidR="000279C6" w:rsidRDefault="00E63A46">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27008" behindDoc="1" locked="0" layoutInCell="1" allowOverlap="1" wp14:anchorId="5599B0D3" wp14:editId="04218412">
            <wp:simplePos x="0" y="0"/>
            <wp:positionH relativeFrom="column">
              <wp:posOffset>-77338</wp:posOffset>
            </wp:positionH>
            <wp:positionV relativeFrom="paragraph">
              <wp:posOffset>43597</wp:posOffset>
            </wp:positionV>
            <wp:extent cx="1986431" cy="1345726"/>
            <wp:effectExtent l="19050" t="19050" r="13819" b="25874"/>
            <wp:wrapNone/>
            <wp:docPr id="92"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7" cstate="print"/>
                    <a:srcRect b="29913"/>
                    <a:stretch>
                      <a:fillRect/>
                    </a:stretch>
                  </pic:blipFill>
                  <pic:spPr>
                    <a:xfrm>
                      <a:off x="0" y="0"/>
                      <a:ext cx="1988719" cy="1347276"/>
                    </a:xfrm>
                    <a:prstGeom prst="rect">
                      <a:avLst/>
                    </a:prstGeom>
                    <a:ln>
                      <a:solidFill>
                        <a:schemeClr val="tx1"/>
                      </a:solidFill>
                    </a:ln>
                  </pic:spPr>
                </pic:pic>
              </a:graphicData>
            </a:graphic>
          </wp:anchor>
        </w:drawing>
      </w:r>
    </w:p>
    <w:p w14:paraId="77DC66DB" w14:textId="77777777" w:rsidR="00E63A46" w:rsidRDefault="00E63A46" w:rsidP="00E63A46">
      <w:pPr>
        <w:pStyle w:val="a5"/>
        <w:widowControl/>
        <w:spacing w:beforeAutospacing="0" w:afterAutospacing="0" w:line="220" w:lineRule="exact"/>
        <w:rPr>
          <w:rFonts w:ascii="Arial" w:hAnsi="Arial" w:cs="Arial"/>
          <w:sz w:val="18"/>
          <w:szCs w:val="18"/>
        </w:rPr>
      </w:pPr>
    </w:p>
    <w:p w14:paraId="5D62D665" w14:textId="77777777" w:rsidR="000279C6" w:rsidRPr="00E63A46" w:rsidRDefault="005F260A" w:rsidP="00E63A46">
      <w:pPr>
        <w:pStyle w:val="a5"/>
        <w:widowControl/>
        <w:spacing w:beforeAutospacing="0" w:afterAutospacing="0" w:line="220" w:lineRule="exact"/>
        <w:rPr>
          <w:rFonts w:ascii="Arial" w:hAnsi="Arial" w:cs="Arial"/>
          <w:sz w:val="17"/>
          <w:szCs w:val="17"/>
        </w:rPr>
      </w:pPr>
      <w:r>
        <w:rPr>
          <w:rFonts w:ascii="Arial" w:hAnsi="Arial" w:cs="Arial"/>
          <w:sz w:val="17"/>
          <w:szCs w:val="17"/>
        </w:rPr>
        <w:t>Fue</w:t>
      </w:r>
      <w:r>
        <w:rPr>
          <w:rFonts w:ascii="Arial" w:hAnsi="Arial" w:cs="Arial" w:hint="eastAsia"/>
          <w:sz w:val="17"/>
          <w:szCs w:val="17"/>
        </w:rPr>
        <w:t>l</w:t>
      </w:r>
      <w:r w:rsidR="00E63A46" w:rsidRPr="00E63A46">
        <w:rPr>
          <w:rFonts w:ascii="Arial" w:hAnsi="Arial" w:cs="Arial"/>
          <w:sz w:val="17"/>
          <w:szCs w:val="17"/>
        </w:rPr>
        <w:t xml:space="preserve"> is flammable and explosive</w:t>
      </w:r>
      <w:r>
        <w:rPr>
          <w:rFonts w:ascii="Arial" w:hAnsi="Arial" w:cs="Arial" w:hint="eastAsia"/>
          <w:sz w:val="17"/>
          <w:szCs w:val="17"/>
        </w:rPr>
        <w:t xml:space="preserve"> </w:t>
      </w:r>
      <w:r w:rsidR="00E63A46" w:rsidRPr="00E63A46">
        <w:rPr>
          <w:rFonts w:ascii="Arial" w:hAnsi="Arial" w:cs="Arial"/>
          <w:sz w:val="17"/>
          <w:szCs w:val="17"/>
        </w:rPr>
        <w:t>under certain condition.</w:t>
      </w:r>
    </w:p>
    <w:p w14:paraId="33C7BDD4" w14:textId="77777777" w:rsidR="00E63A46" w:rsidRPr="00E63A46" w:rsidRDefault="00E63A46" w:rsidP="00E63A46">
      <w:pPr>
        <w:pStyle w:val="a5"/>
        <w:widowControl/>
        <w:spacing w:beforeAutospacing="0" w:afterAutospacing="0" w:line="220" w:lineRule="exact"/>
        <w:jc w:val="both"/>
        <w:rPr>
          <w:rFonts w:ascii="Arial" w:hAnsi="Arial" w:cs="Arial"/>
          <w:sz w:val="17"/>
          <w:szCs w:val="17"/>
        </w:rPr>
      </w:pPr>
      <w:r w:rsidRPr="00E63A46">
        <w:rPr>
          <w:rFonts w:ascii="Arial" w:hAnsi="Arial" w:cs="Arial"/>
          <w:sz w:val="17"/>
          <w:szCs w:val="17"/>
        </w:rPr>
        <w:t>Never use an open flame to check fuel level.</w:t>
      </w:r>
    </w:p>
    <w:p w14:paraId="10CA3F64" w14:textId="77777777" w:rsidR="000279C6" w:rsidRPr="00E63A46" w:rsidRDefault="00E63A46">
      <w:pPr>
        <w:pStyle w:val="a5"/>
        <w:widowControl/>
        <w:spacing w:beforeAutospacing="0" w:afterAutospacing="0" w:line="220" w:lineRule="exact"/>
        <w:jc w:val="both"/>
        <w:rPr>
          <w:rFonts w:ascii="Arial" w:hAnsi="Arial" w:cs="Arial"/>
          <w:sz w:val="17"/>
          <w:szCs w:val="17"/>
        </w:rPr>
      </w:pPr>
      <w:r w:rsidRPr="00E63A46">
        <w:rPr>
          <w:rFonts w:ascii="Arial" w:hAnsi="Arial" w:cs="Arial"/>
          <w:sz w:val="17"/>
          <w:szCs w:val="17"/>
        </w:rPr>
        <w:t>Never smoke or allow a flame or spark in the vicinity,</w:t>
      </w:r>
    </w:p>
    <w:p w14:paraId="39EE9CD8" w14:textId="77777777" w:rsidR="000279C6" w:rsidRPr="00E63A46" w:rsidRDefault="00E63A46">
      <w:pPr>
        <w:pStyle w:val="a5"/>
        <w:widowControl/>
        <w:spacing w:beforeAutospacing="0" w:afterAutospacing="0" w:line="220" w:lineRule="exact"/>
        <w:jc w:val="both"/>
        <w:rPr>
          <w:rFonts w:ascii="Arial" w:hAnsi="Arial" w:cs="Arial"/>
          <w:sz w:val="17"/>
          <w:szCs w:val="17"/>
        </w:rPr>
      </w:pPr>
      <w:r w:rsidRPr="00E63A46">
        <w:rPr>
          <w:rFonts w:ascii="Arial" w:hAnsi="Arial" w:cs="Arial"/>
          <w:sz w:val="17"/>
          <w:szCs w:val="17"/>
        </w:rPr>
        <w:t>A</w:t>
      </w:r>
      <w:r w:rsidR="005F260A">
        <w:rPr>
          <w:rFonts w:ascii="Arial" w:hAnsi="Arial" w:cs="Arial"/>
          <w:sz w:val="17"/>
          <w:szCs w:val="17"/>
        </w:rPr>
        <w:t>lways work in a well-ventilated</w:t>
      </w:r>
      <w:r w:rsidR="005F260A">
        <w:rPr>
          <w:rFonts w:ascii="Arial" w:hAnsi="Arial" w:cs="Arial" w:hint="eastAsia"/>
          <w:sz w:val="17"/>
          <w:szCs w:val="17"/>
        </w:rPr>
        <w:t xml:space="preserve"> </w:t>
      </w:r>
      <w:r w:rsidRPr="00E63A46">
        <w:rPr>
          <w:rFonts w:ascii="Arial" w:hAnsi="Arial" w:cs="Arial"/>
          <w:sz w:val="17"/>
          <w:szCs w:val="17"/>
        </w:rPr>
        <w:t>area.</w:t>
      </w:r>
    </w:p>
    <w:p w14:paraId="1203E92E"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3B1553F7" w14:textId="77777777" w:rsidR="001C684E" w:rsidRDefault="001C684E">
      <w:pPr>
        <w:pStyle w:val="a5"/>
        <w:widowControl/>
        <w:spacing w:beforeAutospacing="0" w:afterAutospacing="0" w:line="220" w:lineRule="exact"/>
        <w:jc w:val="both"/>
        <w:rPr>
          <w:rFonts w:ascii="Arial" w:eastAsia="宋体" w:hAnsi="Arial" w:cs="Arial"/>
          <w:color w:val="000000"/>
          <w:sz w:val="18"/>
          <w:szCs w:val="18"/>
        </w:rPr>
      </w:pPr>
    </w:p>
    <w:p w14:paraId="3C4304CB" w14:textId="77777777" w:rsidR="000279C6" w:rsidRPr="00E63A46" w:rsidRDefault="00473EE6">
      <w:pPr>
        <w:pStyle w:val="a5"/>
        <w:widowControl/>
        <w:spacing w:beforeAutospacing="0" w:afterAutospacing="0" w:line="220" w:lineRule="exact"/>
        <w:jc w:val="both"/>
        <w:rPr>
          <w:rFonts w:ascii="Arial" w:hAnsi="Arial" w:cs="Arial"/>
          <w:sz w:val="18"/>
          <w:szCs w:val="18"/>
        </w:rPr>
      </w:pPr>
      <w:r>
        <w:rPr>
          <w:rFonts w:ascii="Arial" w:hAnsi="Arial" w:cs="Arial"/>
          <w:sz w:val="18"/>
          <w:szCs w:val="18"/>
        </w:rPr>
        <w:t>NOTE:</w:t>
      </w:r>
      <w:r w:rsidR="00E63A46" w:rsidRPr="00E63A46">
        <w:rPr>
          <w:rFonts w:ascii="Arial" w:hAnsi="Arial" w:cs="Arial"/>
          <w:sz w:val="18"/>
          <w:szCs w:val="18"/>
        </w:rPr>
        <w:t xml:space="preserve"> Always clean the surrounding of the fuel cap of any debris, dust, sand</w:t>
      </w:r>
      <w:r w:rsidR="005F260A">
        <w:rPr>
          <w:rFonts w:ascii="Arial" w:hAnsi="Arial" w:cs="Arial"/>
          <w:sz w:val="18"/>
          <w:szCs w:val="18"/>
        </w:rPr>
        <w:t xml:space="preserve"> to avoid contaminat</w:t>
      </w:r>
      <w:r w:rsidR="00E63A46" w:rsidRPr="00E63A46">
        <w:rPr>
          <w:rFonts w:ascii="Arial" w:hAnsi="Arial" w:cs="Arial"/>
          <w:sz w:val="18"/>
          <w:szCs w:val="18"/>
        </w:rPr>
        <w:t>ing fuel.</w:t>
      </w:r>
    </w:p>
    <w:p w14:paraId="721BC652"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2E942B2E" w14:textId="77777777" w:rsidR="004B703E" w:rsidRPr="004B703E" w:rsidRDefault="004B703E">
      <w:pPr>
        <w:pStyle w:val="a5"/>
        <w:widowControl/>
        <w:spacing w:beforeAutospacing="0" w:afterAutospacing="0" w:line="220" w:lineRule="exact"/>
        <w:jc w:val="both"/>
        <w:rPr>
          <w:rFonts w:ascii="Arial" w:hAnsi="Arial" w:cs="Arial"/>
          <w:sz w:val="18"/>
          <w:szCs w:val="18"/>
        </w:rPr>
      </w:pPr>
      <w:r w:rsidRPr="004B703E">
        <w:rPr>
          <w:rFonts w:ascii="Arial" w:hAnsi="Arial" w:cs="Arial" w:hint="eastAsia"/>
          <w:sz w:val="18"/>
          <w:szCs w:val="18"/>
        </w:rPr>
        <w:t>1.</w:t>
      </w:r>
      <w:r w:rsidRPr="004B703E">
        <w:rPr>
          <w:rFonts w:ascii="Arial" w:hAnsi="Arial" w:cs="Arial"/>
          <w:sz w:val="18"/>
          <w:szCs w:val="18"/>
        </w:rPr>
        <w:t xml:space="preserve"> Stop engine</w:t>
      </w:r>
    </w:p>
    <w:p w14:paraId="05495310" w14:textId="77777777" w:rsidR="000279C6" w:rsidRPr="004B703E" w:rsidRDefault="004B703E">
      <w:pPr>
        <w:pStyle w:val="a5"/>
        <w:widowControl/>
        <w:spacing w:beforeAutospacing="0" w:afterAutospacing="0" w:line="220" w:lineRule="exact"/>
        <w:jc w:val="both"/>
        <w:rPr>
          <w:rFonts w:ascii="Arial" w:hAnsi="Arial" w:cs="Arial"/>
          <w:sz w:val="18"/>
          <w:szCs w:val="18"/>
        </w:rPr>
      </w:pPr>
      <w:r>
        <w:rPr>
          <w:rFonts w:ascii="Arial" w:hAnsi="Arial" w:cs="Arial" w:hint="eastAsia"/>
          <w:noProof/>
          <w:sz w:val="18"/>
          <w:szCs w:val="18"/>
        </w:rPr>
        <w:drawing>
          <wp:anchor distT="0" distB="0" distL="114300" distR="114300" simplePos="0" relativeHeight="502829056" behindDoc="1" locked="0" layoutInCell="1" allowOverlap="1" wp14:anchorId="14D44BDB" wp14:editId="2F6ED592">
            <wp:simplePos x="0" y="0"/>
            <wp:positionH relativeFrom="column">
              <wp:posOffset>-43218</wp:posOffset>
            </wp:positionH>
            <wp:positionV relativeFrom="paragraph">
              <wp:posOffset>63879</wp:posOffset>
            </wp:positionV>
            <wp:extent cx="1987484" cy="486952"/>
            <wp:effectExtent l="19050" t="19050" r="12766" b="27398"/>
            <wp:wrapNone/>
            <wp:docPr id="94"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8" cstate="print"/>
                    <a:srcRect b="74770"/>
                    <a:stretch>
                      <a:fillRect/>
                    </a:stretch>
                  </pic:blipFill>
                  <pic:spPr>
                    <a:xfrm>
                      <a:off x="0" y="0"/>
                      <a:ext cx="1987484" cy="486952"/>
                    </a:xfrm>
                    <a:prstGeom prst="rect">
                      <a:avLst/>
                    </a:prstGeom>
                    <a:ln>
                      <a:solidFill>
                        <a:schemeClr val="tx1"/>
                      </a:solidFill>
                    </a:ln>
                  </pic:spPr>
                </pic:pic>
              </a:graphicData>
            </a:graphic>
          </wp:anchor>
        </w:drawing>
      </w:r>
    </w:p>
    <w:p w14:paraId="69044DFF" w14:textId="77777777" w:rsidR="004B703E" w:rsidRDefault="004B703E">
      <w:pPr>
        <w:pStyle w:val="a5"/>
        <w:widowControl/>
        <w:spacing w:beforeAutospacing="0" w:afterAutospacing="0" w:line="220" w:lineRule="exact"/>
        <w:jc w:val="both"/>
        <w:rPr>
          <w:rFonts w:ascii="Arial" w:hAnsi="Arial" w:cs="Arial"/>
          <w:sz w:val="18"/>
          <w:szCs w:val="18"/>
        </w:rPr>
      </w:pPr>
    </w:p>
    <w:p w14:paraId="653130E3" w14:textId="77777777" w:rsidR="000279C6" w:rsidRPr="004B703E" w:rsidRDefault="004B703E">
      <w:pPr>
        <w:pStyle w:val="a5"/>
        <w:widowControl/>
        <w:spacing w:beforeAutospacing="0" w:afterAutospacing="0" w:line="220" w:lineRule="exact"/>
        <w:jc w:val="both"/>
        <w:rPr>
          <w:rFonts w:ascii="Arial" w:hAnsi="Arial" w:cs="Arial"/>
          <w:sz w:val="18"/>
          <w:szCs w:val="18"/>
        </w:rPr>
      </w:pPr>
      <w:r w:rsidRPr="004B703E">
        <w:rPr>
          <w:rFonts w:ascii="Arial" w:hAnsi="Arial" w:cs="Arial"/>
          <w:sz w:val="18"/>
          <w:szCs w:val="18"/>
        </w:rPr>
        <w:t>Always stop engine before refueling.</w:t>
      </w:r>
    </w:p>
    <w:p w14:paraId="2B2D5AF8" w14:textId="77777777" w:rsidR="000279C6" w:rsidRPr="004B703E" w:rsidRDefault="000279C6">
      <w:pPr>
        <w:pStyle w:val="a5"/>
        <w:widowControl/>
        <w:spacing w:beforeAutospacing="0" w:afterAutospacing="0" w:line="220" w:lineRule="exact"/>
        <w:jc w:val="both"/>
        <w:rPr>
          <w:rFonts w:ascii="Arial" w:hAnsi="Arial" w:cs="Arial"/>
          <w:sz w:val="18"/>
          <w:szCs w:val="18"/>
        </w:rPr>
      </w:pPr>
    </w:p>
    <w:p w14:paraId="0607A228" w14:textId="77777777" w:rsidR="00387C4B" w:rsidRDefault="00387C4B">
      <w:pPr>
        <w:pStyle w:val="a5"/>
        <w:widowControl/>
        <w:spacing w:beforeAutospacing="0" w:afterAutospacing="0" w:line="220" w:lineRule="exact"/>
        <w:jc w:val="both"/>
        <w:rPr>
          <w:rFonts w:ascii="Arial" w:hAnsi="Arial" w:cs="Arial"/>
          <w:sz w:val="18"/>
          <w:szCs w:val="18"/>
        </w:rPr>
      </w:pPr>
    </w:p>
    <w:p w14:paraId="6DE485A3" w14:textId="77777777" w:rsidR="000279C6" w:rsidRPr="00387C4B" w:rsidRDefault="00387C4B">
      <w:pPr>
        <w:pStyle w:val="a5"/>
        <w:widowControl/>
        <w:spacing w:beforeAutospacing="0" w:afterAutospacing="0" w:line="220" w:lineRule="exact"/>
        <w:jc w:val="both"/>
        <w:rPr>
          <w:rFonts w:ascii="Arial" w:hAnsi="Arial" w:cs="Arial"/>
          <w:sz w:val="18"/>
          <w:szCs w:val="18"/>
        </w:rPr>
      </w:pPr>
      <w:r w:rsidRPr="00387C4B">
        <w:rPr>
          <w:rFonts w:ascii="Arial" w:hAnsi="Arial" w:cs="Arial"/>
          <w:sz w:val="18"/>
          <w:szCs w:val="18"/>
        </w:rPr>
        <w:t>2</w:t>
      </w:r>
      <w:r>
        <w:rPr>
          <w:rFonts w:ascii="Arial" w:hAnsi="Arial" w:cs="Arial"/>
          <w:sz w:val="18"/>
          <w:szCs w:val="18"/>
        </w:rPr>
        <w:t>. Do not allow anyone to remain</w:t>
      </w:r>
      <w:r>
        <w:rPr>
          <w:rFonts w:ascii="Arial" w:hAnsi="Arial" w:cs="Arial" w:hint="eastAsia"/>
          <w:sz w:val="18"/>
          <w:szCs w:val="18"/>
        </w:rPr>
        <w:t xml:space="preserve"> </w:t>
      </w:r>
      <w:r w:rsidRPr="00387C4B">
        <w:rPr>
          <w:rFonts w:ascii="Arial" w:hAnsi="Arial" w:cs="Arial"/>
          <w:sz w:val="18"/>
          <w:szCs w:val="18"/>
        </w:rPr>
        <w:t>seated on the vehicle while fuelling.</w:t>
      </w:r>
    </w:p>
    <w:p w14:paraId="72E7A563" w14:textId="77777777" w:rsidR="00387C4B" w:rsidRDefault="00387C4B">
      <w:pPr>
        <w:pStyle w:val="a5"/>
        <w:widowControl/>
        <w:spacing w:beforeAutospacing="0" w:afterAutospacing="0" w:line="220" w:lineRule="exact"/>
        <w:jc w:val="both"/>
        <w:rPr>
          <w:sz w:val="18"/>
          <w:szCs w:val="18"/>
        </w:rPr>
      </w:pPr>
    </w:p>
    <w:p w14:paraId="3BC0CBD0" w14:textId="77777777" w:rsidR="000279C6" w:rsidRPr="00387C4B" w:rsidRDefault="00387C4B">
      <w:pPr>
        <w:pStyle w:val="a5"/>
        <w:widowControl/>
        <w:spacing w:beforeAutospacing="0" w:afterAutospacing="0" w:line="220" w:lineRule="exact"/>
        <w:jc w:val="both"/>
        <w:rPr>
          <w:rFonts w:ascii="Arial" w:hAnsi="Arial" w:cs="Arial"/>
          <w:sz w:val="18"/>
          <w:szCs w:val="18"/>
        </w:rPr>
      </w:pPr>
      <w:r w:rsidRPr="00387C4B">
        <w:rPr>
          <w:sz w:val="18"/>
          <w:szCs w:val="18"/>
        </w:rPr>
        <w:t>3</w:t>
      </w:r>
      <w:r w:rsidRPr="00387C4B">
        <w:rPr>
          <w:rFonts w:ascii="Arial" w:hAnsi="Arial" w:cs="Arial"/>
          <w:sz w:val="18"/>
          <w:szCs w:val="18"/>
        </w:rPr>
        <w:t>. Slo</w:t>
      </w:r>
      <w:r>
        <w:rPr>
          <w:rFonts w:ascii="Arial" w:hAnsi="Arial" w:cs="Arial"/>
          <w:sz w:val="18"/>
          <w:szCs w:val="18"/>
        </w:rPr>
        <w:t>wly unscrew fuel tank cap coun</w:t>
      </w:r>
      <w:r w:rsidRPr="00387C4B">
        <w:rPr>
          <w:rFonts w:ascii="Arial" w:hAnsi="Arial" w:cs="Arial"/>
          <w:sz w:val="18"/>
          <w:szCs w:val="18"/>
        </w:rPr>
        <w:t>terclockwise to remove it.</w:t>
      </w:r>
    </w:p>
    <w:p w14:paraId="6E57C659" w14:textId="77777777" w:rsidR="000279C6" w:rsidRDefault="00387C4B">
      <w:pPr>
        <w:pStyle w:val="a5"/>
        <w:widowControl/>
        <w:spacing w:beforeAutospacing="0" w:afterAutospacing="0" w:line="220" w:lineRule="exact"/>
        <w:jc w:val="both"/>
        <w:rPr>
          <w:rFonts w:ascii="Arial" w:hAnsi="Arial" w:cs="Arial"/>
          <w:sz w:val="18"/>
          <w:szCs w:val="18"/>
        </w:rPr>
      </w:pPr>
      <w:r>
        <w:rPr>
          <w:rFonts w:ascii="Arial" w:hAnsi="Arial" w:cs="Arial" w:hint="eastAsia"/>
          <w:noProof/>
          <w:sz w:val="18"/>
          <w:szCs w:val="18"/>
        </w:rPr>
        <w:drawing>
          <wp:anchor distT="0" distB="0" distL="114300" distR="114300" simplePos="0" relativeHeight="502831104" behindDoc="1" locked="0" layoutInCell="1" allowOverlap="1" wp14:anchorId="4A0400AE" wp14:editId="169AE75C">
            <wp:simplePos x="0" y="0"/>
            <wp:positionH relativeFrom="column">
              <wp:posOffset>-36394</wp:posOffset>
            </wp:positionH>
            <wp:positionV relativeFrom="paragraph">
              <wp:posOffset>52127</wp:posOffset>
            </wp:positionV>
            <wp:extent cx="1988119" cy="943117"/>
            <wp:effectExtent l="19050" t="19050" r="12131" b="28433"/>
            <wp:wrapNone/>
            <wp:docPr id="95"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7" cstate="print"/>
                    <a:srcRect b="50902"/>
                    <a:stretch>
                      <a:fillRect/>
                    </a:stretch>
                  </pic:blipFill>
                  <pic:spPr>
                    <a:xfrm>
                      <a:off x="0" y="0"/>
                      <a:ext cx="1988119" cy="943117"/>
                    </a:xfrm>
                    <a:prstGeom prst="rect">
                      <a:avLst/>
                    </a:prstGeom>
                    <a:ln>
                      <a:solidFill>
                        <a:schemeClr val="tx1"/>
                      </a:solidFill>
                    </a:ln>
                  </pic:spPr>
                </pic:pic>
              </a:graphicData>
            </a:graphic>
          </wp:anchor>
        </w:drawing>
      </w:r>
    </w:p>
    <w:p w14:paraId="386131BA" w14:textId="77777777" w:rsidR="00387C4B" w:rsidRPr="00387C4B" w:rsidRDefault="00387C4B">
      <w:pPr>
        <w:pStyle w:val="a5"/>
        <w:widowControl/>
        <w:spacing w:beforeAutospacing="0" w:afterAutospacing="0" w:line="220" w:lineRule="exact"/>
        <w:jc w:val="both"/>
        <w:rPr>
          <w:rFonts w:ascii="Arial" w:hAnsi="Arial" w:cs="Arial"/>
          <w:sz w:val="17"/>
          <w:szCs w:val="17"/>
        </w:rPr>
      </w:pPr>
    </w:p>
    <w:p w14:paraId="03BD8DE8" w14:textId="77777777" w:rsidR="000279C6" w:rsidRPr="00387C4B" w:rsidRDefault="00387C4B">
      <w:pPr>
        <w:pStyle w:val="a5"/>
        <w:widowControl/>
        <w:spacing w:beforeAutospacing="0" w:afterAutospacing="0" w:line="220" w:lineRule="exact"/>
        <w:jc w:val="both"/>
        <w:rPr>
          <w:rFonts w:ascii="Arial" w:hAnsi="Arial" w:cs="Arial"/>
          <w:sz w:val="17"/>
          <w:szCs w:val="17"/>
        </w:rPr>
      </w:pPr>
      <w:r w:rsidRPr="00387C4B">
        <w:rPr>
          <w:rFonts w:ascii="Arial" w:hAnsi="Arial" w:cs="Arial"/>
          <w:sz w:val="17"/>
          <w:szCs w:val="17"/>
        </w:rPr>
        <w:t xml:space="preserve">If a differential pressure condition is </w:t>
      </w:r>
      <w:r w:rsidR="00473EE6">
        <w:rPr>
          <w:rFonts w:ascii="Arial" w:hAnsi="Arial" w:cs="Arial"/>
          <w:sz w:val="17"/>
          <w:szCs w:val="17"/>
        </w:rPr>
        <w:t>NOTE:</w:t>
      </w:r>
      <w:r w:rsidR="00473EE6">
        <w:rPr>
          <w:rFonts w:ascii="Arial" w:hAnsi="Arial" w:cs="Arial" w:hint="eastAsia"/>
          <w:sz w:val="17"/>
          <w:szCs w:val="17"/>
        </w:rPr>
        <w:t xml:space="preserve"> </w:t>
      </w:r>
      <w:r w:rsidRPr="00387C4B">
        <w:rPr>
          <w:rFonts w:ascii="Arial" w:hAnsi="Arial" w:cs="Arial"/>
          <w:sz w:val="17"/>
          <w:szCs w:val="17"/>
        </w:rPr>
        <w:t>d (whistling sound heard when loosening fuel tank cap) have vehicle inspected and/or repaired before further operation.</w:t>
      </w:r>
    </w:p>
    <w:p w14:paraId="19F9AEE3"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1AB6F762" w14:textId="77777777" w:rsidR="00387C4B" w:rsidRDefault="00387C4B">
      <w:pPr>
        <w:pStyle w:val="a5"/>
        <w:widowControl/>
        <w:spacing w:beforeAutospacing="0" w:afterAutospacing="0" w:line="220" w:lineRule="exact"/>
        <w:jc w:val="both"/>
        <w:rPr>
          <w:rFonts w:ascii="Arial" w:hAnsi="Arial" w:cs="Arial"/>
          <w:sz w:val="18"/>
          <w:szCs w:val="18"/>
        </w:rPr>
      </w:pPr>
      <w:r w:rsidRPr="00387C4B">
        <w:rPr>
          <w:rFonts w:ascii="Arial" w:hAnsi="Arial" w:cs="Arial"/>
          <w:sz w:val="18"/>
          <w:szCs w:val="18"/>
        </w:rPr>
        <w:t>4. Insert the spout in the filler neck.</w:t>
      </w:r>
    </w:p>
    <w:p w14:paraId="783D37ED" w14:textId="77777777" w:rsidR="00387C4B" w:rsidRDefault="00387C4B">
      <w:pPr>
        <w:pStyle w:val="a5"/>
        <w:widowControl/>
        <w:spacing w:beforeAutospacing="0" w:afterAutospacing="0" w:line="220" w:lineRule="exact"/>
        <w:jc w:val="both"/>
        <w:rPr>
          <w:rFonts w:ascii="Arial" w:hAnsi="Arial" w:cs="Arial"/>
          <w:sz w:val="18"/>
          <w:szCs w:val="18"/>
        </w:rPr>
      </w:pPr>
    </w:p>
    <w:p w14:paraId="5F976A52" w14:textId="77777777" w:rsidR="000279C6" w:rsidRPr="00387C4B" w:rsidRDefault="00387C4B">
      <w:pPr>
        <w:pStyle w:val="a5"/>
        <w:widowControl/>
        <w:spacing w:beforeAutospacing="0" w:afterAutospacing="0" w:line="220" w:lineRule="exact"/>
        <w:jc w:val="both"/>
        <w:rPr>
          <w:rFonts w:ascii="Arial" w:hAnsi="Arial" w:cs="Arial"/>
          <w:sz w:val="18"/>
          <w:szCs w:val="18"/>
        </w:rPr>
      </w:pPr>
      <w:r w:rsidRPr="00387C4B">
        <w:rPr>
          <w:rFonts w:ascii="Arial" w:hAnsi="Arial" w:cs="Arial"/>
          <w:sz w:val="18"/>
          <w:szCs w:val="18"/>
        </w:rPr>
        <w:t>5. Pour fuel slowly to allow time for the air in the tank to escape and prevent fuel flow back. Be careful not to spill fuel.</w:t>
      </w:r>
    </w:p>
    <w:p w14:paraId="4ED6A2EE" w14:textId="77777777" w:rsidR="000279C6" w:rsidRPr="00387C4B" w:rsidRDefault="000279C6">
      <w:pPr>
        <w:pStyle w:val="a5"/>
        <w:widowControl/>
        <w:spacing w:beforeAutospacing="0" w:afterAutospacing="0" w:line="220" w:lineRule="exact"/>
        <w:jc w:val="both"/>
        <w:rPr>
          <w:rFonts w:ascii="Arial" w:hAnsi="Arial" w:cs="Arial"/>
          <w:sz w:val="18"/>
          <w:szCs w:val="18"/>
        </w:rPr>
      </w:pPr>
    </w:p>
    <w:p w14:paraId="1B3567D2" w14:textId="77777777" w:rsidR="000279C6" w:rsidRPr="00387C4B" w:rsidRDefault="00387C4B">
      <w:pPr>
        <w:pStyle w:val="a5"/>
        <w:widowControl/>
        <w:spacing w:beforeAutospacing="0" w:afterAutospacing="0" w:line="220" w:lineRule="exact"/>
        <w:jc w:val="both"/>
        <w:rPr>
          <w:rFonts w:ascii="Arial" w:hAnsi="Arial" w:cs="Arial"/>
          <w:sz w:val="18"/>
          <w:szCs w:val="18"/>
        </w:rPr>
      </w:pPr>
      <w:r w:rsidRPr="00387C4B">
        <w:rPr>
          <w:rFonts w:ascii="Arial" w:hAnsi="Arial" w:cs="Arial"/>
          <w:sz w:val="18"/>
          <w:szCs w:val="18"/>
        </w:rPr>
        <w:t>6. Stop fuelling when the fuel reaches the bottom of filler neck. Do not overfill.</w:t>
      </w:r>
    </w:p>
    <w:p w14:paraId="6ADC9138" w14:textId="77777777" w:rsidR="000279C6" w:rsidRDefault="00387C4B">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33152" behindDoc="1" locked="0" layoutInCell="1" allowOverlap="1" wp14:anchorId="4FAA6739" wp14:editId="5746D564">
            <wp:simplePos x="0" y="0"/>
            <wp:positionH relativeFrom="column">
              <wp:posOffset>-65964</wp:posOffset>
            </wp:positionH>
            <wp:positionV relativeFrom="paragraph">
              <wp:posOffset>58003</wp:posOffset>
            </wp:positionV>
            <wp:extent cx="1988753" cy="581451"/>
            <wp:effectExtent l="19050" t="19050" r="11497" b="28149"/>
            <wp:wrapNone/>
            <wp:docPr id="96"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9" cstate="print"/>
                    <a:srcRect b="69520"/>
                    <a:stretch>
                      <a:fillRect/>
                    </a:stretch>
                  </pic:blipFill>
                  <pic:spPr>
                    <a:xfrm>
                      <a:off x="0" y="0"/>
                      <a:ext cx="1988753" cy="581451"/>
                    </a:xfrm>
                    <a:prstGeom prst="rect">
                      <a:avLst/>
                    </a:prstGeom>
                    <a:ln>
                      <a:solidFill>
                        <a:schemeClr val="tx1"/>
                      </a:solidFill>
                    </a:ln>
                  </pic:spPr>
                </pic:pic>
              </a:graphicData>
            </a:graphic>
          </wp:anchor>
        </w:drawing>
      </w:r>
    </w:p>
    <w:p w14:paraId="2ABBF872" w14:textId="77777777" w:rsidR="00387C4B" w:rsidRDefault="00387C4B">
      <w:pPr>
        <w:pStyle w:val="a5"/>
        <w:widowControl/>
        <w:spacing w:beforeAutospacing="0" w:afterAutospacing="0" w:line="220" w:lineRule="exact"/>
        <w:jc w:val="both"/>
        <w:rPr>
          <w:rFonts w:ascii="Arial" w:hAnsi="Arial" w:cs="Arial"/>
          <w:sz w:val="17"/>
          <w:szCs w:val="17"/>
        </w:rPr>
      </w:pPr>
    </w:p>
    <w:p w14:paraId="083704DC" w14:textId="77777777" w:rsidR="000279C6" w:rsidRPr="00387C4B" w:rsidRDefault="00387C4B">
      <w:pPr>
        <w:pStyle w:val="a5"/>
        <w:widowControl/>
        <w:spacing w:beforeAutospacing="0" w:afterAutospacing="0" w:line="220" w:lineRule="exact"/>
        <w:jc w:val="both"/>
        <w:rPr>
          <w:rFonts w:ascii="Arial" w:hAnsi="Arial" w:cs="Arial"/>
          <w:sz w:val="17"/>
          <w:szCs w:val="17"/>
        </w:rPr>
      </w:pPr>
      <w:r w:rsidRPr="00387C4B">
        <w:rPr>
          <w:rFonts w:ascii="Arial" w:hAnsi="Arial" w:cs="Arial"/>
          <w:sz w:val="17"/>
          <w:szCs w:val="17"/>
        </w:rPr>
        <w:t>Always wipe off any fuel spillage from the vehicle</w:t>
      </w:r>
    </w:p>
    <w:p w14:paraId="41C21E6C"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4F15FF68" w14:textId="77777777" w:rsidR="000279C6" w:rsidRPr="00387C4B" w:rsidRDefault="00387C4B">
      <w:pPr>
        <w:pStyle w:val="a5"/>
        <w:widowControl/>
        <w:spacing w:beforeAutospacing="0" w:afterAutospacing="0" w:line="220" w:lineRule="exact"/>
        <w:jc w:val="both"/>
        <w:rPr>
          <w:rFonts w:ascii="Arial" w:hAnsi="Arial" w:cs="Arial"/>
          <w:sz w:val="18"/>
          <w:szCs w:val="18"/>
        </w:rPr>
      </w:pPr>
      <w:r w:rsidRPr="00387C4B">
        <w:rPr>
          <w:rFonts w:ascii="Arial" w:hAnsi="Arial" w:cs="Arial"/>
          <w:sz w:val="18"/>
          <w:szCs w:val="18"/>
        </w:rPr>
        <w:t>7. Fully tighten fuel tank cap clockwise.</w:t>
      </w:r>
    </w:p>
    <w:p w14:paraId="19F42162" w14:textId="77777777" w:rsidR="000279C6" w:rsidRDefault="002C0628">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34176" behindDoc="1" locked="0" layoutInCell="1" allowOverlap="1" wp14:anchorId="53753571" wp14:editId="52902144">
            <wp:simplePos x="0" y="0"/>
            <wp:positionH relativeFrom="column">
              <wp:posOffset>9098</wp:posOffset>
            </wp:positionH>
            <wp:positionV relativeFrom="paragraph">
              <wp:posOffset>62742</wp:posOffset>
            </wp:positionV>
            <wp:extent cx="1820062" cy="1420144"/>
            <wp:effectExtent l="19050" t="19050" r="27788" b="27656"/>
            <wp:wrapNone/>
            <wp:docPr id="97" name="图片 96"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20" cstate="print"/>
                    <a:srcRect l="8173" t="17241" r="12702"/>
                    <a:stretch>
                      <a:fillRect/>
                    </a:stretch>
                  </pic:blipFill>
                  <pic:spPr>
                    <a:xfrm>
                      <a:off x="0" y="0"/>
                      <a:ext cx="1820062" cy="1420144"/>
                    </a:xfrm>
                    <a:prstGeom prst="rect">
                      <a:avLst/>
                    </a:prstGeom>
                    <a:ln>
                      <a:solidFill>
                        <a:schemeClr val="tx1"/>
                      </a:solidFill>
                    </a:ln>
                  </pic:spPr>
                </pic:pic>
              </a:graphicData>
            </a:graphic>
          </wp:anchor>
        </w:drawing>
      </w:r>
    </w:p>
    <w:p w14:paraId="45B175F5"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44070B2D"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5D4488A6"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293B3733"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5FC172C5"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1B5CE834"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5644D74D"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2A047898"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08932DF9"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11575944"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pPr>
    </w:p>
    <w:p w14:paraId="5F0834D5"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58DFB2E2" w14:textId="77777777" w:rsidR="00E142B4" w:rsidRPr="00903467" w:rsidRDefault="00E142B4" w:rsidP="00E142B4">
      <w:pPr>
        <w:spacing w:line="360" w:lineRule="exact"/>
        <w:rPr>
          <w:rFonts w:ascii="Arial" w:eastAsia="宋体" w:hAnsi="Arial" w:cs="Arial"/>
          <w:b/>
          <w:bCs/>
          <w:color w:val="000000"/>
          <w:kern w:val="0"/>
          <w:sz w:val="24"/>
        </w:rPr>
      </w:pPr>
      <w:r w:rsidRPr="00903467">
        <w:rPr>
          <w:rFonts w:ascii="Arial" w:eastAsia="宋体" w:hAnsi="Arial" w:cs="Arial"/>
          <w:b/>
          <w:bCs/>
          <w:color w:val="000000"/>
          <w:kern w:val="0"/>
          <w:sz w:val="24"/>
        </w:rPr>
        <w:t>Tires</w:t>
      </w:r>
    </w:p>
    <w:p w14:paraId="18DE6A56" w14:textId="77777777" w:rsidR="00E142B4" w:rsidRPr="00903467" w:rsidRDefault="00E142B4" w:rsidP="00E142B4">
      <w:pPr>
        <w:spacing w:line="300" w:lineRule="exact"/>
        <w:jc w:val="left"/>
        <w:rPr>
          <w:rFonts w:ascii="Arial" w:hAnsi="Arial" w:cs="Arial"/>
          <w:b/>
          <w:spacing w:val="1"/>
          <w:w w:val="93"/>
          <w:kern w:val="0"/>
          <w:sz w:val="18"/>
          <w:szCs w:val="18"/>
        </w:rPr>
      </w:pPr>
      <w:r w:rsidRPr="00903467">
        <w:rPr>
          <w:rFonts w:ascii="Arial" w:hAnsi="Arial" w:cs="Arial" w:hint="eastAsia"/>
          <w:b/>
          <w:spacing w:val="1"/>
          <w:w w:val="93"/>
          <w:kern w:val="0"/>
          <w:sz w:val="18"/>
          <w:szCs w:val="18"/>
        </w:rPr>
        <w:t>POTENTIAL HAZARD</w:t>
      </w:r>
    </w:p>
    <w:p w14:paraId="27A21DBD"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Operating this vehicle with improper tires or with uneven tire pressure.</w:t>
      </w:r>
    </w:p>
    <w:p w14:paraId="115BB3DB" w14:textId="77777777" w:rsidR="00E142B4" w:rsidRPr="00903467" w:rsidRDefault="00E142B4" w:rsidP="00E142B4">
      <w:pPr>
        <w:spacing w:line="300" w:lineRule="exact"/>
        <w:jc w:val="left"/>
        <w:rPr>
          <w:rFonts w:ascii="Arial" w:hAnsi="Arial" w:cs="Arial"/>
          <w:b/>
          <w:spacing w:val="1"/>
          <w:w w:val="93"/>
          <w:kern w:val="0"/>
          <w:sz w:val="18"/>
          <w:szCs w:val="18"/>
        </w:rPr>
      </w:pPr>
      <w:r w:rsidRPr="00903467">
        <w:rPr>
          <w:rFonts w:ascii="Arial" w:hAnsi="Arial" w:cs="Arial" w:hint="eastAsia"/>
          <w:b/>
          <w:spacing w:val="1"/>
          <w:w w:val="93"/>
          <w:kern w:val="0"/>
          <w:sz w:val="18"/>
          <w:szCs w:val="18"/>
        </w:rPr>
        <w:t>WHAT CAN HAPPEN</w:t>
      </w:r>
    </w:p>
    <w:p w14:paraId="060F8405"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Use of improper tires on this vehicle, or operation of this vehicle with improper or uneven tire pressure, may cause loss of control increasing your risk of accident.</w:t>
      </w:r>
    </w:p>
    <w:p w14:paraId="1C4874C8" w14:textId="77777777" w:rsidR="00E142B4" w:rsidRPr="00903467" w:rsidRDefault="00E142B4" w:rsidP="00E142B4">
      <w:pPr>
        <w:spacing w:line="300" w:lineRule="exact"/>
        <w:jc w:val="left"/>
        <w:rPr>
          <w:rFonts w:ascii="Arial" w:hAnsi="Arial" w:cs="Arial"/>
          <w:b/>
          <w:spacing w:val="1"/>
          <w:w w:val="93"/>
          <w:kern w:val="0"/>
          <w:sz w:val="18"/>
          <w:szCs w:val="18"/>
        </w:rPr>
      </w:pPr>
      <w:r w:rsidRPr="00903467">
        <w:rPr>
          <w:rFonts w:ascii="Arial" w:hAnsi="Arial" w:cs="Arial" w:hint="eastAsia"/>
          <w:b/>
          <w:spacing w:val="1"/>
          <w:w w:val="93"/>
          <w:kern w:val="0"/>
          <w:sz w:val="18"/>
          <w:szCs w:val="18"/>
        </w:rPr>
        <w:t>HOW TO AVOID THE HAZARD</w:t>
      </w:r>
    </w:p>
    <w:p w14:paraId="22B4E2A4"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 xml:space="preserve">1. The tires listed below have been approved by motor Manufacturing Corporation of America for this </w:t>
      </w:r>
      <w:r w:rsidRPr="00903467">
        <w:rPr>
          <w:rFonts w:ascii="Arial" w:hAnsi="Arial" w:cs="Arial" w:hint="eastAsia"/>
          <w:kern w:val="0"/>
          <w:sz w:val="18"/>
          <w:szCs w:val="18"/>
        </w:rPr>
        <w:t>model. Other tire combinations are not recommended.</w:t>
      </w:r>
    </w:p>
    <w:p w14:paraId="10677A15"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2. The tires should be set to the recommended pressure:</w:t>
      </w:r>
    </w:p>
    <w:p w14:paraId="6CC33C8F"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w:t>
      </w:r>
      <w:r w:rsidRPr="00903467">
        <w:rPr>
          <w:rFonts w:ascii="Arial" w:hAnsi="Arial" w:cs="Arial" w:hint="eastAsia"/>
          <w:kern w:val="0"/>
          <w:sz w:val="18"/>
          <w:szCs w:val="18"/>
        </w:rPr>
        <w:t xml:space="preserve"> Recommended tire pressure</w:t>
      </w:r>
    </w:p>
    <w:p w14:paraId="18F73E5A"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 xml:space="preserve">Front &amp; Rear </w:t>
      </w:r>
    </w:p>
    <w:p w14:paraId="601FB4AC"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 xml:space="preserve">97 kPa (1.0 </w:t>
      </w:r>
      <w:proofErr w:type="spellStart"/>
      <w:r w:rsidRPr="00903467">
        <w:rPr>
          <w:rFonts w:ascii="Arial" w:hAnsi="Arial" w:cs="Arial" w:hint="eastAsia"/>
          <w:kern w:val="0"/>
          <w:sz w:val="18"/>
          <w:szCs w:val="18"/>
        </w:rPr>
        <w:t>kgf</w:t>
      </w:r>
      <w:proofErr w:type="spellEnd"/>
      <w:r w:rsidRPr="00903467">
        <w:rPr>
          <w:rFonts w:ascii="Arial" w:hAnsi="Arial" w:cs="Arial" w:hint="eastAsia"/>
          <w:kern w:val="0"/>
          <w:sz w:val="18"/>
          <w:szCs w:val="18"/>
        </w:rPr>
        <w:t>/cm2, 14psi)</w:t>
      </w:r>
    </w:p>
    <w:p w14:paraId="3B630A3E"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Check and adjust tire pressures when the tires are cold.</w:t>
      </w:r>
    </w:p>
    <w:p w14:paraId="618CCB9B" w14:textId="77777777" w:rsidR="00E142B4"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Tire pressures must be equal on both sides.</w:t>
      </w:r>
    </w:p>
    <w:p w14:paraId="716BE667"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3. Tire pressure below the minimum specified could cause the tire to dislodge from the rim under severe riding conditions. The following are minimums:</w:t>
      </w:r>
    </w:p>
    <w:p w14:paraId="5372E93D" w14:textId="77777777" w:rsidR="001C684E" w:rsidRDefault="001C684E">
      <w:pPr>
        <w:pStyle w:val="a5"/>
        <w:widowControl/>
        <w:spacing w:beforeAutospacing="0" w:afterAutospacing="0" w:line="220" w:lineRule="exact"/>
        <w:jc w:val="both"/>
        <w:rPr>
          <w:rFonts w:ascii="Arial" w:eastAsia="宋体" w:hAnsi="Arial" w:cs="Arial"/>
          <w:b/>
          <w:bCs/>
          <w:color w:val="000000"/>
        </w:rPr>
      </w:pPr>
    </w:p>
    <w:p w14:paraId="7A6AB1AF"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 xml:space="preserve">Front &amp; Rear </w:t>
      </w:r>
    </w:p>
    <w:p w14:paraId="6A2F6F52"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 xml:space="preserve">82.5 kPa (0.825 </w:t>
      </w:r>
      <w:proofErr w:type="spellStart"/>
      <w:r w:rsidRPr="00903467">
        <w:rPr>
          <w:rFonts w:ascii="Arial" w:hAnsi="Arial" w:cs="Arial" w:hint="eastAsia"/>
          <w:kern w:val="0"/>
          <w:sz w:val="18"/>
          <w:szCs w:val="18"/>
        </w:rPr>
        <w:t>kgf</w:t>
      </w:r>
      <w:proofErr w:type="spellEnd"/>
      <w:r w:rsidRPr="00903467">
        <w:rPr>
          <w:rFonts w:ascii="Arial" w:hAnsi="Arial" w:cs="Arial" w:hint="eastAsia"/>
          <w:kern w:val="0"/>
          <w:sz w:val="18"/>
          <w:szCs w:val="18"/>
        </w:rPr>
        <w:t>/cm2, 12 psi)</w:t>
      </w:r>
    </w:p>
    <w:p w14:paraId="38CE9A98"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hint="eastAsia"/>
          <w:kern w:val="0"/>
          <w:sz w:val="18"/>
          <w:szCs w:val="18"/>
        </w:rPr>
        <w:t>Higher pressures may cause the tire to burst. Inflate the tires very slowly and carefully. Fast inflation could cause the tire to burst.</w:t>
      </w:r>
    </w:p>
    <w:p w14:paraId="690D9215" w14:textId="77777777" w:rsidR="00E142B4" w:rsidRPr="00903467" w:rsidRDefault="00E142B4" w:rsidP="00E142B4">
      <w:pPr>
        <w:spacing w:line="360" w:lineRule="exact"/>
        <w:jc w:val="left"/>
        <w:rPr>
          <w:rFonts w:ascii="Arial" w:hAnsi="Arial" w:cs="Arial"/>
          <w:b/>
          <w:spacing w:val="1"/>
          <w:w w:val="93"/>
          <w:kern w:val="0"/>
          <w:sz w:val="18"/>
          <w:szCs w:val="18"/>
        </w:rPr>
      </w:pPr>
      <w:r w:rsidRPr="00903467">
        <w:rPr>
          <w:rFonts w:ascii="Arial" w:hAnsi="Arial" w:cs="Arial"/>
          <w:b/>
          <w:spacing w:val="1"/>
          <w:w w:val="93"/>
          <w:kern w:val="0"/>
          <w:sz w:val="18"/>
          <w:szCs w:val="18"/>
        </w:rPr>
        <w:t>How to measure tire pressure</w:t>
      </w:r>
    </w:p>
    <w:p w14:paraId="48AA19CD" w14:textId="77777777" w:rsidR="00E142B4" w:rsidRPr="00E142B4" w:rsidRDefault="00E142B4" w:rsidP="00E142B4">
      <w:pPr>
        <w:spacing w:line="360" w:lineRule="exact"/>
        <w:jc w:val="left"/>
        <w:rPr>
          <w:rFonts w:ascii="Arial" w:hAnsi="Arial" w:cs="Arial"/>
          <w:kern w:val="0"/>
          <w:sz w:val="18"/>
          <w:szCs w:val="18"/>
        </w:rPr>
      </w:pPr>
      <w:r w:rsidRPr="00903467">
        <w:rPr>
          <w:rFonts w:ascii="Arial" w:hAnsi="Arial" w:cs="Arial"/>
          <w:kern w:val="0"/>
          <w:sz w:val="18"/>
          <w:szCs w:val="18"/>
        </w:rPr>
        <w:t>Use the tire pressure gauge.</w:t>
      </w:r>
    </w:p>
    <w:p w14:paraId="40ACB613" w14:textId="77777777" w:rsidR="00E142B4" w:rsidRPr="00903467" w:rsidRDefault="00E142B4" w:rsidP="00E142B4">
      <w:pPr>
        <w:spacing w:line="300" w:lineRule="exact"/>
        <w:jc w:val="left"/>
        <w:rPr>
          <w:rFonts w:ascii="Arial" w:hAnsi="Arial" w:cs="Arial"/>
          <w:kern w:val="0"/>
          <w:sz w:val="18"/>
          <w:szCs w:val="18"/>
        </w:rPr>
      </w:pPr>
      <w:r>
        <w:rPr>
          <w:rFonts w:ascii="Arial" w:hAnsi="Arial" w:cs="Arial"/>
          <w:sz w:val="18"/>
          <w:szCs w:val="18"/>
        </w:rPr>
        <w:t>NOTE:</w:t>
      </w:r>
    </w:p>
    <w:p w14:paraId="3CD1C042" w14:textId="77777777" w:rsidR="00E142B4" w:rsidRPr="00903467" w:rsidRDefault="00E142B4" w:rsidP="00E142B4">
      <w:pPr>
        <w:spacing w:line="300" w:lineRule="exact"/>
        <w:jc w:val="left"/>
        <w:rPr>
          <w:rFonts w:ascii="Arial" w:hAnsi="Arial" w:cs="Arial"/>
          <w:kern w:val="0"/>
          <w:sz w:val="18"/>
          <w:szCs w:val="18"/>
        </w:rPr>
      </w:pPr>
      <w:r w:rsidRPr="00903467">
        <w:rPr>
          <w:rFonts w:ascii="Arial" w:hAnsi="Arial" w:cs="Arial"/>
          <w:kern w:val="0"/>
          <w:sz w:val="18"/>
          <w:szCs w:val="18"/>
        </w:rPr>
        <w:t xml:space="preserve">The tire pressure gauge is not included as standard equipment. Make two measurements of the tire pressure and use the second reading. Dust or dirt in the gauge </w:t>
      </w:r>
      <w:r w:rsidRPr="00631721">
        <w:rPr>
          <w:rFonts w:ascii="Arial" w:hAnsi="Arial" w:cs="Arial"/>
          <w:kern w:val="0"/>
          <w:sz w:val="18"/>
          <w:szCs w:val="18"/>
        </w:rPr>
        <w:lastRenderedPageBreak/>
        <w:t>could cause the first reading to be incorrect.</w:t>
      </w:r>
      <w:r w:rsidRPr="00903467">
        <w:rPr>
          <w:rFonts w:ascii="Arial" w:hAnsi="Arial" w:cs="Arial"/>
          <w:kern w:val="0"/>
          <w:sz w:val="18"/>
          <w:szCs w:val="18"/>
        </w:rPr>
        <w:t> </w:t>
      </w:r>
    </w:p>
    <w:p w14:paraId="55C97725" w14:textId="77777777" w:rsidR="00E142B4" w:rsidRDefault="00E142B4">
      <w:pPr>
        <w:pStyle w:val="a5"/>
        <w:widowControl/>
        <w:spacing w:beforeAutospacing="0" w:afterAutospacing="0" w:line="220" w:lineRule="exact"/>
        <w:jc w:val="both"/>
        <w:rPr>
          <w:rFonts w:ascii="Arial" w:eastAsia="宋体" w:hAnsi="Arial" w:cs="Arial"/>
          <w:b/>
          <w:bCs/>
          <w:color w:val="000000"/>
        </w:rPr>
      </w:pPr>
      <w:r>
        <w:rPr>
          <w:rFonts w:ascii="Arial" w:eastAsia="宋体" w:hAnsi="Arial" w:cs="Arial" w:hint="eastAsia"/>
          <w:b/>
          <w:bCs/>
          <w:noProof/>
          <w:color w:val="000000"/>
        </w:rPr>
        <w:drawing>
          <wp:anchor distT="0" distB="0" distL="114300" distR="114300" simplePos="0" relativeHeight="502873088" behindDoc="1" locked="0" layoutInCell="1" allowOverlap="1" wp14:anchorId="7E591926" wp14:editId="3B26B2C7">
            <wp:simplePos x="0" y="0"/>
            <wp:positionH relativeFrom="column">
              <wp:posOffset>-27305</wp:posOffset>
            </wp:positionH>
            <wp:positionV relativeFrom="paragraph">
              <wp:posOffset>52070</wp:posOffset>
            </wp:positionV>
            <wp:extent cx="1857375" cy="709295"/>
            <wp:effectExtent l="19050" t="0" r="9525" b="0"/>
            <wp:wrapNone/>
            <wp:docPr id="113" name="图片 1" descr="C:\Users\ADMINI~1\AppData\Local\Temp\1604562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04562016(1).png"/>
                    <pic:cNvPicPr>
                      <a:picLocks noChangeAspect="1" noChangeArrowheads="1"/>
                    </pic:cNvPicPr>
                  </pic:nvPicPr>
                  <pic:blipFill>
                    <a:blip r:embed="rId121" cstate="print"/>
                    <a:srcRect/>
                    <a:stretch>
                      <a:fillRect/>
                    </a:stretch>
                  </pic:blipFill>
                  <pic:spPr bwMode="auto">
                    <a:xfrm>
                      <a:off x="0" y="0"/>
                      <a:ext cx="1857375" cy="709295"/>
                    </a:xfrm>
                    <a:prstGeom prst="rect">
                      <a:avLst/>
                    </a:prstGeom>
                    <a:noFill/>
                    <a:ln w="9525">
                      <a:noFill/>
                      <a:miter lim="800000"/>
                      <a:headEnd/>
                      <a:tailEnd/>
                    </a:ln>
                  </pic:spPr>
                </pic:pic>
              </a:graphicData>
            </a:graphic>
          </wp:anchor>
        </w:drawing>
      </w:r>
    </w:p>
    <w:p w14:paraId="2CECB81C"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105FD2B5"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72316A3"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8283D7D"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ACBA8D2"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621853E8" w14:textId="77777777" w:rsidR="00E142B4" w:rsidRPr="00602BF5" w:rsidRDefault="00E142B4" w:rsidP="00E142B4">
      <w:pPr>
        <w:spacing w:line="360" w:lineRule="exact"/>
        <w:jc w:val="left"/>
        <w:rPr>
          <w:rFonts w:ascii="Arial" w:hAnsi="Arial" w:cs="Arial"/>
          <w:kern w:val="0"/>
          <w:sz w:val="18"/>
          <w:szCs w:val="18"/>
        </w:rPr>
      </w:pPr>
      <w:r w:rsidRPr="00602BF5">
        <w:rPr>
          <w:rFonts w:ascii="Arial" w:hAnsi="Arial" w:cs="Arial"/>
          <w:kern w:val="0"/>
          <w:sz w:val="18"/>
          <w:szCs w:val="18"/>
        </w:rPr>
        <w:t>Set pressure with tires cold.</w:t>
      </w:r>
    </w:p>
    <w:p w14:paraId="5A57E065" w14:textId="77777777" w:rsidR="00E142B4" w:rsidRPr="00602BF5" w:rsidRDefault="00E142B4" w:rsidP="00E142B4">
      <w:pPr>
        <w:spacing w:line="360" w:lineRule="exact"/>
        <w:jc w:val="left"/>
        <w:rPr>
          <w:rFonts w:ascii="Arial" w:hAnsi="Arial" w:cs="Arial"/>
          <w:kern w:val="0"/>
          <w:sz w:val="18"/>
          <w:szCs w:val="18"/>
        </w:rPr>
      </w:pPr>
      <w:r w:rsidRPr="00602BF5">
        <w:rPr>
          <w:rFonts w:ascii="Arial" w:hAnsi="Arial" w:cs="Arial"/>
          <w:kern w:val="0"/>
          <w:sz w:val="18"/>
          <w:szCs w:val="18"/>
        </w:rPr>
        <w:t>Set tire pressures to the following specifications:</w:t>
      </w:r>
    </w:p>
    <w:p w14:paraId="784858DB" w14:textId="77777777" w:rsidR="00E142B4" w:rsidRPr="00903467" w:rsidRDefault="00E142B4" w:rsidP="00E142B4">
      <w:pPr>
        <w:spacing w:line="300" w:lineRule="exact"/>
        <w:jc w:val="left"/>
        <w:rPr>
          <w:rFonts w:ascii="Arial" w:hAnsi="Arial" w:cs="Arial"/>
          <w:kern w:val="0"/>
          <w:sz w:val="18"/>
          <w:szCs w:val="18"/>
        </w:rPr>
      </w:pPr>
      <w:r>
        <w:rPr>
          <w:rFonts w:ascii="Arial" w:hAnsi="Arial" w:cs="Arial"/>
          <w:noProof/>
          <w:kern w:val="0"/>
          <w:sz w:val="18"/>
          <w:szCs w:val="18"/>
        </w:rPr>
        <w:drawing>
          <wp:anchor distT="0" distB="0" distL="114300" distR="114300" simplePos="0" relativeHeight="502875136" behindDoc="0" locked="0" layoutInCell="1" allowOverlap="1" wp14:anchorId="56A54C64" wp14:editId="1E7078D7">
            <wp:simplePos x="0" y="0"/>
            <wp:positionH relativeFrom="column">
              <wp:posOffset>-29845</wp:posOffset>
            </wp:positionH>
            <wp:positionV relativeFrom="paragraph">
              <wp:posOffset>57150</wp:posOffset>
            </wp:positionV>
            <wp:extent cx="1891030" cy="1501140"/>
            <wp:effectExtent l="19050" t="0" r="0" b="0"/>
            <wp:wrapNone/>
            <wp:docPr id="116"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122" cstate="print"/>
                    <a:srcRect/>
                    <a:stretch>
                      <a:fillRect/>
                    </a:stretch>
                  </pic:blipFill>
                  <pic:spPr bwMode="auto">
                    <a:xfrm>
                      <a:off x="0" y="0"/>
                      <a:ext cx="1891030" cy="1501140"/>
                    </a:xfrm>
                    <a:prstGeom prst="rect">
                      <a:avLst/>
                    </a:prstGeom>
                    <a:noFill/>
                    <a:ln w="9525" cmpd="sng">
                      <a:noFill/>
                      <a:miter lim="800000"/>
                      <a:headEnd/>
                      <a:tailEnd/>
                    </a:ln>
                  </pic:spPr>
                </pic:pic>
              </a:graphicData>
            </a:graphic>
          </wp:anchor>
        </w:drawing>
      </w:r>
    </w:p>
    <w:p w14:paraId="0A85C56B"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8F35716"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3A60D03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F1FC28A"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07700B2"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062A154"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02D3E65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163759E4"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6480369A"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5BB9A53"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91C169B" w14:textId="77777777" w:rsidR="00E142B4" w:rsidRDefault="00E142B4" w:rsidP="00E142B4">
      <w:pPr>
        <w:spacing w:line="240" w:lineRule="exact"/>
        <w:jc w:val="left"/>
        <w:rPr>
          <w:rFonts w:ascii="Arial" w:hAnsi="Arial" w:cs="Arial"/>
          <w:color w:val="000000"/>
          <w:sz w:val="15"/>
          <w:szCs w:val="15"/>
        </w:rPr>
      </w:pPr>
      <w:r>
        <w:rPr>
          <w:rFonts w:ascii="Arial" w:hAnsi="Arial" w:cs="Arial" w:hint="eastAsia"/>
          <w:color w:val="000000"/>
          <w:sz w:val="15"/>
          <w:szCs w:val="15"/>
        </w:rPr>
        <w:t>1.</w:t>
      </w:r>
      <w:r>
        <w:rPr>
          <w:rFonts w:ascii="Arial" w:hAnsi="Arial" w:cs="Arial"/>
          <w:color w:val="000000"/>
          <w:sz w:val="15"/>
          <w:szCs w:val="15"/>
        </w:rPr>
        <w:t>Tire pressure gauge</w:t>
      </w:r>
    </w:p>
    <w:p w14:paraId="359BF17B" w14:textId="77777777" w:rsidR="00E142B4" w:rsidRPr="00602BF5" w:rsidRDefault="00E142B4" w:rsidP="00A013D5">
      <w:pPr>
        <w:spacing w:beforeLines="50" w:before="156" w:line="300" w:lineRule="exact"/>
        <w:rPr>
          <w:rFonts w:ascii="Arial" w:hAnsi="Arial" w:cs="Arial"/>
          <w:b/>
          <w:spacing w:val="1"/>
          <w:w w:val="93"/>
          <w:kern w:val="0"/>
          <w:sz w:val="18"/>
          <w:szCs w:val="18"/>
        </w:rPr>
      </w:pPr>
      <w:r w:rsidRPr="00602BF5">
        <w:rPr>
          <w:rFonts w:ascii="Arial" w:hAnsi="Arial" w:cs="Arial"/>
          <w:b/>
          <w:spacing w:val="1"/>
          <w:w w:val="93"/>
          <w:kern w:val="0"/>
          <w:sz w:val="18"/>
          <w:szCs w:val="18"/>
        </w:rPr>
        <w:t>Tire wear limit</w:t>
      </w:r>
    </w:p>
    <w:p w14:paraId="3A8BC5DD" w14:textId="77777777" w:rsidR="00E142B4" w:rsidRPr="00602BF5" w:rsidRDefault="00E142B4" w:rsidP="00E142B4">
      <w:pPr>
        <w:spacing w:line="300" w:lineRule="exact"/>
        <w:rPr>
          <w:rFonts w:ascii="Arial" w:hAnsi="Arial" w:cs="Arial"/>
          <w:kern w:val="0"/>
          <w:sz w:val="18"/>
          <w:szCs w:val="18"/>
        </w:rPr>
      </w:pPr>
      <w:r w:rsidRPr="00602BF5">
        <w:rPr>
          <w:rFonts w:ascii="Arial" w:hAnsi="Arial" w:cs="Arial"/>
          <w:kern w:val="0"/>
          <w:sz w:val="18"/>
          <w:szCs w:val="18"/>
        </w:rPr>
        <w:t>When the tire groove decreases to 6 mm (0.24 in) due to wear, replace the tire.</w:t>
      </w:r>
    </w:p>
    <w:p w14:paraId="1F328262" w14:textId="77777777" w:rsidR="00E142B4" w:rsidRDefault="00E142B4">
      <w:pPr>
        <w:pStyle w:val="a5"/>
        <w:widowControl/>
        <w:spacing w:beforeAutospacing="0" w:afterAutospacing="0" w:line="220" w:lineRule="exact"/>
        <w:jc w:val="both"/>
        <w:rPr>
          <w:rFonts w:ascii="Arial" w:eastAsia="宋体" w:hAnsi="Arial" w:cs="Arial"/>
          <w:b/>
          <w:bCs/>
          <w:color w:val="000000"/>
        </w:rPr>
      </w:pPr>
      <w:r>
        <w:rPr>
          <w:rFonts w:ascii="Arial" w:eastAsia="宋体" w:hAnsi="Arial" w:cs="Arial" w:hint="eastAsia"/>
          <w:b/>
          <w:bCs/>
          <w:noProof/>
          <w:color w:val="000000"/>
        </w:rPr>
        <w:drawing>
          <wp:anchor distT="0" distB="0" distL="114300" distR="114300" simplePos="0" relativeHeight="502877184" behindDoc="0" locked="0" layoutInCell="1" allowOverlap="1" wp14:anchorId="5BD881C8" wp14:editId="1BF7BFE8">
            <wp:simplePos x="0" y="0"/>
            <wp:positionH relativeFrom="column">
              <wp:posOffset>-63690</wp:posOffset>
            </wp:positionH>
            <wp:positionV relativeFrom="paragraph">
              <wp:posOffset>35617</wp:posOffset>
            </wp:positionV>
            <wp:extent cx="1905285" cy="1050877"/>
            <wp:effectExtent l="19050" t="0" r="0" b="0"/>
            <wp:wrapNone/>
            <wp:docPr id="121"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23" cstate="print"/>
                    <a:srcRect/>
                    <a:stretch>
                      <a:fillRect/>
                    </a:stretch>
                  </pic:blipFill>
                  <pic:spPr bwMode="auto">
                    <a:xfrm>
                      <a:off x="0" y="0"/>
                      <a:ext cx="1905285" cy="1050877"/>
                    </a:xfrm>
                    <a:prstGeom prst="rect">
                      <a:avLst/>
                    </a:prstGeom>
                    <a:noFill/>
                    <a:ln w="9525" cmpd="sng">
                      <a:noFill/>
                      <a:miter lim="800000"/>
                      <a:headEnd/>
                      <a:tailEnd/>
                    </a:ln>
                  </pic:spPr>
                </pic:pic>
              </a:graphicData>
            </a:graphic>
          </wp:anchor>
        </w:drawing>
      </w:r>
    </w:p>
    <w:p w14:paraId="6FC0ADEF"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DDD9CD7"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9D6B70D"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D394A7C"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9EB4BF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42CD2EAC"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54845952"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4637AA6" w14:textId="77777777" w:rsidR="00E142B4" w:rsidRDefault="00E142B4" w:rsidP="00E142B4">
      <w:pPr>
        <w:pStyle w:val="11"/>
        <w:spacing w:line="300" w:lineRule="exact"/>
        <w:ind w:left="0"/>
        <w:rPr>
          <w:rFonts w:ascii="Arial" w:hAnsi="Arial" w:cs="Arial"/>
          <w:color w:val="000000"/>
          <w:sz w:val="15"/>
          <w:szCs w:val="15"/>
        </w:rPr>
      </w:pPr>
      <w:r>
        <w:rPr>
          <w:rFonts w:ascii="Arial" w:hAnsi="Arial" w:cs="Arial" w:hint="eastAsia"/>
          <w:color w:val="000000"/>
          <w:sz w:val="15"/>
          <w:szCs w:val="15"/>
        </w:rPr>
        <w:t xml:space="preserve">a. </w:t>
      </w:r>
      <w:r>
        <w:rPr>
          <w:rFonts w:ascii="Arial" w:hAnsi="Arial" w:cs="Arial"/>
          <w:color w:val="000000"/>
          <w:sz w:val="15"/>
          <w:szCs w:val="15"/>
        </w:rPr>
        <w:t>Tire wear limit</w:t>
      </w:r>
    </w:p>
    <w:p w14:paraId="276526AC" w14:textId="77777777" w:rsidR="00E142B4" w:rsidRDefault="00E142B4" w:rsidP="00E142B4">
      <w:pPr>
        <w:pStyle w:val="a5"/>
        <w:widowControl/>
        <w:spacing w:beforeAutospacing="0" w:afterAutospacing="0" w:line="220" w:lineRule="exact"/>
        <w:jc w:val="both"/>
        <w:rPr>
          <w:rFonts w:ascii="Arial" w:eastAsia="宋体" w:hAnsi="Arial" w:cs="Arial"/>
          <w:b/>
          <w:bCs/>
          <w:color w:val="000000"/>
        </w:rPr>
      </w:pPr>
    </w:p>
    <w:p w14:paraId="6E894B68" w14:textId="77777777" w:rsidR="00E142B4" w:rsidRDefault="00E142B4" w:rsidP="00E142B4">
      <w:pPr>
        <w:pStyle w:val="a5"/>
        <w:widowControl/>
        <w:spacing w:beforeAutospacing="0" w:afterAutospacing="0" w:line="220" w:lineRule="exact"/>
        <w:jc w:val="both"/>
        <w:rPr>
          <w:rFonts w:ascii="Arial" w:hAnsi="Arial" w:cs="Arial"/>
          <w:kern w:val="2"/>
          <w:sz w:val="18"/>
          <w:szCs w:val="18"/>
        </w:rPr>
      </w:pPr>
      <w:r w:rsidRPr="00B67370">
        <w:rPr>
          <w:rFonts w:ascii="Arial" w:eastAsia="宋体" w:hAnsi="Arial" w:cs="Arial"/>
          <w:b/>
          <w:bCs/>
          <w:color w:val="000000"/>
          <w:sz w:val="20"/>
          <w:szCs w:val="20"/>
        </w:rPr>
        <w:t>Trailer Hitch</w:t>
      </w:r>
    </w:p>
    <w:p w14:paraId="241EB418" w14:textId="77777777" w:rsidR="00E142B4" w:rsidRDefault="00E142B4" w:rsidP="00E142B4">
      <w:pPr>
        <w:pStyle w:val="a5"/>
        <w:widowControl/>
        <w:spacing w:beforeAutospacing="0" w:afterAutospacing="0" w:line="220" w:lineRule="exact"/>
        <w:jc w:val="both"/>
        <w:rPr>
          <w:rFonts w:ascii="Arial" w:eastAsia="宋体" w:hAnsi="Arial" w:cs="Arial"/>
          <w:b/>
          <w:bCs/>
          <w:color w:val="000000"/>
        </w:rPr>
      </w:pPr>
    </w:p>
    <w:p w14:paraId="48EFB1FE" w14:textId="77777777" w:rsidR="00E142B4" w:rsidRPr="00AC5DFE" w:rsidRDefault="00E142B4" w:rsidP="00E142B4">
      <w:pPr>
        <w:pStyle w:val="a5"/>
        <w:widowControl/>
        <w:spacing w:beforeAutospacing="0" w:afterAutospacing="0" w:line="220" w:lineRule="exact"/>
        <w:ind w:firstLine="360"/>
        <w:jc w:val="both"/>
        <w:rPr>
          <w:rFonts w:ascii="Arial" w:eastAsia="宋体" w:hAnsi="Arial" w:cs="Arial"/>
          <w:sz w:val="18"/>
          <w:szCs w:val="18"/>
        </w:rPr>
      </w:pPr>
      <w:r w:rsidRPr="00AC5DFE">
        <w:rPr>
          <w:rFonts w:ascii="Arial" w:eastAsia="宋体" w:hAnsi="Arial" w:cs="Arial"/>
          <w:sz w:val="18"/>
          <w:szCs w:val="18"/>
        </w:rPr>
        <w:t>Convenient hitch to install a ball to tow a trai</w:t>
      </w:r>
      <w:r>
        <w:rPr>
          <w:rFonts w:ascii="Arial" w:hAnsi="Arial" w:cs="Arial"/>
          <w:sz w:val="18"/>
          <w:szCs w:val="18"/>
        </w:rPr>
        <w:t>ler or other equipment. Install</w:t>
      </w:r>
      <w:r w:rsidRPr="00AC5DFE">
        <w:rPr>
          <w:rFonts w:ascii="Arial" w:eastAsia="宋体" w:hAnsi="Arial" w:cs="Arial"/>
          <w:sz w:val="18"/>
          <w:szCs w:val="18"/>
        </w:rPr>
        <w:t xml:space="preserve"> the proper ball size as per trailer manufacturer recommendations. Refer to SPECIFICATIONS subsection for carrying loads and towing recommendations.</w:t>
      </w:r>
    </w:p>
    <w:p w14:paraId="2E8C3CBC" w14:textId="77777777" w:rsidR="00E142B4" w:rsidRDefault="00E142B4">
      <w:pPr>
        <w:pStyle w:val="a5"/>
        <w:widowControl/>
        <w:spacing w:beforeAutospacing="0" w:afterAutospacing="0" w:line="220" w:lineRule="exact"/>
        <w:jc w:val="both"/>
        <w:rPr>
          <w:rFonts w:ascii="Arial" w:eastAsia="宋体" w:hAnsi="Arial" w:cs="Arial"/>
          <w:b/>
          <w:bCs/>
          <w:color w:val="000000"/>
        </w:rPr>
      </w:pPr>
      <w:r>
        <w:rPr>
          <w:rFonts w:ascii="Arial" w:eastAsia="宋体" w:hAnsi="Arial" w:cs="Arial" w:hint="eastAsia"/>
          <w:b/>
          <w:bCs/>
          <w:noProof/>
          <w:color w:val="000000"/>
        </w:rPr>
        <w:drawing>
          <wp:anchor distT="0" distB="0" distL="114300" distR="114300" simplePos="0" relativeHeight="502879232" behindDoc="0" locked="0" layoutInCell="1" allowOverlap="1" wp14:anchorId="0A89F07D" wp14:editId="68DBB0A4">
            <wp:simplePos x="0" y="0"/>
            <wp:positionH relativeFrom="column">
              <wp:posOffset>29570</wp:posOffset>
            </wp:positionH>
            <wp:positionV relativeFrom="paragraph">
              <wp:posOffset>55538</wp:posOffset>
            </wp:positionV>
            <wp:extent cx="1868303" cy="1379201"/>
            <wp:effectExtent l="19050" t="19050" r="17647" b="11449"/>
            <wp:wrapNone/>
            <wp:docPr id="122" name="图片 54"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7.jpg"/>
                    <pic:cNvPicPr>
                      <a:picLocks noChangeAspect="1" noChangeArrowheads="1"/>
                    </pic:cNvPicPr>
                  </pic:nvPicPr>
                  <pic:blipFill>
                    <a:blip r:embed="rId124" cstate="print"/>
                    <a:srcRect l="14677"/>
                    <a:stretch>
                      <a:fillRect/>
                    </a:stretch>
                  </pic:blipFill>
                  <pic:spPr bwMode="auto">
                    <a:xfrm>
                      <a:off x="0" y="0"/>
                      <a:ext cx="1868303" cy="1379201"/>
                    </a:xfrm>
                    <a:prstGeom prst="rect">
                      <a:avLst/>
                    </a:prstGeom>
                    <a:noFill/>
                    <a:ln w="9525">
                      <a:solidFill>
                        <a:srgbClr val="000000"/>
                      </a:solidFill>
                      <a:miter lim="800000"/>
                      <a:headEnd/>
                      <a:tailEnd/>
                    </a:ln>
                  </pic:spPr>
                </pic:pic>
              </a:graphicData>
            </a:graphic>
          </wp:anchor>
        </w:drawing>
      </w:r>
    </w:p>
    <w:p w14:paraId="5502BB82"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64E0417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0A3B766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639110D"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64FE0D5"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17145A9"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18A4F05"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52063893"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53B53D5D"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6AFFEA14"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6C40489" w14:textId="77777777" w:rsidR="00E142B4" w:rsidRPr="00AC5DFE" w:rsidRDefault="00E142B4" w:rsidP="00E142B4">
      <w:pPr>
        <w:rPr>
          <w:rFonts w:ascii="Arial" w:eastAsia="宋体" w:hAnsi="Arial" w:cs="Arial"/>
          <w:kern w:val="0"/>
          <w:sz w:val="18"/>
          <w:szCs w:val="18"/>
        </w:rPr>
      </w:pPr>
    </w:p>
    <w:p w14:paraId="58EF04F6" w14:textId="77777777" w:rsidR="00E142B4" w:rsidRDefault="00E142B4" w:rsidP="00E142B4">
      <w:pPr>
        <w:pStyle w:val="a5"/>
        <w:widowControl/>
        <w:spacing w:beforeAutospacing="0" w:afterAutospacing="0" w:line="220" w:lineRule="exact"/>
        <w:ind w:left="270" w:hangingChars="150" w:hanging="270"/>
        <w:jc w:val="both"/>
        <w:rPr>
          <w:rFonts w:ascii="Arial" w:hAnsi="Arial" w:cs="Arial"/>
          <w:sz w:val="18"/>
          <w:szCs w:val="18"/>
        </w:rPr>
      </w:pPr>
      <w:r w:rsidRPr="00AC5DFE">
        <w:rPr>
          <w:rFonts w:ascii="Arial" w:eastAsia="宋体" w:hAnsi="Arial" w:cs="Arial"/>
          <w:sz w:val="18"/>
          <w:szCs w:val="18"/>
        </w:rPr>
        <w:t>NOTE:</w:t>
      </w:r>
      <w:r w:rsidRPr="00AC5DFE">
        <w:rPr>
          <w:rFonts w:ascii="Arial" w:eastAsia="宋体" w:hAnsi="Arial" w:cs="Arial" w:hint="eastAsia"/>
          <w:sz w:val="18"/>
          <w:szCs w:val="18"/>
        </w:rPr>
        <w:t xml:space="preserve"> </w:t>
      </w:r>
    </w:p>
    <w:p w14:paraId="649E41AF" w14:textId="77777777" w:rsidR="00E142B4" w:rsidRDefault="00E142B4" w:rsidP="00E142B4">
      <w:pPr>
        <w:pStyle w:val="a5"/>
        <w:widowControl/>
        <w:spacing w:beforeAutospacing="0" w:afterAutospacing="0" w:line="220" w:lineRule="exact"/>
        <w:ind w:left="270" w:hangingChars="150" w:hanging="270"/>
        <w:jc w:val="both"/>
        <w:rPr>
          <w:rFonts w:ascii="Arial" w:hAnsi="Arial" w:cs="Arial"/>
          <w:sz w:val="18"/>
          <w:szCs w:val="18"/>
        </w:rPr>
      </w:pPr>
      <w:r w:rsidRPr="00AC5DFE">
        <w:rPr>
          <w:rFonts w:ascii="Arial" w:eastAsia="宋体" w:hAnsi="Arial" w:cs="Arial"/>
          <w:sz w:val="18"/>
          <w:szCs w:val="18"/>
        </w:rPr>
        <w:t>Follow</w:t>
      </w:r>
      <w:r w:rsidRPr="00AC5DFE">
        <w:rPr>
          <w:rFonts w:ascii="Arial" w:eastAsia="宋体" w:hAnsi="Arial" w:cs="Arial" w:hint="eastAsia"/>
          <w:sz w:val="18"/>
          <w:szCs w:val="18"/>
        </w:rPr>
        <w:t xml:space="preserve"> </w:t>
      </w:r>
      <w:r w:rsidRPr="00AC5DFE">
        <w:rPr>
          <w:rFonts w:ascii="Arial" w:hAnsi="Arial" w:cs="Arial"/>
          <w:sz w:val="18"/>
          <w:szCs w:val="18"/>
        </w:rPr>
        <w:t>manufacturer's instruc</w:t>
      </w:r>
      <w:r>
        <w:rPr>
          <w:rFonts w:ascii="Arial" w:hAnsi="Arial" w:cs="Arial"/>
          <w:sz w:val="18"/>
          <w:szCs w:val="18"/>
        </w:rPr>
        <w:t>tions</w:t>
      </w:r>
    </w:p>
    <w:p w14:paraId="264ABB21" w14:textId="77777777" w:rsidR="00E142B4" w:rsidRPr="00AC5DFE" w:rsidRDefault="00E142B4" w:rsidP="00E142B4">
      <w:pPr>
        <w:pStyle w:val="a5"/>
        <w:widowControl/>
        <w:spacing w:beforeAutospacing="0" w:afterAutospacing="0" w:line="220" w:lineRule="exact"/>
        <w:ind w:left="270" w:hangingChars="150" w:hanging="270"/>
        <w:jc w:val="both"/>
        <w:rPr>
          <w:rFonts w:ascii="Arial" w:eastAsia="宋体" w:hAnsi="Arial" w:cs="Arial"/>
          <w:sz w:val="18"/>
          <w:szCs w:val="18"/>
        </w:rPr>
      </w:pPr>
      <w:r w:rsidRPr="00AC5DFE">
        <w:rPr>
          <w:rFonts w:ascii="Arial" w:eastAsia="宋体" w:hAnsi="Arial" w:cs="Arial"/>
          <w:sz w:val="18"/>
          <w:szCs w:val="18"/>
        </w:rPr>
        <w:t>for proper attachment.</w:t>
      </w:r>
    </w:p>
    <w:p w14:paraId="1BF9B1B0"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55227877"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6744AAB"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56614901"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6D3A7EC2"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781DB8AE" w14:textId="77777777" w:rsidR="00E142B4" w:rsidRDefault="00E142B4">
      <w:pPr>
        <w:pStyle w:val="a5"/>
        <w:widowControl/>
        <w:spacing w:beforeAutospacing="0" w:afterAutospacing="0" w:line="220" w:lineRule="exact"/>
        <w:jc w:val="both"/>
        <w:rPr>
          <w:rFonts w:ascii="Arial" w:eastAsia="宋体" w:hAnsi="Arial" w:cs="Arial"/>
          <w:b/>
          <w:bCs/>
          <w:color w:val="000000"/>
        </w:rPr>
      </w:pPr>
    </w:p>
    <w:p w14:paraId="2742F41B"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4E9B8441"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3F2D804A"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4F9F6615"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311C0D3F"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1C34E6A8"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34817A6C"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66424E55"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18C40F90"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3495C461"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709B9880" w14:textId="77777777" w:rsidR="001C73A8" w:rsidRDefault="001C73A8">
      <w:pPr>
        <w:pStyle w:val="a5"/>
        <w:widowControl/>
        <w:spacing w:beforeAutospacing="0" w:afterAutospacing="0" w:line="220" w:lineRule="exact"/>
        <w:jc w:val="both"/>
        <w:rPr>
          <w:rFonts w:ascii="Arial" w:eastAsia="宋体" w:hAnsi="Arial" w:cs="Arial"/>
          <w:b/>
          <w:bCs/>
          <w:color w:val="000000"/>
        </w:rPr>
      </w:pPr>
    </w:p>
    <w:p w14:paraId="1C36497C" w14:textId="77777777" w:rsidR="00763056" w:rsidRPr="00763056" w:rsidRDefault="00763056">
      <w:pPr>
        <w:pStyle w:val="a5"/>
        <w:widowControl/>
        <w:spacing w:beforeAutospacing="0" w:afterAutospacing="0" w:line="220" w:lineRule="exact"/>
        <w:jc w:val="both"/>
        <w:rPr>
          <w:rFonts w:ascii="Arial" w:eastAsia="宋体" w:hAnsi="Arial" w:cs="Arial"/>
          <w:b/>
          <w:bCs/>
          <w:color w:val="000000"/>
        </w:rPr>
      </w:pPr>
      <w:r w:rsidRPr="00763056">
        <w:rPr>
          <w:rFonts w:ascii="Arial" w:eastAsia="宋体" w:hAnsi="Arial" w:cs="Arial"/>
          <w:b/>
          <w:bCs/>
          <w:color w:val="000000"/>
        </w:rPr>
        <w:t>BREAK-IN PERIOD</w:t>
      </w:r>
    </w:p>
    <w:p w14:paraId="69ADCB92" w14:textId="77777777" w:rsidR="00763056" w:rsidRDefault="00763056">
      <w:pPr>
        <w:pStyle w:val="a5"/>
        <w:widowControl/>
        <w:spacing w:beforeAutospacing="0" w:afterAutospacing="0" w:line="220" w:lineRule="exact"/>
        <w:jc w:val="both"/>
        <w:rPr>
          <w:rFonts w:ascii="Arial" w:hAnsi="Arial" w:cs="Arial"/>
          <w:sz w:val="18"/>
          <w:szCs w:val="18"/>
        </w:rPr>
      </w:pPr>
    </w:p>
    <w:p w14:paraId="4B67A2B7" w14:textId="77777777" w:rsidR="00763056" w:rsidRDefault="00763056">
      <w:pPr>
        <w:pStyle w:val="a5"/>
        <w:widowControl/>
        <w:spacing w:beforeAutospacing="0" w:afterAutospacing="0" w:line="220" w:lineRule="exact"/>
        <w:jc w:val="both"/>
        <w:rPr>
          <w:rFonts w:ascii="Arial" w:hAnsi="Arial" w:cs="Arial"/>
          <w:sz w:val="18"/>
          <w:szCs w:val="18"/>
        </w:rPr>
      </w:pPr>
      <w:r w:rsidRPr="00763056">
        <w:rPr>
          <w:rFonts w:ascii="Arial" w:hAnsi="Arial" w:cs="Arial"/>
          <w:b/>
          <w:spacing w:val="1"/>
          <w:w w:val="93"/>
          <w:sz w:val="18"/>
          <w:szCs w:val="18"/>
        </w:rPr>
        <w:t>Operation During Break-In </w:t>
      </w:r>
      <w:r w:rsidRPr="00763056">
        <w:rPr>
          <w:rFonts w:ascii="Arial" w:hAnsi="Arial" w:cs="Arial"/>
          <w:sz w:val="18"/>
          <w:szCs w:val="18"/>
        </w:rPr>
        <w:br/>
      </w:r>
    </w:p>
    <w:p w14:paraId="61DA17ED" w14:textId="77777777" w:rsidR="000279C6" w:rsidRPr="00763056" w:rsidRDefault="00763056">
      <w:pPr>
        <w:pStyle w:val="a5"/>
        <w:widowControl/>
        <w:spacing w:beforeAutospacing="0" w:afterAutospacing="0" w:line="220" w:lineRule="exact"/>
        <w:jc w:val="both"/>
        <w:rPr>
          <w:rFonts w:ascii="Arial" w:hAnsi="Arial" w:cs="Arial"/>
          <w:sz w:val="18"/>
          <w:szCs w:val="18"/>
        </w:rPr>
      </w:pPr>
      <w:r w:rsidRPr="00763056">
        <w:rPr>
          <w:rFonts w:ascii="Arial" w:hAnsi="Arial" w:cs="Arial"/>
          <w:sz w:val="18"/>
          <w:szCs w:val="18"/>
        </w:rPr>
        <w:t xml:space="preserve">A break-in period of 10 operating hours or 300 km (200 mi) is required for the </w:t>
      </w:r>
      <w:r>
        <w:rPr>
          <w:rFonts w:ascii="Arial" w:hAnsi="Arial" w:cs="Arial" w:hint="eastAsia"/>
          <w:sz w:val="18"/>
          <w:szCs w:val="18"/>
        </w:rPr>
        <w:t>v</w:t>
      </w:r>
      <w:r w:rsidRPr="00763056">
        <w:rPr>
          <w:rFonts w:ascii="Arial" w:hAnsi="Arial" w:cs="Arial"/>
          <w:sz w:val="18"/>
          <w:szCs w:val="18"/>
        </w:rPr>
        <w:t>ehicle.</w:t>
      </w:r>
    </w:p>
    <w:p w14:paraId="06D4C9F3" w14:textId="77777777" w:rsidR="00763056" w:rsidRPr="008B63CA" w:rsidRDefault="00763056">
      <w:pPr>
        <w:pStyle w:val="a5"/>
        <w:widowControl/>
        <w:spacing w:beforeAutospacing="0" w:afterAutospacing="0" w:line="220" w:lineRule="exact"/>
        <w:jc w:val="both"/>
        <w:rPr>
          <w:rFonts w:ascii="Arial" w:hAnsi="Arial" w:cs="Arial"/>
          <w:b/>
          <w:spacing w:val="1"/>
          <w:w w:val="93"/>
          <w:sz w:val="18"/>
          <w:szCs w:val="18"/>
        </w:rPr>
      </w:pPr>
    </w:p>
    <w:p w14:paraId="2C542381" w14:textId="77777777" w:rsidR="00763056" w:rsidRPr="008B63CA" w:rsidRDefault="008B63CA">
      <w:pPr>
        <w:pStyle w:val="a5"/>
        <w:widowControl/>
        <w:spacing w:beforeAutospacing="0" w:afterAutospacing="0" w:line="220" w:lineRule="exact"/>
        <w:jc w:val="both"/>
        <w:rPr>
          <w:rFonts w:ascii="Arial" w:hAnsi="Arial" w:cs="Arial"/>
          <w:b/>
          <w:spacing w:val="1"/>
          <w:w w:val="93"/>
          <w:sz w:val="18"/>
          <w:szCs w:val="18"/>
        </w:rPr>
      </w:pPr>
      <w:r w:rsidRPr="008B63CA">
        <w:rPr>
          <w:rFonts w:ascii="Arial" w:hAnsi="Arial" w:cs="Arial" w:hint="eastAsia"/>
          <w:b/>
          <w:spacing w:val="1"/>
          <w:w w:val="93"/>
          <w:sz w:val="18"/>
          <w:szCs w:val="18"/>
        </w:rPr>
        <w:t>Engine</w:t>
      </w:r>
    </w:p>
    <w:p w14:paraId="32E2D67E"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34B7651" w14:textId="77777777" w:rsidR="008B63CA" w:rsidRDefault="008B63CA">
      <w:pPr>
        <w:pStyle w:val="a5"/>
        <w:widowControl/>
        <w:spacing w:beforeAutospacing="0" w:afterAutospacing="0" w:line="220" w:lineRule="exact"/>
        <w:jc w:val="both"/>
        <w:rPr>
          <w:rFonts w:ascii="Arial" w:hAnsi="Arial" w:cs="Arial"/>
          <w:sz w:val="18"/>
          <w:szCs w:val="18"/>
        </w:rPr>
      </w:pPr>
      <w:r w:rsidRPr="008B63CA">
        <w:rPr>
          <w:rFonts w:ascii="Arial" w:hAnsi="Arial" w:cs="Arial"/>
          <w:sz w:val="18"/>
          <w:szCs w:val="18"/>
        </w:rPr>
        <w:t>During the break-in perio</w:t>
      </w:r>
      <w:r>
        <w:rPr>
          <w:rFonts w:ascii="Arial" w:hAnsi="Arial" w:cs="Arial"/>
          <w:sz w:val="18"/>
          <w:szCs w:val="18"/>
        </w:rPr>
        <w:t>d:</w:t>
      </w:r>
    </w:p>
    <w:p w14:paraId="4106D366" w14:textId="77777777" w:rsidR="008B63CA" w:rsidRDefault="008B63CA">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Pr>
          <w:rFonts w:ascii="Arial" w:hAnsi="Arial" w:cs="Arial"/>
          <w:sz w:val="18"/>
          <w:szCs w:val="18"/>
        </w:rPr>
        <w:t>Avoid full throttle operation</w:t>
      </w:r>
      <w:r>
        <w:rPr>
          <w:rFonts w:ascii="Arial" w:hAnsi="Arial" w:cs="Arial" w:hint="eastAsia"/>
          <w:sz w:val="18"/>
          <w:szCs w:val="18"/>
        </w:rPr>
        <w:t xml:space="preserve">. </w:t>
      </w:r>
    </w:p>
    <w:p w14:paraId="3DE8BEF4" w14:textId="77777777" w:rsidR="008B63CA" w:rsidRDefault="008B63CA">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sidRPr="008B63CA">
        <w:rPr>
          <w:rFonts w:ascii="Arial" w:hAnsi="Arial" w:cs="Arial"/>
          <w:sz w:val="18"/>
          <w:szCs w:val="18"/>
        </w:rPr>
        <w:t>Maximum throttle should not exceed 3/4.</w:t>
      </w:r>
    </w:p>
    <w:p w14:paraId="24F27ABF" w14:textId="77777777" w:rsidR="008B63CA" w:rsidRDefault="008B63CA">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sidRPr="008B63CA">
        <w:rPr>
          <w:rFonts w:ascii="Arial" w:hAnsi="Arial" w:cs="Arial"/>
          <w:sz w:val="18"/>
          <w:szCs w:val="18"/>
        </w:rPr>
        <w:t>Avoid sustained accelerations.</w:t>
      </w:r>
    </w:p>
    <w:p w14:paraId="055BBEA4" w14:textId="77777777" w:rsidR="008B63CA" w:rsidRDefault="008B63CA">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sidRPr="008B63CA">
        <w:rPr>
          <w:rFonts w:ascii="Arial" w:hAnsi="Arial" w:cs="Arial"/>
          <w:sz w:val="18"/>
          <w:szCs w:val="18"/>
        </w:rPr>
        <w:t>Avoid prolonged cruising speeds.</w:t>
      </w:r>
    </w:p>
    <w:p w14:paraId="2BAD5778" w14:textId="77777777" w:rsidR="008B63CA" w:rsidRDefault="008B63CA">
      <w:pPr>
        <w:pStyle w:val="a5"/>
        <w:widowControl/>
        <w:spacing w:beforeAutospacing="0" w:afterAutospacing="0" w:line="220" w:lineRule="exact"/>
        <w:jc w:val="both"/>
        <w:rPr>
          <w:rFonts w:ascii="Arial" w:hAnsi="Arial" w:cs="Arial"/>
          <w:sz w:val="18"/>
          <w:szCs w:val="18"/>
        </w:rPr>
      </w:pPr>
      <w:r>
        <w:rPr>
          <w:rFonts w:ascii="Arial" w:hAnsi="Arial" w:cs="Arial" w:hint="eastAsia"/>
          <w:sz w:val="18"/>
          <w:szCs w:val="18"/>
        </w:rPr>
        <w:t>-</w:t>
      </w:r>
      <w:r w:rsidRPr="008B63CA">
        <w:rPr>
          <w:rFonts w:ascii="Arial" w:hAnsi="Arial" w:cs="Arial"/>
          <w:sz w:val="18"/>
          <w:szCs w:val="18"/>
        </w:rPr>
        <w:t>Avoid engine overheating.</w:t>
      </w:r>
      <w:r w:rsidRPr="008B63CA">
        <w:rPr>
          <w:rFonts w:ascii="Arial" w:hAnsi="Arial" w:cs="Arial"/>
          <w:sz w:val="18"/>
          <w:szCs w:val="18"/>
        </w:rPr>
        <w:br/>
      </w:r>
    </w:p>
    <w:p w14:paraId="340171C8" w14:textId="77777777" w:rsidR="00763056" w:rsidRDefault="008B63CA">
      <w:pPr>
        <w:pStyle w:val="a5"/>
        <w:widowControl/>
        <w:spacing w:beforeAutospacing="0" w:afterAutospacing="0" w:line="220" w:lineRule="exact"/>
        <w:jc w:val="both"/>
        <w:rPr>
          <w:rFonts w:ascii="Arial" w:hAnsi="Arial" w:cs="Arial"/>
          <w:sz w:val="18"/>
          <w:szCs w:val="18"/>
        </w:rPr>
      </w:pPr>
      <w:r w:rsidRPr="008B63CA">
        <w:rPr>
          <w:rFonts w:ascii="Arial" w:hAnsi="Arial" w:cs="Arial"/>
          <w:sz w:val="18"/>
          <w:szCs w:val="18"/>
        </w:rPr>
        <w:t>However, brief accelerations and speed variations contribute to a good break-in.</w:t>
      </w:r>
    </w:p>
    <w:p w14:paraId="3676E1AB" w14:textId="77777777" w:rsidR="00A542C7" w:rsidRDefault="00A542C7">
      <w:pPr>
        <w:pStyle w:val="a5"/>
        <w:widowControl/>
        <w:spacing w:beforeAutospacing="0" w:afterAutospacing="0" w:line="220" w:lineRule="exact"/>
        <w:jc w:val="both"/>
        <w:rPr>
          <w:rFonts w:ascii="Arial" w:hAnsi="Arial" w:cs="Arial"/>
          <w:sz w:val="18"/>
          <w:szCs w:val="18"/>
        </w:rPr>
      </w:pPr>
    </w:p>
    <w:p w14:paraId="09BC3910" w14:textId="77777777" w:rsidR="00A542C7" w:rsidRPr="00A542C7" w:rsidRDefault="00A542C7">
      <w:pPr>
        <w:pStyle w:val="a5"/>
        <w:widowControl/>
        <w:spacing w:beforeAutospacing="0" w:afterAutospacing="0" w:line="220" w:lineRule="exact"/>
        <w:jc w:val="both"/>
        <w:rPr>
          <w:rFonts w:ascii="Arial" w:hAnsi="Arial" w:cs="Arial"/>
          <w:b/>
          <w:spacing w:val="1"/>
          <w:w w:val="93"/>
          <w:sz w:val="18"/>
          <w:szCs w:val="18"/>
        </w:rPr>
      </w:pPr>
      <w:r w:rsidRPr="00A542C7">
        <w:rPr>
          <w:rFonts w:ascii="Arial" w:hAnsi="Arial" w:cs="Arial" w:hint="eastAsia"/>
          <w:b/>
          <w:spacing w:val="1"/>
          <w:w w:val="93"/>
          <w:sz w:val="18"/>
          <w:szCs w:val="18"/>
        </w:rPr>
        <w:t>Brakes</w:t>
      </w:r>
    </w:p>
    <w:p w14:paraId="14E5C96C" w14:textId="77777777" w:rsidR="00763056" w:rsidRDefault="00A542C7">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36224" behindDoc="1" locked="0" layoutInCell="1" allowOverlap="1" wp14:anchorId="4F147D7C" wp14:editId="601EEC31">
            <wp:simplePos x="0" y="0"/>
            <wp:positionH relativeFrom="column">
              <wp:posOffset>-63690</wp:posOffset>
            </wp:positionH>
            <wp:positionV relativeFrom="paragraph">
              <wp:posOffset>82266</wp:posOffset>
            </wp:positionV>
            <wp:extent cx="1989389" cy="697457"/>
            <wp:effectExtent l="19050" t="19050" r="10861" b="26443"/>
            <wp:wrapNone/>
            <wp:docPr id="98"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63228"/>
                    <a:stretch>
                      <a:fillRect/>
                    </a:stretch>
                  </pic:blipFill>
                  <pic:spPr>
                    <a:xfrm>
                      <a:off x="0" y="0"/>
                      <a:ext cx="1989389" cy="697457"/>
                    </a:xfrm>
                    <a:prstGeom prst="rect">
                      <a:avLst/>
                    </a:prstGeom>
                    <a:ln>
                      <a:solidFill>
                        <a:schemeClr val="tx1"/>
                      </a:solidFill>
                    </a:ln>
                  </pic:spPr>
                </pic:pic>
              </a:graphicData>
            </a:graphic>
          </wp:anchor>
        </w:drawing>
      </w:r>
    </w:p>
    <w:p w14:paraId="4E6CE6F6"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2E54415" w14:textId="77777777" w:rsidR="00763056" w:rsidRPr="00A542C7" w:rsidRDefault="00A542C7">
      <w:pPr>
        <w:pStyle w:val="a5"/>
        <w:widowControl/>
        <w:spacing w:beforeAutospacing="0" w:afterAutospacing="0" w:line="220" w:lineRule="exact"/>
        <w:jc w:val="both"/>
        <w:rPr>
          <w:rFonts w:ascii="Arial" w:hAnsi="Arial" w:cs="Arial"/>
          <w:sz w:val="17"/>
          <w:szCs w:val="17"/>
        </w:rPr>
      </w:pPr>
      <w:r w:rsidRPr="00A542C7">
        <w:rPr>
          <w:rFonts w:ascii="Arial" w:hAnsi="Arial" w:cs="Arial"/>
          <w:sz w:val="17"/>
          <w:szCs w:val="17"/>
        </w:rPr>
        <w:t>New brakes will hot operate at their maximum efficiency until their break-in is completed. Use extra caution.</w:t>
      </w:r>
    </w:p>
    <w:p w14:paraId="7071B5DD"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55AD020" w14:textId="77777777" w:rsidR="00763056" w:rsidRPr="00A542C7" w:rsidRDefault="00A542C7">
      <w:pPr>
        <w:pStyle w:val="a5"/>
        <w:widowControl/>
        <w:spacing w:beforeAutospacing="0" w:afterAutospacing="0" w:line="220" w:lineRule="exact"/>
        <w:jc w:val="both"/>
        <w:rPr>
          <w:rFonts w:ascii="Arial" w:hAnsi="Arial" w:cs="Arial"/>
          <w:b/>
          <w:spacing w:val="1"/>
          <w:w w:val="93"/>
          <w:sz w:val="18"/>
          <w:szCs w:val="18"/>
        </w:rPr>
      </w:pPr>
      <w:r w:rsidRPr="00A542C7">
        <w:rPr>
          <w:rFonts w:ascii="Arial" w:hAnsi="Arial" w:cs="Arial" w:hint="eastAsia"/>
          <w:b/>
          <w:spacing w:val="1"/>
          <w:w w:val="93"/>
          <w:sz w:val="18"/>
          <w:szCs w:val="18"/>
        </w:rPr>
        <w:t>Belt</w:t>
      </w:r>
    </w:p>
    <w:p w14:paraId="17EF4ABF" w14:textId="77777777" w:rsidR="00A542C7" w:rsidRDefault="00A542C7">
      <w:pPr>
        <w:pStyle w:val="a5"/>
        <w:widowControl/>
        <w:spacing w:beforeAutospacing="0" w:afterAutospacing="0" w:line="220" w:lineRule="exact"/>
        <w:jc w:val="both"/>
        <w:rPr>
          <w:rFonts w:ascii="Arial" w:hAnsi="Arial" w:cs="Arial"/>
          <w:sz w:val="18"/>
          <w:szCs w:val="18"/>
        </w:rPr>
      </w:pPr>
      <w:r w:rsidRPr="00A542C7">
        <w:rPr>
          <w:rFonts w:ascii="Arial" w:hAnsi="Arial" w:cs="Arial"/>
          <w:sz w:val="18"/>
          <w:szCs w:val="18"/>
        </w:rPr>
        <w:t>Anew belt requires a break in period of50 km (30 mi).During the break-in period:</w:t>
      </w:r>
    </w:p>
    <w:p w14:paraId="5213432C" w14:textId="77777777" w:rsidR="00A542C7" w:rsidRDefault="00A542C7">
      <w:pPr>
        <w:pStyle w:val="a5"/>
        <w:widowControl/>
        <w:spacing w:beforeAutospacing="0" w:afterAutospacing="0" w:line="220" w:lineRule="exact"/>
        <w:jc w:val="both"/>
        <w:rPr>
          <w:rFonts w:ascii="Arial" w:hAnsi="Arial" w:cs="Arial"/>
          <w:sz w:val="18"/>
          <w:szCs w:val="18"/>
        </w:rPr>
      </w:pPr>
      <w:r w:rsidRPr="00A542C7">
        <w:rPr>
          <w:rFonts w:ascii="Arial" w:hAnsi="Arial" w:cs="Arial"/>
          <w:sz w:val="18"/>
          <w:szCs w:val="18"/>
        </w:rPr>
        <w:t>void strong acceleration and deceleration (throttle should not exceed3/4).</w:t>
      </w:r>
    </w:p>
    <w:p w14:paraId="4804DB41" w14:textId="77777777" w:rsidR="00763056" w:rsidRPr="00A542C7" w:rsidRDefault="00A542C7">
      <w:pPr>
        <w:pStyle w:val="a5"/>
        <w:widowControl/>
        <w:spacing w:beforeAutospacing="0" w:afterAutospacing="0" w:line="220" w:lineRule="exact"/>
        <w:jc w:val="both"/>
        <w:rPr>
          <w:rFonts w:ascii="Arial" w:hAnsi="Arial" w:cs="Arial"/>
          <w:sz w:val="18"/>
          <w:szCs w:val="18"/>
        </w:rPr>
      </w:pPr>
      <w:r>
        <w:rPr>
          <w:rFonts w:ascii="Arial" w:hAnsi="Arial" w:cs="Arial"/>
          <w:sz w:val="18"/>
          <w:szCs w:val="18"/>
        </w:rPr>
        <w:t>Avoid pulling a load</w:t>
      </w:r>
      <w:r>
        <w:rPr>
          <w:rFonts w:ascii="Arial" w:hAnsi="Arial" w:cs="Arial" w:hint="eastAsia"/>
          <w:sz w:val="18"/>
          <w:szCs w:val="18"/>
        </w:rPr>
        <w:t xml:space="preserve"> </w:t>
      </w:r>
      <w:r w:rsidRPr="00A542C7">
        <w:rPr>
          <w:rFonts w:ascii="Arial" w:hAnsi="Arial" w:cs="Arial"/>
          <w:sz w:val="18"/>
          <w:szCs w:val="18"/>
        </w:rPr>
        <w:t>Avoid high speed cruising.</w:t>
      </w:r>
    </w:p>
    <w:p w14:paraId="7D5C3882"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5F0C2A5"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106811AE"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37AFC9B"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20398939"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A520B0D"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187EC62B"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2852E4C"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A4DE8CF"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79E926CF"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082DCB2"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37595821"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7996BE0E"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2706231D"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317DC51C"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0FF9824"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287C762B"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9CE2856"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4EE477C"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439042A"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5A6187DD"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6AA6037F"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7DE113A6"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3EBBB274"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41B9DC64"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1248B06A"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9A47BF2"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633B78D" w14:textId="77777777" w:rsidR="00763056" w:rsidRDefault="00763056">
      <w:pPr>
        <w:pStyle w:val="a5"/>
        <w:widowControl/>
        <w:spacing w:beforeAutospacing="0" w:afterAutospacing="0" w:line="220" w:lineRule="exact"/>
        <w:jc w:val="both"/>
        <w:rPr>
          <w:rFonts w:ascii="Arial" w:eastAsia="宋体" w:hAnsi="Arial" w:cs="Arial"/>
          <w:color w:val="000000"/>
          <w:sz w:val="18"/>
          <w:szCs w:val="18"/>
        </w:rPr>
      </w:pPr>
    </w:p>
    <w:p w14:paraId="09155E63"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13D2BE5B"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16DD59FD"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44D209D7"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48D04928"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79936B61"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278B5F00"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28C85918"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290EBC3F"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35587E26"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1EEC59AA"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6C388AC6"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5030BABA"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78784184" w14:textId="77777777" w:rsidR="00660503" w:rsidRDefault="00660503">
      <w:pPr>
        <w:pStyle w:val="a5"/>
        <w:widowControl/>
        <w:spacing w:beforeAutospacing="0" w:afterAutospacing="0" w:line="220" w:lineRule="exact"/>
        <w:jc w:val="both"/>
        <w:rPr>
          <w:rFonts w:ascii="Arial" w:eastAsia="宋体" w:hAnsi="Arial" w:cs="Arial"/>
          <w:color w:val="000000"/>
          <w:sz w:val="18"/>
          <w:szCs w:val="18"/>
        </w:rPr>
      </w:pPr>
    </w:p>
    <w:p w14:paraId="38765DE3" w14:textId="77777777" w:rsidR="000279C6" w:rsidRDefault="000279C6">
      <w:pPr>
        <w:pStyle w:val="a5"/>
        <w:widowControl/>
        <w:spacing w:beforeAutospacing="0" w:afterAutospacing="0" w:line="220" w:lineRule="exact"/>
        <w:jc w:val="both"/>
        <w:rPr>
          <w:rFonts w:ascii="Arial" w:eastAsia="宋体" w:hAnsi="Arial" w:cs="Arial"/>
          <w:color w:val="000000"/>
          <w:sz w:val="18"/>
          <w:szCs w:val="18"/>
        </w:rPr>
        <w:sectPr w:rsidR="000279C6">
          <w:type w:val="continuous"/>
          <w:pgSz w:w="7314" w:h="10376"/>
          <w:pgMar w:top="510" w:right="510" w:bottom="510" w:left="510" w:header="227" w:footer="227" w:gutter="0"/>
          <w:cols w:num="2" w:sep="1" w:space="427"/>
          <w:docGrid w:type="lines" w:linePitch="312"/>
        </w:sectPr>
      </w:pPr>
    </w:p>
    <w:p w14:paraId="2FFCADE6" w14:textId="77777777" w:rsidR="00535CA0" w:rsidRDefault="00535CA0">
      <w:pPr>
        <w:pStyle w:val="a5"/>
        <w:widowControl/>
        <w:spacing w:beforeAutospacing="0" w:afterAutospacing="0" w:line="220" w:lineRule="exact"/>
        <w:jc w:val="both"/>
        <w:rPr>
          <w:rFonts w:ascii="Arial" w:eastAsia="宋体" w:hAnsi="Arial" w:cs="Arial"/>
          <w:color w:val="000000"/>
          <w:sz w:val="18"/>
          <w:szCs w:val="18"/>
        </w:rPr>
        <w:sectPr w:rsidR="00535CA0" w:rsidSect="00535CA0">
          <w:type w:val="continuous"/>
          <w:pgSz w:w="7314" w:h="10376"/>
          <w:pgMar w:top="510" w:right="510" w:bottom="510" w:left="510" w:header="227" w:footer="227" w:gutter="0"/>
          <w:cols w:sep="1" w:space="427"/>
          <w:docGrid w:type="lines" w:linePitch="312"/>
        </w:sectPr>
      </w:pPr>
    </w:p>
    <w:p w14:paraId="0BA821A1" w14:textId="77777777" w:rsidR="00D32B5D" w:rsidRPr="00FB1E1F" w:rsidRDefault="00D11A32" w:rsidP="00D11A32">
      <w:pPr>
        <w:spacing w:line="360" w:lineRule="exact"/>
        <w:rPr>
          <w:rFonts w:ascii="Arial" w:hAnsi="Arial" w:cs="Arial"/>
          <w:sz w:val="18"/>
          <w:szCs w:val="18"/>
        </w:rPr>
      </w:pPr>
      <w:r>
        <w:rPr>
          <w:rFonts w:ascii="Arial" w:hAnsi="Arial" w:cs="Arial" w:hint="eastAsia"/>
          <w:sz w:val="18"/>
          <w:szCs w:val="18"/>
        </w:rPr>
        <w:lastRenderedPageBreak/>
        <w:t xml:space="preserve"> </w:t>
      </w:r>
      <w:r w:rsidR="006A7340" w:rsidRPr="006A7340">
        <w:rPr>
          <w:rFonts w:ascii="Arial" w:eastAsia="宋体" w:hAnsi="Arial" w:cs="Arial" w:hint="eastAsia"/>
          <w:b/>
          <w:bCs/>
          <w:color w:val="000000"/>
          <w:kern w:val="0"/>
          <w:sz w:val="24"/>
        </w:rPr>
        <w:t>BASIC PROCEDURES</w:t>
      </w:r>
    </w:p>
    <w:p w14:paraId="4C1EE57E" w14:textId="77777777" w:rsidR="00D32B5D" w:rsidRPr="006A7340" w:rsidRDefault="00D32B5D">
      <w:pPr>
        <w:pStyle w:val="a5"/>
        <w:widowControl/>
        <w:spacing w:beforeAutospacing="0" w:afterAutospacing="0" w:line="220" w:lineRule="exact"/>
        <w:jc w:val="both"/>
        <w:rPr>
          <w:rFonts w:ascii="Arial" w:hAnsi="Arial" w:cs="Arial"/>
          <w:sz w:val="18"/>
          <w:szCs w:val="18"/>
        </w:rPr>
      </w:pPr>
    </w:p>
    <w:p w14:paraId="585701F7" w14:textId="77777777" w:rsidR="006A7340" w:rsidRDefault="006A7340">
      <w:pPr>
        <w:pStyle w:val="a5"/>
        <w:widowControl/>
        <w:spacing w:beforeAutospacing="0" w:afterAutospacing="0" w:line="220" w:lineRule="exact"/>
        <w:jc w:val="both"/>
        <w:rPr>
          <w:rFonts w:ascii="Arial" w:hAnsi="Arial" w:cs="Arial"/>
          <w:sz w:val="18"/>
          <w:szCs w:val="18"/>
        </w:rPr>
      </w:pPr>
      <w:r w:rsidRPr="006A7340">
        <w:rPr>
          <w:rFonts w:ascii="Arial" w:hAnsi="Arial" w:cs="Arial"/>
          <w:b/>
          <w:spacing w:val="1"/>
          <w:w w:val="93"/>
          <w:sz w:val="18"/>
          <w:szCs w:val="18"/>
        </w:rPr>
        <w:t>Starting the Engine</w:t>
      </w:r>
      <w:r w:rsidRPr="006A7340">
        <w:rPr>
          <w:rFonts w:ascii="Arial" w:hAnsi="Arial" w:cs="Arial"/>
          <w:sz w:val="18"/>
          <w:szCs w:val="18"/>
        </w:rPr>
        <w:br/>
      </w:r>
    </w:p>
    <w:p w14:paraId="1CF34FDA" w14:textId="77777777" w:rsidR="00D32B5D" w:rsidRPr="006A7340" w:rsidRDefault="006A7340">
      <w:pPr>
        <w:pStyle w:val="a5"/>
        <w:widowControl/>
        <w:spacing w:beforeAutospacing="0" w:afterAutospacing="0" w:line="220" w:lineRule="exact"/>
        <w:jc w:val="both"/>
        <w:rPr>
          <w:rFonts w:ascii="Arial" w:hAnsi="Arial" w:cs="Arial"/>
          <w:sz w:val="18"/>
          <w:szCs w:val="18"/>
        </w:rPr>
      </w:pPr>
      <w:r w:rsidRPr="006A7340">
        <w:rPr>
          <w:rFonts w:ascii="Arial" w:hAnsi="Arial" w:cs="Arial"/>
          <w:sz w:val="18"/>
          <w:szCs w:val="18"/>
        </w:rPr>
        <w:t>The shift lever must be set to PARK or NEUTRAL.</w:t>
      </w:r>
      <w:r w:rsidRPr="006A7340">
        <w:rPr>
          <w:rFonts w:ascii="Arial" w:hAnsi="Arial" w:cs="Arial"/>
          <w:sz w:val="18"/>
          <w:szCs w:val="18"/>
        </w:rPr>
        <w:br/>
      </w:r>
      <w:r w:rsidR="00473EE6">
        <w:rPr>
          <w:rFonts w:ascii="Arial" w:hAnsi="Arial" w:cs="Arial"/>
          <w:sz w:val="18"/>
          <w:szCs w:val="18"/>
        </w:rPr>
        <w:t>NOTE:</w:t>
      </w:r>
      <w:r w:rsidRPr="006A7340">
        <w:rPr>
          <w:rFonts w:ascii="Arial" w:hAnsi="Arial" w:cs="Arial"/>
          <w:sz w:val="18"/>
          <w:szCs w:val="18"/>
        </w:rPr>
        <w:t xml:space="preserve"> For your convenience, an override mode allows the engine to be started with the shift lever in any position. Press and hold the brake lever(s) or the brake pedal while pressing the engine start button.</w:t>
      </w:r>
    </w:p>
    <w:p w14:paraId="3D4B1FFC" w14:textId="77777777" w:rsidR="00C56FE3" w:rsidRPr="006A7340" w:rsidRDefault="00C56FE3" w:rsidP="00C56FE3">
      <w:pPr>
        <w:autoSpaceDE w:val="0"/>
        <w:autoSpaceDN w:val="0"/>
        <w:adjustRightInd w:val="0"/>
        <w:ind w:right="-20"/>
        <w:jc w:val="left"/>
        <w:rPr>
          <w:rFonts w:ascii="Arial" w:hAnsi="Arial" w:cs="Arial"/>
          <w:kern w:val="0"/>
          <w:sz w:val="18"/>
          <w:szCs w:val="18"/>
        </w:rPr>
      </w:pPr>
    </w:p>
    <w:p w14:paraId="0616CC75" w14:textId="77777777" w:rsidR="006A7340" w:rsidRPr="006A7340" w:rsidRDefault="006A7340" w:rsidP="006A7340">
      <w:pPr>
        <w:pStyle w:val="a5"/>
        <w:widowControl/>
        <w:spacing w:beforeAutospacing="0" w:afterAutospacing="0" w:line="220" w:lineRule="exact"/>
        <w:jc w:val="both"/>
        <w:rPr>
          <w:rFonts w:ascii="Arial" w:hAnsi="Arial" w:cs="Arial"/>
          <w:sz w:val="18"/>
          <w:szCs w:val="18"/>
        </w:rPr>
      </w:pPr>
      <w:r w:rsidRPr="006A7340">
        <w:rPr>
          <w:rFonts w:ascii="Arial" w:hAnsi="Arial" w:cs="Arial"/>
          <w:sz w:val="18"/>
          <w:szCs w:val="18"/>
        </w:rPr>
        <w:t>Insert the key into the ignition switch and turn it.</w:t>
      </w:r>
    </w:p>
    <w:p w14:paraId="33AE6A0A" w14:textId="77777777" w:rsidR="006A7340" w:rsidRPr="006A7340" w:rsidRDefault="006A7340" w:rsidP="006A7340">
      <w:pPr>
        <w:pStyle w:val="a5"/>
        <w:widowControl/>
        <w:spacing w:beforeAutospacing="0" w:afterAutospacing="0" w:line="220" w:lineRule="exact"/>
        <w:jc w:val="both"/>
        <w:rPr>
          <w:rFonts w:ascii="Arial" w:hAnsi="Arial" w:cs="Arial"/>
          <w:sz w:val="18"/>
          <w:szCs w:val="18"/>
        </w:rPr>
      </w:pPr>
      <w:r w:rsidRPr="006A7340">
        <w:rPr>
          <w:rFonts w:ascii="Arial" w:hAnsi="Arial" w:cs="Arial"/>
          <w:sz w:val="18"/>
          <w:szCs w:val="18"/>
        </w:rPr>
        <w:t>Press the engine start button and hold until the engine starts.</w:t>
      </w:r>
    </w:p>
    <w:p w14:paraId="4526CAB0" w14:textId="77777777" w:rsidR="00C56FE3" w:rsidRPr="006A7340" w:rsidRDefault="00C56FE3" w:rsidP="00C56FE3">
      <w:pPr>
        <w:autoSpaceDE w:val="0"/>
        <w:autoSpaceDN w:val="0"/>
        <w:adjustRightInd w:val="0"/>
        <w:ind w:right="-20"/>
        <w:jc w:val="left"/>
        <w:rPr>
          <w:rFonts w:ascii="Arial" w:hAnsi="Arial" w:cs="Arial"/>
          <w:kern w:val="0"/>
          <w:sz w:val="18"/>
          <w:szCs w:val="18"/>
        </w:rPr>
      </w:pPr>
    </w:p>
    <w:p w14:paraId="7C3A9F98" w14:textId="77777777" w:rsidR="00F340AF" w:rsidRDefault="00473EE6" w:rsidP="00F340AF">
      <w:pPr>
        <w:pStyle w:val="a5"/>
        <w:widowControl/>
        <w:spacing w:beforeAutospacing="0" w:afterAutospacing="0" w:line="220" w:lineRule="exact"/>
        <w:ind w:left="90" w:hangingChars="50" w:hanging="90"/>
        <w:jc w:val="both"/>
        <w:rPr>
          <w:rFonts w:ascii="Arial" w:hAnsi="Arial" w:cs="Arial"/>
          <w:sz w:val="18"/>
          <w:szCs w:val="18"/>
        </w:rPr>
      </w:pPr>
      <w:r>
        <w:rPr>
          <w:rFonts w:ascii="Arial" w:hAnsi="Arial" w:cs="Arial"/>
          <w:sz w:val="18"/>
          <w:szCs w:val="18"/>
        </w:rPr>
        <w:t>NOTE:</w:t>
      </w:r>
      <w:r w:rsidR="006A7340" w:rsidRPr="006A7340">
        <w:rPr>
          <w:rFonts w:ascii="Arial" w:hAnsi="Arial" w:cs="Arial"/>
          <w:sz w:val="18"/>
          <w:szCs w:val="18"/>
        </w:rPr>
        <w:br/>
      </w:r>
      <w:r w:rsidR="00F340AF">
        <w:rPr>
          <w:rFonts w:ascii="Arial" w:hAnsi="Arial" w:cs="Arial" w:hint="eastAsia"/>
          <w:sz w:val="18"/>
          <w:szCs w:val="18"/>
        </w:rPr>
        <w:t>-</w:t>
      </w:r>
      <w:r w:rsidR="006A7340" w:rsidRPr="006A7340">
        <w:rPr>
          <w:rFonts w:ascii="Arial" w:hAnsi="Arial" w:cs="Arial"/>
          <w:sz w:val="18"/>
          <w:szCs w:val="18"/>
        </w:rPr>
        <w:t> If engine does not start after a few seconds, do not hold the engine start button more than 10 seconds.</w:t>
      </w:r>
    </w:p>
    <w:p w14:paraId="70098C5E" w14:textId="77777777" w:rsidR="00F340AF" w:rsidRDefault="00F340AF" w:rsidP="00F340AF">
      <w:pPr>
        <w:pStyle w:val="a5"/>
        <w:widowControl/>
        <w:spacing w:beforeAutospacing="0" w:afterAutospacing="0" w:line="220" w:lineRule="exact"/>
        <w:ind w:firstLineChars="50" w:firstLine="90"/>
        <w:jc w:val="both"/>
        <w:rPr>
          <w:rFonts w:ascii="Arial" w:hAnsi="Arial" w:cs="Arial"/>
          <w:sz w:val="18"/>
          <w:szCs w:val="18"/>
        </w:rPr>
      </w:pPr>
      <w:r>
        <w:rPr>
          <w:rFonts w:ascii="Arial" w:hAnsi="Arial" w:cs="Arial" w:hint="eastAsia"/>
          <w:sz w:val="18"/>
          <w:szCs w:val="18"/>
        </w:rPr>
        <w:t>-</w:t>
      </w:r>
      <w:r w:rsidR="006A7340" w:rsidRPr="006A7340">
        <w:rPr>
          <w:rFonts w:ascii="Arial" w:hAnsi="Arial" w:cs="Arial"/>
          <w:sz w:val="18"/>
          <w:szCs w:val="18"/>
        </w:rPr>
        <w:t> </w:t>
      </w:r>
      <w:r>
        <w:rPr>
          <w:rFonts w:ascii="Arial" w:hAnsi="Arial" w:cs="Arial"/>
          <w:sz w:val="18"/>
          <w:szCs w:val="18"/>
        </w:rPr>
        <w:t>Check if fuel is empty.</w:t>
      </w:r>
    </w:p>
    <w:p w14:paraId="395ADF9F" w14:textId="77777777" w:rsidR="00C56FE3" w:rsidRPr="006A7340" w:rsidRDefault="00F340AF" w:rsidP="00F340AF">
      <w:pPr>
        <w:pStyle w:val="a5"/>
        <w:widowControl/>
        <w:spacing w:beforeAutospacing="0" w:afterAutospacing="0" w:line="220" w:lineRule="exact"/>
        <w:ind w:left="90" w:hangingChars="50" w:hanging="90"/>
        <w:jc w:val="both"/>
        <w:rPr>
          <w:rFonts w:ascii="Arial" w:hAnsi="Arial" w:cs="Arial"/>
          <w:sz w:val="18"/>
          <w:szCs w:val="18"/>
        </w:rPr>
      </w:pPr>
      <w:r w:rsidRPr="00F340AF">
        <w:rPr>
          <w:rFonts w:ascii="Arial" w:hAnsi="Arial" w:cs="Arial"/>
          <w:sz w:val="18"/>
          <w:szCs w:val="18"/>
        </w:rPr>
        <w:t xml:space="preserve"> </w:t>
      </w:r>
      <w:r>
        <w:rPr>
          <w:rFonts w:ascii="Arial" w:hAnsi="Arial" w:cs="Arial" w:hint="eastAsia"/>
          <w:sz w:val="18"/>
          <w:szCs w:val="18"/>
        </w:rPr>
        <w:t>-</w:t>
      </w:r>
      <w:r>
        <w:rPr>
          <w:rFonts w:ascii="Arial" w:hAnsi="Arial" w:cs="Arial"/>
          <w:sz w:val="18"/>
          <w:szCs w:val="18"/>
        </w:rPr>
        <w:t>See an authorized Lil Pick Up ATV dealer.</w:t>
      </w:r>
    </w:p>
    <w:p w14:paraId="6E4198C5" w14:textId="77777777" w:rsidR="00C56FE3" w:rsidRDefault="00C56FE3" w:rsidP="00C56FE3">
      <w:pPr>
        <w:autoSpaceDE w:val="0"/>
        <w:autoSpaceDN w:val="0"/>
        <w:adjustRightInd w:val="0"/>
        <w:ind w:right="-20"/>
        <w:jc w:val="left"/>
        <w:rPr>
          <w:rFonts w:eastAsia="宋体"/>
          <w:b/>
          <w:bCs/>
          <w:color w:val="000000"/>
          <w:kern w:val="0"/>
          <w:sz w:val="20"/>
          <w:szCs w:val="20"/>
        </w:rPr>
      </w:pPr>
    </w:p>
    <w:p w14:paraId="658EBEBE" w14:textId="77777777" w:rsidR="00C56FE3" w:rsidRDefault="006A7340" w:rsidP="00C56FE3">
      <w:pPr>
        <w:autoSpaceDE w:val="0"/>
        <w:autoSpaceDN w:val="0"/>
        <w:adjustRightInd w:val="0"/>
        <w:ind w:right="-20"/>
        <w:jc w:val="left"/>
        <w:rPr>
          <w:rFonts w:ascii="Arial" w:hAnsi="Arial" w:cs="Arial"/>
          <w:kern w:val="0"/>
          <w:sz w:val="18"/>
          <w:szCs w:val="18"/>
        </w:rPr>
      </w:pPr>
      <w:r w:rsidRPr="006A7340">
        <w:rPr>
          <w:rFonts w:ascii="Arial" w:hAnsi="Arial" w:cs="Arial"/>
          <w:kern w:val="0"/>
          <w:sz w:val="18"/>
          <w:szCs w:val="18"/>
        </w:rPr>
        <w:t>Release the engine start button immediately when the engine has started.</w:t>
      </w:r>
      <w:r w:rsidRPr="006A7340">
        <w:rPr>
          <w:rFonts w:ascii="Arial" w:hAnsi="Arial" w:cs="Arial"/>
          <w:kern w:val="0"/>
          <w:sz w:val="18"/>
          <w:szCs w:val="18"/>
        </w:rPr>
        <w:br/>
      </w:r>
      <w:r w:rsidR="00473EE6">
        <w:rPr>
          <w:rFonts w:ascii="Arial" w:hAnsi="Arial" w:cs="Arial"/>
          <w:kern w:val="0"/>
          <w:sz w:val="18"/>
          <w:szCs w:val="18"/>
        </w:rPr>
        <w:t>NOTE:</w:t>
      </w:r>
      <w:r w:rsidR="00136040">
        <w:rPr>
          <w:rFonts w:ascii="Arial" w:hAnsi="Arial" w:cs="Arial" w:hint="eastAsia"/>
          <w:kern w:val="0"/>
          <w:sz w:val="18"/>
          <w:szCs w:val="18"/>
        </w:rPr>
        <w:t xml:space="preserve"> </w:t>
      </w:r>
      <w:r w:rsidRPr="006A7340">
        <w:rPr>
          <w:rFonts w:ascii="Arial" w:hAnsi="Arial" w:cs="Arial"/>
          <w:kern w:val="0"/>
          <w:sz w:val="18"/>
          <w:szCs w:val="18"/>
        </w:rPr>
        <w:t>If the battery is dead, engine cannot be started. Have the battery recharged or replaced.</w:t>
      </w:r>
    </w:p>
    <w:p w14:paraId="30385E8F" w14:textId="77777777" w:rsidR="00C52100" w:rsidRDefault="00C52100" w:rsidP="00C56FE3">
      <w:pPr>
        <w:autoSpaceDE w:val="0"/>
        <w:autoSpaceDN w:val="0"/>
        <w:adjustRightInd w:val="0"/>
        <w:ind w:right="-20"/>
        <w:jc w:val="left"/>
        <w:rPr>
          <w:rFonts w:ascii="Arial" w:hAnsi="Arial" w:cs="Arial"/>
          <w:kern w:val="0"/>
          <w:sz w:val="18"/>
          <w:szCs w:val="18"/>
        </w:rPr>
      </w:pPr>
    </w:p>
    <w:p w14:paraId="7D905E20" w14:textId="77777777" w:rsidR="00C52100" w:rsidRDefault="00C52100" w:rsidP="00C56FE3">
      <w:pPr>
        <w:autoSpaceDE w:val="0"/>
        <w:autoSpaceDN w:val="0"/>
        <w:adjustRightInd w:val="0"/>
        <w:ind w:right="-20"/>
        <w:jc w:val="left"/>
        <w:rPr>
          <w:rFonts w:ascii="Arial" w:hAnsi="Arial" w:cs="Arial"/>
          <w:kern w:val="0"/>
          <w:sz w:val="18"/>
          <w:szCs w:val="18"/>
        </w:rPr>
      </w:pPr>
    </w:p>
    <w:p w14:paraId="2677EB16" w14:textId="77777777" w:rsidR="00FB1E1F" w:rsidRDefault="00FB1E1F" w:rsidP="00C56FE3">
      <w:pPr>
        <w:autoSpaceDE w:val="0"/>
        <w:autoSpaceDN w:val="0"/>
        <w:adjustRightInd w:val="0"/>
        <w:ind w:right="-20"/>
        <w:jc w:val="left"/>
        <w:rPr>
          <w:rFonts w:ascii="Arial" w:hAnsi="Arial" w:cs="Arial"/>
          <w:kern w:val="0"/>
          <w:sz w:val="18"/>
          <w:szCs w:val="18"/>
        </w:rPr>
      </w:pPr>
    </w:p>
    <w:p w14:paraId="61826F66" w14:textId="77777777" w:rsidR="00C52100" w:rsidRDefault="00C52100" w:rsidP="00C56FE3">
      <w:pPr>
        <w:autoSpaceDE w:val="0"/>
        <w:autoSpaceDN w:val="0"/>
        <w:adjustRightInd w:val="0"/>
        <w:ind w:right="-20"/>
        <w:jc w:val="left"/>
        <w:rPr>
          <w:rFonts w:ascii="Arial" w:hAnsi="Arial" w:cs="Arial"/>
          <w:b/>
          <w:kern w:val="0"/>
          <w:sz w:val="18"/>
          <w:szCs w:val="18"/>
        </w:rPr>
      </w:pPr>
    </w:p>
    <w:p w14:paraId="63F89609" w14:textId="77777777" w:rsidR="00C52100" w:rsidRPr="00C52100" w:rsidRDefault="00C52100" w:rsidP="00C56FE3">
      <w:pPr>
        <w:autoSpaceDE w:val="0"/>
        <w:autoSpaceDN w:val="0"/>
        <w:adjustRightInd w:val="0"/>
        <w:ind w:right="-20"/>
        <w:jc w:val="left"/>
        <w:rPr>
          <w:rFonts w:ascii="Arial" w:hAnsi="Arial" w:cs="Arial"/>
          <w:b/>
          <w:kern w:val="0"/>
          <w:sz w:val="18"/>
          <w:szCs w:val="18"/>
        </w:rPr>
      </w:pPr>
      <w:r w:rsidRPr="00C52100">
        <w:rPr>
          <w:rFonts w:ascii="Arial" w:hAnsi="Arial" w:cs="Arial"/>
          <w:b/>
          <w:kern w:val="0"/>
          <w:sz w:val="18"/>
          <w:szCs w:val="18"/>
        </w:rPr>
        <w:t>Changing Gear Selection</w:t>
      </w:r>
    </w:p>
    <w:p w14:paraId="52A0CC62" w14:textId="77777777" w:rsidR="00C52100" w:rsidRDefault="00C52100" w:rsidP="00C56FE3">
      <w:pPr>
        <w:autoSpaceDE w:val="0"/>
        <w:autoSpaceDN w:val="0"/>
        <w:adjustRightInd w:val="0"/>
        <w:ind w:right="-20"/>
        <w:jc w:val="left"/>
        <w:rPr>
          <w:rFonts w:ascii="Arial" w:hAnsi="Arial" w:cs="Arial"/>
          <w:kern w:val="0"/>
          <w:sz w:val="18"/>
          <w:szCs w:val="18"/>
        </w:rPr>
      </w:pPr>
      <w:r w:rsidRPr="00C52100">
        <w:rPr>
          <w:rFonts w:ascii="Arial" w:hAnsi="Arial" w:cs="Arial"/>
          <w:kern w:val="0"/>
          <w:sz w:val="18"/>
          <w:szCs w:val="18"/>
        </w:rPr>
        <w:t>Apply brakes and select the desired shift lever position.</w:t>
      </w:r>
      <w:r w:rsidRPr="00C52100">
        <w:rPr>
          <w:rFonts w:ascii="Arial" w:hAnsi="Arial" w:cs="Arial"/>
          <w:kern w:val="0"/>
          <w:sz w:val="18"/>
          <w:szCs w:val="18"/>
        </w:rPr>
        <w:br/>
        <w:t>Release brakes.</w:t>
      </w:r>
    </w:p>
    <w:p w14:paraId="7DCDA1C4" w14:textId="77777777" w:rsidR="00C52100" w:rsidRDefault="00473EE6" w:rsidP="00C56FE3">
      <w:pPr>
        <w:autoSpaceDE w:val="0"/>
        <w:autoSpaceDN w:val="0"/>
        <w:adjustRightInd w:val="0"/>
        <w:ind w:right="-20"/>
        <w:jc w:val="left"/>
        <w:rPr>
          <w:rFonts w:ascii="Arial" w:hAnsi="Arial" w:cs="Arial"/>
          <w:kern w:val="0"/>
          <w:sz w:val="18"/>
          <w:szCs w:val="18"/>
        </w:rPr>
      </w:pPr>
      <w:r>
        <w:rPr>
          <w:rFonts w:ascii="Arial" w:hAnsi="Arial" w:cs="Arial"/>
          <w:kern w:val="0"/>
          <w:sz w:val="18"/>
          <w:szCs w:val="18"/>
        </w:rPr>
        <w:t>NOTE:</w:t>
      </w:r>
      <w:r w:rsidR="00F1149A">
        <w:rPr>
          <w:rFonts w:ascii="Arial" w:hAnsi="Arial" w:cs="Arial"/>
          <w:kern w:val="0"/>
          <w:sz w:val="18"/>
          <w:szCs w:val="18"/>
        </w:rPr>
        <w:t xml:space="preserve"> When changing gear se</w:t>
      </w:r>
      <w:r w:rsidR="00F1149A">
        <w:rPr>
          <w:rFonts w:ascii="Arial" w:hAnsi="Arial" w:cs="Arial" w:hint="eastAsia"/>
          <w:kern w:val="0"/>
          <w:sz w:val="18"/>
          <w:szCs w:val="18"/>
        </w:rPr>
        <w:t>du</w:t>
      </w:r>
      <w:r w:rsidR="00C52100" w:rsidRPr="00C52100">
        <w:rPr>
          <w:rFonts w:ascii="Arial" w:hAnsi="Arial" w:cs="Arial"/>
          <w:kern w:val="0"/>
          <w:sz w:val="18"/>
          <w:szCs w:val="18"/>
        </w:rPr>
        <w:t>ction, always completely stop the vehicle and apply the brakes prior to moving the shift lever. Otherwise damage to the transmission may occur.</w:t>
      </w:r>
    </w:p>
    <w:p w14:paraId="54C3D80F" w14:textId="77777777" w:rsidR="00C52100" w:rsidRPr="00C52100" w:rsidRDefault="00C52100" w:rsidP="00C56FE3">
      <w:pPr>
        <w:autoSpaceDE w:val="0"/>
        <w:autoSpaceDN w:val="0"/>
        <w:adjustRightInd w:val="0"/>
        <w:ind w:right="-20"/>
        <w:jc w:val="left"/>
        <w:rPr>
          <w:rFonts w:ascii="Arial" w:hAnsi="Arial" w:cs="Arial"/>
          <w:b/>
          <w:kern w:val="0"/>
          <w:sz w:val="18"/>
          <w:szCs w:val="18"/>
        </w:rPr>
      </w:pPr>
      <w:r w:rsidRPr="00C52100">
        <w:rPr>
          <w:rFonts w:ascii="Arial" w:hAnsi="Arial" w:cs="Arial"/>
          <w:b/>
          <w:kern w:val="0"/>
          <w:sz w:val="18"/>
          <w:szCs w:val="18"/>
        </w:rPr>
        <w:t>Stopping the Engine</w:t>
      </w:r>
    </w:p>
    <w:p w14:paraId="78449B07" w14:textId="77777777" w:rsidR="00C52100" w:rsidRPr="00C52100" w:rsidRDefault="00473EE6" w:rsidP="00C56FE3">
      <w:pPr>
        <w:autoSpaceDE w:val="0"/>
        <w:autoSpaceDN w:val="0"/>
        <w:adjustRightInd w:val="0"/>
        <w:ind w:right="-20"/>
        <w:jc w:val="left"/>
        <w:rPr>
          <w:rFonts w:ascii="Arial" w:hAnsi="Arial" w:cs="Arial"/>
          <w:kern w:val="0"/>
          <w:sz w:val="17"/>
          <w:szCs w:val="17"/>
        </w:rPr>
      </w:pPr>
      <w:r>
        <w:rPr>
          <w:rFonts w:ascii="Arial" w:hAnsi="Arial" w:cs="Arial"/>
          <w:sz w:val="18"/>
          <w:szCs w:val="18"/>
        </w:rPr>
        <w:t>NOTE:</w:t>
      </w:r>
    </w:p>
    <w:p w14:paraId="7AFC44BD" w14:textId="77777777" w:rsidR="006977F7" w:rsidRPr="006977F7" w:rsidRDefault="006977F7" w:rsidP="006977F7">
      <w:pPr>
        <w:pStyle w:val="a5"/>
        <w:widowControl/>
        <w:spacing w:beforeAutospacing="0" w:afterAutospacing="0" w:line="220" w:lineRule="exact"/>
        <w:ind w:left="90" w:hangingChars="50" w:hanging="90"/>
        <w:jc w:val="both"/>
        <w:rPr>
          <w:rFonts w:ascii="Arial" w:hAnsi="Arial" w:cs="Arial"/>
          <w:sz w:val="18"/>
          <w:szCs w:val="18"/>
        </w:rPr>
      </w:pPr>
      <w:r w:rsidRPr="006977F7">
        <w:rPr>
          <w:rFonts w:ascii="Arial" w:hAnsi="Arial" w:cs="Arial" w:hint="eastAsia"/>
          <w:sz w:val="18"/>
          <w:szCs w:val="18"/>
        </w:rPr>
        <w:t>-</w:t>
      </w:r>
      <w:r w:rsidR="00C52100" w:rsidRPr="006977F7">
        <w:rPr>
          <w:rFonts w:ascii="Arial" w:hAnsi="Arial" w:cs="Arial"/>
          <w:sz w:val="18"/>
          <w:szCs w:val="18"/>
        </w:rPr>
        <w:t>Avoid parking on slope as the vehicle may roll away.</w:t>
      </w:r>
      <w:r w:rsidRPr="006977F7">
        <w:rPr>
          <w:rFonts w:ascii="Arial" w:hAnsi="Arial" w:cs="Arial"/>
          <w:sz w:val="18"/>
          <w:szCs w:val="18"/>
        </w:rPr>
        <w:t xml:space="preserve"> </w:t>
      </w:r>
    </w:p>
    <w:p w14:paraId="3AE607C3" w14:textId="77777777" w:rsidR="006977F7" w:rsidRDefault="006977F7" w:rsidP="006977F7">
      <w:pPr>
        <w:pStyle w:val="a5"/>
        <w:widowControl/>
        <w:spacing w:beforeAutospacing="0" w:afterAutospacing="0" w:line="220" w:lineRule="exact"/>
        <w:ind w:left="90" w:hangingChars="50" w:hanging="90"/>
        <w:jc w:val="both"/>
        <w:rPr>
          <w:rFonts w:ascii="Arial" w:hAnsi="Arial" w:cs="Arial"/>
          <w:sz w:val="18"/>
          <w:szCs w:val="18"/>
        </w:rPr>
      </w:pPr>
    </w:p>
    <w:p w14:paraId="25C49C7B" w14:textId="77777777" w:rsidR="006977F7" w:rsidRPr="006977F7" w:rsidRDefault="006977F7" w:rsidP="006977F7">
      <w:pPr>
        <w:pStyle w:val="a5"/>
        <w:widowControl/>
        <w:spacing w:beforeAutospacing="0" w:afterAutospacing="0" w:line="220" w:lineRule="exact"/>
        <w:ind w:left="90" w:hangingChars="50" w:hanging="90"/>
        <w:jc w:val="both"/>
        <w:rPr>
          <w:rFonts w:ascii="Arial" w:hAnsi="Arial" w:cs="Arial"/>
          <w:sz w:val="18"/>
          <w:szCs w:val="18"/>
        </w:rPr>
      </w:pPr>
      <w:r w:rsidRPr="006977F7">
        <w:rPr>
          <w:rFonts w:ascii="Arial" w:hAnsi="Arial" w:cs="Arial" w:hint="eastAsia"/>
          <w:sz w:val="18"/>
          <w:szCs w:val="18"/>
        </w:rPr>
        <w:t>-</w:t>
      </w:r>
      <w:r w:rsidRPr="006977F7">
        <w:rPr>
          <w:rFonts w:ascii="Arial" w:hAnsi="Arial" w:cs="Arial"/>
          <w:sz w:val="18"/>
          <w:szCs w:val="18"/>
        </w:rPr>
        <w:t>Always put the vehicle in PARK when stopped or parked to prevent rolling.</w:t>
      </w:r>
    </w:p>
    <w:p w14:paraId="02B3EFF5" w14:textId="77777777" w:rsidR="006977F7" w:rsidRDefault="006977F7" w:rsidP="006977F7">
      <w:pPr>
        <w:pStyle w:val="a5"/>
        <w:widowControl/>
        <w:spacing w:beforeAutospacing="0" w:afterAutospacing="0" w:line="220" w:lineRule="exact"/>
        <w:ind w:left="90" w:hangingChars="50" w:hanging="90"/>
        <w:jc w:val="both"/>
        <w:rPr>
          <w:rFonts w:ascii="Arial" w:hAnsi="Arial" w:cs="Arial"/>
          <w:sz w:val="18"/>
          <w:szCs w:val="18"/>
        </w:rPr>
      </w:pPr>
    </w:p>
    <w:p w14:paraId="4C09323D" w14:textId="77777777" w:rsidR="006977F7" w:rsidRPr="006977F7" w:rsidRDefault="006977F7" w:rsidP="006977F7">
      <w:pPr>
        <w:pStyle w:val="a5"/>
        <w:widowControl/>
        <w:spacing w:beforeAutospacing="0" w:afterAutospacing="0" w:line="220" w:lineRule="exact"/>
        <w:ind w:left="90" w:hangingChars="50" w:hanging="90"/>
        <w:jc w:val="both"/>
        <w:rPr>
          <w:rFonts w:ascii="Arial" w:hAnsi="Arial" w:cs="Arial"/>
          <w:sz w:val="18"/>
          <w:szCs w:val="18"/>
        </w:rPr>
      </w:pPr>
      <w:r w:rsidRPr="006977F7">
        <w:rPr>
          <w:rFonts w:ascii="Arial" w:hAnsi="Arial" w:cs="Arial" w:hint="eastAsia"/>
          <w:sz w:val="18"/>
          <w:szCs w:val="18"/>
        </w:rPr>
        <w:t>-</w:t>
      </w:r>
      <w:r w:rsidRPr="006977F7">
        <w:rPr>
          <w:rFonts w:ascii="Arial" w:hAnsi="Arial" w:cs="Arial"/>
          <w:sz w:val="18"/>
          <w:szCs w:val="18"/>
        </w:rPr>
        <w:t>Avoid parking in places where hot parts can start a fire.</w:t>
      </w:r>
    </w:p>
    <w:p w14:paraId="17D93CC2" w14:textId="77777777" w:rsidR="006977F7" w:rsidRDefault="006977F7">
      <w:pPr>
        <w:pStyle w:val="a5"/>
        <w:widowControl/>
        <w:spacing w:beforeAutospacing="0" w:afterAutospacing="0" w:line="220" w:lineRule="exact"/>
        <w:jc w:val="both"/>
        <w:rPr>
          <w:rFonts w:ascii="Arial" w:hAnsi="Arial" w:cs="Arial"/>
          <w:sz w:val="18"/>
          <w:szCs w:val="18"/>
        </w:rPr>
      </w:pPr>
    </w:p>
    <w:p w14:paraId="03FCACDB" w14:textId="77777777" w:rsidR="006977F7" w:rsidRDefault="006977F7">
      <w:pPr>
        <w:pStyle w:val="a5"/>
        <w:widowControl/>
        <w:spacing w:beforeAutospacing="0" w:afterAutospacing="0" w:line="220" w:lineRule="exact"/>
        <w:jc w:val="both"/>
        <w:rPr>
          <w:rFonts w:ascii="Arial" w:hAnsi="Arial" w:cs="Arial"/>
          <w:sz w:val="18"/>
          <w:szCs w:val="18"/>
        </w:rPr>
      </w:pPr>
      <w:r w:rsidRPr="006977F7">
        <w:rPr>
          <w:rFonts w:ascii="Arial" w:hAnsi="Arial" w:cs="Arial"/>
          <w:sz w:val="18"/>
          <w:szCs w:val="18"/>
        </w:rPr>
        <w:t>Release throttle and completely stop the vehicle.</w:t>
      </w:r>
      <w:r w:rsidRPr="006977F7">
        <w:rPr>
          <w:rFonts w:ascii="Arial" w:hAnsi="Arial" w:cs="Arial"/>
          <w:sz w:val="18"/>
          <w:szCs w:val="18"/>
        </w:rPr>
        <w:br/>
      </w:r>
    </w:p>
    <w:p w14:paraId="0F8000E3" w14:textId="77777777" w:rsidR="006977F7" w:rsidRDefault="006977F7">
      <w:pPr>
        <w:pStyle w:val="a5"/>
        <w:widowControl/>
        <w:spacing w:beforeAutospacing="0" w:afterAutospacing="0" w:line="220" w:lineRule="exact"/>
        <w:jc w:val="both"/>
        <w:rPr>
          <w:rFonts w:ascii="Arial" w:hAnsi="Arial" w:cs="Arial"/>
          <w:sz w:val="18"/>
          <w:szCs w:val="18"/>
        </w:rPr>
      </w:pPr>
      <w:r w:rsidRPr="006977F7">
        <w:rPr>
          <w:rFonts w:ascii="Arial" w:hAnsi="Arial" w:cs="Arial"/>
          <w:sz w:val="18"/>
          <w:szCs w:val="18"/>
        </w:rPr>
        <w:t>Set shift lever in PARK position.</w:t>
      </w:r>
      <w:r w:rsidRPr="006977F7">
        <w:rPr>
          <w:rFonts w:ascii="Arial" w:hAnsi="Arial" w:cs="Arial"/>
          <w:sz w:val="18"/>
          <w:szCs w:val="18"/>
        </w:rPr>
        <w:br/>
        <w:t>Apply the parking brake.</w:t>
      </w:r>
      <w:r w:rsidRPr="006977F7">
        <w:rPr>
          <w:rFonts w:ascii="Arial" w:hAnsi="Arial" w:cs="Arial"/>
          <w:sz w:val="18"/>
          <w:szCs w:val="18"/>
        </w:rPr>
        <w:br/>
      </w:r>
    </w:p>
    <w:p w14:paraId="3CAEC833" w14:textId="77777777" w:rsidR="006977F7" w:rsidRDefault="006977F7">
      <w:pPr>
        <w:pStyle w:val="a5"/>
        <w:widowControl/>
        <w:spacing w:beforeAutospacing="0" w:afterAutospacing="0" w:line="220" w:lineRule="exact"/>
        <w:jc w:val="both"/>
        <w:rPr>
          <w:rFonts w:ascii="Arial" w:hAnsi="Arial" w:cs="Arial"/>
          <w:sz w:val="18"/>
          <w:szCs w:val="18"/>
        </w:rPr>
      </w:pPr>
      <w:r w:rsidRPr="006977F7">
        <w:rPr>
          <w:rFonts w:ascii="Arial" w:hAnsi="Arial" w:cs="Arial"/>
          <w:sz w:val="18"/>
          <w:szCs w:val="18"/>
        </w:rPr>
        <w:t>Push the emergency engine stop switch to OFF position.</w:t>
      </w:r>
      <w:r w:rsidRPr="006977F7">
        <w:rPr>
          <w:rFonts w:ascii="Arial" w:hAnsi="Arial" w:cs="Arial"/>
          <w:sz w:val="18"/>
          <w:szCs w:val="18"/>
        </w:rPr>
        <w:br/>
      </w:r>
    </w:p>
    <w:p w14:paraId="18432E29" w14:textId="77777777" w:rsidR="006977F7" w:rsidRPr="006977F7" w:rsidRDefault="006977F7">
      <w:pPr>
        <w:pStyle w:val="a5"/>
        <w:widowControl/>
        <w:spacing w:beforeAutospacing="0" w:afterAutospacing="0" w:line="220" w:lineRule="exact"/>
        <w:jc w:val="both"/>
        <w:rPr>
          <w:rFonts w:ascii="Arial" w:hAnsi="Arial" w:cs="Arial"/>
          <w:sz w:val="18"/>
          <w:szCs w:val="18"/>
        </w:rPr>
      </w:pPr>
      <w:r w:rsidRPr="006977F7">
        <w:rPr>
          <w:rFonts w:ascii="Arial" w:hAnsi="Arial" w:cs="Arial"/>
          <w:sz w:val="18"/>
          <w:szCs w:val="18"/>
        </w:rPr>
        <w:t xml:space="preserve">Turn key in ignition switch to OFF </w:t>
      </w:r>
      <w:proofErr w:type="gramStart"/>
      <w:r w:rsidRPr="006977F7">
        <w:rPr>
          <w:rFonts w:ascii="Arial" w:hAnsi="Arial" w:cs="Arial"/>
          <w:sz w:val="18"/>
          <w:szCs w:val="18"/>
        </w:rPr>
        <w:t>position  or</w:t>
      </w:r>
      <w:proofErr w:type="gramEnd"/>
      <w:r w:rsidRPr="006977F7">
        <w:rPr>
          <w:rFonts w:ascii="Arial" w:hAnsi="Arial" w:cs="Arial"/>
          <w:sz w:val="18"/>
          <w:szCs w:val="18"/>
        </w:rPr>
        <w:t xml:space="preserve"> use the vehicle emergency stop switch to stop the vehicle .</w:t>
      </w:r>
    </w:p>
    <w:p w14:paraId="644EA85E" w14:textId="77777777" w:rsidR="006977F7" w:rsidRDefault="006977F7">
      <w:pPr>
        <w:pStyle w:val="a5"/>
        <w:widowControl/>
        <w:spacing w:beforeAutospacing="0" w:afterAutospacing="0" w:line="220" w:lineRule="exact"/>
        <w:jc w:val="both"/>
        <w:rPr>
          <w:rFonts w:ascii="Arial" w:hAnsi="Arial" w:cs="Arial"/>
          <w:b/>
          <w:sz w:val="18"/>
          <w:szCs w:val="18"/>
        </w:rPr>
      </w:pPr>
    </w:p>
    <w:p w14:paraId="389E174F" w14:textId="77777777" w:rsidR="006977F7" w:rsidRDefault="006977F7">
      <w:pPr>
        <w:pStyle w:val="a5"/>
        <w:widowControl/>
        <w:spacing w:beforeAutospacing="0" w:afterAutospacing="0" w:line="220" w:lineRule="exact"/>
        <w:jc w:val="both"/>
        <w:rPr>
          <w:rFonts w:ascii="Arial" w:hAnsi="Arial" w:cs="Arial"/>
          <w:b/>
          <w:sz w:val="18"/>
          <w:szCs w:val="18"/>
        </w:rPr>
      </w:pPr>
    </w:p>
    <w:p w14:paraId="23F10087" w14:textId="77777777" w:rsidR="00D32B5D" w:rsidRDefault="00F340AF">
      <w:pPr>
        <w:pStyle w:val="a5"/>
        <w:widowControl/>
        <w:spacing w:beforeAutospacing="0" w:afterAutospacing="0" w:line="220" w:lineRule="exact"/>
        <w:jc w:val="both"/>
        <w:rPr>
          <w:rFonts w:ascii="Arial" w:eastAsia="宋体" w:hAnsi="Arial" w:cs="Arial"/>
          <w:color w:val="000000"/>
          <w:sz w:val="18"/>
          <w:szCs w:val="18"/>
        </w:rPr>
      </w:pPr>
      <w:r>
        <w:rPr>
          <w:rFonts w:ascii="Arial" w:hAnsi="Arial" w:cs="Arial"/>
          <w:b/>
          <w:sz w:val="18"/>
          <w:szCs w:val="18"/>
        </w:rPr>
        <w:lastRenderedPageBreak/>
        <w:t>Engine Overheat</w:t>
      </w:r>
    </w:p>
    <w:p w14:paraId="6FADF1D0" w14:textId="77777777" w:rsidR="00F340AF" w:rsidRDefault="00F340AF" w:rsidP="00F340AF">
      <w:pPr>
        <w:autoSpaceDE w:val="0"/>
        <w:autoSpaceDN w:val="0"/>
        <w:adjustRightInd w:val="0"/>
        <w:ind w:left="14" w:right="-20"/>
        <w:jc w:val="left"/>
        <w:rPr>
          <w:rFonts w:ascii="Arial" w:hAnsi="Arial" w:cs="Arial"/>
          <w:sz w:val="18"/>
          <w:szCs w:val="18"/>
        </w:rPr>
      </w:pPr>
      <w:r>
        <w:rPr>
          <w:rFonts w:ascii="Arial" w:hAnsi="Arial" w:cs="Arial"/>
          <w:sz w:val="18"/>
          <w:szCs w:val="18"/>
        </w:rPr>
        <w:t>If engine overheats, try the following:</w:t>
      </w:r>
    </w:p>
    <w:p w14:paraId="7F22B04B" w14:textId="77777777" w:rsidR="00F340AF" w:rsidRDefault="00F340AF" w:rsidP="00F340AF">
      <w:pPr>
        <w:autoSpaceDE w:val="0"/>
        <w:autoSpaceDN w:val="0"/>
        <w:adjustRightInd w:val="0"/>
        <w:ind w:right="-20"/>
        <w:jc w:val="left"/>
        <w:rPr>
          <w:rFonts w:ascii="Arial" w:hAnsi="Arial" w:cs="Arial"/>
          <w:sz w:val="18"/>
          <w:szCs w:val="18"/>
        </w:rPr>
      </w:pPr>
      <w:r>
        <w:rPr>
          <w:rFonts w:ascii="Arial" w:hAnsi="Arial" w:cs="Arial"/>
          <w:sz w:val="18"/>
          <w:szCs w:val="18"/>
        </w:rPr>
        <w:t>1. Check and clean radiator fins.</w:t>
      </w:r>
    </w:p>
    <w:p w14:paraId="70D237A3" w14:textId="77777777" w:rsidR="00F340AF" w:rsidRDefault="00F340AF" w:rsidP="00F340AF">
      <w:pPr>
        <w:autoSpaceDE w:val="0"/>
        <w:autoSpaceDN w:val="0"/>
        <w:adjustRightInd w:val="0"/>
        <w:ind w:left="14" w:right="-20"/>
        <w:jc w:val="left"/>
        <w:rPr>
          <w:rFonts w:ascii="Arial" w:hAnsi="Arial" w:cs="Arial"/>
          <w:sz w:val="18"/>
          <w:szCs w:val="18"/>
        </w:rPr>
      </w:pPr>
      <w:r>
        <w:rPr>
          <w:rFonts w:ascii="Arial" w:hAnsi="Arial" w:cs="Arial"/>
          <w:sz w:val="18"/>
          <w:szCs w:val="18"/>
        </w:rPr>
        <w:t>2. Check coolant level and refill if possible</w:t>
      </w:r>
    </w:p>
    <w:p w14:paraId="4BAD54EF" w14:textId="77777777" w:rsidR="00F340AF" w:rsidRDefault="00F340AF" w:rsidP="00F340AF">
      <w:pPr>
        <w:autoSpaceDE w:val="0"/>
        <w:autoSpaceDN w:val="0"/>
        <w:adjustRightInd w:val="0"/>
        <w:ind w:left="14" w:right="-20"/>
        <w:jc w:val="left"/>
        <w:rPr>
          <w:rFonts w:ascii="Arial" w:hAnsi="Arial" w:cs="Arial"/>
          <w:sz w:val="18"/>
          <w:szCs w:val="18"/>
        </w:rPr>
      </w:pPr>
      <w:proofErr w:type="gramStart"/>
      <w:r>
        <w:rPr>
          <w:rFonts w:ascii="Arial" w:hAnsi="Arial" w:cs="Arial"/>
          <w:sz w:val="18"/>
          <w:szCs w:val="18"/>
        </w:rPr>
        <w:t>3 .See</w:t>
      </w:r>
      <w:proofErr w:type="gramEnd"/>
      <w:r>
        <w:rPr>
          <w:rFonts w:ascii="Arial" w:hAnsi="Arial" w:cs="Arial"/>
          <w:sz w:val="18"/>
          <w:szCs w:val="18"/>
        </w:rPr>
        <w:t xml:space="preserve"> an authorized Lil Pick Up ATV dealer as soon as possible.</w:t>
      </w:r>
    </w:p>
    <w:p w14:paraId="53A0443E"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p w14:paraId="4666DC2F" w14:textId="77777777" w:rsidR="00D32B5D" w:rsidRPr="00F340AF" w:rsidRDefault="00F340AF">
      <w:pPr>
        <w:pStyle w:val="a5"/>
        <w:widowControl/>
        <w:spacing w:beforeAutospacing="0" w:afterAutospacing="0" w:line="220" w:lineRule="exact"/>
        <w:jc w:val="both"/>
        <w:rPr>
          <w:rFonts w:ascii="Arial" w:hAnsi="Arial" w:cs="Arial"/>
          <w:sz w:val="17"/>
          <w:szCs w:val="17"/>
        </w:rPr>
      </w:pPr>
      <w:r>
        <w:rPr>
          <w:rFonts w:ascii="Arial" w:hAnsi="Arial" w:cs="Arial" w:hint="eastAsia"/>
          <w:noProof/>
          <w:sz w:val="17"/>
          <w:szCs w:val="17"/>
        </w:rPr>
        <w:drawing>
          <wp:anchor distT="0" distB="0" distL="114300" distR="114300" simplePos="0" relativeHeight="502838272" behindDoc="1" locked="0" layoutInCell="1" allowOverlap="1" wp14:anchorId="1D57EE18" wp14:editId="5155BD79">
            <wp:simplePos x="0" y="0"/>
            <wp:positionH relativeFrom="column">
              <wp:posOffset>-64135</wp:posOffset>
            </wp:positionH>
            <wp:positionV relativeFrom="paragraph">
              <wp:posOffset>52070</wp:posOffset>
            </wp:positionV>
            <wp:extent cx="1989455" cy="700405"/>
            <wp:effectExtent l="19050" t="19050" r="10795" b="23495"/>
            <wp:wrapNone/>
            <wp:docPr id="27"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63228"/>
                    <a:stretch>
                      <a:fillRect/>
                    </a:stretch>
                  </pic:blipFill>
                  <pic:spPr>
                    <a:xfrm>
                      <a:off x="0" y="0"/>
                      <a:ext cx="1989455" cy="700405"/>
                    </a:xfrm>
                    <a:prstGeom prst="rect">
                      <a:avLst/>
                    </a:prstGeom>
                    <a:ln>
                      <a:solidFill>
                        <a:schemeClr val="tx1"/>
                      </a:solidFill>
                    </a:ln>
                  </pic:spPr>
                </pic:pic>
              </a:graphicData>
            </a:graphic>
          </wp:anchor>
        </w:drawing>
      </w:r>
    </w:p>
    <w:p w14:paraId="7319D2DC" w14:textId="77777777" w:rsidR="00F340AF" w:rsidRDefault="00F340AF">
      <w:pPr>
        <w:pStyle w:val="a5"/>
        <w:widowControl/>
        <w:spacing w:beforeAutospacing="0" w:afterAutospacing="0" w:line="220" w:lineRule="exact"/>
        <w:jc w:val="both"/>
        <w:rPr>
          <w:rFonts w:ascii="Arial" w:hAnsi="Arial" w:cs="Arial"/>
          <w:sz w:val="17"/>
          <w:szCs w:val="17"/>
        </w:rPr>
      </w:pPr>
    </w:p>
    <w:p w14:paraId="40BB2F51" w14:textId="77777777" w:rsidR="006A7340" w:rsidRPr="00F340AF" w:rsidRDefault="00F340AF">
      <w:pPr>
        <w:pStyle w:val="a5"/>
        <w:widowControl/>
        <w:spacing w:beforeAutospacing="0" w:afterAutospacing="0" w:line="220" w:lineRule="exact"/>
        <w:jc w:val="both"/>
        <w:rPr>
          <w:rFonts w:ascii="Arial" w:hAnsi="Arial" w:cs="Arial"/>
          <w:sz w:val="17"/>
          <w:szCs w:val="17"/>
        </w:rPr>
      </w:pPr>
      <w:r w:rsidRPr="00F340AF">
        <w:rPr>
          <w:rFonts w:ascii="Arial" w:hAnsi="Arial" w:cs="Arial"/>
          <w:sz w:val="17"/>
          <w:szCs w:val="17"/>
        </w:rPr>
        <w:t>The radiator can be very hot, wear gloves before touching radiator.</w:t>
      </w:r>
    </w:p>
    <w:p w14:paraId="681317C1"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3F834571"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2A0BE355" w14:textId="77777777" w:rsidR="00F340AF" w:rsidRPr="00F340AF" w:rsidRDefault="00F340AF" w:rsidP="00F340AF">
      <w:pPr>
        <w:autoSpaceDE w:val="0"/>
        <w:autoSpaceDN w:val="0"/>
        <w:adjustRightInd w:val="0"/>
        <w:ind w:leftChars="7" w:left="15" w:right="-20"/>
        <w:jc w:val="left"/>
        <w:rPr>
          <w:rFonts w:ascii="Arial" w:hAnsi="Arial" w:cs="Arial"/>
          <w:kern w:val="0"/>
          <w:sz w:val="18"/>
          <w:szCs w:val="18"/>
        </w:rPr>
      </w:pPr>
      <w:r w:rsidRPr="00F340AF">
        <w:rPr>
          <w:rFonts w:ascii="Arial" w:hAnsi="Arial" w:cs="Arial"/>
          <w:b/>
          <w:spacing w:val="1"/>
          <w:w w:val="93"/>
          <w:kern w:val="0"/>
          <w:sz w:val="18"/>
          <w:szCs w:val="18"/>
        </w:rPr>
        <w:t>CAUTION:</w:t>
      </w:r>
      <w:r w:rsidRPr="00F340AF">
        <w:rPr>
          <w:rFonts w:ascii="Arial" w:hAnsi="Arial" w:cs="Arial"/>
          <w:kern w:val="0"/>
          <w:sz w:val="18"/>
          <w:szCs w:val="18"/>
        </w:rPr>
        <w:t xml:space="preserve"> Reduce vehicle speed but try to keep vehicle moving to supply air to radiator. If engine is still overheating after approximately one minute, stop vehicle and set transmission to PARK. Stop engine.</w:t>
      </w:r>
    </w:p>
    <w:p w14:paraId="251D0135" w14:textId="77777777" w:rsidR="00F340AF" w:rsidRPr="00F340AF" w:rsidRDefault="00F340AF" w:rsidP="00F340AF">
      <w:pPr>
        <w:autoSpaceDE w:val="0"/>
        <w:autoSpaceDN w:val="0"/>
        <w:adjustRightInd w:val="0"/>
        <w:ind w:left="14" w:right="-20"/>
        <w:jc w:val="left"/>
        <w:rPr>
          <w:rFonts w:ascii="Arial" w:hAnsi="Arial" w:cs="Arial"/>
          <w:kern w:val="0"/>
          <w:sz w:val="18"/>
          <w:szCs w:val="18"/>
        </w:rPr>
      </w:pPr>
      <w:r w:rsidRPr="00F340AF">
        <w:rPr>
          <w:rFonts w:ascii="Arial" w:hAnsi="Arial" w:cs="Arial"/>
          <w:kern w:val="0"/>
          <w:sz w:val="18"/>
          <w:szCs w:val="18"/>
        </w:rPr>
        <w:t>Place the ignition switch to ON position (DO NOT RESTART ENGINE YET).The radiator fan will cool the radiator. Let engine cool down. Check coolant level and refill if possible.</w:t>
      </w:r>
    </w:p>
    <w:p w14:paraId="64C4131C"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511E169A" w14:textId="77777777" w:rsidR="00F340AF" w:rsidRDefault="00F340AF">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40320" behindDoc="1" locked="0" layoutInCell="1" allowOverlap="1" wp14:anchorId="6152B1FB" wp14:editId="3C82E105">
            <wp:simplePos x="0" y="0"/>
            <wp:positionH relativeFrom="column">
              <wp:posOffset>-66599</wp:posOffset>
            </wp:positionH>
            <wp:positionV relativeFrom="paragraph">
              <wp:posOffset>37418</wp:posOffset>
            </wp:positionV>
            <wp:extent cx="1990658" cy="703798"/>
            <wp:effectExtent l="19050" t="19050" r="9592" b="20102"/>
            <wp:wrapNone/>
            <wp:docPr id="30"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63228"/>
                    <a:stretch>
                      <a:fillRect/>
                    </a:stretch>
                  </pic:blipFill>
                  <pic:spPr>
                    <a:xfrm>
                      <a:off x="0" y="0"/>
                      <a:ext cx="1990658" cy="703798"/>
                    </a:xfrm>
                    <a:prstGeom prst="rect">
                      <a:avLst/>
                    </a:prstGeom>
                    <a:ln>
                      <a:solidFill>
                        <a:schemeClr val="tx1"/>
                      </a:solidFill>
                    </a:ln>
                  </pic:spPr>
                </pic:pic>
              </a:graphicData>
            </a:graphic>
          </wp:anchor>
        </w:drawing>
      </w:r>
    </w:p>
    <w:p w14:paraId="0A55EE56" w14:textId="77777777" w:rsidR="00F340AF" w:rsidRDefault="00F340AF">
      <w:pPr>
        <w:pStyle w:val="a5"/>
        <w:widowControl/>
        <w:spacing w:beforeAutospacing="0" w:afterAutospacing="0" w:line="220" w:lineRule="exact"/>
        <w:jc w:val="both"/>
        <w:rPr>
          <w:rFonts w:ascii="Arial" w:eastAsia="宋体" w:hAnsi="Arial" w:cs="Arial"/>
          <w:color w:val="000000"/>
          <w:sz w:val="18"/>
          <w:szCs w:val="18"/>
        </w:rPr>
      </w:pPr>
    </w:p>
    <w:p w14:paraId="1DA50B4C" w14:textId="77777777" w:rsidR="006A7340" w:rsidRDefault="00F340AF">
      <w:pPr>
        <w:pStyle w:val="a5"/>
        <w:widowControl/>
        <w:spacing w:beforeAutospacing="0" w:afterAutospacing="0" w:line="220" w:lineRule="exact"/>
        <w:jc w:val="both"/>
        <w:rPr>
          <w:rFonts w:ascii="Arial" w:eastAsia="宋体" w:hAnsi="Arial" w:cs="Arial"/>
          <w:color w:val="000000"/>
          <w:sz w:val="18"/>
          <w:szCs w:val="18"/>
        </w:rPr>
      </w:pPr>
      <w:r w:rsidRPr="008357A8">
        <w:rPr>
          <w:rFonts w:ascii="Arial" w:hAnsi="Arial" w:cs="Arial"/>
          <w:sz w:val="18"/>
          <w:szCs w:val="18"/>
        </w:rPr>
        <w:t>Never refill cooling system when engine is hot.</w:t>
      </w:r>
    </w:p>
    <w:p w14:paraId="5FAF22F9"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5CDD856B"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39544758"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7141BCE7"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01F8E421" w14:textId="77777777" w:rsidR="00F340AF" w:rsidRDefault="00F340AF" w:rsidP="00F340AF">
      <w:pPr>
        <w:autoSpaceDE w:val="0"/>
        <w:autoSpaceDN w:val="0"/>
        <w:adjustRightInd w:val="0"/>
        <w:ind w:left="14" w:right="-20"/>
        <w:jc w:val="left"/>
        <w:rPr>
          <w:rFonts w:ascii="Arial" w:hAnsi="Arial" w:cs="Arial"/>
          <w:sz w:val="18"/>
          <w:szCs w:val="18"/>
        </w:rPr>
      </w:pPr>
      <w:r>
        <w:rPr>
          <w:rFonts w:ascii="Arial" w:hAnsi="Arial" w:cs="Arial"/>
          <w:b/>
          <w:sz w:val="18"/>
          <w:szCs w:val="18"/>
        </w:rPr>
        <w:t>Post-Operation Care</w:t>
      </w:r>
    </w:p>
    <w:p w14:paraId="4454835B" w14:textId="77777777" w:rsidR="00F340AF" w:rsidRPr="00F340AF" w:rsidRDefault="00F340AF" w:rsidP="00F340AF">
      <w:pPr>
        <w:autoSpaceDE w:val="0"/>
        <w:autoSpaceDN w:val="0"/>
        <w:adjustRightInd w:val="0"/>
        <w:ind w:left="14" w:right="-20"/>
        <w:jc w:val="left"/>
        <w:rPr>
          <w:rFonts w:ascii="Arial" w:hAnsi="Arial" w:cs="Arial"/>
          <w:kern w:val="0"/>
          <w:sz w:val="18"/>
          <w:szCs w:val="18"/>
        </w:rPr>
      </w:pPr>
      <w:r w:rsidRPr="00F340AF">
        <w:rPr>
          <w:rFonts w:ascii="Arial" w:hAnsi="Arial" w:cs="Arial"/>
          <w:kern w:val="0"/>
          <w:sz w:val="18"/>
          <w:szCs w:val="18"/>
        </w:rPr>
        <w:t>When vehicle is used in salt-water environment (beach area, launching/loading boats etc.), rinsing the vehicle with fresh water is necessary to preserve vehicle and its components. Metallic parts lubrication is highly recommended. This must be performed at the end of each operating day.</w:t>
      </w:r>
    </w:p>
    <w:p w14:paraId="79400AD5" w14:textId="77777777" w:rsidR="00F340AF" w:rsidRDefault="00F340AF" w:rsidP="00F340AF">
      <w:pPr>
        <w:autoSpaceDE w:val="0"/>
        <w:autoSpaceDN w:val="0"/>
        <w:adjustRightInd w:val="0"/>
        <w:ind w:left="14" w:right="-20"/>
        <w:jc w:val="left"/>
        <w:rPr>
          <w:rFonts w:ascii="Arial" w:hAnsi="Arial" w:cs="Arial"/>
          <w:sz w:val="18"/>
          <w:szCs w:val="18"/>
        </w:rPr>
      </w:pPr>
      <w:r>
        <w:rPr>
          <w:rFonts w:ascii="Arial" w:hAnsi="Arial" w:cs="Arial"/>
          <w:sz w:val="18"/>
          <w:szCs w:val="18"/>
        </w:rPr>
        <w:t>When vehicle is operated in muddy conditions, rinsing the vehicle is recommended to preserve vehicle and its components and to keep lights clean.</w:t>
      </w:r>
    </w:p>
    <w:p w14:paraId="28EC76E1" w14:textId="77777777" w:rsidR="00F340AF" w:rsidRDefault="00B30D51" w:rsidP="00F340AF">
      <w:pPr>
        <w:autoSpaceDE w:val="0"/>
        <w:autoSpaceDN w:val="0"/>
        <w:adjustRightInd w:val="0"/>
        <w:ind w:left="14" w:right="-20"/>
        <w:jc w:val="left"/>
        <w:rPr>
          <w:rFonts w:ascii="Arial" w:hAnsi="Arial" w:cs="Arial"/>
          <w:sz w:val="18"/>
          <w:szCs w:val="18"/>
        </w:rPr>
      </w:pPr>
      <w:r>
        <w:rPr>
          <w:rFonts w:ascii="Arial" w:hAnsi="Arial" w:cs="Arial"/>
          <w:sz w:val="18"/>
          <w:szCs w:val="18"/>
        </w:rPr>
        <w:t>NOTE</w:t>
      </w:r>
      <w:r w:rsidR="00F340AF">
        <w:rPr>
          <w:rFonts w:ascii="Arial" w:hAnsi="Arial" w:cs="Arial"/>
          <w:sz w:val="18"/>
          <w:szCs w:val="18"/>
        </w:rPr>
        <w:t>: Never use the high pressure washer to clean the vehicle USE LOW PRESSURE ONLY (like a garden hose). The high pressure can cause electrical or mechanical damages.</w:t>
      </w:r>
    </w:p>
    <w:p w14:paraId="129965FD" w14:textId="77777777" w:rsidR="00F340AF" w:rsidRPr="00452966" w:rsidRDefault="00F340AF" w:rsidP="00F340AF">
      <w:pPr>
        <w:autoSpaceDE w:val="0"/>
        <w:autoSpaceDN w:val="0"/>
        <w:adjustRightInd w:val="0"/>
        <w:ind w:left="14" w:right="-20"/>
        <w:jc w:val="left"/>
        <w:rPr>
          <w:rFonts w:ascii="Arial" w:hAnsi="Arial" w:cs="Arial"/>
          <w:b/>
          <w:sz w:val="18"/>
          <w:szCs w:val="18"/>
        </w:rPr>
      </w:pPr>
      <w:r w:rsidRPr="00452966">
        <w:rPr>
          <w:rFonts w:ascii="Arial" w:hAnsi="Arial" w:cs="Arial"/>
          <w:b/>
          <w:sz w:val="18"/>
          <w:szCs w:val="18"/>
        </w:rPr>
        <w:t xml:space="preserve">Storage </w:t>
      </w:r>
    </w:p>
    <w:p w14:paraId="21EA62FE" w14:textId="77777777" w:rsidR="00F340AF" w:rsidRDefault="00F340AF" w:rsidP="00F340AF">
      <w:pPr>
        <w:autoSpaceDE w:val="0"/>
        <w:autoSpaceDN w:val="0"/>
        <w:adjustRightInd w:val="0"/>
        <w:ind w:left="14" w:right="-20"/>
        <w:jc w:val="left"/>
        <w:rPr>
          <w:rFonts w:ascii="Arial" w:hAnsi="Arial" w:cs="Arial"/>
          <w:sz w:val="18"/>
          <w:szCs w:val="18"/>
        </w:rPr>
      </w:pPr>
      <w:r w:rsidRPr="00452966">
        <w:rPr>
          <w:rFonts w:ascii="Arial" w:hAnsi="Arial" w:cs="Arial"/>
          <w:sz w:val="18"/>
          <w:szCs w:val="18"/>
        </w:rPr>
        <w:t>When a vehicle is not in use for more than one month, proper storage is a necessity. Do key parts maintenance work according to MAINTENANCE CHART</w:t>
      </w:r>
    </w:p>
    <w:p w14:paraId="37E47A13"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532BEF89" w14:textId="77777777" w:rsidR="00933909" w:rsidRDefault="00933909">
      <w:pPr>
        <w:pStyle w:val="a5"/>
        <w:widowControl/>
        <w:spacing w:beforeAutospacing="0" w:afterAutospacing="0" w:line="220" w:lineRule="exact"/>
        <w:jc w:val="both"/>
        <w:rPr>
          <w:rFonts w:ascii="Arial" w:eastAsia="宋体" w:hAnsi="Arial" w:cs="Arial"/>
          <w:color w:val="000000"/>
          <w:sz w:val="18"/>
          <w:szCs w:val="18"/>
        </w:rPr>
      </w:pPr>
    </w:p>
    <w:p w14:paraId="5791434B" w14:textId="77777777" w:rsidR="00903467" w:rsidRDefault="00903467">
      <w:pPr>
        <w:pStyle w:val="a5"/>
        <w:widowControl/>
        <w:spacing w:beforeAutospacing="0" w:afterAutospacing="0" w:line="220" w:lineRule="exact"/>
        <w:jc w:val="both"/>
        <w:rPr>
          <w:rFonts w:ascii="Arial" w:eastAsia="宋体" w:hAnsi="Arial" w:cs="Arial"/>
          <w:color w:val="000000"/>
          <w:sz w:val="18"/>
          <w:szCs w:val="18"/>
        </w:rPr>
      </w:pPr>
    </w:p>
    <w:p w14:paraId="7ACF7CFE" w14:textId="77777777" w:rsidR="00903467" w:rsidRDefault="00903467">
      <w:pPr>
        <w:pStyle w:val="a5"/>
        <w:widowControl/>
        <w:spacing w:beforeAutospacing="0" w:afterAutospacing="0" w:line="220" w:lineRule="exact"/>
        <w:jc w:val="both"/>
        <w:rPr>
          <w:rFonts w:ascii="Arial" w:eastAsia="宋体" w:hAnsi="Arial" w:cs="Arial"/>
          <w:b/>
          <w:bCs/>
          <w:color w:val="000000"/>
        </w:rPr>
      </w:pPr>
    </w:p>
    <w:p w14:paraId="04FB19EF" w14:textId="77777777" w:rsidR="00EF4481" w:rsidRDefault="00EF4481">
      <w:pPr>
        <w:pStyle w:val="a5"/>
        <w:widowControl/>
        <w:spacing w:beforeAutospacing="0" w:afterAutospacing="0" w:line="220" w:lineRule="exact"/>
        <w:jc w:val="both"/>
        <w:rPr>
          <w:rFonts w:ascii="Arial" w:eastAsia="宋体" w:hAnsi="Arial" w:cs="Arial"/>
          <w:b/>
          <w:bCs/>
          <w:color w:val="000000"/>
        </w:rPr>
      </w:pPr>
    </w:p>
    <w:p w14:paraId="301E8A77" w14:textId="77777777" w:rsidR="006A7340" w:rsidRPr="00933909" w:rsidRDefault="00933909">
      <w:pPr>
        <w:pStyle w:val="a5"/>
        <w:widowControl/>
        <w:spacing w:beforeAutospacing="0" w:afterAutospacing="0" w:line="220" w:lineRule="exact"/>
        <w:jc w:val="both"/>
        <w:rPr>
          <w:rFonts w:ascii="Arial" w:eastAsia="宋体" w:hAnsi="Arial" w:cs="Arial"/>
          <w:b/>
          <w:bCs/>
          <w:color w:val="000000"/>
        </w:rPr>
      </w:pPr>
      <w:r w:rsidRPr="00933909">
        <w:rPr>
          <w:rFonts w:ascii="Arial" w:eastAsia="宋体" w:hAnsi="Arial" w:cs="Arial"/>
          <w:b/>
          <w:bCs/>
          <w:color w:val="000000"/>
        </w:rPr>
        <w:t> SPECIAL PROCEDURES</w:t>
      </w:r>
    </w:p>
    <w:p w14:paraId="1EB2CA41"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4C05DCFB" w14:textId="77777777" w:rsidR="006A7340" w:rsidRPr="00EF4481" w:rsidRDefault="00933909">
      <w:pPr>
        <w:pStyle w:val="a5"/>
        <w:widowControl/>
        <w:spacing w:beforeAutospacing="0" w:afterAutospacing="0" w:line="220" w:lineRule="exact"/>
        <w:jc w:val="both"/>
        <w:rPr>
          <w:rFonts w:ascii="Arial" w:hAnsi="Arial" w:cs="Arial"/>
          <w:b/>
          <w:kern w:val="2"/>
          <w:sz w:val="18"/>
          <w:szCs w:val="18"/>
        </w:rPr>
      </w:pPr>
      <w:r w:rsidRPr="00EF4481">
        <w:rPr>
          <w:rFonts w:ascii="Arial" w:hAnsi="Arial" w:cs="Arial"/>
          <w:b/>
          <w:kern w:val="2"/>
          <w:sz w:val="18"/>
          <w:szCs w:val="18"/>
        </w:rPr>
        <w:t>What to Do if Water is in the CVT</w:t>
      </w:r>
    </w:p>
    <w:p w14:paraId="17FB59F6"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20B6DE81" w14:textId="77777777" w:rsidR="006A7340" w:rsidRPr="00EF4481" w:rsidRDefault="00EF4481">
      <w:pPr>
        <w:pStyle w:val="a5"/>
        <w:widowControl/>
        <w:spacing w:beforeAutospacing="0" w:afterAutospacing="0" w:line="220" w:lineRule="exact"/>
        <w:jc w:val="both"/>
        <w:rPr>
          <w:rFonts w:ascii="Arial" w:hAnsi="Arial" w:cs="Arial"/>
          <w:kern w:val="2"/>
          <w:sz w:val="18"/>
          <w:szCs w:val="18"/>
        </w:rPr>
      </w:pPr>
      <w:r w:rsidRPr="00EF4481">
        <w:rPr>
          <w:rFonts w:ascii="Arial" w:hAnsi="Arial" w:cs="Arial"/>
          <w:kern w:val="2"/>
          <w:sz w:val="18"/>
          <w:szCs w:val="18"/>
        </w:rPr>
        <w:t>The CVT drain plug is located on the rear portion of the CVT cover. It is accessible from the rear LH fender.</w:t>
      </w:r>
      <w:r w:rsidRPr="00EF4481">
        <w:rPr>
          <w:rFonts w:ascii="Arial" w:hAnsi="Arial" w:cs="Arial"/>
          <w:kern w:val="2"/>
          <w:sz w:val="18"/>
          <w:szCs w:val="18"/>
        </w:rPr>
        <w:br/>
        <w:t> Inspect the CVT drain plug to validate if water is present.</w:t>
      </w:r>
    </w:p>
    <w:p w14:paraId="2282ADD1" w14:textId="77777777" w:rsidR="006A7340" w:rsidRDefault="00B35D50">
      <w:pPr>
        <w:pStyle w:val="a5"/>
        <w:widowControl/>
        <w:spacing w:beforeAutospacing="0" w:afterAutospacing="0" w:line="220" w:lineRule="exact"/>
        <w:jc w:val="both"/>
        <w:rPr>
          <w:rFonts w:ascii="Arial" w:eastAsia="宋体" w:hAnsi="Arial" w:cs="Arial"/>
          <w:color w:val="000000"/>
          <w:sz w:val="18"/>
          <w:szCs w:val="18"/>
        </w:rPr>
      </w:pPr>
      <w:r>
        <w:rPr>
          <w:rFonts w:ascii="Arial" w:eastAsia="宋体" w:hAnsi="Arial" w:cs="Arial" w:hint="eastAsia"/>
          <w:noProof/>
          <w:color w:val="000000"/>
          <w:sz w:val="18"/>
          <w:szCs w:val="18"/>
        </w:rPr>
        <w:drawing>
          <wp:anchor distT="0" distB="0" distL="114300" distR="114300" simplePos="0" relativeHeight="502841344" behindDoc="1" locked="0" layoutInCell="1" allowOverlap="1" wp14:anchorId="03FF59CE" wp14:editId="7624F745">
            <wp:simplePos x="0" y="0"/>
            <wp:positionH relativeFrom="column">
              <wp:posOffset>-5080</wp:posOffset>
            </wp:positionH>
            <wp:positionV relativeFrom="paragraph">
              <wp:posOffset>107950</wp:posOffset>
            </wp:positionV>
            <wp:extent cx="1857375" cy="1350645"/>
            <wp:effectExtent l="19050" t="19050" r="28575" b="20955"/>
            <wp:wrapNone/>
            <wp:docPr id="73" name="图片 72"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26" cstate="print"/>
                    <a:stretch>
                      <a:fillRect/>
                    </a:stretch>
                  </pic:blipFill>
                  <pic:spPr>
                    <a:xfrm>
                      <a:off x="0" y="0"/>
                      <a:ext cx="1857375" cy="1350645"/>
                    </a:xfrm>
                    <a:prstGeom prst="rect">
                      <a:avLst/>
                    </a:prstGeom>
                    <a:ln>
                      <a:solidFill>
                        <a:schemeClr val="tx1"/>
                      </a:solidFill>
                    </a:ln>
                  </pic:spPr>
                </pic:pic>
              </a:graphicData>
            </a:graphic>
          </wp:anchor>
        </w:drawing>
      </w:r>
    </w:p>
    <w:p w14:paraId="0A52F230"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2B21C4F3"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498D69E1"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5123C124"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63B56B33"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41DE7DA9"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0F879916"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6008888D"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426B85D4"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31F9F27A" w14:textId="77777777" w:rsidR="006A7340" w:rsidRDefault="006A7340">
      <w:pPr>
        <w:pStyle w:val="a5"/>
        <w:widowControl/>
        <w:spacing w:beforeAutospacing="0" w:afterAutospacing="0" w:line="220" w:lineRule="exact"/>
        <w:jc w:val="both"/>
        <w:rPr>
          <w:rFonts w:ascii="Arial" w:eastAsia="宋体" w:hAnsi="Arial" w:cs="Arial"/>
          <w:color w:val="000000"/>
          <w:sz w:val="18"/>
          <w:szCs w:val="18"/>
        </w:rPr>
      </w:pPr>
    </w:p>
    <w:p w14:paraId="5CD811B4" w14:textId="77777777" w:rsidR="006A7340" w:rsidRDefault="00B35D50">
      <w:pPr>
        <w:pStyle w:val="a5"/>
        <w:widowControl/>
        <w:spacing w:beforeAutospacing="0" w:afterAutospacing="0" w:line="220" w:lineRule="exact"/>
        <w:jc w:val="both"/>
        <w:rPr>
          <w:rFonts w:ascii="Arial" w:hAnsi="Arial" w:cs="Arial"/>
          <w:kern w:val="2"/>
          <w:sz w:val="18"/>
          <w:szCs w:val="18"/>
        </w:rPr>
      </w:pPr>
      <w:r w:rsidRPr="00B35D50">
        <w:rPr>
          <w:rFonts w:ascii="Arial" w:hAnsi="Arial" w:cs="Arial"/>
          <w:kern w:val="2"/>
          <w:sz w:val="18"/>
          <w:szCs w:val="18"/>
        </w:rPr>
        <w:t>NEAR LH FOOTREST</w:t>
      </w:r>
      <w:r w:rsidRPr="00B35D50">
        <w:rPr>
          <w:rFonts w:ascii="Arial" w:hAnsi="Arial" w:cs="Arial"/>
          <w:kern w:val="2"/>
          <w:sz w:val="18"/>
          <w:szCs w:val="18"/>
        </w:rPr>
        <w:br/>
      </w:r>
      <w:r w:rsidRPr="00B35D50">
        <w:rPr>
          <w:rFonts w:ascii="Arial" w:hAnsi="Arial" w:cs="Arial" w:hint="eastAsia"/>
          <w:kern w:val="2"/>
          <w:sz w:val="18"/>
          <w:szCs w:val="18"/>
        </w:rPr>
        <w:t>1.</w:t>
      </w:r>
      <w:r w:rsidRPr="00B35D50">
        <w:rPr>
          <w:rFonts w:ascii="Arial" w:hAnsi="Arial" w:cs="Arial"/>
          <w:kern w:val="2"/>
          <w:sz w:val="18"/>
          <w:szCs w:val="18"/>
        </w:rPr>
        <w:t>Spring clamp</w:t>
      </w:r>
      <w:r w:rsidRPr="00B35D50">
        <w:rPr>
          <w:rFonts w:ascii="Arial" w:hAnsi="Arial" w:cs="Arial"/>
          <w:kern w:val="2"/>
          <w:sz w:val="18"/>
          <w:szCs w:val="18"/>
        </w:rPr>
        <w:br/>
      </w:r>
      <w:r w:rsidRPr="00B35D50">
        <w:rPr>
          <w:rFonts w:ascii="Arial" w:hAnsi="Arial" w:cs="Arial" w:hint="eastAsia"/>
          <w:kern w:val="2"/>
          <w:sz w:val="18"/>
          <w:szCs w:val="18"/>
        </w:rPr>
        <w:t>2.</w:t>
      </w:r>
      <w:r w:rsidRPr="00B35D50">
        <w:rPr>
          <w:rFonts w:ascii="Arial" w:hAnsi="Arial" w:cs="Arial"/>
          <w:kern w:val="2"/>
          <w:sz w:val="18"/>
          <w:szCs w:val="18"/>
        </w:rPr>
        <w:t>Drain plug</w:t>
      </w:r>
    </w:p>
    <w:p w14:paraId="682C08FE" w14:textId="77777777" w:rsidR="000C038E" w:rsidRPr="00B35D50" w:rsidRDefault="000C038E">
      <w:pPr>
        <w:pStyle w:val="a5"/>
        <w:widowControl/>
        <w:spacing w:beforeAutospacing="0" w:afterAutospacing="0" w:line="220" w:lineRule="exact"/>
        <w:jc w:val="both"/>
        <w:rPr>
          <w:rFonts w:ascii="Arial" w:hAnsi="Arial" w:cs="Arial"/>
          <w:kern w:val="2"/>
          <w:sz w:val="18"/>
          <w:szCs w:val="18"/>
        </w:rPr>
      </w:pPr>
    </w:p>
    <w:p w14:paraId="7C61F9F9" w14:textId="77777777" w:rsidR="000C038E" w:rsidRDefault="00473EE6" w:rsidP="000C038E">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0C038E" w:rsidRPr="00B35D50">
        <w:rPr>
          <w:rFonts w:ascii="Arial" w:hAnsi="Arial" w:cs="Arial"/>
          <w:kern w:val="2"/>
          <w:sz w:val="18"/>
          <w:szCs w:val="18"/>
        </w:rPr>
        <w:t xml:space="preserve"> If water entered your CVT while in a muddy environment, limit vehicle usage and bring your vehicle to your nearest authorized dealer for a proper CVT cleaning procedure.</w:t>
      </w:r>
      <w:r w:rsidR="000C038E" w:rsidRPr="00B35D50">
        <w:rPr>
          <w:rFonts w:ascii="Arial" w:hAnsi="Arial" w:cs="Arial"/>
          <w:kern w:val="2"/>
          <w:sz w:val="18"/>
          <w:szCs w:val="18"/>
        </w:rPr>
        <w:br/>
      </w:r>
    </w:p>
    <w:p w14:paraId="55BFAF68" w14:textId="77777777" w:rsidR="000C038E" w:rsidRDefault="000C038E" w:rsidP="000C038E">
      <w:pPr>
        <w:pStyle w:val="a5"/>
        <w:widowControl/>
        <w:spacing w:beforeAutospacing="0" w:afterAutospacing="0" w:line="220" w:lineRule="exact"/>
        <w:jc w:val="both"/>
        <w:rPr>
          <w:rFonts w:ascii="Arial" w:hAnsi="Arial" w:cs="Arial"/>
          <w:kern w:val="2"/>
          <w:sz w:val="18"/>
          <w:szCs w:val="18"/>
        </w:rPr>
      </w:pPr>
      <w:r w:rsidRPr="00B35D50">
        <w:rPr>
          <w:rFonts w:ascii="Arial" w:hAnsi="Arial" w:cs="Arial"/>
          <w:kern w:val="2"/>
          <w:sz w:val="18"/>
          <w:szCs w:val="18"/>
        </w:rPr>
        <w:t>If water is present, remove CVT drain plug to expel water.</w:t>
      </w:r>
      <w:r w:rsidRPr="00B35D50">
        <w:rPr>
          <w:rFonts w:ascii="Arial" w:hAnsi="Arial" w:cs="Arial"/>
          <w:kern w:val="2"/>
          <w:sz w:val="18"/>
          <w:szCs w:val="18"/>
        </w:rPr>
        <w:br/>
        <w:t>Reinstall the drain plug and secure it using the spring clamp.</w:t>
      </w:r>
      <w:r w:rsidRPr="00B35D50">
        <w:rPr>
          <w:rFonts w:ascii="Arial" w:hAnsi="Arial" w:cs="Arial"/>
          <w:kern w:val="2"/>
          <w:sz w:val="18"/>
          <w:szCs w:val="18"/>
        </w:rPr>
        <w:br/>
      </w:r>
    </w:p>
    <w:p w14:paraId="35B8FCA1" w14:textId="77777777" w:rsidR="000C038E" w:rsidRPr="00B35D50" w:rsidRDefault="00473EE6" w:rsidP="000C038E">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0C038E" w:rsidRPr="00B35D50">
        <w:rPr>
          <w:rFonts w:ascii="Arial" w:hAnsi="Arial" w:cs="Arial"/>
          <w:kern w:val="2"/>
          <w:sz w:val="18"/>
          <w:szCs w:val="18"/>
        </w:rPr>
        <w:t xml:space="preserve"> Make sure drain plug is properly inserted on CVT cover nipple.</w:t>
      </w:r>
    </w:p>
    <w:p w14:paraId="14C069C8" w14:textId="77777777" w:rsidR="006A7340" w:rsidRPr="00B35D50" w:rsidRDefault="006A7340">
      <w:pPr>
        <w:pStyle w:val="a5"/>
        <w:widowControl/>
        <w:spacing w:beforeAutospacing="0" w:afterAutospacing="0" w:line="220" w:lineRule="exact"/>
        <w:jc w:val="both"/>
        <w:rPr>
          <w:rFonts w:ascii="Arial" w:hAnsi="Arial" w:cs="Arial"/>
          <w:kern w:val="2"/>
          <w:sz w:val="18"/>
          <w:szCs w:val="18"/>
        </w:rPr>
      </w:pPr>
    </w:p>
    <w:p w14:paraId="34A6E776" w14:textId="77777777" w:rsidR="006A7340" w:rsidRPr="00B35D50" w:rsidRDefault="006A7340">
      <w:pPr>
        <w:pStyle w:val="a5"/>
        <w:widowControl/>
        <w:spacing w:beforeAutospacing="0" w:afterAutospacing="0" w:line="220" w:lineRule="exact"/>
        <w:jc w:val="both"/>
        <w:rPr>
          <w:rFonts w:ascii="Arial" w:hAnsi="Arial" w:cs="Arial"/>
          <w:kern w:val="2"/>
          <w:sz w:val="18"/>
          <w:szCs w:val="18"/>
        </w:rPr>
      </w:pPr>
    </w:p>
    <w:p w14:paraId="020A707D" w14:textId="77777777" w:rsidR="006A7340" w:rsidRPr="00B35D50" w:rsidRDefault="006A7340">
      <w:pPr>
        <w:pStyle w:val="a5"/>
        <w:widowControl/>
        <w:spacing w:beforeAutospacing="0" w:afterAutospacing="0" w:line="220" w:lineRule="exact"/>
        <w:jc w:val="both"/>
        <w:rPr>
          <w:rFonts w:ascii="Arial" w:hAnsi="Arial" w:cs="Arial"/>
          <w:kern w:val="2"/>
          <w:sz w:val="18"/>
          <w:szCs w:val="18"/>
        </w:rPr>
      </w:pPr>
    </w:p>
    <w:p w14:paraId="658A1DFC" w14:textId="77777777" w:rsidR="000C038E" w:rsidRPr="0062651E" w:rsidRDefault="000C038E" w:rsidP="000C038E">
      <w:pPr>
        <w:pStyle w:val="a5"/>
        <w:widowControl/>
        <w:spacing w:beforeAutospacing="0" w:afterAutospacing="0" w:line="220" w:lineRule="exact"/>
        <w:jc w:val="both"/>
        <w:rPr>
          <w:rFonts w:ascii="Arial" w:hAnsi="Arial" w:cs="Arial"/>
          <w:b/>
          <w:kern w:val="2"/>
          <w:sz w:val="18"/>
          <w:szCs w:val="18"/>
        </w:rPr>
      </w:pPr>
      <w:r w:rsidRPr="0062651E">
        <w:rPr>
          <w:rFonts w:ascii="Arial" w:hAnsi="Arial" w:cs="Arial"/>
          <w:b/>
          <w:kern w:val="2"/>
          <w:sz w:val="18"/>
          <w:szCs w:val="18"/>
        </w:rPr>
        <w:t>What to Do if Water</w:t>
      </w:r>
      <w:r>
        <w:rPr>
          <w:rFonts w:ascii="Arial" w:hAnsi="Arial" w:cs="Arial" w:hint="eastAsia"/>
          <w:b/>
          <w:kern w:val="2"/>
          <w:sz w:val="18"/>
          <w:szCs w:val="18"/>
        </w:rPr>
        <w:t xml:space="preserve"> </w:t>
      </w:r>
      <w:r w:rsidRPr="0062651E">
        <w:rPr>
          <w:rFonts w:ascii="Arial" w:hAnsi="Arial" w:cs="Arial"/>
          <w:b/>
          <w:kern w:val="2"/>
          <w:sz w:val="18"/>
          <w:szCs w:val="18"/>
        </w:rPr>
        <w:t>is in the Air Filter Housing</w:t>
      </w:r>
    </w:p>
    <w:p w14:paraId="7EAD3DB0" w14:textId="77777777" w:rsidR="000C038E" w:rsidRPr="00B35D50" w:rsidRDefault="000C038E" w:rsidP="000C038E">
      <w:pPr>
        <w:pStyle w:val="a5"/>
        <w:widowControl/>
        <w:spacing w:beforeAutospacing="0" w:afterAutospacing="0" w:line="220" w:lineRule="exact"/>
        <w:jc w:val="both"/>
        <w:rPr>
          <w:rFonts w:ascii="Arial" w:hAnsi="Arial" w:cs="Arial"/>
          <w:kern w:val="2"/>
          <w:sz w:val="18"/>
          <w:szCs w:val="18"/>
        </w:rPr>
      </w:pPr>
      <w:r w:rsidRPr="0062651E">
        <w:rPr>
          <w:rFonts w:ascii="Arial" w:hAnsi="Arial" w:cs="Arial"/>
          <w:kern w:val="2"/>
          <w:sz w:val="18"/>
          <w:szCs w:val="18"/>
        </w:rPr>
        <w:t>Inspect the drain reservoirs in the back of the front left wheel inner fender to validate if water is present.</w:t>
      </w:r>
    </w:p>
    <w:p w14:paraId="5724846B" w14:textId="77777777" w:rsidR="006A7340" w:rsidRPr="00B35D50" w:rsidRDefault="000C038E">
      <w:pPr>
        <w:pStyle w:val="a5"/>
        <w:widowControl/>
        <w:spacing w:beforeAutospacing="0" w:afterAutospacing="0" w:line="220" w:lineRule="exact"/>
        <w:jc w:val="both"/>
        <w:rPr>
          <w:rFonts w:ascii="Arial" w:hAnsi="Arial" w:cs="Arial"/>
          <w:kern w:val="2"/>
          <w:sz w:val="18"/>
          <w:szCs w:val="18"/>
        </w:rPr>
      </w:pPr>
      <w:r>
        <w:rPr>
          <w:rFonts w:ascii="Arial" w:hAnsi="Arial" w:cs="Arial" w:hint="eastAsia"/>
          <w:noProof/>
          <w:kern w:val="2"/>
          <w:sz w:val="18"/>
          <w:szCs w:val="18"/>
        </w:rPr>
        <w:drawing>
          <wp:anchor distT="0" distB="0" distL="114300" distR="114300" simplePos="0" relativeHeight="502842368" behindDoc="0" locked="0" layoutInCell="1" allowOverlap="1" wp14:anchorId="032EFE31" wp14:editId="3CDA5579">
            <wp:simplePos x="0" y="0"/>
            <wp:positionH relativeFrom="column">
              <wp:posOffset>24765</wp:posOffset>
            </wp:positionH>
            <wp:positionV relativeFrom="paragraph">
              <wp:posOffset>43815</wp:posOffset>
            </wp:positionV>
            <wp:extent cx="1692275" cy="1570990"/>
            <wp:effectExtent l="19050" t="19050" r="22225" b="10160"/>
            <wp:wrapNone/>
            <wp:docPr id="76" name="图片 75"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27" cstate="print"/>
                    <a:srcRect t="17131"/>
                    <a:stretch>
                      <a:fillRect/>
                    </a:stretch>
                  </pic:blipFill>
                  <pic:spPr>
                    <a:xfrm>
                      <a:off x="0" y="0"/>
                      <a:ext cx="1692275" cy="1570990"/>
                    </a:xfrm>
                    <a:prstGeom prst="rect">
                      <a:avLst/>
                    </a:prstGeom>
                    <a:ln>
                      <a:solidFill>
                        <a:schemeClr val="tx1"/>
                      </a:solidFill>
                    </a:ln>
                  </pic:spPr>
                </pic:pic>
              </a:graphicData>
            </a:graphic>
          </wp:anchor>
        </w:drawing>
      </w:r>
    </w:p>
    <w:p w14:paraId="2EF8E3E6" w14:textId="77777777" w:rsidR="006A7340" w:rsidRPr="00B35D50" w:rsidRDefault="006A7340">
      <w:pPr>
        <w:pStyle w:val="a5"/>
        <w:widowControl/>
        <w:spacing w:beforeAutospacing="0" w:afterAutospacing="0" w:line="220" w:lineRule="exact"/>
        <w:jc w:val="both"/>
        <w:rPr>
          <w:rFonts w:ascii="Arial" w:hAnsi="Arial" w:cs="Arial"/>
          <w:kern w:val="2"/>
          <w:sz w:val="18"/>
          <w:szCs w:val="18"/>
        </w:rPr>
      </w:pPr>
    </w:p>
    <w:p w14:paraId="1D4BBF08"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7DEC4C87"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6D40C0D7"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6832E43A"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036A631C"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2368DB14"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08A940B2"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6023A981"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532AA695"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26459179"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55EAA5A6" w14:textId="77777777" w:rsidR="006A7340" w:rsidRPr="00B35D50" w:rsidRDefault="000C038E">
      <w:pPr>
        <w:pStyle w:val="a5"/>
        <w:widowControl/>
        <w:spacing w:beforeAutospacing="0" w:afterAutospacing="0" w:line="220" w:lineRule="exact"/>
        <w:jc w:val="both"/>
        <w:rPr>
          <w:rFonts w:ascii="Arial" w:hAnsi="Arial" w:cs="Arial"/>
          <w:kern w:val="2"/>
          <w:sz w:val="18"/>
          <w:szCs w:val="18"/>
        </w:rPr>
      </w:pPr>
      <w:r>
        <w:rPr>
          <w:rFonts w:ascii="Arial" w:hAnsi="Arial" w:cs="Arial" w:hint="eastAsia"/>
          <w:kern w:val="2"/>
          <w:sz w:val="18"/>
          <w:szCs w:val="18"/>
        </w:rPr>
        <w:t>TYPIAL</w:t>
      </w:r>
    </w:p>
    <w:p w14:paraId="25E1B137" w14:textId="77777777" w:rsidR="006A7340" w:rsidRPr="00B35D50" w:rsidRDefault="000C038E">
      <w:pPr>
        <w:pStyle w:val="a5"/>
        <w:widowControl/>
        <w:spacing w:beforeAutospacing="0" w:afterAutospacing="0" w:line="220" w:lineRule="exact"/>
        <w:jc w:val="both"/>
        <w:rPr>
          <w:rFonts w:ascii="Arial" w:hAnsi="Arial" w:cs="Arial"/>
          <w:kern w:val="2"/>
          <w:sz w:val="18"/>
          <w:szCs w:val="18"/>
        </w:rPr>
      </w:pPr>
      <w:r>
        <w:rPr>
          <w:rFonts w:hint="eastAsia"/>
          <w:kern w:val="2"/>
          <w:sz w:val="18"/>
          <w:szCs w:val="18"/>
        </w:rPr>
        <w:t>1.</w:t>
      </w:r>
      <w:r>
        <w:rPr>
          <w:kern w:val="2"/>
          <w:sz w:val="18"/>
          <w:szCs w:val="18"/>
        </w:rPr>
        <w:t>Clean air filt</w:t>
      </w:r>
      <w:r>
        <w:rPr>
          <w:rFonts w:hint="eastAsia"/>
          <w:kern w:val="2"/>
          <w:sz w:val="18"/>
          <w:szCs w:val="18"/>
        </w:rPr>
        <w:t>e</w:t>
      </w:r>
      <w:r w:rsidRPr="000C038E">
        <w:rPr>
          <w:kern w:val="2"/>
          <w:sz w:val="18"/>
          <w:szCs w:val="18"/>
        </w:rPr>
        <w:t>r housing drain reservoir</w:t>
      </w:r>
      <w:r w:rsidRPr="000C038E">
        <w:rPr>
          <w:rFonts w:ascii="Arial" w:hAnsi="Arial" w:cs="Arial"/>
          <w:kern w:val="2"/>
          <w:sz w:val="18"/>
          <w:szCs w:val="18"/>
        </w:rPr>
        <w:br/>
      </w:r>
      <w:r>
        <w:rPr>
          <w:rFonts w:hint="eastAsia"/>
          <w:kern w:val="2"/>
          <w:sz w:val="18"/>
          <w:szCs w:val="18"/>
        </w:rPr>
        <w:t>2.</w:t>
      </w:r>
      <w:r w:rsidRPr="000C038E">
        <w:rPr>
          <w:kern w:val="2"/>
          <w:sz w:val="18"/>
          <w:szCs w:val="18"/>
        </w:rPr>
        <w:t> Dirty air filter housing drain reservoir</w:t>
      </w:r>
    </w:p>
    <w:p w14:paraId="5E5851A3" w14:textId="77777777" w:rsidR="00D32B5D" w:rsidRPr="00B35D50" w:rsidRDefault="00D32B5D">
      <w:pPr>
        <w:pStyle w:val="a5"/>
        <w:widowControl/>
        <w:spacing w:beforeAutospacing="0" w:afterAutospacing="0" w:line="220" w:lineRule="exact"/>
        <w:jc w:val="both"/>
        <w:rPr>
          <w:rFonts w:ascii="Arial" w:hAnsi="Arial" w:cs="Arial"/>
          <w:kern w:val="2"/>
          <w:sz w:val="18"/>
          <w:szCs w:val="18"/>
        </w:rPr>
      </w:pPr>
    </w:p>
    <w:p w14:paraId="7D40BF11" w14:textId="77777777" w:rsidR="00FF2131" w:rsidRDefault="000C038E">
      <w:pPr>
        <w:pStyle w:val="a5"/>
        <w:widowControl/>
        <w:spacing w:beforeAutospacing="0" w:afterAutospacing="0" w:line="220" w:lineRule="exact"/>
        <w:jc w:val="both"/>
        <w:rPr>
          <w:rFonts w:ascii="Arial" w:hAnsi="Arial" w:cs="Arial"/>
          <w:kern w:val="2"/>
          <w:sz w:val="18"/>
          <w:szCs w:val="18"/>
        </w:rPr>
      </w:pPr>
      <w:r w:rsidRPr="000C038E">
        <w:rPr>
          <w:rFonts w:ascii="Arial" w:hAnsi="Arial" w:cs="Arial"/>
          <w:kern w:val="2"/>
          <w:sz w:val="18"/>
          <w:szCs w:val="18"/>
        </w:rPr>
        <w:t>If water is present, press clamps and remove reservoirs to drain water from air filter housing.</w:t>
      </w:r>
      <w:r w:rsidRPr="000C038E">
        <w:rPr>
          <w:rFonts w:ascii="Arial" w:hAnsi="Arial" w:cs="Arial"/>
          <w:kern w:val="2"/>
          <w:sz w:val="18"/>
          <w:szCs w:val="18"/>
        </w:rPr>
        <w:br/>
      </w:r>
    </w:p>
    <w:p w14:paraId="37EEDBBF" w14:textId="77777777" w:rsidR="00D32B5D" w:rsidRPr="00B35D50" w:rsidRDefault="000C038E">
      <w:pPr>
        <w:pStyle w:val="a5"/>
        <w:widowControl/>
        <w:spacing w:beforeAutospacing="0" w:afterAutospacing="0" w:line="220" w:lineRule="exact"/>
        <w:jc w:val="both"/>
        <w:rPr>
          <w:rFonts w:ascii="Arial" w:hAnsi="Arial" w:cs="Arial"/>
          <w:kern w:val="2"/>
          <w:sz w:val="18"/>
          <w:szCs w:val="18"/>
        </w:rPr>
      </w:pPr>
      <w:r w:rsidRPr="000C038E">
        <w:rPr>
          <w:rFonts w:ascii="Arial" w:hAnsi="Arial" w:cs="Arial"/>
          <w:kern w:val="2"/>
          <w:sz w:val="18"/>
          <w:szCs w:val="18"/>
        </w:rPr>
        <w:t>If one of the following conditions is met, bring the vehicle to your nearest authorized ATV dealer to have the vehicle serviced:</w:t>
      </w:r>
    </w:p>
    <w:p w14:paraId="61710FDE" w14:textId="77777777" w:rsidR="00C52100" w:rsidRPr="00B35D50" w:rsidRDefault="00C52100">
      <w:pPr>
        <w:pStyle w:val="a5"/>
        <w:widowControl/>
        <w:spacing w:beforeAutospacing="0" w:afterAutospacing="0" w:line="220" w:lineRule="exact"/>
        <w:jc w:val="both"/>
        <w:rPr>
          <w:rFonts w:ascii="Arial" w:hAnsi="Arial" w:cs="Arial"/>
          <w:kern w:val="2"/>
          <w:sz w:val="18"/>
          <w:szCs w:val="18"/>
        </w:rPr>
      </w:pPr>
    </w:p>
    <w:p w14:paraId="497A9D8D" w14:textId="77777777" w:rsidR="00C52100" w:rsidRPr="00B35D50" w:rsidRDefault="00FF2131">
      <w:pPr>
        <w:pStyle w:val="a5"/>
        <w:widowControl/>
        <w:spacing w:beforeAutospacing="0" w:afterAutospacing="0" w:line="220" w:lineRule="exact"/>
        <w:jc w:val="both"/>
        <w:rPr>
          <w:rFonts w:ascii="Arial" w:hAnsi="Arial" w:cs="Arial"/>
          <w:kern w:val="2"/>
          <w:sz w:val="18"/>
          <w:szCs w:val="18"/>
        </w:rPr>
      </w:pPr>
      <w:r w:rsidRPr="00FF2131">
        <w:rPr>
          <w:rFonts w:ascii="Arial" w:hAnsi="Arial" w:cs="Arial"/>
          <w:kern w:val="2"/>
          <w:sz w:val="18"/>
          <w:szCs w:val="18"/>
        </w:rPr>
        <w:t xml:space="preserve">-If more than 50 </w:t>
      </w:r>
      <w:proofErr w:type="gramStart"/>
      <w:r w:rsidRPr="00FF2131">
        <w:rPr>
          <w:rFonts w:ascii="Arial" w:hAnsi="Arial" w:cs="Arial"/>
          <w:kern w:val="2"/>
          <w:sz w:val="18"/>
          <w:szCs w:val="18"/>
        </w:rPr>
        <w:t>ml  of</w:t>
      </w:r>
      <w:proofErr w:type="gramEnd"/>
      <w:r w:rsidRPr="00FF2131">
        <w:rPr>
          <w:rFonts w:ascii="Arial" w:hAnsi="Arial" w:cs="Arial"/>
          <w:kern w:val="2"/>
          <w:sz w:val="18"/>
          <w:szCs w:val="18"/>
        </w:rPr>
        <w:t xml:space="preserve"> water  is found in the clean chamber drain hose.</w:t>
      </w:r>
    </w:p>
    <w:p w14:paraId="7FFB0542" w14:textId="77777777" w:rsidR="00C52100" w:rsidRDefault="00FF2131">
      <w:pPr>
        <w:pStyle w:val="a5"/>
        <w:widowControl/>
        <w:spacing w:beforeAutospacing="0" w:afterAutospacing="0" w:line="220" w:lineRule="exact"/>
        <w:jc w:val="both"/>
        <w:rPr>
          <w:rFonts w:ascii="Arial" w:hAnsi="Arial" w:cs="Arial"/>
          <w:kern w:val="2"/>
          <w:sz w:val="18"/>
          <w:szCs w:val="18"/>
        </w:rPr>
      </w:pPr>
      <w:r w:rsidRPr="00FF2131">
        <w:rPr>
          <w:rFonts w:ascii="Arial" w:hAnsi="Arial" w:cs="Arial"/>
          <w:kern w:val="2"/>
          <w:sz w:val="18"/>
          <w:szCs w:val="18"/>
        </w:rPr>
        <w:t>- If any deposits are present in the clean chamber drain reservoir.</w:t>
      </w:r>
      <w:r w:rsidRPr="00FF2131">
        <w:rPr>
          <w:rFonts w:ascii="Arial" w:hAnsi="Arial" w:cs="Arial"/>
          <w:kern w:val="2"/>
          <w:sz w:val="18"/>
          <w:szCs w:val="18"/>
        </w:rPr>
        <w:br/>
        <w:t>- If either hose is obstructed.</w:t>
      </w:r>
    </w:p>
    <w:p w14:paraId="5C05A96A"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60412BD6"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3F3B92E6"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6B7F5971"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0F9746BB"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39811F05"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298FC74D" w14:textId="77777777" w:rsidR="000C038E" w:rsidRDefault="00FF2131">
      <w:pPr>
        <w:pStyle w:val="a5"/>
        <w:widowControl/>
        <w:spacing w:beforeAutospacing="0" w:afterAutospacing="0" w:line="220" w:lineRule="exact"/>
        <w:jc w:val="both"/>
        <w:rPr>
          <w:rFonts w:ascii="Arial" w:hAnsi="Arial" w:cs="Arial"/>
          <w:kern w:val="2"/>
          <w:sz w:val="18"/>
          <w:szCs w:val="18"/>
        </w:rPr>
      </w:pPr>
      <w:r w:rsidRPr="00FF2131">
        <w:rPr>
          <w:rFonts w:ascii="Arial" w:hAnsi="Arial" w:cs="Arial"/>
          <w:kern w:val="2"/>
          <w:sz w:val="18"/>
          <w:szCs w:val="18"/>
        </w:rPr>
        <w:lastRenderedPageBreak/>
        <w:t>In such a cas</w:t>
      </w:r>
      <w:r w:rsidR="00E142B4">
        <w:rPr>
          <w:rFonts w:ascii="Arial" w:hAnsi="Arial" w:cs="Arial"/>
          <w:kern w:val="2"/>
          <w:sz w:val="18"/>
          <w:szCs w:val="18"/>
        </w:rPr>
        <w:t xml:space="preserve">e, the vehicle must be </w:t>
      </w:r>
      <w:bookmarkStart w:id="3" w:name="OLE_LINK6"/>
      <w:r w:rsidR="00E142B4">
        <w:rPr>
          <w:rFonts w:ascii="Arial" w:hAnsi="Arial" w:cs="Arial"/>
          <w:kern w:val="2"/>
          <w:sz w:val="18"/>
          <w:szCs w:val="18"/>
        </w:rPr>
        <w:t>ser</w:t>
      </w:r>
      <w:r w:rsidR="0036619F">
        <w:rPr>
          <w:rFonts w:ascii="Arial" w:hAnsi="Arial" w:cs="Arial"/>
          <w:kern w:val="2"/>
          <w:sz w:val="18"/>
          <w:szCs w:val="18"/>
        </w:rPr>
        <w:t>vice</w:t>
      </w:r>
      <w:r w:rsidR="0036619F">
        <w:rPr>
          <w:rFonts w:ascii="Arial" w:hAnsi="Arial" w:cs="Arial" w:hint="eastAsia"/>
          <w:kern w:val="2"/>
          <w:sz w:val="18"/>
          <w:szCs w:val="18"/>
        </w:rPr>
        <w:t>d</w:t>
      </w:r>
      <w:bookmarkEnd w:id="3"/>
      <w:r w:rsidRPr="00FF2131">
        <w:rPr>
          <w:rFonts w:ascii="Arial" w:hAnsi="Arial" w:cs="Arial"/>
          <w:kern w:val="2"/>
          <w:sz w:val="18"/>
          <w:szCs w:val="18"/>
        </w:rPr>
        <w:t xml:space="preserve"> for:</w:t>
      </w:r>
      <w:r w:rsidRPr="00FF2131">
        <w:rPr>
          <w:rFonts w:ascii="Arial" w:hAnsi="Arial" w:cs="Arial"/>
          <w:kern w:val="2"/>
          <w:sz w:val="18"/>
          <w:szCs w:val="18"/>
        </w:rPr>
        <w:br/>
        <w:t>-Air filter housing cleaning.</w:t>
      </w:r>
      <w:r w:rsidRPr="00FF2131">
        <w:rPr>
          <w:rFonts w:ascii="Arial" w:hAnsi="Arial" w:cs="Arial"/>
          <w:kern w:val="2"/>
          <w:sz w:val="18"/>
          <w:szCs w:val="18"/>
        </w:rPr>
        <w:br/>
      </w:r>
      <w:r>
        <w:rPr>
          <w:rFonts w:ascii="Arial" w:hAnsi="Arial" w:cs="Arial" w:hint="eastAsia"/>
          <w:kern w:val="2"/>
          <w:sz w:val="18"/>
          <w:szCs w:val="18"/>
        </w:rPr>
        <w:t>-</w:t>
      </w:r>
      <w:r w:rsidRPr="00FF2131">
        <w:rPr>
          <w:rFonts w:ascii="Arial" w:hAnsi="Arial" w:cs="Arial"/>
          <w:kern w:val="2"/>
          <w:sz w:val="18"/>
          <w:szCs w:val="18"/>
        </w:rPr>
        <w:t>Vents (radiator cooling fan, water pump, coolant reservoir, fuel tank, gearbox, front differential and rear final drive)</w:t>
      </w:r>
      <w:r w:rsidRPr="00FF2131">
        <w:rPr>
          <w:rFonts w:ascii="Arial" w:hAnsi="Arial" w:cs="Arial"/>
          <w:kern w:val="2"/>
          <w:sz w:val="18"/>
          <w:szCs w:val="18"/>
        </w:rPr>
        <w:br/>
        <w:t>- CVT air filter cleaning</w:t>
      </w:r>
    </w:p>
    <w:p w14:paraId="0BDDAF91"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52A4F1F1" w14:textId="77777777" w:rsidR="00FF2131" w:rsidRDefault="00FF2131">
      <w:pPr>
        <w:pStyle w:val="a5"/>
        <w:widowControl/>
        <w:spacing w:beforeAutospacing="0" w:afterAutospacing="0" w:line="220" w:lineRule="exact"/>
        <w:jc w:val="both"/>
        <w:rPr>
          <w:rFonts w:ascii="Arial" w:hAnsi="Arial" w:cs="Arial"/>
          <w:kern w:val="2"/>
          <w:sz w:val="18"/>
          <w:szCs w:val="18"/>
        </w:rPr>
      </w:pPr>
      <w:r>
        <w:rPr>
          <w:rFonts w:ascii="Arial" w:hAnsi="Arial" w:cs="Arial" w:hint="eastAsia"/>
          <w:kern w:val="2"/>
          <w:sz w:val="18"/>
          <w:szCs w:val="18"/>
        </w:rPr>
        <w:t>-</w:t>
      </w:r>
      <w:r>
        <w:rPr>
          <w:rFonts w:ascii="Arial" w:hAnsi="Arial" w:cs="Arial"/>
          <w:kern w:val="2"/>
          <w:sz w:val="18"/>
          <w:szCs w:val="18"/>
        </w:rPr>
        <w:t>C</w:t>
      </w:r>
      <w:r>
        <w:rPr>
          <w:rFonts w:ascii="Arial" w:hAnsi="Arial" w:cs="Arial" w:hint="eastAsia"/>
          <w:kern w:val="2"/>
          <w:sz w:val="18"/>
          <w:szCs w:val="18"/>
        </w:rPr>
        <w:t>V</w:t>
      </w:r>
      <w:r w:rsidRPr="00FF2131">
        <w:rPr>
          <w:rFonts w:ascii="Arial" w:hAnsi="Arial" w:cs="Arial"/>
          <w:kern w:val="2"/>
          <w:sz w:val="18"/>
          <w:szCs w:val="18"/>
        </w:rPr>
        <w:t>T cleaning</w:t>
      </w:r>
      <w:r>
        <w:rPr>
          <w:rFonts w:ascii="Arial" w:hAnsi="Arial" w:cs="Arial" w:hint="eastAsia"/>
          <w:kern w:val="2"/>
          <w:sz w:val="18"/>
          <w:szCs w:val="18"/>
        </w:rPr>
        <w:t xml:space="preserve"> </w:t>
      </w:r>
    </w:p>
    <w:p w14:paraId="1CE28118"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387F47B1" w14:textId="77777777" w:rsidR="000C038E" w:rsidRDefault="00FF2131">
      <w:pPr>
        <w:pStyle w:val="a5"/>
        <w:widowControl/>
        <w:spacing w:beforeAutospacing="0" w:afterAutospacing="0" w:line="220" w:lineRule="exact"/>
        <w:jc w:val="both"/>
        <w:rPr>
          <w:rFonts w:ascii="Arial" w:hAnsi="Arial" w:cs="Arial"/>
          <w:kern w:val="2"/>
          <w:sz w:val="18"/>
          <w:szCs w:val="18"/>
        </w:rPr>
      </w:pPr>
      <w:r>
        <w:rPr>
          <w:rFonts w:ascii="Arial" w:hAnsi="Arial" w:cs="Arial" w:hint="eastAsia"/>
          <w:kern w:val="2"/>
          <w:sz w:val="18"/>
          <w:szCs w:val="18"/>
        </w:rPr>
        <w:t>-</w:t>
      </w:r>
      <w:r w:rsidRPr="00FF2131">
        <w:rPr>
          <w:rFonts w:ascii="Arial" w:hAnsi="Arial" w:cs="Arial"/>
          <w:kern w:val="2"/>
          <w:sz w:val="18"/>
          <w:szCs w:val="18"/>
        </w:rPr>
        <w:t>Lubricant inspection and replacement as required (engine, gearbox, front differential and rear final drive).</w:t>
      </w:r>
    </w:p>
    <w:p w14:paraId="05EE2034"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1B5628A2" w14:textId="77777777" w:rsidR="000C038E" w:rsidRPr="00FF2131" w:rsidRDefault="00473EE6">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FF2131" w:rsidRPr="00FF2131">
        <w:rPr>
          <w:rFonts w:ascii="Arial" w:hAnsi="Arial" w:cs="Arial"/>
          <w:kern w:val="2"/>
          <w:sz w:val="18"/>
          <w:szCs w:val="18"/>
        </w:rPr>
        <w:br/>
        <w:t> Failure to have vehic</w:t>
      </w:r>
      <w:r w:rsidR="009A5E17">
        <w:rPr>
          <w:rFonts w:ascii="Arial" w:hAnsi="Arial" w:cs="Arial"/>
          <w:kern w:val="2"/>
          <w:sz w:val="18"/>
          <w:szCs w:val="18"/>
        </w:rPr>
        <w:t>le serviced may lead to permane</w:t>
      </w:r>
      <w:r w:rsidR="009A5E17">
        <w:rPr>
          <w:rFonts w:ascii="Arial" w:hAnsi="Arial" w:cs="Arial" w:hint="eastAsia"/>
          <w:kern w:val="2"/>
          <w:sz w:val="18"/>
          <w:szCs w:val="18"/>
        </w:rPr>
        <w:t>nt</w:t>
      </w:r>
      <w:r w:rsidR="009A5E17">
        <w:rPr>
          <w:rFonts w:ascii="Arial" w:hAnsi="Arial" w:cs="Arial"/>
          <w:kern w:val="2"/>
          <w:sz w:val="18"/>
          <w:szCs w:val="18"/>
        </w:rPr>
        <w:t xml:space="preserve"> damage to the following compo</w:t>
      </w:r>
      <w:r w:rsidR="00FF2131" w:rsidRPr="00FF2131">
        <w:rPr>
          <w:rFonts w:ascii="Arial" w:hAnsi="Arial" w:cs="Arial"/>
          <w:kern w:val="2"/>
          <w:sz w:val="18"/>
          <w:szCs w:val="18"/>
        </w:rPr>
        <w:t>nents but not limited to:</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Engine and gearbox</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Fuel pump</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CVT</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Cooling fan</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Front differential</w:t>
      </w:r>
      <w:r w:rsidR="00FF2131" w:rsidRPr="00FF2131">
        <w:rPr>
          <w:rFonts w:ascii="Arial" w:hAnsi="Arial" w:cs="Arial"/>
          <w:kern w:val="2"/>
          <w:sz w:val="18"/>
          <w:szCs w:val="18"/>
        </w:rPr>
        <w:br/>
      </w:r>
      <w:r w:rsidR="00FF2131">
        <w:rPr>
          <w:rFonts w:ascii="Arial" w:hAnsi="Arial" w:cs="Arial" w:hint="eastAsia"/>
          <w:kern w:val="2"/>
          <w:sz w:val="18"/>
          <w:szCs w:val="18"/>
        </w:rPr>
        <w:t>-</w:t>
      </w:r>
      <w:r w:rsidR="00FF2131" w:rsidRPr="00FF2131">
        <w:rPr>
          <w:rFonts w:ascii="Arial" w:hAnsi="Arial" w:cs="Arial"/>
          <w:kern w:val="2"/>
          <w:sz w:val="18"/>
          <w:szCs w:val="18"/>
        </w:rPr>
        <w:t>Rear final drive</w:t>
      </w:r>
    </w:p>
    <w:p w14:paraId="53619C1A"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62AE75B3" w14:textId="77777777" w:rsidR="009A5E17" w:rsidRDefault="0036619F">
      <w:pPr>
        <w:pStyle w:val="a5"/>
        <w:widowControl/>
        <w:spacing w:beforeAutospacing="0" w:afterAutospacing="0" w:line="220" w:lineRule="exact"/>
        <w:jc w:val="both"/>
        <w:rPr>
          <w:rFonts w:ascii="Arial" w:hAnsi="Arial" w:cs="Arial"/>
          <w:b/>
          <w:kern w:val="2"/>
          <w:sz w:val="18"/>
          <w:szCs w:val="18"/>
        </w:rPr>
      </w:pPr>
      <w:r w:rsidRPr="0036619F">
        <w:rPr>
          <w:rFonts w:ascii="Arial" w:hAnsi="Arial" w:cs="Arial"/>
          <w:b/>
          <w:kern w:val="2"/>
          <w:sz w:val="18"/>
          <w:szCs w:val="18"/>
        </w:rPr>
        <w:t>What to Do if Vehicle is</w:t>
      </w:r>
    </w:p>
    <w:p w14:paraId="59E62F37" w14:textId="77777777" w:rsidR="000C038E" w:rsidRPr="0036619F" w:rsidRDefault="009A5E17">
      <w:pPr>
        <w:pStyle w:val="a5"/>
        <w:widowControl/>
        <w:spacing w:beforeAutospacing="0" w:afterAutospacing="0" w:line="220" w:lineRule="exact"/>
        <w:jc w:val="both"/>
        <w:rPr>
          <w:rFonts w:ascii="Arial" w:hAnsi="Arial" w:cs="Arial"/>
          <w:b/>
          <w:kern w:val="2"/>
          <w:sz w:val="18"/>
          <w:szCs w:val="18"/>
        </w:rPr>
      </w:pPr>
      <w:r>
        <w:rPr>
          <w:rFonts w:ascii="Arial" w:hAnsi="Arial" w:cs="Arial" w:hint="eastAsia"/>
          <w:b/>
          <w:kern w:val="2"/>
          <w:sz w:val="18"/>
          <w:szCs w:val="18"/>
        </w:rPr>
        <w:t>T</w:t>
      </w:r>
      <w:r w:rsidR="0036619F" w:rsidRPr="0036619F">
        <w:rPr>
          <w:rFonts w:ascii="Arial" w:hAnsi="Arial" w:cs="Arial"/>
          <w:b/>
          <w:kern w:val="2"/>
          <w:sz w:val="18"/>
          <w:szCs w:val="18"/>
        </w:rPr>
        <w:t>urned Over</w:t>
      </w:r>
    </w:p>
    <w:p w14:paraId="6EAE2CFD" w14:textId="77777777" w:rsidR="000C038E" w:rsidRDefault="009A5E17">
      <w:pPr>
        <w:pStyle w:val="a5"/>
        <w:widowControl/>
        <w:spacing w:beforeAutospacing="0" w:afterAutospacing="0" w:line="220" w:lineRule="exact"/>
        <w:jc w:val="both"/>
        <w:rPr>
          <w:rFonts w:ascii="Arial" w:hAnsi="Arial" w:cs="Arial"/>
          <w:kern w:val="2"/>
          <w:sz w:val="18"/>
          <w:szCs w:val="18"/>
        </w:rPr>
      </w:pPr>
      <w:r w:rsidRPr="009A5E17">
        <w:rPr>
          <w:kern w:val="2"/>
          <w:sz w:val="18"/>
          <w:szCs w:val="18"/>
        </w:rPr>
        <w:t>When vehicle is turned over or stays tilted on the side, put the vehicle back on</w:t>
      </w:r>
      <w:r>
        <w:rPr>
          <w:rFonts w:hint="eastAsia"/>
          <w:kern w:val="2"/>
          <w:sz w:val="18"/>
          <w:szCs w:val="18"/>
        </w:rPr>
        <w:t xml:space="preserve"> </w:t>
      </w:r>
      <w:r w:rsidRPr="009A5E17">
        <w:rPr>
          <w:kern w:val="2"/>
          <w:sz w:val="18"/>
          <w:szCs w:val="18"/>
        </w:rPr>
        <w:t>its wheels. Inspect vehicle for damages</w:t>
      </w:r>
      <w:r>
        <w:rPr>
          <w:rFonts w:hint="eastAsia"/>
          <w:kern w:val="2"/>
          <w:sz w:val="18"/>
          <w:szCs w:val="18"/>
        </w:rPr>
        <w:t>.</w:t>
      </w:r>
    </w:p>
    <w:p w14:paraId="2B00E836"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5CD934A9" w14:textId="77777777" w:rsidR="000C038E" w:rsidRDefault="009A5E17">
      <w:pPr>
        <w:pStyle w:val="a5"/>
        <w:widowControl/>
        <w:spacing w:beforeAutospacing="0" w:afterAutospacing="0" w:line="220" w:lineRule="exact"/>
        <w:jc w:val="both"/>
        <w:rPr>
          <w:rFonts w:ascii="Arial" w:hAnsi="Arial" w:cs="Arial"/>
          <w:kern w:val="2"/>
          <w:sz w:val="18"/>
          <w:szCs w:val="18"/>
        </w:rPr>
      </w:pPr>
      <w:r w:rsidRPr="009A5E17">
        <w:rPr>
          <w:rFonts w:ascii="Arial" w:hAnsi="Arial" w:cs="Arial"/>
          <w:kern w:val="2"/>
          <w:sz w:val="18"/>
          <w:szCs w:val="18"/>
        </w:rPr>
        <w:t>If vehicle has no damage, refer to MANTENANCE section and inspec</w:t>
      </w:r>
      <w:r w:rsidRPr="009A5E17">
        <w:rPr>
          <w:rFonts w:ascii="Arial" w:hAnsi="Arial" w:cs="Arial" w:hint="eastAsia"/>
          <w:kern w:val="2"/>
          <w:sz w:val="18"/>
          <w:szCs w:val="18"/>
        </w:rPr>
        <w:t>t</w:t>
      </w:r>
      <w:r w:rsidRPr="009A5E17">
        <w:rPr>
          <w:rFonts w:ascii="Arial" w:hAnsi="Arial" w:cs="Arial"/>
          <w:kern w:val="2"/>
          <w:sz w:val="18"/>
          <w:szCs w:val="18"/>
        </w:rPr>
        <w:t xml:space="preserve"> the following.</w:t>
      </w:r>
      <w:r w:rsidRPr="009A5E17">
        <w:rPr>
          <w:rFonts w:ascii="Arial" w:hAnsi="Arial" w:cs="Arial"/>
          <w:kern w:val="2"/>
          <w:sz w:val="18"/>
          <w:szCs w:val="18"/>
        </w:rPr>
        <w:br/>
        <w:t>- Inspect air filter housing for oil accumulation, if any oil is found, clean air filter and air filter housing.</w:t>
      </w:r>
      <w:r>
        <w:rPr>
          <w:rFonts w:ascii="Arial" w:hAnsi="Arial" w:cs="Arial"/>
          <w:color w:val="333333"/>
          <w:sz w:val="15"/>
          <w:szCs w:val="15"/>
        </w:rPr>
        <w:br/>
      </w:r>
      <w:r w:rsidRPr="009A5E17">
        <w:rPr>
          <w:rFonts w:ascii="Arial" w:hAnsi="Arial" w:cs="Arial"/>
          <w:kern w:val="2"/>
          <w:sz w:val="18"/>
          <w:szCs w:val="18"/>
        </w:rPr>
        <w:t>-Check engine oil level and refill in necessary.</w:t>
      </w:r>
      <w:r w:rsidRPr="009A5E17">
        <w:rPr>
          <w:rFonts w:ascii="Arial" w:hAnsi="Arial" w:cs="Arial"/>
          <w:kern w:val="2"/>
          <w:sz w:val="18"/>
          <w:szCs w:val="18"/>
        </w:rPr>
        <w:br/>
        <w:t>- Check engine coolant level and refil</w:t>
      </w:r>
      <w:r w:rsidRPr="009A5E17">
        <w:rPr>
          <w:rFonts w:ascii="Arial" w:hAnsi="Arial" w:cs="Arial" w:hint="eastAsia"/>
          <w:kern w:val="2"/>
          <w:sz w:val="18"/>
          <w:szCs w:val="18"/>
        </w:rPr>
        <w:t>l</w:t>
      </w:r>
      <w:r w:rsidRPr="009A5E17">
        <w:rPr>
          <w:rFonts w:ascii="Arial" w:hAnsi="Arial" w:cs="Arial"/>
          <w:kern w:val="2"/>
          <w:sz w:val="18"/>
          <w:szCs w:val="18"/>
        </w:rPr>
        <w:t xml:space="preserve"> if necessary.</w:t>
      </w:r>
      <w:r w:rsidRPr="009A5E17">
        <w:rPr>
          <w:rFonts w:ascii="Arial" w:hAnsi="Arial" w:cs="Arial"/>
          <w:kern w:val="2"/>
          <w:sz w:val="18"/>
          <w:szCs w:val="18"/>
        </w:rPr>
        <w:br/>
        <w:t>-Check gearbox oil level and refill if necessary</w:t>
      </w:r>
      <w:r w:rsidRPr="009A5E17">
        <w:rPr>
          <w:rFonts w:ascii="Arial" w:hAnsi="Arial" w:cs="Arial"/>
          <w:kern w:val="2"/>
          <w:sz w:val="18"/>
          <w:szCs w:val="18"/>
        </w:rPr>
        <w:br/>
        <w:t>-Check rear final drive oil</w:t>
      </w:r>
      <w:r w:rsidRPr="009A5E17">
        <w:rPr>
          <w:rFonts w:ascii="Arial" w:hAnsi="Arial" w:cs="Arial" w:hint="eastAsia"/>
          <w:kern w:val="2"/>
          <w:sz w:val="18"/>
          <w:szCs w:val="18"/>
        </w:rPr>
        <w:t xml:space="preserve"> </w:t>
      </w:r>
      <w:r w:rsidRPr="009A5E17">
        <w:rPr>
          <w:rFonts w:ascii="Arial" w:hAnsi="Arial" w:cs="Arial"/>
          <w:kern w:val="2"/>
          <w:sz w:val="18"/>
          <w:szCs w:val="18"/>
        </w:rPr>
        <w:t>level and refill if necessary.</w:t>
      </w:r>
      <w:r w:rsidRPr="009A5E17">
        <w:rPr>
          <w:rFonts w:ascii="Arial" w:hAnsi="Arial" w:cs="Arial"/>
          <w:kern w:val="2"/>
          <w:sz w:val="18"/>
          <w:szCs w:val="18"/>
        </w:rPr>
        <w:br/>
        <w:t>-Check front differential level and re fill if necessary.</w:t>
      </w:r>
    </w:p>
    <w:p w14:paraId="13C61775"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317E91BC" w14:textId="77777777" w:rsidR="000C038E" w:rsidRDefault="00E2383E">
      <w:pPr>
        <w:pStyle w:val="a5"/>
        <w:widowControl/>
        <w:spacing w:beforeAutospacing="0" w:afterAutospacing="0" w:line="220" w:lineRule="exact"/>
        <w:jc w:val="both"/>
        <w:rPr>
          <w:rFonts w:ascii="Arial" w:hAnsi="Arial" w:cs="Arial"/>
          <w:kern w:val="2"/>
          <w:sz w:val="18"/>
          <w:szCs w:val="18"/>
        </w:rPr>
      </w:pPr>
      <w:r w:rsidRPr="00E2383E">
        <w:rPr>
          <w:rFonts w:ascii="Arial" w:hAnsi="Arial" w:cs="Arial"/>
          <w:kern w:val="2"/>
          <w:sz w:val="18"/>
          <w:szCs w:val="18"/>
        </w:rPr>
        <w:t>Whenever the vehicle is turned over, it should be inspected by an authorized ATV dealer.</w:t>
      </w:r>
    </w:p>
    <w:p w14:paraId="5FA9B5E8" w14:textId="77777777" w:rsidR="000C038E" w:rsidRPr="009D337E" w:rsidRDefault="000C038E">
      <w:pPr>
        <w:pStyle w:val="a5"/>
        <w:widowControl/>
        <w:spacing w:beforeAutospacing="0" w:afterAutospacing="0" w:line="220" w:lineRule="exact"/>
        <w:jc w:val="both"/>
        <w:rPr>
          <w:rFonts w:ascii="Arial" w:hAnsi="Arial" w:cs="Arial"/>
          <w:b/>
          <w:kern w:val="2"/>
          <w:sz w:val="18"/>
          <w:szCs w:val="18"/>
        </w:rPr>
      </w:pPr>
    </w:p>
    <w:p w14:paraId="0CB4729B" w14:textId="77777777" w:rsidR="000C038E" w:rsidRPr="009D337E" w:rsidRDefault="009D337E">
      <w:pPr>
        <w:pStyle w:val="a5"/>
        <w:widowControl/>
        <w:spacing w:beforeAutospacing="0" w:afterAutospacing="0" w:line="220" w:lineRule="exact"/>
        <w:jc w:val="both"/>
        <w:rPr>
          <w:rFonts w:ascii="Arial" w:hAnsi="Arial" w:cs="Arial"/>
          <w:b/>
          <w:kern w:val="2"/>
          <w:sz w:val="18"/>
          <w:szCs w:val="18"/>
        </w:rPr>
      </w:pPr>
      <w:r w:rsidRPr="009D337E">
        <w:rPr>
          <w:rFonts w:ascii="Arial" w:hAnsi="Arial" w:cs="Arial"/>
          <w:b/>
          <w:kern w:val="2"/>
          <w:sz w:val="18"/>
          <w:szCs w:val="18"/>
        </w:rPr>
        <w:t>What to Do if Vehicle is Immersed in Water</w:t>
      </w:r>
    </w:p>
    <w:p w14:paraId="019D5850" w14:textId="77777777" w:rsidR="00F81761" w:rsidRDefault="00F81761">
      <w:pPr>
        <w:pStyle w:val="a5"/>
        <w:widowControl/>
        <w:spacing w:beforeAutospacing="0" w:afterAutospacing="0" w:line="220" w:lineRule="exact"/>
        <w:jc w:val="both"/>
        <w:rPr>
          <w:rFonts w:ascii="Arial" w:hAnsi="Arial" w:cs="Arial"/>
          <w:kern w:val="2"/>
          <w:sz w:val="18"/>
          <w:szCs w:val="18"/>
        </w:rPr>
      </w:pPr>
    </w:p>
    <w:p w14:paraId="0C51AACA" w14:textId="77777777" w:rsidR="000C038E" w:rsidRDefault="00F81761">
      <w:pPr>
        <w:pStyle w:val="a5"/>
        <w:widowControl/>
        <w:spacing w:beforeAutospacing="0" w:afterAutospacing="0" w:line="220" w:lineRule="exact"/>
        <w:jc w:val="both"/>
        <w:rPr>
          <w:rFonts w:ascii="Arial" w:hAnsi="Arial" w:cs="Arial"/>
          <w:kern w:val="2"/>
          <w:sz w:val="18"/>
          <w:szCs w:val="18"/>
        </w:rPr>
      </w:pPr>
      <w:r w:rsidRPr="00F81761">
        <w:rPr>
          <w:rFonts w:ascii="Arial" w:hAnsi="Arial" w:cs="Arial"/>
          <w:kern w:val="2"/>
          <w:sz w:val="18"/>
          <w:szCs w:val="18"/>
        </w:rPr>
        <w:t>Should the vehicle become immersed, immediately stop the engine. Do not use:</w:t>
      </w:r>
      <w:r w:rsidRPr="00F81761">
        <w:rPr>
          <w:rFonts w:ascii="Arial" w:hAnsi="Arial" w:cs="Arial"/>
          <w:kern w:val="2"/>
          <w:sz w:val="18"/>
          <w:szCs w:val="18"/>
        </w:rPr>
        <w:br/>
        <w:t>- Any electrical equipments</w:t>
      </w:r>
    </w:p>
    <w:p w14:paraId="3411C3ED" w14:textId="77777777" w:rsidR="000C038E" w:rsidRDefault="00F81761">
      <w:pPr>
        <w:pStyle w:val="a5"/>
        <w:widowControl/>
        <w:spacing w:beforeAutospacing="0" w:afterAutospacing="0" w:line="220" w:lineRule="exact"/>
        <w:jc w:val="both"/>
        <w:rPr>
          <w:rFonts w:ascii="Arial" w:hAnsi="Arial" w:cs="Arial"/>
          <w:kern w:val="2"/>
          <w:sz w:val="18"/>
          <w:szCs w:val="18"/>
        </w:rPr>
      </w:pPr>
      <w:r>
        <w:rPr>
          <w:rFonts w:ascii="Arial" w:hAnsi="Arial" w:cs="Arial" w:hint="eastAsia"/>
          <w:kern w:val="2"/>
          <w:sz w:val="18"/>
          <w:szCs w:val="18"/>
        </w:rPr>
        <w:t>-Winch</w:t>
      </w:r>
    </w:p>
    <w:p w14:paraId="28963773" w14:textId="77777777" w:rsidR="00F81761" w:rsidRDefault="00F81761">
      <w:pPr>
        <w:pStyle w:val="a5"/>
        <w:widowControl/>
        <w:spacing w:beforeAutospacing="0" w:afterAutospacing="0" w:line="220" w:lineRule="exact"/>
        <w:jc w:val="both"/>
        <w:rPr>
          <w:rFonts w:ascii="Arial" w:hAnsi="Arial" w:cs="Arial"/>
          <w:kern w:val="2"/>
          <w:sz w:val="18"/>
          <w:szCs w:val="18"/>
        </w:rPr>
      </w:pPr>
    </w:p>
    <w:p w14:paraId="25D9F887" w14:textId="77777777" w:rsidR="000C038E" w:rsidRDefault="00473EE6">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F81761" w:rsidRPr="00F81761">
        <w:rPr>
          <w:rFonts w:ascii="Arial" w:hAnsi="Arial" w:cs="Arial"/>
          <w:kern w:val="2"/>
          <w:sz w:val="18"/>
          <w:szCs w:val="18"/>
        </w:rPr>
        <w:t xml:space="preserve"> Immersion of the vehicle can cause serious damage if the correct restart procedure is not followed.</w:t>
      </w:r>
    </w:p>
    <w:p w14:paraId="362028A6"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0AC44315" w14:textId="77777777" w:rsidR="000C038E" w:rsidRDefault="00F81761">
      <w:pPr>
        <w:pStyle w:val="a5"/>
        <w:widowControl/>
        <w:spacing w:beforeAutospacing="0" w:afterAutospacing="0" w:line="220" w:lineRule="exact"/>
        <w:jc w:val="both"/>
        <w:rPr>
          <w:rFonts w:ascii="Arial" w:hAnsi="Arial" w:cs="Arial"/>
          <w:kern w:val="2"/>
          <w:sz w:val="18"/>
          <w:szCs w:val="18"/>
        </w:rPr>
      </w:pPr>
      <w:r w:rsidRPr="00F81761">
        <w:rPr>
          <w:rFonts w:ascii="Arial" w:hAnsi="Arial" w:cs="Arial"/>
          <w:kern w:val="2"/>
          <w:sz w:val="18"/>
          <w:szCs w:val="18"/>
        </w:rPr>
        <w:t>As soon as vehicle is pulled out of water, carry out the following:</w:t>
      </w:r>
      <w:r w:rsidRPr="00F81761">
        <w:rPr>
          <w:rFonts w:ascii="Arial" w:hAnsi="Arial" w:cs="Arial"/>
          <w:kern w:val="2"/>
          <w:sz w:val="18"/>
          <w:szCs w:val="18"/>
        </w:rPr>
        <w:br/>
        <w:t>- Drain air filter housing. See procedure in this subsection.</w:t>
      </w:r>
      <w:r w:rsidRPr="00F81761">
        <w:rPr>
          <w:rFonts w:ascii="Arial" w:hAnsi="Arial" w:cs="Arial"/>
          <w:kern w:val="2"/>
          <w:sz w:val="18"/>
          <w:szCs w:val="18"/>
        </w:rPr>
        <w:br/>
        <w:t>- Drain CVT. See procedure in this subsection.</w:t>
      </w:r>
    </w:p>
    <w:p w14:paraId="264E4576"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23CB88A0" w14:textId="77777777" w:rsidR="00FF2131" w:rsidRDefault="00473EE6">
      <w:pPr>
        <w:pStyle w:val="a5"/>
        <w:widowControl/>
        <w:spacing w:beforeAutospacing="0" w:afterAutospacing="0" w:line="220" w:lineRule="exact"/>
        <w:jc w:val="both"/>
        <w:rPr>
          <w:rFonts w:ascii="Arial" w:hAnsi="Arial" w:cs="Arial"/>
          <w:kern w:val="2"/>
          <w:sz w:val="18"/>
          <w:szCs w:val="18"/>
        </w:rPr>
      </w:pPr>
      <w:r>
        <w:rPr>
          <w:rFonts w:ascii="Arial" w:hAnsi="Arial" w:cs="Arial"/>
          <w:kern w:val="2"/>
          <w:sz w:val="18"/>
          <w:szCs w:val="18"/>
        </w:rPr>
        <w:t>NOTE:</w:t>
      </w:r>
      <w:r w:rsidR="00F81761" w:rsidRPr="00F81761">
        <w:rPr>
          <w:rFonts w:ascii="Arial" w:hAnsi="Arial" w:cs="Arial"/>
          <w:kern w:val="2"/>
          <w:sz w:val="18"/>
          <w:szCs w:val="18"/>
        </w:rPr>
        <w:t xml:space="preserve"> The vehicle should be serviced as soon as possible by an authorized ATV dealer.</w:t>
      </w:r>
    </w:p>
    <w:p w14:paraId="524523E9"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417F8DEB"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557435E7" w14:textId="77777777" w:rsidR="00615902" w:rsidRDefault="00615902">
      <w:pPr>
        <w:pStyle w:val="a5"/>
        <w:widowControl/>
        <w:spacing w:beforeAutospacing="0" w:afterAutospacing="0" w:line="220" w:lineRule="exact"/>
        <w:jc w:val="both"/>
        <w:rPr>
          <w:rFonts w:ascii="Arial" w:hAnsi="Arial" w:cs="Arial"/>
          <w:kern w:val="2"/>
          <w:sz w:val="18"/>
          <w:szCs w:val="18"/>
        </w:rPr>
        <w:sectPr w:rsidR="00615902">
          <w:type w:val="continuous"/>
          <w:pgSz w:w="7314" w:h="10376"/>
          <w:pgMar w:top="510" w:right="510" w:bottom="510" w:left="510" w:header="227" w:footer="227" w:gutter="0"/>
          <w:cols w:num="2" w:sep="1" w:space="427"/>
          <w:docGrid w:type="lines" w:linePitch="312"/>
        </w:sectPr>
      </w:pPr>
    </w:p>
    <w:p w14:paraId="6644CE56" w14:textId="77777777" w:rsidR="00127885" w:rsidRDefault="00127885">
      <w:pPr>
        <w:pStyle w:val="a5"/>
        <w:widowControl/>
        <w:spacing w:beforeAutospacing="0" w:afterAutospacing="0" w:line="220" w:lineRule="exact"/>
        <w:jc w:val="both"/>
        <w:rPr>
          <w:rFonts w:ascii="Arial" w:hAnsi="Arial" w:cs="Arial"/>
          <w:kern w:val="2"/>
          <w:sz w:val="18"/>
          <w:szCs w:val="18"/>
        </w:rPr>
        <w:sectPr w:rsidR="00127885" w:rsidSect="00615902">
          <w:type w:val="continuous"/>
          <w:pgSz w:w="7314" w:h="10376"/>
          <w:pgMar w:top="510" w:right="510" w:bottom="510" w:left="510" w:header="227" w:footer="227" w:gutter="0"/>
          <w:cols w:sep="1" w:space="427"/>
          <w:docGrid w:type="lines" w:linePitch="312"/>
        </w:sectPr>
      </w:pPr>
    </w:p>
    <w:p w14:paraId="78AC96E6" w14:textId="77777777" w:rsidR="00615902" w:rsidRDefault="00615902">
      <w:pPr>
        <w:pStyle w:val="a5"/>
        <w:widowControl/>
        <w:spacing w:beforeAutospacing="0" w:afterAutospacing="0" w:line="220" w:lineRule="exact"/>
        <w:jc w:val="both"/>
        <w:rPr>
          <w:rFonts w:ascii="Arial" w:hAnsi="Arial" w:cs="Arial"/>
          <w:kern w:val="2"/>
          <w:sz w:val="18"/>
          <w:szCs w:val="18"/>
        </w:rPr>
        <w:sectPr w:rsidR="00615902" w:rsidSect="00127885">
          <w:type w:val="continuous"/>
          <w:pgSz w:w="7314" w:h="10376"/>
          <w:pgMar w:top="510" w:right="510" w:bottom="510" w:left="510" w:header="227" w:footer="227" w:gutter="0"/>
          <w:cols w:sep="1" w:space="427"/>
          <w:docGrid w:type="lines" w:linePitch="312"/>
        </w:sectPr>
      </w:pPr>
    </w:p>
    <w:p w14:paraId="1025F7B5" w14:textId="77777777" w:rsidR="002D52A0" w:rsidRDefault="002D52A0" w:rsidP="00F230B9">
      <w:pPr>
        <w:jc w:val="left"/>
        <w:rPr>
          <w:rFonts w:ascii="Arial" w:eastAsia="宋体" w:hAnsi="Arial" w:cs="Arial"/>
          <w:b/>
          <w:bCs/>
          <w:color w:val="000000"/>
          <w:kern w:val="0"/>
          <w:sz w:val="24"/>
        </w:rPr>
      </w:pPr>
    </w:p>
    <w:p w14:paraId="1B9CA1DD" w14:textId="77777777" w:rsidR="00F230B9" w:rsidRPr="00F230B9" w:rsidRDefault="00F230B9" w:rsidP="00F230B9">
      <w:pPr>
        <w:jc w:val="left"/>
        <w:rPr>
          <w:rFonts w:ascii="Arial" w:eastAsia="宋体" w:hAnsi="Arial" w:cs="Arial"/>
          <w:b/>
          <w:bCs/>
          <w:color w:val="000000"/>
          <w:kern w:val="0"/>
          <w:szCs w:val="21"/>
        </w:rPr>
      </w:pPr>
      <w:r w:rsidRPr="00F230B9">
        <w:rPr>
          <w:rFonts w:ascii="Arial" w:eastAsia="宋体" w:hAnsi="Arial" w:cs="Arial" w:hint="eastAsia"/>
          <w:b/>
          <w:bCs/>
          <w:color w:val="000000"/>
          <w:kern w:val="0"/>
          <w:sz w:val="24"/>
        </w:rPr>
        <w:t>MAINTENANCE PROCEDURES</w:t>
      </w:r>
    </w:p>
    <w:p w14:paraId="62FA5D38" w14:textId="77777777" w:rsidR="00F230B9" w:rsidRDefault="00F230B9" w:rsidP="00127885">
      <w:pPr>
        <w:rPr>
          <w:rFonts w:ascii="Arial" w:hAnsi="Arial" w:cs="Arial"/>
          <w:b/>
          <w:spacing w:val="1"/>
          <w:w w:val="113"/>
          <w:kern w:val="0"/>
          <w:sz w:val="24"/>
        </w:rPr>
      </w:pPr>
    </w:p>
    <w:p w14:paraId="39D7278D" w14:textId="77777777" w:rsidR="002D52A0" w:rsidRDefault="002D52A0" w:rsidP="00127885">
      <w:pPr>
        <w:rPr>
          <w:rFonts w:ascii="Arial" w:hAnsi="Arial" w:cs="Arial"/>
          <w:b/>
          <w:spacing w:val="1"/>
          <w:w w:val="113"/>
          <w:kern w:val="0"/>
          <w:sz w:val="24"/>
        </w:rPr>
        <w:sectPr w:rsidR="002D52A0" w:rsidSect="00127885">
          <w:type w:val="continuous"/>
          <w:pgSz w:w="7314" w:h="10376"/>
          <w:pgMar w:top="510" w:right="510" w:bottom="510" w:left="510" w:header="227" w:footer="227" w:gutter="0"/>
          <w:cols w:sep="1" w:space="427"/>
          <w:docGrid w:type="lines" w:linePitch="312"/>
        </w:sectPr>
      </w:pPr>
    </w:p>
    <w:p w14:paraId="0E152FE1" w14:textId="77777777" w:rsidR="00993495" w:rsidRPr="00993495" w:rsidRDefault="00F230B9" w:rsidP="00127885">
      <w:pPr>
        <w:rPr>
          <w:rFonts w:ascii="Arial" w:hAnsi="Arial" w:cs="Arial"/>
          <w:sz w:val="18"/>
          <w:szCs w:val="18"/>
        </w:rPr>
      </w:pPr>
      <w:r w:rsidRPr="00F230B9">
        <w:rPr>
          <w:rFonts w:ascii="Arial" w:hAnsi="Arial" w:cs="Arial"/>
          <w:sz w:val="18"/>
          <w:szCs w:val="18"/>
        </w:rPr>
        <w:t>This section includes instructions for</w:t>
      </w:r>
      <w:r w:rsidRPr="00F230B9">
        <w:rPr>
          <w:rFonts w:ascii="Arial" w:hAnsi="Arial" w:cs="Arial"/>
          <w:sz w:val="18"/>
          <w:szCs w:val="18"/>
        </w:rPr>
        <w:br/>
        <w:t>basic maintenance procedures.</w:t>
      </w:r>
    </w:p>
    <w:p w14:paraId="5DDA948B" w14:textId="77777777" w:rsidR="00993495" w:rsidRPr="00F230B9" w:rsidRDefault="00993495" w:rsidP="00127885">
      <w:pPr>
        <w:rPr>
          <w:rFonts w:ascii="Arial" w:hAnsi="Arial" w:cs="Arial"/>
          <w:kern w:val="0"/>
          <w:sz w:val="18"/>
          <w:szCs w:val="18"/>
        </w:rPr>
      </w:pPr>
      <w:r>
        <w:rPr>
          <w:rFonts w:ascii="Arial" w:hAnsi="Arial" w:cs="Arial" w:hint="eastAsia"/>
          <w:noProof/>
          <w:kern w:val="0"/>
          <w:sz w:val="18"/>
          <w:szCs w:val="18"/>
        </w:rPr>
        <w:drawing>
          <wp:anchor distT="0" distB="0" distL="114300" distR="114300" simplePos="0" relativeHeight="502851584" behindDoc="1" locked="0" layoutInCell="1" allowOverlap="1" wp14:anchorId="1F0DDB3A" wp14:editId="71A0097F">
            <wp:simplePos x="0" y="0"/>
            <wp:positionH relativeFrom="column">
              <wp:posOffset>-65964</wp:posOffset>
            </wp:positionH>
            <wp:positionV relativeFrom="paragraph">
              <wp:posOffset>21153</wp:posOffset>
            </wp:positionV>
            <wp:extent cx="1990658" cy="1744999"/>
            <wp:effectExtent l="19050" t="19050" r="9592" b="26651"/>
            <wp:wrapNone/>
            <wp:docPr id="104"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8811"/>
                    <a:stretch>
                      <a:fillRect/>
                    </a:stretch>
                  </pic:blipFill>
                  <pic:spPr>
                    <a:xfrm>
                      <a:off x="0" y="0"/>
                      <a:ext cx="1990658" cy="1744999"/>
                    </a:xfrm>
                    <a:prstGeom prst="rect">
                      <a:avLst/>
                    </a:prstGeom>
                    <a:ln>
                      <a:solidFill>
                        <a:schemeClr val="tx1"/>
                      </a:solidFill>
                    </a:ln>
                  </pic:spPr>
                </pic:pic>
              </a:graphicData>
            </a:graphic>
          </wp:anchor>
        </w:drawing>
      </w:r>
    </w:p>
    <w:p w14:paraId="25816F1D" w14:textId="77777777" w:rsidR="00E44A15" w:rsidRPr="00F230B9" w:rsidRDefault="00F230B9" w:rsidP="00127885">
      <w:pPr>
        <w:rPr>
          <w:rFonts w:ascii="Arial" w:hAnsi="Arial" w:cs="Arial"/>
          <w:kern w:val="0"/>
          <w:sz w:val="18"/>
          <w:szCs w:val="18"/>
        </w:rPr>
      </w:pPr>
      <w:r w:rsidRPr="00F230B9">
        <w:rPr>
          <w:rFonts w:ascii="Arial" w:hAnsi="Arial" w:cs="Arial"/>
          <w:kern w:val="0"/>
          <w:sz w:val="18"/>
          <w:szCs w:val="18"/>
        </w:rPr>
        <w:t>Turn off the engine and follow these maintenance procedures when performing maintenance.</w:t>
      </w:r>
      <w:r w:rsidRPr="00F230B9">
        <w:rPr>
          <w:rFonts w:ascii="Arial" w:hAnsi="Arial" w:cs="Arial"/>
          <w:kern w:val="0"/>
          <w:sz w:val="18"/>
          <w:szCs w:val="18"/>
        </w:rPr>
        <w:br/>
        <w:t>I</w:t>
      </w:r>
      <w:r w:rsidR="00993495">
        <w:rPr>
          <w:rFonts w:ascii="Arial" w:hAnsi="Arial" w:cs="Arial"/>
          <w:kern w:val="0"/>
          <w:sz w:val="18"/>
          <w:szCs w:val="18"/>
        </w:rPr>
        <w:t>f you do not follow proper main</w:t>
      </w:r>
      <w:r w:rsidRPr="00F230B9">
        <w:rPr>
          <w:rFonts w:ascii="Arial" w:hAnsi="Arial" w:cs="Arial"/>
          <w:kern w:val="0"/>
          <w:sz w:val="18"/>
          <w:szCs w:val="18"/>
        </w:rPr>
        <w:t xml:space="preserve">tenance procedures you can be </w:t>
      </w:r>
      <w:r w:rsidR="00993495">
        <w:rPr>
          <w:rFonts w:ascii="Arial" w:hAnsi="Arial" w:cs="Arial" w:hint="eastAsia"/>
          <w:kern w:val="0"/>
          <w:sz w:val="18"/>
          <w:szCs w:val="18"/>
        </w:rPr>
        <w:t>i</w:t>
      </w:r>
      <w:r w:rsidRPr="00F230B9">
        <w:rPr>
          <w:rFonts w:ascii="Arial" w:hAnsi="Arial" w:cs="Arial"/>
          <w:kern w:val="0"/>
          <w:sz w:val="18"/>
          <w:szCs w:val="18"/>
        </w:rPr>
        <w:t>njured by hot parts, moving parts, electricity, chemicals or other hazards.</w:t>
      </w:r>
    </w:p>
    <w:p w14:paraId="71908479" w14:textId="77777777" w:rsidR="00E44A15" w:rsidRDefault="00993495" w:rsidP="00127885">
      <w:pPr>
        <w:rPr>
          <w:rFonts w:ascii="Arial" w:hAnsi="Arial" w:cs="Arial"/>
          <w:b/>
          <w:spacing w:val="1"/>
          <w:w w:val="113"/>
          <w:kern w:val="0"/>
          <w:sz w:val="24"/>
        </w:rPr>
      </w:pPr>
      <w:r>
        <w:rPr>
          <w:rFonts w:ascii="Arial" w:hAnsi="Arial" w:cs="Arial" w:hint="eastAsia"/>
          <w:b/>
          <w:noProof/>
          <w:spacing w:val="1"/>
          <w:kern w:val="0"/>
          <w:sz w:val="24"/>
        </w:rPr>
        <w:drawing>
          <wp:anchor distT="0" distB="0" distL="114300" distR="114300" simplePos="0" relativeHeight="502853632" behindDoc="1" locked="0" layoutInCell="1" allowOverlap="1" wp14:anchorId="23994DA4" wp14:editId="4B4453D6">
            <wp:simplePos x="0" y="0"/>
            <wp:positionH relativeFrom="column">
              <wp:posOffset>-65964</wp:posOffset>
            </wp:positionH>
            <wp:positionV relativeFrom="paragraph">
              <wp:posOffset>135568</wp:posOffset>
            </wp:positionV>
            <wp:extent cx="1995255" cy="1065947"/>
            <wp:effectExtent l="19050" t="19050" r="24045" b="19903"/>
            <wp:wrapNone/>
            <wp:docPr id="105"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44225"/>
                    <a:stretch>
                      <a:fillRect/>
                    </a:stretch>
                  </pic:blipFill>
                  <pic:spPr>
                    <a:xfrm>
                      <a:off x="0" y="0"/>
                      <a:ext cx="1995255" cy="1065947"/>
                    </a:xfrm>
                    <a:prstGeom prst="rect">
                      <a:avLst/>
                    </a:prstGeom>
                    <a:ln>
                      <a:solidFill>
                        <a:schemeClr val="tx1"/>
                      </a:solidFill>
                    </a:ln>
                  </pic:spPr>
                </pic:pic>
              </a:graphicData>
            </a:graphic>
          </wp:anchor>
        </w:drawing>
      </w:r>
    </w:p>
    <w:p w14:paraId="50370719" w14:textId="77777777" w:rsidR="00E44A15" w:rsidRDefault="00E44A15" w:rsidP="00127885">
      <w:pPr>
        <w:rPr>
          <w:rFonts w:ascii="Arial" w:hAnsi="Arial" w:cs="Arial"/>
          <w:b/>
          <w:spacing w:val="1"/>
          <w:w w:val="113"/>
          <w:kern w:val="0"/>
          <w:sz w:val="24"/>
        </w:rPr>
      </w:pPr>
    </w:p>
    <w:p w14:paraId="6A182EB5" w14:textId="77777777" w:rsidR="00E44A15" w:rsidRPr="00993495" w:rsidRDefault="00993495" w:rsidP="00127885">
      <w:pPr>
        <w:rPr>
          <w:rFonts w:ascii="Arial" w:hAnsi="Arial" w:cs="Arial"/>
          <w:kern w:val="0"/>
          <w:sz w:val="18"/>
          <w:szCs w:val="18"/>
        </w:rPr>
      </w:pPr>
      <w:r w:rsidRPr="00993495">
        <w:rPr>
          <w:rFonts w:ascii="Arial" w:hAnsi="Arial" w:cs="Arial"/>
          <w:kern w:val="0"/>
          <w:sz w:val="18"/>
          <w:szCs w:val="18"/>
        </w:rPr>
        <w:t>Should removal of a locking de</w:t>
      </w:r>
      <w:r w:rsidR="00121AA7">
        <w:rPr>
          <w:rFonts w:ascii="Arial" w:hAnsi="Arial" w:cs="Arial" w:hint="eastAsia"/>
          <w:kern w:val="0"/>
          <w:sz w:val="18"/>
          <w:szCs w:val="18"/>
        </w:rPr>
        <w:t>v</w:t>
      </w:r>
      <w:r w:rsidRPr="00993495">
        <w:rPr>
          <w:rFonts w:ascii="Arial" w:hAnsi="Arial" w:cs="Arial"/>
          <w:kern w:val="0"/>
          <w:sz w:val="18"/>
          <w:szCs w:val="18"/>
        </w:rPr>
        <w:t>ice be required (</w:t>
      </w:r>
      <w:proofErr w:type="spellStart"/>
      <w:r w:rsidRPr="00993495">
        <w:rPr>
          <w:rFonts w:ascii="Arial" w:hAnsi="Arial" w:cs="Arial"/>
          <w:kern w:val="0"/>
          <w:sz w:val="18"/>
          <w:szCs w:val="18"/>
        </w:rPr>
        <w:t>e.q</w:t>
      </w:r>
      <w:proofErr w:type="spellEnd"/>
      <w:r w:rsidRPr="00993495">
        <w:rPr>
          <w:rFonts w:ascii="Arial" w:hAnsi="Arial" w:cs="Arial"/>
          <w:kern w:val="0"/>
          <w:sz w:val="18"/>
          <w:szCs w:val="18"/>
        </w:rPr>
        <w:t>. lock tab self-locking fastener, etc.), always replace it with a new one.</w:t>
      </w:r>
    </w:p>
    <w:p w14:paraId="3CC4D3C9" w14:textId="77777777" w:rsidR="00E44A15" w:rsidRDefault="00E44A15" w:rsidP="00127885">
      <w:pPr>
        <w:rPr>
          <w:rFonts w:ascii="Arial" w:hAnsi="Arial" w:cs="Arial"/>
          <w:b/>
          <w:spacing w:val="1"/>
          <w:w w:val="113"/>
          <w:kern w:val="0"/>
          <w:sz w:val="24"/>
        </w:rPr>
      </w:pPr>
    </w:p>
    <w:p w14:paraId="65FD8D6D" w14:textId="77777777" w:rsidR="00E44A15" w:rsidRPr="00993495" w:rsidRDefault="00993495" w:rsidP="00993495">
      <w:pPr>
        <w:pStyle w:val="a5"/>
        <w:widowControl/>
        <w:spacing w:beforeAutospacing="0" w:afterAutospacing="0" w:line="220" w:lineRule="exact"/>
        <w:jc w:val="both"/>
        <w:rPr>
          <w:rFonts w:ascii="Arial" w:eastAsia="宋体" w:hAnsi="Arial" w:cs="Arial"/>
          <w:b/>
          <w:bCs/>
          <w:color w:val="000000"/>
        </w:rPr>
      </w:pPr>
      <w:r w:rsidRPr="00993495">
        <w:rPr>
          <w:rFonts w:ascii="Arial" w:eastAsia="宋体" w:hAnsi="Arial" w:cs="Arial"/>
          <w:b/>
          <w:bCs/>
          <w:color w:val="000000"/>
        </w:rPr>
        <w:t>Air Filter</w:t>
      </w:r>
    </w:p>
    <w:p w14:paraId="4B276C68" w14:textId="77777777" w:rsidR="00E44A15" w:rsidRPr="00993495" w:rsidRDefault="00993495" w:rsidP="00127885">
      <w:pPr>
        <w:rPr>
          <w:rFonts w:ascii="Arial" w:hAnsi="Arial" w:cs="Arial"/>
          <w:b/>
          <w:sz w:val="18"/>
          <w:szCs w:val="18"/>
        </w:rPr>
      </w:pPr>
      <w:r w:rsidRPr="00993495">
        <w:rPr>
          <w:rFonts w:ascii="Arial" w:hAnsi="Arial" w:cs="Arial"/>
          <w:b/>
          <w:sz w:val="18"/>
          <w:szCs w:val="18"/>
        </w:rPr>
        <w:t>Air Filter Maintenance Guideline</w:t>
      </w:r>
    </w:p>
    <w:p w14:paraId="4276BB81" w14:textId="77777777" w:rsidR="00E44A15" w:rsidRPr="00993495" w:rsidRDefault="00993495" w:rsidP="00127885">
      <w:pPr>
        <w:rPr>
          <w:rFonts w:ascii="Arial" w:hAnsi="Arial" w:cs="Arial"/>
          <w:sz w:val="18"/>
          <w:szCs w:val="18"/>
        </w:rPr>
      </w:pPr>
      <w:r w:rsidRPr="00993495">
        <w:rPr>
          <w:rFonts w:ascii="Arial" w:hAnsi="Arial" w:cs="Arial"/>
          <w:sz w:val="18"/>
          <w:szCs w:val="18"/>
        </w:rPr>
        <w:t>As with any ATV, air filter maintenance</w:t>
      </w:r>
      <w:r>
        <w:rPr>
          <w:rFonts w:ascii="Arial" w:hAnsi="Arial" w:cs="Arial" w:hint="eastAsia"/>
          <w:sz w:val="18"/>
          <w:szCs w:val="18"/>
        </w:rPr>
        <w:t xml:space="preserve"> is</w:t>
      </w:r>
      <w:r w:rsidRPr="00993495">
        <w:rPr>
          <w:rFonts w:ascii="Arial" w:hAnsi="Arial" w:cs="Arial"/>
          <w:sz w:val="18"/>
          <w:szCs w:val="18"/>
        </w:rPr>
        <w:t xml:space="preserve"> </w:t>
      </w:r>
      <w:r>
        <w:rPr>
          <w:rFonts w:ascii="Arial" w:hAnsi="Arial" w:cs="Arial" w:hint="eastAsia"/>
          <w:sz w:val="18"/>
          <w:szCs w:val="18"/>
        </w:rPr>
        <w:t>c</w:t>
      </w:r>
      <w:r w:rsidRPr="00993495">
        <w:rPr>
          <w:rFonts w:ascii="Arial" w:hAnsi="Arial" w:cs="Arial"/>
          <w:sz w:val="18"/>
          <w:szCs w:val="18"/>
        </w:rPr>
        <w:t>ritic</w:t>
      </w:r>
      <w:r>
        <w:rPr>
          <w:rFonts w:ascii="Arial" w:hAnsi="Arial" w:cs="Arial"/>
          <w:sz w:val="18"/>
          <w:szCs w:val="18"/>
        </w:rPr>
        <w:t>al to ensure proper engine perf</w:t>
      </w:r>
      <w:r>
        <w:rPr>
          <w:rFonts w:ascii="Arial" w:hAnsi="Arial" w:cs="Arial" w:hint="eastAsia"/>
          <w:sz w:val="18"/>
          <w:szCs w:val="18"/>
        </w:rPr>
        <w:t>o</w:t>
      </w:r>
      <w:r w:rsidRPr="00993495">
        <w:rPr>
          <w:rFonts w:ascii="Arial" w:hAnsi="Arial" w:cs="Arial"/>
          <w:sz w:val="18"/>
          <w:szCs w:val="18"/>
        </w:rPr>
        <w:t>rmance and life span.</w:t>
      </w:r>
    </w:p>
    <w:p w14:paraId="60042904" w14:textId="77777777" w:rsidR="00993495" w:rsidRPr="009B5201" w:rsidRDefault="00993495" w:rsidP="00127885">
      <w:pPr>
        <w:rPr>
          <w:rFonts w:ascii="Arial" w:hAnsi="Arial" w:cs="Arial"/>
          <w:sz w:val="18"/>
          <w:szCs w:val="18"/>
        </w:rPr>
      </w:pPr>
      <w:r w:rsidRPr="009B5201">
        <w:rPr>
          <w:rFonts w:ascii="Arial" w:hAnsi="Arial" w:cs="Arial"/>
          <w:sz w:val="18"/>
          <w:szCs w:val="18"/>
        </w:rPr>
        <w:t>Air filter maintenance should be adjusted according to riding conditions.</w:t>
      </w:r>
    </w:p>
    <w:p w14:paraId="1AA66089" w14:textId="77777777" w:rsidR="00E44A15" w:rsidRPr="00993495" w:rsidRDefault="00993495" w:rsidP="00127885">
      <w:pPr>
        <w:rPr>
          <w:rFonts w:ascii="Arial" w:hAnsi="Arial" w:cs="Arial"/>
          <w:sz w:val="18"/>
          <w:szCs w:val="18"/>
        </w:rPr>
      </w:pPr>
      <w:r w:rsidRPr="00993495">
        <w:rPr>
          <w:rFonts w:ascii="Arial" w:hAnsi="Arial" w:cs="Arial"/>
          <w:sz w:val="18"/>
          <w:szCs w:val="18"/>
        </w:rPr>
        <w:t>Air filter maintenance must be increased in frequency and oil must be added to the foam filter element for the following dusty conditions:</w:t>
      </w:r>
    </w:p>
    <w:p w14:paraId="7BD238B0" w14:textId="77777777" w:rsidR="00993495" w:rsidRPr="00993495" w:rsidRDefault="00993495" w:rsidP="00127885">
      <w:pPr>
        <w:rPr>
          <w:rFonts w:ascii="Arial" w:hAnsi="Arial" w:cs="Arial"/>
          <w:sz w:val="18"/>
          <w:szCs w:val="18"/>
        </w:rPr>
      </w:pPr>
      <w:r w:rsidRPr="00993495">
        <w:rPr>
          <w:rFonts w:ascii="Arial" w:hAnsi="Arial" w:cs="Arial" w:hint="eastAsia"/>
          <w:sz w:val="18"/>
          <w:szCs w:val="18"/>
        </w:rPr>
        <w:t>-</w:t>
      </w:r>
      <w:r w:rsidRPr="00993495">
        <w:rPr>
          <w:rFonts w:ascii="Arial" w:hAnsi="Arial" w:cs="Arial"/>
          <w:sz w:val="18"/>
          <w:szCs w:val="18"/>
        </w:rPr>
        <w:t>Riding on dry sand</w:t>
      </w:r>
      <w:r>
        <w:rPr>
          <w:rFonts w:ascii="Arial" w:hAnsi="Arial" w:cs="Arial" w:hint="eastAsia"/>
          <w:sz w:val="18"/>
          <w:szCs w:val="18"/>
        </w:rPr>
        <w:t>.</w:t>
      </w:r>
    </w:p>
    <w:p w14:paraId="4AD5BEBC" w14:textId="77777777" w:rsidR="00993495" w:rsidRPr="00993495" w:rsidRDefault="00993495" w:rsidP="00127885">
      <w:pPr>
        <w:rPr>
          <w:rFonts w:ascii="Arial" w:hAnsi="Arial" w:cs="Arial"/>
          <w:sz w:val="18"/>
          <w:szCs w:val="18"/>
        </w:rPr>
      </w:pPr>
      <w:r w:rsidRPr="00993495">
        <w:rPr>
          <w:rFonts w:ascii="Arial" w:hAnsi="Arial" w:cs="Arial" w:hint="eastAsia"/>
          <w:sz w:val="18"/>
          <w:szCs w:val="18"/>
        </w:rPr>
        <w:t>-</w:t>
      </w:r>
      <w:r w:rsidRPr="00993495">
        <w:rPr>
          <w:rFonts w:ascii="Arial" w:hAnsi="Arial" w:cs="Arial"/>
          <w:sz w:val="18"/>
          <w:szCs w:val="18"/>
        </w:rPr>
        <w:t>Riding on dry dirt covered surfaces</w:t>
      </w:r>
      <w:r>
        <w:rPr>
          <w:rFonts w:ascii="Arial" w:hAnsi="Arial" w:cs="Arial" w:hint="eastAsia"/>
          <w:sz w:val="18"/>
          <w:szCs w:val="18"/>
        </w:rPr>
        <w:t>.</w:t>
      </w:r>
    </w:p>
    <w:p w14:paraId="05030373" w14:textId="77777777" w:rsidR="00E44A15" w:rsidRPr="00993495" w:rsidRDefault="00993495" w:rsidP="00993495">
      <w:pPr>
        <w:ind w:left="90" w:hangingChars="50" w:hanging="90"/>
        <w:rPr>
          <w:rFonts w:ascii="Arial" w:hAnsi="Arial" w:cs="Arial"/>
          <w:sz w:val="18"/>
          <w:szCs w:val="18"/>
        </w:rPr>
      </w:pPr>
      <w:r w:rsidRPr="00993495">
        <w:rPr>
          <w:rFonts w:ascii="Arial" w:hAnsi="Arial" w:cs="Arial" w:hint="eastAsia"/>
          <w:sz w:val="18"/>
          <w:szCs w:val="18"/>
        </w:rPr>
        <w:t>-</w:t>
      </w:r>
      <w:r w:rsidRPr="00993495">
        <w:rPr>
          <w:rFonts w:ascii="Arial" w:hAnsi="Arial" w:cs="Arial"/>
          <w:sz w:val="18"/>
          <w:szCs w:val="18"/>
        </w:rPr>
        <w:t xml:space="preserve">Riding on dry gravel roads or similar </w:t>
      </w:r>
      <w:r>
        <w:rPr>
          <w:rFonts w:ascii="Arial" w:hAnsi="Arial" w:cs="Arial" w:hint="eastAsia"/>
          <w:sz w:val="18"/>
          <w:szCs w:val="18"/>
        </w:rPr>
        <w:t>c</w:t>
      </w:r>
      <w:r w:rsidRPr="00993495">
        <w:rPr>
          <w:rFonts w:ascii="Arial" w:hAnsi="Arial" w:cs="Arial"/>
          <w:sz w:val="18"/>
          <w:szCs w:val="18"/>
        </w:rPr>
        <w:t>onditions</w:t>
      </w:r>
      <w:r>
        <w:rPr>
          <w:rFonts w:ascii="Arial" w:hAnsi="Arial" w:cs="Arial" w:hint="eastAsia"/>
          <w:sz w:val="18"/>
          <w:szCs w:val="18"/>
        </w:rPr>
        <w:t>.</w:t>
      </w:r>
    </w:p>
    <w:p w14:paraId="5FA7FB63" w14:textId="77777777" w:rsidR="00E44A15" w:rsidRDefault="00C536A9" w:rsidP="00127885">
      <w:pPr>
        <w:rPr>
          <w:rFonts w:ascii="Arial" w:hAnsi="Arial" w:cs="Arial"/>
          <w:b/>
          <w:spacing w:val="1"/>
          <w:w w:val="113"/>
          <w:kern w:val="0"/>
          <w:sz w:val="24"/>
        </w:rPr>
      </w:pPr>
      <w:r>
        <w:rPr>
          <w:rFonts w:ascii="Arial" w:hAnsi="Arial" w:cs="Arial" w:hint="eastAsia"/>
          <w:b/>
          <w:spacing w:val="1"/>
          <w:w w:val="113"/>
          <w:kern w:val="0"/>
          <w:sz w:val="24"/>
        </w:rPr>
        <w:t xml:space="preserve"> </w:t>
      </w:r>
      <w:r w:rsidR="0025006B" w:rsidRPr="0025006B">
        <w:rPr>
          <w:rFonts w:ascii="Arial" w:hAnsi="Arial" w:cs="Arial"/>
          <w:b/>
          <w:sz w:val="18"/>
          <w:szCs w:val="18"/>
        </w:rPr>
        <w:t>Air Filter Removal</w:t>
      </w:r>
      <w:r w:rsidR="0025006B" w:rsidRPr="0025006B">
        <w:rPr>
          <w:rFonts w:ascii="Arial" w:hAnsi="Arial" w:cs="Arial" w:hint="eastAsia"/>
          <w:b/>
          <w:sz w:val="18"/>
          <w:szCs w:val="18"/>
        </w:rPr>
        <w:t xml:space="preserve"> </w:t>
      </w:r>
    </w:p>
    <w:p w14:paraId="4A63F009" w14:textId="77777777" w:rsidR="0025006B" w:rsidRDefault="0025006B" w:rsidP="00127885">
      <w:pPr>
        <w:rPr>
          <w:rFonts w:ascii="Arial" w:hAnsi="Arial" w:cs="Arial"/>
          <w:sz w:val="18"/>
          <w:szCs w:val="18"/>
        </w:rPr>
      </w:pPr>
      <w:r w:rsidRPr="0025006B">
        <w:rPr>
          <w:rFonts w:ascii="Arial" w:hAnsi="Arial" w:cs="Arial"/>
          <w:sz w:val="18"/>
          <w:szCs w:val="18"/>
        </w:rPr>
        <w:t>Remove seat.</w:t>
      </w:r>
    </w:p>
    <w:p w14:paraId="76FC78C3" w14:textId="77777777" w:rsidR="0025006B" w:rsidRDefault="0025006B" w:rsidP="00127885">
      <w:pPr>
        <w:rPr>
          <w:rFonts w:ascii="Arial" w:hAnsi="Arial" w:cs="Arial"/>
          <w:sz w:val="18"/>
          <w:szCs w:val="18"/>
        </w:rPr>
      </w:pPr>
      <w:r w:rsidRPr="0025006B">
        <w:rPr>
          <w:rFonts w:ascii="Arial" w:hAnsi="Arial" w:cs="Arial"/>
          <w:sz w:val="18"/>
          <w:szCs w:val="18"/>
        </w:rPr>
        <w:t>Remove console.</w:t>
      </w:r>
    </w:p>
    <w:p w14:paraId="4EB1B578" w14:textId="77777777" w:rsidR="00E44A15" w:rsidRPr="0025006B" w:rsidRDefault="0025006B" w:rsidP="00127885">
      <w:pPr>
        <w:rPr>
          <w:rFonts w:ascii="Arial" w:hAnsi="Arial" w:cs="Arial"/>
          <w:sz w:val="18"/>
          <w:szCs w:val="18"/>
        </w:rPr>
      </w:pPr>
      <w:r w:rsidRPr="0025006B">
        <w:rPr>
          <w:rFonts w:ascii="Arial" w:hAnsi="Arial" w:cs="Arial"/>
          <w:sz w:val="18"/>
          <w:szCs w:val="18"/>
        </w:rPr>
        <w:t>Lift rear portion of console upwards until the studs are released from the grommets.</w:t>
      </w:r>
    </w:p>
    <w:p w14:paraId="128B9456" w14:textId="77777777" w:rsidR="00E44A15" w:rsidRDefault="006F52ED" w:rsidP="00127885">
      <w:pPr>
        <w:rPr>
          <w:rFonts w:ascii="Arial" w:hAnsi="Arial" w:cs="Arial"/>
          <w:b/>
          <w:spacing w:val="1"/>
          <w:w w:val="113"/>
          <w:kern w:val="0"/>
          <w:sz w:val="24"/>
        </w:rPr>
      </w:pPr>
      <w:r>
        <w:rPr>
          <w:rFonts w:ascii="Arial" w:hAnsi="Arial" w:cs="Arial" w:hint="eastAsia"/>
          <w:b/>
          <w:noProof/>
          <w:spacing w:val="1"/>
          <w:w w:val="113"/>
          <w:kern w:val="0"/>
          <w:sz w:val="24"/>
        </w:rPr>
        <w:drawing>
          <wp:inline distT="0" distB="0" distL="0" distR="0" wp14:anchorId="1751089E" wp14:editId="1AC46101">
            <wp:extent cx="1862455" cy="1082675"/>
            <wp:effectExtent l="19050" t="19050" r="23495" b="22225"/>
            <wp:docPr id="106" name="图片 105"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28" cstate="print"/>
                    <a:stretch>
                      <a:fillRect/>
                    </a:stretch>
                  </pic:blipFill>
                  <pic:spPr>
                    <a:xfrm>
                      <a:off x="0" y="0"/>
                      <a:ext cx="1862455" cy="1082675"/>
                    </a:xfrm>
                    <a:prstGeom prst="rect">
                      <a:avLst/>
                    </a:prstGeom>
                    <a:ln>
                      <a:solidFill>
                        <a:schemeClr val="tx1"/>
                      </a:solidFill>
                    </a:ln>
                  </pic:spPr>
                </pic:pic>
              </a:graphicData>
            </a:graphic>
          </wp:inline>
        </w:drawing>
      </w:r>
    </w:p>
    <w:p w14:paraId="0FC6759F" w14:textId="77777777" w:rsidR="00E44A15" w:rsidRPr="006F52ED" w:rsidRDefault="006F52ED" w:rsidP="00127885">
      <w:pPr>
        <w:rPr>
          <w:rFonts w:ascii="Arial" w:hAnsi="Arial" w:cs="Arial"/>
          <w:sz w:val="18"/>
          <w:szCs w:val="18"/>
        </w:rPr>
      </w:pPr>
      <w:r w:rsidRPr="006F52ED">
        <w:rPr>
          <w:rFonts w:ascii="Arial" w:hAnsi="Arial" w:cs="Arial" w:hint="eastAsia"/>
          <w:sz w:val="18"/>
          <w:szCs w:val="18"/>
        </w:rPr>
        <w:t>TYPICAL</w:t>
      </w:r>
    </w:p>
    <w:p w14:paraId="4B9B0816" w14:textId="77777777" w:rsidR="00E44A15" w:rsidRPr="009B5201" w:rsidRDefault="006F52ED" w:rsidP="00127885">
      <w:pPr>
        <w:rPr>
          <w:sz w:val="18"/>
          <w:szCs w:val="18"/>
        </w:rPr>
      </w:pPr>
      <w:r w:rsidRPr="009B5201">
        <w:rPr>
          <w:rFonts w:hint="eastAsia"/>
          <w:sz w:val="18"/>
          <w:szCs w:val="18"/>
        </w:rPr>
        <w:t>1.Console</w:t>
      </w:r>
    </w:p>
    <w:p w14:paraId="15921E18" w14:textId="77777777" w:rsidR="00E44A15" w:rsidRPr="006F52ED" w:rsidRDefault="006F52ED" w:rsidP="006F52ED">
      <w:pPr>
        <w:jc w:val="left"/>
        <w:rPr>
          <w:rFonts w:ascii="Arial" w:hAnsi="Arial" w:cs="Arial"/>
          <w:sz w:val="18"/>
          <w:szCs w:val="18"/>
        </w:rPr>
      </w:pPr>
      <w:r w:rsidRPr="006F52ED">
        <w:rPr>
          <w:rFonts w:ascii="Arial" w:hAnsi="Arial" w:cs="Arial"/>
          <w:sz w:val="18"/>
          <w:szCs w:val="18"/>
        </w:rPr>
        <w:t>Pull console rearwards.</w:t>
      </w:r>
      <w:r w:rsidRPr="006F52ED">
        <w:rPr>
          <w:rFonts w:ascii="Arial" w:hAnsi="Arial" w:cs="Arial"/>
          <w:sz w:val="18"/>
          <w:szCs w:val="18"/>
        </w:rPr>
        <w:br/>
      </w:r>
      <w:r w:rsidR="00713341" w:rsidRPr="00713341">
        <w:rPr>
          <w:rFonts w:ascii="Arial" w:hAnsi="Arial" w:cs="Arial"/>
          <w:sz w:val="18"/>
          <w:szCs w:val="18"/>
        </w:rPr>
        <w:t>Remove the air filter cover</w:t>
      </w:r>
      <w:r w:rsidR="00713341">
        <w:rPr>
          <w:rFonts w:ascii="Arial" w:hAnsi="Arial" w:cs="Arial" w:hint="eastAsia"/>
          <w:sz w:val="18"/>
          <w:szCs w:val="18"/>
        </w:rPr>
        <w:t>.</w:t>
      </w:r>
    </w:p>
    <w:p w14:paraId="219939FD" w14:textId="77777777" w:rsidR="00E44A15" w:rsidRDefault="00E44A15" w:rsidP="00127885">
      <w:pPr>
        <w:rPr>
          <w:rFonts w:ascii="Arial" w:hAnsi="Arial" w:cs="Arial"/>
          <w:b/>
          <w:spacing w:val="1"/>
          <w:w w:val="113"/>
          <w:kern w:val="0"/>
          <w:sz w:val="24"/>
        </w:rPr>
      </w:pPr>
    </w:p>
    <w:p w14:paraId="0E526C64" w14:textId="77777777" w:rsidR="00E44A15" w:rsidRDefault="00E44A15" w:rsidP="00127885">
      <w:pPr>
        <w:rPr>
          <w:rFonts w:ascii="Arial" w:hAnsi="Arial" w:cs="Arial"/>
          <w:b/>
          <w:spacing w:val="1"/>
          <w:w w:val="113"/>
          <w:kern w:val="0"/>
          <w:sz w:val="24"/>
        </w:rPr>
      </w:pPr>
    </w:p>
    <w:p w14:paraId="0B14E4C4" w14:textId="77777777" w:rsidR="00E44A15" w:rsidRDefault="00387A3D" w:rsidP="00127885">
      <w:pPr>
        <w:rPr>
          <w:rFonts w:ascii="Arial" w:hAnsi="Arial" w:cs="Arial"/>
          <w:b/>
          <w:spacing w:val="1"/>
          <w:w w:val="113"/>
          <w:kern w:val="0"/>
          <w:sz w:val="24"/>
        </w:rPr>
      </w:pPr>
      <w:r>
        <w:rPr>
          <w:rFonts w:ascii="Arial" w:hAnsi="Arial" w:cs="Arial"/>
          <w:b/>
          <w:noProof/>
          <w:spacing w:val="1"/>
          <w:w w:val="113"/>
          <w:kern w:val="0"/>
          <w:sz w:val="24"/>
        </w:rPr>
        <w:lastRenderedPageBreak/>
        <w:drawing>
          <wp:inline distT="0" distB="0" distL="0" distR="0" wp14:anchorId="7ACA2167" wp14:editId="3770558B">
            <wp:extent cx="1862455" cy="1311275"/>
            <wp:effectExtent l="19050" t="19050" r="23495" b="22225"/>
            <wp:docPr id="55" name="图片 54"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29" cstate="print"/>
                    <a:stretch>
                      <a:fillRect/>
                    </a:stretch>
                  </pic:blipFill>
                  <pic:spPr>
                    <a:xfrm>
                      <a:off x="0" y="0"/>
                      <a:ext cx="1862455" cy="1311275"/>
                    </a:xfrm>
                    <a:prstGeom prst="rect">
                      <a:avLst/>
                    </a:prstGeom>
                    <a:ln>
                      <a:solidFill>
                        <a:schemeClr val="tx1"/>
                      </a:solidFill>
                    </a:ln>
                  </pic:spPr>
                </pic:pic>
              </a:graphicData>
            </a:graphic>
          </wp:inline>
        </w:drawing>
      </w:r>
    </w:p>
    <w:p w14:paraId="3B98DBAA" w14:textId="77777777" w:rsidR="00387A3D" w:rsidRDefault="00387A3D" w:rsidP="00387A3D">
      <w:pPr>
        <w:rPr>
          <w:rFonts w:ascii="Arial" w:hAnsi="Arial" w:cs="Arial"/>
          <w:sz w:val="18"/>
          <w:szCs w:val="18"/>
        </w:rPr>
      </w:pPr>
      <w:r w:rsidRPr="006F52ED">
        <w:rPr>
          <w:rFonts w:ascii="Arial" w:hAnsi="Arial" w:cs="Arial" w:hint="eastAsia"/>
          <w:sz w:val="18"/>
          <w:szCs w:val="18"/>
        </w:rPr>
        <w:t>TYPICAL</w:t>
      </w:r>
    </w:p>
    <w:p w14:paraId="722FE5E4" w14:textId="77777777" w:rsidR="00387A3D" w:rsidRPr="00387A3D" w:rsidRDefault="00387A3D" w:rsidP="00387A3D">
      <w:pPr>
        <w:pStyle w:val="a9"/>
        <w:numPr>
          <w:ilvl w:val="0"/>
          <w:numId w:val="5"/>
        </w:numPr>
        <w:ind w:firstLineChars="0"/>
        <w:rPr>
          <w:sz w:val="18"/>
          <w:szCs w:val="18"/>
        </w:rPr>
      </w:pPr>
      <w:r w:rsidRPr="00387A3D">
        <w:rPr>
          <w:sz w:val="18"/>
          <w:szCs w:val="18"/>
        </w:rPr>
        <w:t>Air filter cover</w:t>
      </w:r>
    </w:p>
    <w:p w14:paraId="32935391" w14:textId="77777777" w:rsidR="00E44A15" w:rsidRPr="005E0172" w:rsidRDefault="00387A3D" w:rsidP="00127885">
      <w:pPr>
        <w:pStyle w:val="a9"/>
        <w:numPr>
          <w:ilvl w:val="0"/>
          <w:numId w:val="5"/>
        </w:numPr>
        <w:ind w:firstLineChars="0"/>
        <w:rPr>
          <w:rFonts w:ascii="Arial" w:hAnsi="Arial" w:cs="Arial"/>
          <w:sz w:val="18"/>
          <w:szCs w:val="18"/>
        </w:rPr>
      </w:pPr>
      <w:r w:rsidRPr="00387A3D">
        <w:rPr>
          <w:rFonts w:ascii="Arial" w:hAnsi="Arial" w:cs="Arial"/>
          <w:sz w:val="18"/>
          <w:szCs w:val="18"/>
        </w:rPr>
        <w:t>air filter</w:t>
      </w:r>
    </w:p>
    <w:p w14:paraId="58F99F57" w14:textId="77777777" w:rsidR="005E0172" w:rsidRPr="005E0172" w:rsidRDefault="005E0172" w:rsidP="00127885">
      <w:pPr>
        <w:rPr>
          <w:rFonts w:ascii="Arial" w:hAnsi="Arial" w:cs="Arial"/>
          <w:b/>
          <w:sz w:val="18"/>
          <w:szCs w:val="18"/>
        </w:rPr>
      </w:pPr>
      <w:r w:rsidRPr="005E0172">
        <w:rPr>
          <w:rFonts w:ascii="Arial" w:hAnsi="Arial" w:cs="Arial"/>
          <w:b/>
          <w:sz w:val="18"/>
          <w:szCs w:val="18"/>
        </w:rPr>
        <w:t>Air Filter Cleaning and Oiling</w:t>
      </w:r>
    </w:p>
    <w:p w14:paraId="7B62B940" w14:textId="77777777" w:rsidR="005E0172" w:rsidRDefault="005E0172" w:rsidP="00127885">
      <w:pPr>
        <w:rPr>
          <w:rFonts w:ascii="Arial" w:hAnsi="Arial" w:cs="Arial"/>
          <w:sz w:val="18"/>
          <w:szCs w:val="18"/>
        </w:rPr>
      </w:pPr>
      <w:r w:rsidRPr="005E0172">
        <w:rPr>
          <w:rFonts w:ascii="Arial" w:hAnsi="Arial" w:cs="Arial"/>
          <w:sz w:val="18"/>
          <w:szCs w:val="18"/>
        </w:rPr>
        <w:t xml:space="preserve"> CAUTION </w:t>
      </w:r>
    </w:p>
    <w:p w14:paraId="1569B4A1" w14:textId="77777777" w:rsidR="00E44A15" w:rsidRPr="005E0172" w:rsidRDefault="005E0172" w:rsidP="00127885">
      <w:pPr>
        <w:rPr>
          <w:rFonts w:ascii="Arial" w:hAnsi="Arial" w:cs="Arial"/>
          <w:sz w:val="18"/>
          <w:szCs w:val="18"/>
        </w:rPr>
      </w:pPr>
      <w:r w:rsidRPr="005E0172">
        <w:rPr>
          <w:rFonts w:ascii="Arial" w:hAnsi="Arial" w:cs="Arial"/>
          <w:sz w:val="18"/>
          <w:szCs w:val="18"/>
        </w:rPr>
        <w:t>Always wear appropriate skin and eye protection.</w:t>
      </w:r>
      <w:r>
        <w:rPr>
          <w:rFonts w:ascii="Arial" w:hAnsi="Arial" w:cs="Arial" w:hint="eastAsia"/>
          <w:sz w:val="18"/>
          <w:szCs w:val="18"/>
        </w:rPr>
        <w:t xml:space="preserve"> </w:t>
      </w:r>
      <w:r w:rsidRPr="005E0172">
        <w:rPr>
          <w:rFonts w:ascii="Arial" w:hAnsi="Arial" w:cs="Arial"/>
          <w:sz w:val="18"/>
          <w:szCs w:val="18"/>
        </w:rPr>
        <w:t>Chemicals can cause a skin rash and eye injury.</w:t>
      </w:r>
    </w:p>
    <w:p w14:paraId="13433904" w14:textId="77777777" w:rsidR="00E44A15" w:rsidRPr="005E0172" w:rsidRDefault="005E0172" w:rsidP="00127885">
      <w:pPr>
        <w:rPr>
          <w:rFonts w:ascii="Arial" w:hAnsi="Arial" w:cs="Arial"/>
          <w:sz w:val="18"/>
          <w:szCs w:val="18"/>
        </w:rPr>
      </w:pPr>
      <w:r w:rsidRPr="005E0172">
        <w:rPr>
          <w:rFonts w:ascii="Arial" w:hAnsi="Arial" w:cs="Arial"/>
          <w:sz w:val="18"/>
          <w:szCs w:val="18"/>
        </w:rPr>
        <w:t>Paper Filter Cleaning</w:t>
      </w:r>
    </w:p>
    <w:p w14:paraId="14EF0E98" w14:textId="77777777" w:rsidR="00E44A15" w:rsidRPr="005E0172" w:rsidRDefault="005E0172" w:rsidP="00127885">
      <w:pPr>
        <w:rPr>
          <w:rFonts w:ascii="Arial" w:hAnsi="Arial" w:cs="Arial"/>
          <w:sz w:val="18"/>
          <w:szCs w:val="18"/>
        </w:rPr>
      </w:pPr>
      <w:r w:rsidRPr="005E0172">
        <w:rPr>
          <w:rFonts w:ascii="Arial" w:hAnsi="Arial" w:cs="Arial"/>
          <w:sz w:val="18"/>
          <w:szCs w:val="18"/>
        </w:rPr>
        <w:t>1. Ensure that the foam filter element removed from paper filter.</w:t>
      </w:r>
      <w:r w:rsidRPr="005E0172">
        <w:rPr>
          <w:rFonts w:ascii="Arial" w:hAnsi="Arial" w:cs="Arial"/>
          <w:sz w:val="18"/>
          <w:szCs w:val="18"/>
        </w:rPr>
        <w:br/>
        <w:t xml:space="preserve">2. Tap out heavy dust from the paper </w:t>
      </w:r>
      <w:r>
        <w:rPr>
          <w:rFonts w:ascii="Arial" w:hAnsi="Arial" w:cs="Arial" w:hint="eastAsia"/>
          <w:sz w:val="18"/>
          <w:szCs w:val="18"/>
        </w:rPr>
        <w:t xml:space="preserve">     e</w:t>
      </w:r>
      <w:r w:rsidRPr="005E0172">
        <w:rPr>
          <w:rFonts w:ascii="Arial" w:hAnsi="Arial" w:cs="Arial"/>
          <w:sz w:val="18"/>
          <w:szCs w:val="18"/>
        </w:rPr>
        <w:t>lement.</w:t>
      </w:r>
    </w:p>
    <w:p w14:paraId="320FA347" w14:textId="77777777" w:rsidR="00E44A15" w:rsidRPr="005E0172" w:rsidRDefault="005E0172" w:rsidP="00127885">
      <w:pPr>
        <w:rPr>
          <w:rFonts w:ascii="Arial" w:hAnsi="Arial" w:cs="Arial"/>
          <w:sz w:val="18"/>
          <w:szCs w:val="18"/>
        </w:rPr>
      </w:pPr>
      <w:r w:rsidRPr="005E0172">
        <w:rPr>
          <w:sz w:val="18"/>
          <w:szCs w:val="18"/>
        </w:rPr>
        <w:t>This will allow dirt and dust to get out of the paper filter.</w:t>
      </w:r>
      <w:r w:rsidRPr="005E0172">
        <w:rPr>
          <w:rFonts w:ascii="Arial" w:hAnsi="Arial" w:cs="Arial"/>
          <w:sz w:val="18"/>
          <w:szCs w:val="18"/>
        </w:rPr>
        <w:br/>
      </w:r>
      <w:r w:rsidR="00B30D51">
        <w:rPr>
          <w:sz w:val="18"/>
          <w:szCs w:val="18"/>
        </w:rPr>
        <w:t>NOTE</w:t>
      </w:r>
      <w:r w:rsidRPr="005E0172">
        <w:rPr>
          <w:sz w:val="18"/>
          <w:szCs w:val="18"/>
        </w:rPr>
        <w:t xml:space="preserve">: Paper filter have a limited </w:t>
      </w:r>
      <w:r w:rsidR="00121AA7">
        <w:rPr>
          <w:rFonts w:hint="eastAsia"/>
          <w:sz w:val="18"/>
          <w:szCs w:val="18"/>
        </w:rPr>
        <w:t>l</w:t>
      </w:r>
      <w:r w:rsidRPr="005E0172">
        <w:rPr>
          <w:sz w:val="18"/>
          <w:szCs w:val="18"/>
        </w:rPr>
        <w:t>ifespan; replace filter if too dirty or clogged.</w:t>
      </w:r>
    </w:p>
    <w:p w14:paraId="1CF7AE44" w14:textId="77777777" w:rsidR="00E44A15" w:rsidRPr="005E0172" w:rsidRDefault="00473EE6" w:rsidP="00127885">
      <w:pPr>
        <w:rPr>
          <w:rFonts w:ascii="Arial" w:hAnsi="Arial" w:cs="Arial"/>
          <w:sz w:val="18"/>
          <w:szCs w:val="18"/>
        </w:rPr>
      </w:pPr>
      <w:proofErr w:type="gramStart"/>
      <w:r>
        <w:rPr>
          <w:rFonts w:ascii="Arial" w:hAnsi="Arial" w:cs="Arial"/>
          <w:sz w:val="18"/>
          <w:szCs w:val="18"/>
        </w:rPr>
        <w:t>NOTE:</w:t>
      </w:r>
      <w:r w:rsidR="005E0172" w:rsidRPr="005E0172">
        <w:rPr>
          <w:rFonts w:ascii="Arial" w:hAnsi="Arial" w:cs="Arial"/>
          <w:sz w:val="18"/>
          <w:szCs w:val="18"/>
        </w:rPr>
        <w:t>I</w:t>
      </w:r>
      <w:proofErr w:type="gramEnd"/>
      <w:r w:rsidR="005E0172" w:rsidRPr="005E0172">
        <w:rPr>
          <w:rFonts w:ascii="Arial" w:hAnsi="Arial" w:cs="Arial"/>
          <w:sz w:val="18"/>
          <w:szCs w:val="18"/>
        </w:rPr>
        <w:t xml:space="preserve"> It is not recommended to blow compressed air on the paper filter: this could damage the paper fibers and reduce its filtration ability when used in dusty environments.</w:t>
      </w:r>
    </w:p>
    <w:p w14:paraId="64E52784" w14:textId="77777777" w:rsidR="005E0172" w:rsidRDefault="005E0172" w:rsidP="00127885">
      <w:pPr>
        <w:rPr>
          <w:rFonts w:ascii="Arial" w:hAnsi="Arial" w:cs="Arial"/>
          <w:sz w:val="18"/>
          <w:szCs w:val="18"/>
        </w:rPr>
      </w:pPr>
    </w:p>
    <w:p w14:paraId="4629D15D" w14:textId="77777777" w:rsidR="00E44A15" w:rsidRPr="005E0172" w:rsidRDefault="00473EE6" w:rsidP="00127885">
      <w:pPr>
        <w:rPr>
          <w:rFonts w:ascii="Arial" w:hAnsi="Arial" w:cs="Arial"/>
          <w:sz w:val="18"/>
          <w:szCs w:val="18"/>
        </w:rPr>
      </w:pPr>
      <w:r>
        <w:rPr>
          <w:rFonts w:ascii="Arial" w:hAnsi="Arial" w:cs="Arial"/>
          <w:sz w:val="18"/>
          <w:szCs w:val="18"/>
        </w:rPr>
        <w:t>NOTE:</w:t>
      </w:r>
      <w:r w:rsidR="005E0172">
        <w:rPr>
          <w:rFonts w:ascii="Arial" w:hAnsi="Arial" w:cs="Arial"/>
          <w:sz w:val="18"/>
          <w:szCs w:val="18"/>
        </w:rPr>
        <w:t xml:space="preserve"> Do not wash the paper fil</w:t>
      </w:r>
      <w:r w:rsidR="005E0172">
        <w:rPr>
          <w:rFonts w:ascii="Arial" w:hAnsi="Arial" w:cs="Arial" w:hint="eastAsia"/>
          <w:sz w:val="18"/>
          <w:szCs w:val="18"/>
        </w:rPr>
        <w:t>t</w:t>
      </w:r>
      <w:r w:rsidR="005E0172" w:rsidRPr="005E0172">
        <w:rPr>
          <w:rFonts w:ascii="Arial" w:hAnsi="Arial" w:cs="Arial"/>
          <w:sz w:val="18"/>
          <w:szCs w:val="18"/>
        </w:rPr>
        <w:t>er with any cleaning solution.</w:t>
      </w:r>
    </w:p>
    <w:p w14:paraId="4D51B187" w14:textId="77777777" w:rsidR="00A142E7" w:rsidRDefault="00A142E7" w:rsidP="00127885">
      <w:pPr>
        <w:rPr>
          <w:rFonts w:ascii="Arial" w:hAnsi="Arial" w:cs="Arial"/>
          <w:sz w:val="18"/>
          <w:szCs w:val="18"/>
        </w:rPr>
      </w:pPr>
    </w:p>
    <w:p w14:paraId="52147297" w14:textId="77777777" w:rsidR="00E44A15" w:rsidRDefault="005E0172" w:rsidP="00127885">
      <w:pPr>
        <w:rPr>
          <w:rFonts w:ascii="Arial" w:hAnsi="Arial" w:cs="Arial"/>
          <w:b/>
          <w:spacing w:val="1"/>
          <w:w w:val="113"/>
          <w:kern w:val="0"/>
          <w:sz w:val="24"/>
        </w:rPr>
      </w:pPr>
      <w:r w:rsidRPr="005E0172">
        <w:rPr>
          <w:rFonts w:ascii="Arial" w:hAnsi="Arial" w:cs="Arial"/>
          <w:sz w:val="18"/>
          <w:szCs w:val="18"/>
        </w:rPr>
        <w:t>Foam Filter Element Cleaning</w:t>
      </w:r>
    </w:p>
    <w:p w14:paraId="757CEFEE" w14:textId="77777777" w:rsidR="00E44A15" w:rsidRPr="005E0172" w:rsidRDefault="005E0172" w:rsidP="00127885">
      <w:pPr>
        <w:rPr>
          <w:rFonts w:ascii="Arial" w:hAnsi="Arial" w:cs="Arial"/>
          <w:sz w:val="18"/>
          <w:szCs w:val="18"/>
        </w:rPr>
      </w:pPr>
      <w:r w:rsidRPr="005E0172">
        <w:rPr>
          <w:rFonts w:ascii="Arial" w:hAnsi="Arial" w:cs="Arial"/>
          <w:sz w:val="18"/>
          <w:szCs w:val="18"/>
        </w:rPr>
        <w:t>1.Spray the foam filter element inside and out</w:t>
      </w:r>
      <w:r w:rsidR="00A013D5">
        <w:rPr>
          <w:rFonts w:ascii="Arial" w:hAnsi="Arial" w:cs="Arial"/>
          <w:sz w:val="18"/>
          <w:szCs w:val="18"/>
        </w:rPr>
        <w:t xml:space="preserve"> with a good air filter cleaner</w:t>
      </w:r>
      <w:r w:rsidR="00A013D5">
        <w:rPr>
          <w:rFonts w:ascii="Arial" w:hAnsi="Arial" w:cs="Arial" w:hint="eastAsia"/>
          <w:sz w:val="18"/>
          <w:szCs w:val="18"/>
        </w:rPr>
        <w:t xml:space="preserve"> a</w:t>
      </w:r>
      <w:r w:rsidRPr="005E0172">
        <w:rPr>
          <w:rFonts w:ascii="Arial" w:hAnsi="Arial" w:cs="Arial"/>
          <w:sz w:val="18"/>
          <w:szCs w:val="18"/>
        </w:rPr>
        <w:t>nd follow manufacturer's instructions.</w:t>
      </w:r>
      <w:r w:rsidRPr="005E0172">
        <w:rPr>
          <w:rFonts w:ascii="Arial" w:hAnsi="Arial" w:cs="Arial"/>
          <w:sz w:val="18"/>
          <w:szCs w:val="18"/>
        </w:rPr>
        <w:br/>
        <w:t>2. Dry the foam element completely.</w:t>
      </w:r>
    </w:p>
    <w:p w14:paraId="550D7EF0" w14:textId="77777777" w:rsidR="00E44A15" w:rsidRDefault="00354A5B"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6B8E8957" wp14:editId="5637B242">
            <wp:extent cx="1862455" cy="1375410"/>
            <wp:effectExtent l="19050" t="19050" r="23495" b="15240"/>
            <wp:docPr id="77" name="图片 76"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30" cstate="print"/>
                    <a:stretch>
                      <a:fillRect/>
                    </a:stretch>
                  </pic:blipFill>
                  <pic:spPr>
                    <a:xfrm>
                      <a:off x="0" y="0"/>
                      <a:ext cx="1862455" cy="1375410"/>
                    </a:xfrm>
                    <a:prstGeom prst="rect">
                      <a:avLst/>
                    </a:prstGeom>
                    <a:ln>
                      <a:solidFill>
                        <a:schemeClr val="tx1"/>
                      </a:solidFill>
                    </a:ln>
                  </pic:spPr>
                </pic:pic>
              </a:graphicData>
            </a:graphic>
          </wp:inline>
        </w:drawing>
      </w:r>
    </w:p>
    <w:p w14:paraId="01CB923C" w14:textId="77777777" w:rsidR="00E44A15" w:rsidRPr="00354A5B" w:rsidRDefault="00354A5B" w:rsidP="00127885">
      <w:pPr>
        <w:rPr>
          <w:rFonts w:ascii="Arial" w:hAnsi="Arial" w:cs="Arial"/>
          <w:sz w:val="18"/>
          <w:szCs w:val="18"/>
        </w:rPr>
      </w:pPr>
      <w:r w:rsidRPr="00354A5B">
        <w:rPr>
          <w:rFonts w:ascii="Arial" w:hAnsi="Arial" w:cs="Arial"/>
          <w:sz w:val="18"/>
          <w:szCs w:val="18"/>
        </w:rPr>
        <w:t>TYPICAL-DRY</w:t>
      </w:r>
    </w:p>
    <w:p w14:paraId="79B5C17D" w14:textId="77777777" w:rsidR="00E44A15" w:rsidRPr="00354A5B" w:rsidRDefault="00473EE6" w:rsidP="00127885">
      <w:pPr>
        <w:rPr>
          <w:sz w:val="18"/>
          <w:szCs w:val="18"/>
        </w:rPr>
      </w:pPr>
      <w:r>
        <w:rPr>
          <w:sz w:val="18"/>
          <w:szCs w:val="18"/>
        </w:rPr>
        <w:t>NOTE:</w:t>
      </w:r>
      <w:r w:rsidR="00354A5B" w:rsidRPr="00354A5B">
        <w:rPr>
          <w:sz w:val="18"/>
          <w:szCs w:val="18"/>
        </w:rPr>
        <w:t xml:space="preserve"> A second application may be necessary for heavily soiled elements.</w:t>
      </w:r>
    </w:p>
    <w:p w14:paraId="4CCCD35F" w14:textId="77777777" w:rsidR="00E44A15" w:rsidRPr="00713341" w:rsidRDefault="00713341" w:rsidP="00127885">
      <w:pPr>
        <w:rPr>
          <w:rFonts w:ascii="Arial" w:hAnsi="Arial" w:cs="Arial"/>
          <w:b/>
          <w:sz w:val="18"/>
          <w:szCs w:val="18"/>
        </w:rPr>
      </w:pPr>
      <w:r w:rsidRPr="00713341">
        <w:rPr>
          <w:rFonts w:ascii="Arial" w:hAnsi="Arial" w:cs="Arial"/>
          <w:b/>
          <w:sz w:val="18"/>
          <w:szCs w:val="18"/>
        </w:rPr>
        <w:t>Air Filter Installation</w:t>
      </w:r>
    </w:p>
    <w:p w14:paraId="68D5B0C3" w14:textId="77777777" w:rsidR="00E44A15" w:rsidRPr="00F84A1E" w:rsidRDefault="00F84A1E" w:rsidP="00127885">
      <w:pPr>
        <w:rPr>
          <w:rFonts w:ascii="Arial" w:hAnsi="Arial" w:cs="Arial"/>
          <w:sz w:val="18"/>
          <w:szCs w:val="18"/>
        </w:rPr>
      </w:pPr>
      <w:r w:rsidRPr="00F84A1E">
        <w:rPr>
          <w:rFonts w:ascii="Arial" w:hAnsi="Arial" w:cs="Arial"/>
          <w:sz w:val="18"/>
          <w:szCs w:val="18"/>
        </w:rPr>
        <w:t>Put the filter element and filter element cover back into the air filter, and then put the console back in place.</w:t>
      </w:r>
    </w:p>
    <w:p w14:paraId="68EB0D17" w14:textId="77777777" w:rsidR="00E44A15" w:rsidRDefault="00E44A15" w:rsidP="00127885">
      <w:pPr>
        <w:rPr>
          <w:rFonts w:ascii="Arial" w:hAnsi="Arial" w:cs="Arial"/>
          <w:b/>
          <w:spacing w:val="1"/>
          <w:w w:val="113"/>
          <w:kern w:val="0"/>
          <w:sz w:val="24"/>
        </w:rPr>
      </w:pPr>
    </w:p>
    <w:p w14:paraId="1C622CE9" w14:textId="77777777" w:rsidR="00E44A15" w:rsidRDefault="00E44A15" w:rsidP="00127885">
      <w:pPr>
        <w:rPr>
          <w:rFonts w:ascii="Arial" w:hAnsi="Arial" w:cs="Arial"/>
          <w:b/>
          <w:spacing w:val="1"/>
          <w:w w:val="113"/>
          <w:kern w:val="0"/>
          <w:sz w:val="24"/>
        </w:rPr>
      </w:pPr>
    </w:p>
    <w:p w14:paraId="7D619C4A" w14:textId="77777777" w:rsidR="00E44A15" w:rsidRDefault="00E44A15" w:rsidP="00127885">
      <w:pPr>
        <w:rPr>
          <w:rFonts w:ascii="Arial" w:hAnsi="Arial" w:cs="Arial"/>
          <w:b/>
          <w:spacing w:val="1"/>
          <w:w w:val="113"/>
          <w:kern w:val="0"/>
          <w:sz w:val="24"/>
        </w:rPr>
      </w:pPr>
    </w:p>
    <w:p w14:paraId="24B5C52F" w14:textId="77777777" w:rsidR="00E44A15" w:rsidRDefault="00E44A15" w:rsidP="00127885">
      <w:pPr>
        <w:rPr>
          <w:rFonts w:ascii="Arial" w:hAnsi="Arial" w:cs="Arial"/>
          <w:b/>
          <w:spacing w:val="1"/>
          <w:w w:val="113"/>
          <w:kern w:val="0"/>
          <w:sz w:val="24"/>
        </w:rPr>
      </w:pPr>
    </w:p>
    <w:p w14:paraId="6C5A711E" w14:textId="77777777" w:rsidR="00E44A15" w:rsidRDefault="00E44A15" w:rsidP="00127885">
      <w:pPr>
        <w:rPr>
          <w:rFonts w:ascii="Arial" w:hAnsi="Arial" w:cs="Arial"/>
          <w:b/>
          <w:spacing w:val="1"/>
          <w:w w:val="113"/>
          <w:kern w:val="0"/>
          <w:sz w:val="24"/>
        </w:rPr>
      </w:pPr>
    </w:p>
    <w:p w14:paraId="64B26BF4" w14:textId="77777777" w:rsidR="00E44A15" w:rsidRPr="00B1348C" w:rsidRDefault="00B1348C" w:rsidP="00127885">
      <w:pPr>
        <w:rPr>
          <w:rFonts w:ascii="Arial" w:eastAsia="宋体" w:hAnsi="Arial" w:cs="Arial"/>
          <w:b/>
          <w:bCs/>
          <w:color w:val="000000"/>
          <w:kern w:val="0"/>
          <w:sz w:val="24"/>
        </w:rPr>
      </w:pPr>
      <w:r w:rsidRPr="00B1348C">
        <w:rPr>
          <w:rFonts w:ascii="Arial" w:eastAsia="宋体" w:hAnsi="Arial" w:cs="Arial"/>
          <w:b/>
          <w:bCs/>
          <w:color w:val="000000"/>
          <w:kern w:val="0"/>
          <w:sz w:val="24"/>
        </w:rPr>
        <w:t>Engine Oil</w:t>
      </w:r>
    </w:p>
    <w:p w14:paraId="2BE46AC0" w14:textId="77777777" w:rsidR="00E44A15" w:rsidRPr="00B1348C" w:rsidRDefault="00B1348C" w:rsidP="00127885">
      <w:pPr>
        <w:rPr>
          <w:rFonts w:ascii="Arial" w:hAnsi="Arial" w:cs="Arial"/>
          <w:b/>
          <w:sz w:val="18"/>
          <w:szCs w:val="18"/>
        </w:rPr>
      </w:pPr>
      <w:r w:rsidRPr="00B1348C">
        <w:rPr>
          <w:rFonts w:ascii="Arial" w:hAnsi="Arial" w:cs="Arial"/>
          <w:b/>
          <w:sz w:val="18"/>
          <w:szCs w:val="18"/>
        </w:rPr>
        <w:t>Engine Oil</w:t>
      </w:r>
      <w:r w:rsidRPr="00B1348C">
        <w:rPr>
          <w:rFonts w:ascii="Arial" w:hAnsi="Arial" w:cs="Arial" w:hint="eastAsia"/>
          <w:b/>
          <w:sz w:val="18"/>
          <w:szCs w:val="18"/>
        </w:rPr>
        <w:t xml:space="preserve"> </w:t>
      </w:r>
      <w:r w:rsidRPr="00B1348C">
        <w:rPr>
          <w:rFonts w:ascii="Arial" w:hAnsi="Arial" w:cs="Arial"/>
          <w:b/>
          <w:sz w:val="18"/>
          <w:szCs w:val="18"/>
        </w:rPr>
        <w:t>l Level</w:t>
      </w:r>
    </w:p>
    <w:p w14:paraId="74E00BEF" w14:textId="77777777" w:rsidR="00E44A15" w:rsidRPr="00B1348C" w:rsidRDefault="00473EE6" w:rsidP="00127885">
      <w:pPr>
        <w:rPr>
          <w:rFonts w:ascii="Arial" w:hAnsi="Arial" w:cs="Arial"/>
          <w:sz w:val="18"/>
          <w:szCs w:val="18"/>
        </w:rPr>
      </w:pPr>
      <w:r>
        <w:rPr>
          <w:sz w:val="18"/>
          <w:szCs w:val="18"/>
        </w:rPr>
        <w:t>NOTE:</w:t>
      </w:r>
      <w:r w:rsidR="00B1348C" w:rsidRPr="00B1348C">
        <w:rPr>
          <w:sz w:val="18"/>
          <w:szCs w:val="18"/>
        </w:rPr>
        <w:t xml:space="preserve"> Check level frequently and refill if necessary. Do not overfill. Operating the engine/gearbox with an improper level may severely damage engine/gearbox. Wipe off any spillage.</w:t>
      </w:r>
    </w:p>
    <w:p w14:paraId="5236B4E7" w14:textId="77777777" w:rsidR="00E44A15" w:rsidRPr="00B1348C" w:rsidRDefault="00473EE6" w:rsidP="00127885">
      <w:pPr>
        <w:rPr>
          <w:sz w:val="18"/>
          <w:szCs w:val="18"/>
        </w:rPr>
      </w:pPr>
      <w:r>
        <w:rPr>
          <w:sz w:val="18"/>
          <w:szCs w:val="18"/>
        </w:rPr>
        <w:t>NOTE:</w:t>
      </w:r>
      <w:r w:rsidR="00B1348C" w:rsidRPr="00B1348C">
        <w:rPr>
          <w:sz w:val="18"/>
          <w:szCs w:val="18"/>
        </w:rPr>
        <w:t xml:space="preserve"> W</w:t>
      </w:r>
      <w:r w:rsidR="00B1348C">
        <w:rPr>
          <w:sz w:val="18"/>
          <w:szCs w:val="18"/>
        </w:rPr>
        <w:t>hile checking the oil level, vi</w:t>
      </w:r>
      <w:r w:rsidR="00B1348C" w:rsidRPr="00B1348C">
        <w:rPr>
          <w:sz w:val="18"/>
          <w:szCs w:val="18"/>
        </w:rPr>
        <w:t>sually inspect engine area for leaks.</w:t>
      </w:r>
    </w:p>
    <w:p w14:paraId="17C6DD1C" w14:textId="77777777" w:rsidR="00E44A15" w:rsidRDefault="008F1C82"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31BE7E4C" wp14:editId="73FFE7CC">
            <wp:extent cx="1861318" cy="1534336"/>
            <wp:effectExtent l="19050" t="19050" r="24632" b="27764"/>
            <wp:docPr id="78" name="图片 77"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31" cstate="print"/>
                    <a:srcRect b="1952"/>
                    <a:stretch>
                      <a:fillRect/>
                    </a:stretch>
                  </pic:blipFill>
                  <pic:spPr>
                    <a:xfrm>
                      <a:off x="0" y="0"/>
                      <a:ext cx="1861318" cy="1534336"/>
                    </a:xfrm>
                    <a:prstGeom prst="rect">
                      <a:avLst/>
                    </a:prstGeom>
                    <a:ln>
                      <a:solidFill>
                        <a:schemeClr val="tx1"/>
                      </a:solidFill>
                    </a:ln>
                  </pic:spPr>
                </pic:pic>
              </a:graphicData>
            </a:graphic>
          </wp:inline>
        </w:drawing>
      </w:r>
    </w:p>
    <w:p w14:paraId="431D30D2" w14:textId="77777777" w:rsidR="00E44A15" w:rsidRPr="00E0006F" w:rsidRDefault="008F1C82" w:rsidP="00127885">
      <w:pPr>
        <w:rPr>
          <w:rFonts w:ascii="Arial" w:hAnsi="Arial" w:cs="Arial"/>
          <w:sz w:val="18"/>
          <w:szCs w:val="18"/>
        </w:rPr>
      </w:pPr>
      <w:r w:rsidRPr="00E0006F">
        <w:rPr>
          <w:rFonts w:ascii="Arial" w:hAnsi="Arial" w:cs="Arial"/>
          <w:sz w:val="18"/>
          <w:szCs w:val="18"/>
        </w:rPr>
        <w:t>RH SIDE OF ENGINE</w:t>
      </w:r>
    </w:p>
    <w:p w14:paraId="51E6C43A" w14:textId="77777777" w:rsidR="008F1C82" w:rsidRPr="00E0006F" w:rsidRDefault="008F1C82" w:rsidP="008F1C82">
      <w:pPr>
        <w:rPr>
          <w:rFonts w:ascii="Arial" w:hAnsi="Arial" w:cs="Arial"/>
          <w:sz w:val="18"/>
          <w:szCs w:val="18"/>
        </w:rPr>
      </w:pPr>
      <w:r w:rsidRPr="00E0006F">
        <w:rPr>
          <w:rFonts w:ascii="Arial" w:hAnsi="Arial" w:cs="Arial" w:hint="eastAsia"/>
          <w:sz w:val="18"/>
          <w:szCs w:val="18"/>
        </w:rPr>
        <w:t>1.Dipstick</w:t>
      </w:r>
    </w:p>
    <w:p w14:paraId="1D02BA0B" w14:textId="77777777" w:rsidR="00E44A15" w:rsidRPr="00E0006F" w:rsidRDefault="008F1C82" w:rsidP="00127885">
      <w:pPr>
        <w:rPr>
          <w:rFonts w:ascii="Arial" w:hAnsi="Arial" w:cs="Arial"/>
          <w:sz w:val="18"/>
          <w:szCs w:val="18"/>
        </w:rPr>
      </w:pPr>
      <w:r w:rsidRPr="00E0006F">
        <w:rPr>
          <w:rFonts w:ascii="Arial" w:hAnsi="Arial" w:cs="Arial"/>
          <w:sz w:val="18"/>
          <w:szCs w:val="18"/>
        </w:rPr>
        <w:t xml:space="preserve">With vehicle on a level surface and engine cold, not running, check the oil </w:t>
      </w:r>
      <w:r w:rsidRPr="00E0006F">
        <w:rPr>
          <w:rFonts w:ascii="Arial" w:hAnsi="Arial" w:cs="Arial" w:hint="eastAsia"/>
          <w:sz w:val="18"/>
          <w:szCs w:val="18"/>
        </w:rPr>
        <w:t>l</w:t>
      </w:r>
      <w:r w:rsidRPr="00E0006F">
        <w:rPr>
          <w:rFonts w:ascii="Arial" w:hAnsi="Arial" w:cs="Arial"/>
          <w:sz w:val="18"/>
          <w:szCs w:val="18"/>
        </w:rPr>
        <w:t>evel as follows:</w:t>
      </w:r>
    </w:p>
    <w:p w14:paraId="0CA7EABA" w14:textId="77777777" w:rsidR="00E44A15" w:rsidRPr="00E0006F" w:rsidRDefault="008F1C82" w:rsidP="00127885">
      <w:pPr>
        <w:rPr>
          <w:rFonts w:ascii="Arial" w:hAnsi="Arial" w:cs="Arial"/>
          <w:sz w:val="18"/>
          <w:szCs w:val="18"/>
        </w:rPr>
      </w:pPr>
      <w:r w:rsidRPr="00E0006F">
        <w:rPr>
          <w:rFonts w:ascii="Arial" w:hAnsi="Arial" w:cs="Arial"/>
          <w:sz w:val="18"/>
          <w:szCs w:val="18"/>
        </w:rPr>
        <w:t>1. Unscrew dipstick then remove it and wipe clean. </w:t>
      </w:r>
      <w:r w:rsidRPr="00E0006F">
        <w:rPr>
          <w:rFonts w:ascii="Arial" w:hAnsi="Arial" w:cs="Arial"/>
          <w:sz w:val="18"/>
          <w:szCs w:val="18"/>
        </w:rPr>
        <w:br/>
        <w:t>2.Reinstall dipstick, screw in it completely.</w:t>
      </w:r>
      <w:r w:rsidRPr="00E0006F">
        <w:rPr>
          <w:rFonts w:ascii="Arial" w:hAnsi="Arial" w:cs="Arial"/>
          <w:sz w:val="18"/>
          <w:szCs w:val="18"/>
        </w:rPr>
        <w:br/>
      </w:r>
      <w:proofErr w:type="gramStart"/>
      <w:r w:rsidRPr="00E0006F">
        <w:rPr>
          <w:rFonts w:ascii="Arial" w:hAnsi="Arial" w:cs="Arial"/>
          <w:sz w:val="18"/>
          <w:szCs w:val="18"/>
        </w:rPr>
        <w:t>3.Remove</w:t>
      </w:r>
      <w:proofErr w:type="gramEnd"/>
      <w:r w:rsidRPr="00E0006F">
        <w:rPr>
          <w:rFonts w:ascii="Arial" w:hAnsi="Arial" w:cs="Arial"/>
          <w:sz w:val="18"/>
          <w:szCs w:val="18"/>
        </w:rPr>
        <w:t xml:space="preserve"> and check oil level. It should be near or equal to the upper mark.</w:t>
      </w:r>
    </w:p>
    <w:p w14:paraId="20E493ED" w14:textId="77777777" w:rsidR="00E44A15" w:rsidRDefault="00E0006F" w:rsidP="00127885">
      <w:pPr>
        <w:rPr>
          <w:rFonts w:ascii="Arial" w:hAnsi="Arial" w:cs="Arial"/>
          <w:b/>
          <w:spacing w:val="1"/>
          <w:w w:val="113"/>
          <w:kern w:val="0"/>
          <w:sz w:val="24"/>
        </w:rPr>
      </w:pPr>
      <w:r>
        <w:rPr>
          <w:rFonts w:ascii="Arial" w:hAnsi="Arial" w:cs="Arial"/>
          <w:b/>
          <w:noProof/>
          <w:spacing w:val="1"/>
          <w:kern w:val="0"/>
          <w:sz w:val="24"/>
        </w:rPr>
        <w:drawing>
          <wp:anchor distT="0" distB="0" distL="114300" distR="114300" simplePos="0" relativeHeight="502854656" behindDoc="0" locked="0" layoutInCell="1" allowOverlap="1" wp14:anchorId="3B6C742C" wp14:editId="4AB18796">
            <wp:simplePos x="0" y="0"/>
            <wp:positionH relativeFrom="column">
              <wp:posOffset>215900</wp:posOffset>
            </wp:positionH>
            <wp:positionV relativeFrom="paragraph">
              <wp:posOffset>126365</wp:posOffset>
            </wp:positionV>
            <wp:extent cx="1520190" cy="2661285"/>
            <wp:effectExtent l="19050" t="0" r="3810" b="0"/>
            <wp:wrapNone/>
            <wp:docPr id="100" name="图片 399"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9" descr="65"/>
                    <pic:cNvPicPr>
                      <a:picLocks noChangeAspect="1" noChangeArrowheads="1"/>
                    </pic:cNvPicPr>
                  </pic:nvPicPr>
                  <pic:blipFill>
                    <a:blip r:embed="rId132" cstate="print"/>
                    <a:srcRect/>
                    <a:stretch>
                      <a:fillRect/>
                    </a:stretch>
                  </pic:blipFill>
                  <pic:spPr bwMode="auto">
                    <a:xfrm>
                      <a:off x="0" y="0"/>
                      <a:ext cx="1520190" cy="2661285"/>
                    </a:xfrm>
                    <a:prstGeom prst="rect">
                      <a:avLst/>
                    </a:prstGeom>
                    <a:noFill/>
                    <a:ln w="9525" cmpd="sng">
                      <a:noFill/>
                      <a:miter lim="800000"/>
                      <a:headEnd/>
                      <a:tailEnd/>
                    </a:ln>
                  </pic:spPr>
                </pic:pic>
              </a:graphicData>
            </a:graphic>
          </wp:anchor>
        </w:drawing>
      </w:r>
    </w:p>
    <w:p w14:paraId="7C0BA0F8" w14:textId="77777777" w:rsidR="00E44A15" w:rsidRDefault="00E44A15" w:rsidP="00127885">
      <w:pPr>
        <w:rPr>
          <w:rFonts w:ascii="Arial" w:hAnsi="Arial" w:cs="Arial"/>
          <w:b/>
          <w:spacing w:val="1"/>
          <w:w w:val="113"/>
          <w:kern w:val="0"/>
          <w:sz w:val="24"/>
        </w:rPr>
      </w:pPr>
    </w:p>
    <w:p w14:paraId="652B3AEF" w14:textId="77777777" w:rsidR="00E44A15" w:rsidRDefault="00E44A15" w:rsidP="00127885">
      <w:pPr>
        <w:rPr>
          <w:rFonts w:ascii="Arial" w:hAnsi="Arial" w:cs="Arial"/>
          <w:b/>
          <w:spacing w:val="1"/>
          <w:w w:val="113"/>
          <w:kern w:val="0"/>
          <w:sz w:val="24"/>
        </w:rPr>
      </w:pPr>
    </w:p>
    <w:p w14:paraId="4680D1F1" w14:textId="77777777" w:rsidR="00E44A15" w:rsidRDefault="00E44A15" w:rsidP="00127885">
      <w:pPr>
        <w:rPr>
          <w:rFonts w:ascii="Arial" w:hAnsi="Arial" w:cs="Arial"/>
          <w:b/>
          <w:spacing w:val="1"/>
          <w:w w:val="113"/>
          <w:kern w:val="0"/>
          <w:sz w:val="24"/>
        </w:rPr>
      </w:pPr>
    </w:p>
    <w:p w14:paraId="5702F2B3" w14:textId="77777777" w:rsidR="00E44A15" w:rsidRDefault="00E44A15" w:rsidP="00127885">
      <w:pPr>
        <w:rPr>
          <w:rFonts w:ascii="Arial" w:hAnsi="Arial" w:cs="Arial"/>
          <w:b/>
          <w:spacing w:val="1"/>
          <w:w w:val="113"/>
          <w:kern w:val="0"/>
          <w:sz w:val="24"/>
        </w:rPr>
      </w:pPr>
    </w:p>
    <w:p w14:paraId="2725A94D" w14:textId="77777777" w:rsidR="00E44A15" w:rsidRDefault="00E44A15" w:rsidP="00127885">
      <w:pPr>
        <w:rPr>
          <w:rFonts w:ascii="Arial" w:hAnsi="Arial" w:cs="Arial"/>
          <w:b/>
          <w:spacing w:val="1"/>
          <w:w w:val="113"/>
          <w:kern w:val="0"/>
          <w:sz w:val="24"/>
        </w:rPr>
      </w:pPr>
    </w:p>
    <w:p w14:paraId="6ADCB481" w14:textId="77777777" w:rsidR="00E44A15" w:rsidRDefault="00E44A15" w:rsidP="00127885">
      <w:pPr>
        <w:rPr>
          <w:rFonts w:ascii="Arial" w:hAnsi="Arial" w:cs="Arial"/>
          <w:b/>
          <w:spacing w:val="1"/>
          <w:w w:val="113"/>
          <w:kern w:val="0"/>
          <w:sz w:val="24"/>
        </w:rPr>
      </w:pPr>
    </w:p>
    <w:p w14:paraId="3005A848" w14:textId="77777777" w:rsidR="00E44A15" w:rsidRDefault="00E44A15" w:rsidP="00127885">
      <w:pPr>
        <w:rPr>
          <w:rFonts w:ascii="Arial" w:hAnsi="Arial" w:cs="Arial"/>
          <w:b/>
          <w:spacing w:val="1"/>
          <w:w w:val="113"/>
          <w:kern w:val="0"/>
          <w:sz w:val="24"/>
        </w:rPr>
      </w:pPr>
    </w:p>
    <w:p w14:paraId="6415AFE4" w14:textId="77777777" w:rsidR="00E44A15" w:rsidRDefault="00E44A15" w:rsidP="00127885">
      <w:pPr>
        <w:rPr>
          <w:rFonts w:ascii="Arial" w:hAnsi="Arial" w:cs="Arial"/>
          <w:b/>
          <w:spacing w:val="1"/>
          <w:w w:val="113"/>
          <w:kern w:val="0"/>
          <w:sz w:val="24"/>
        </w:rPr>
      </w:pPr>
    </w:p>
    <w:p w14:paraId="2F09A096" w14:textId="77777777" w:rsidR="00E44A15" w:rsidRDefault="00E44A15" w:rsidP="00127885">
      <w:pPr>
        <w:rPr>
          <w:rFonts w:ascii="Arial" w:hAnsi="Arial" w:cs="Arial"/>
          <w:b/>
          <w:spacing w:val="1"/>
          <w:w w:val="113"/>
          <w:kern w:val="0"/>
          <w:sz w:val="24"/>
        </w:rPr>
      </w:pPr>
    </w:p>
    <w:p w14:paraId="1F625D68" w14:textId="77777777" w:rsidR="00E44A15" w:rsidRDefault="00E44A15" w:rsidP="00127885">
      <w:pPr>
        <w:rPr>
          <w:rFonts w:ascii="Arial" w:hAnsi="Arial" w:cs="Arial"/>
          <w:b/>
          <w:spacing w:val="1"/>
          <w:w w:val="113"/>
          <w:kern w:val="0"/>
          <w:sz w:val="24"/>
        </w:rPr>
      </w:pPr>
    </w:p>
    <w:p w14:paraId="1BA61A21" w14:textId="77777777" w:rsidR="00E44A15" w:rsidRDefault="00E44A15" w:rsidP="00127885">
      <w:pPr>
        <w:rPr>
          <w:rFonts w:ascii="Arial" w:hAnsi="Arial" w:cs="Arial"/>
          <w:b/>
          <w:spacing w:val="1"/>
          <w:w w:val="113"/>
          <w:kern w:val="0"/>
          <w:sz w:val="24"/>
        </w:rPr>
      </w:pPr>
    </w:p>
    <w:p w14:paraId="4E451212" w14:textId="77777777" w:rsidR="00E44A15" w:rsidRDefault="00E44A15" w:rsidP="00127885">
      <w:pPr>
        <w:rPr>
          <w:rFonts w:ascii="Arial" w:hAnsi="Arial" w:cs="Arial"/>
          <w:b/>
          <w:spacing w:val="1"/>
          <w:w w:val="113"/>
          <w:kern w:val="0"/>
          <w:sz w:val="24"/>
        </w:rPr>
      </w:pPr>
    </w:p>
    <w:p w14:paraId="4AD30B37" w14:textId="77777777" w:rsidR="00E44A15" w:rsidRDefault="00E44A15" w:rsidP="00127885">
      <w:pPr>
        <w:rPr>
          <w:rFonts w:ascii="Arial" w:hAnsi="Arial" w:cs="Arial"/>
          <w:b/>
          <w:spacing w:val="1"/>
          <w:w w:val="113"/>
          <w:kern w:val="0"/>
          <w:sz w:val="24"/>
        </w:rPr>
      </w:pPr>
    </w:p>
    <w:p w14:paraId="1D620C2F" w14:textId="77777777" w:rsidR="00E0006F" w:rsidRPr="00E0006F" w:rsidRDefault="00E0006F" w:rsidP="00E0006F">
      <w:pPr>
        <w:rPr>
          <w:sz w:val="18"/>
          <w:szCs w:val="18"/>
        </w:rPr>
      </w:pPr>
      <w:r w:rsidRPr="00E0006F">
        <w:rPr>
          <w:rFonts w:hint="eastAsia"/>
          <w:sz w:val="18"/>
          <w:szCs w:val="18"/>
        </w:rPr>
        <w:t>TYPICAL</w:t>
      </w:r>
    </w:p>
    <w:p w14:paraId="557A1A53" w14:textId="77777777" w:rsidR="00E0006F" w:rsidRDefault="00E0006F" w:rsidP="00E0006F">
      <w:pPr>
        <w:numPr>
          <w:ilvl w:val="0"/>
          <w:numId w:val="6"/>
        </w:numPr>
        <w:rPr>
          <w:rFonts w:ascii="Arial" w:hAnsi="Arial" w:cs="Arial"/>
          <w:sz w:val="15"/>
          <w:szCs w:val="15"/>
        </w:rPr>
      </w:pPr>
      <w:r>
        <w:rPr>
          <w:rFonts w:ascii="Arial" w:hAnsi="Arial" w:cs="Arial" w:hint="eastAsia"/>
          <w:sz w:val="15"/>
          <w:szCs w:val="15"/>
        </w:rPr>
        <w:t>Full</w:t>
      </w:r>
    </w:p>
    <w:p w14:paraId="4850C548" w14:textId="77777777" w:rsidR="00E0006F" w:rsidRDefault="00E0006F" w:rsidP="00E0006F">
      <w:pPr>
        <w:numPr>
          <w:ilvl w:val="0"/>
          <w:numId w:val="6"/>
        </w:numPr>
        <w:rPr>
          <w:rFonts w:ascii="Arial" w:hAnsi="Arial" w:cs="Arial"/>
          <w:sz w:val="15"/>
          <w:szCs w:val="15"/>
        </w:rPr>
      </w:pPr>
      <w:r>
        <w:rPr>
          <w:rFonts w:ascii="Arial" w:hAnsi="Arial" w:cs="Arial" w:hint="eastAsia"/>
          <w:sz w:val="15"/>
          <w:szCs w:val="15"/>
        </w:rPr>
        <w:t>Add</w:t>
      </w:r>
    </w:p>
    <w:p w14:paraId="5DAD40E8" w14:textId="77777777" w:rsidR="00E0006F" w:rsidRDefault="00E0006F" w:rsidP="00E0006F">
      <w:pPr>
        <w:numPr>
          <w:ilvl w:val="0"/>
          <w:numId w:val="6"/>
        </w:numPr>
        <w:rPr>
          <w:rFonts w:ascii="Arial" w:hAnsi="Arial" w:cs="Arial"/>
          <w:sz w:val="15"/>
          <w:szCs w:val="15"/>
        </w:rPr>
      </w:pPr>
      <w:r>
        <w:rPr>
          <w:rFonts w:ascii="Arial" w:hAnsi="Arial" w:cs="Arial" w:hint="eastAsia"/>
          <w:sz w:val="15"/>
          <w:szCs w:val="15"/>
        </w:rPr>
        <w:t>Operating range</w:t>
      </w:r>
    </w:p>
    <w:p w14:paraId="5A9FF7BF" w14:textId="77777777" w:rsidR="00E44A15" w:rsidRPr="00E0006F" w:rsidRDefault="00E0006F" w:rsidP="00127885">
      <w:pPr>
        <w:rPr>
          <w:rFonts w:ascii="Arial" w:hAnsi="Arial" w:cs="Arial"/>
          <w:sz w:val="18"/>
          <w:szCs w:val="18"/>
        </w:rPr>
      </w:pPr>
      <w:r w:rsidRPr="00E0006F">
        <w:rPr>
          <w:rFonts w:ascii="Arial" w:hAnsi="Arial" w:cs="Arial"/>
          <w:sz w:val="18"/>
          <w:szCs w:val="18"/>
        </w:rPr>
        <w:t>To add oil, remove the dipstick. Place a funnel into the dipstick tube to avoid spillage.</w:t>
      </w:r>
    </w:p>
    <w:p w14:paraId="45F030B4" w14:textId="77777777" w:rsidR="00E44A15" w:rsidRPr="00E0006F" w:rsidRDefault="00E0006F" w:rsidP="00127885">
      <w:pPr>
        <w:rPr>
          <w:rFonts w:ascii="Arial" w:hAnsi="Arial" w:cs="Arial"/>
          <w:sz w:val="18"/>
          <w:szCs w:val="18"/>
        </w:rPr>
      </w:pPr>
      <w:r w:rsidRPr="00E0006F">
        <w:rPr>
          <w:rFonts w:ascii="Arial" w:hAnsi="Arial" w:cs="Arial"/>
          <w:sz w:val="18"/>
          <w:szCs w:val="18"/>
        </w:rPr>
        <w:t>Add a small amount of recommended oil and recheck oil level.</w:t>
      </w:r>
    </w:p>
    <w:p w14:paraId="2A894CD2" w14:textId="77777777" w:rsidR="00E44A15" w:rsidRPr="00E0006F" w:rsidRDefault="00E0006F" w:rsidP="00127885">
      <w:pPr>
        <w:rPr>
          <w:rFonts w:ascii="Arial" w:hAnsi="Arial" w:cs="Arial"/>
          <w:sz w:val="18"/>
          <w:szCs w:val="18"/>
        </w:rPr>
      </w:pPr>
      <w:r w:rsidRPr="00E0006F">
        <w:rPr>
          <w:rFonts w:ascii="Arial" w:hAnsi="Arial" w:cs="Arial"/>
          <w:sz w:val="18"/>
          <w:szCs w:val="18"/>
        </w:rPr>
        <w:t>Repeat the above procedures until oil level reaches the dipstick's upper mark.</w:t>
      </w:r>
    </w:p>
    <w:p w14:paraId="7054EF8D" w14:textId="77777777" w:rsidR="00E0006F" w:rsidRPr="00E0006F" w:rsidRDefault="00E0006F" w:rsidP="00127885">
      <w:pPr>
        <w:rPr>
          <w:rFonts w:ascii="Arial" w:hAnsi="Arial" w:cs="Arial"/>
          <w:b/>
          <w:sz w:val="18"/>
          <w:szCs w:val="18"/>
        </w:rPr>
      </w:pPr>
      <w:r w:rsidRPr="00E0006F">
        <w:rPr>
          <w:rFonts w:ascii="Arial" w:hAnsi="Arial" w:cs="Arial"/>
          <w:b/>
          <w:sz w:val="18"/>
          <w:szCs w:val="18"/>
        </w:rPr>
        <w:t>Do not overfill.</w:t>
      </w:r>
    </w:p>
    <w:p w14:paraId="0576D735" w14:textId="77777777" w:rsidR="00E44A15" w:rsidRPr="00E0006F" w:rsidRDefault="00E0006F" w:rsidP="00127885">
      <w:pPr>
        <w:rPr>
          <w:rFonts w:ascii="Arial" w:hAnsi="Arial" w:cs="Arial"/>
          <w:sz w:val="18"/>
          <w:szCs w:val="18"/>
        </w:rPr>
      </w:pPr>
      <w:r w:rsidRPr="00E0006F">
        <w:rPr>
          <w:rFonts w:ascii="Arial" w:hAnsi="Arial" w:cs="Arial"/>
          <w:sz w:val="18"/>
          <w:szCs w:val="18"/>
        </w:rPr>
        <w:t>Properly tighten dipstick.</w:t>
      </w:r>
    </w:p>
    <w:p w14:paraId="3B2ABDC8" w14:textId="77777777" w:rsidR="00E44A15" w:rsidRDefault="00E44A15" w:rsidP="00127885">
      <w:pPr>
        <w:rPr>
          <w:rFonts w:ascii="Arial" w:hAnsi="Arial" w:cs="Arial"/>
          <w:b/>
          <w:spacing w:val="1"/>
          <w:w w:val="113"/>
          <w:kern w:val="0"/>
          <w:sz w:val="24"/>
        </w:rPr>
      </w:pPr>
    </w:p>
    <w:p w14:paraId="71BF7DF7" w14:textId="77777777" w:rsidR="00E44A15" w:rsidRDefault="00E0006F" w:rsidP="00127885">
      <w:pPr>
        <w:rPr>
          <w:rFonts w:ascii="Arial" w:hAnsi="Arial" w:cs="Arial"/>
          <w:b/>
          <w:spacing w:val="1"/>
          <w:w w:val="113"/>
          <w:kern w:val="0"/>
          <w:sz w:val="24"/>
        </w:rPr>
      </w:pPr>
      <w:r w:rsidRPr="00E0006F">
        <w:rPr>
          <w:rFonts w:ascii="Arial" w:hAnsi="Arial" w:cs="Arial"/>
          <w:b/>
          <w:sz w:val="18"/>
          <w:szCs w:val="18"/>
        </w:rPr>
        <w:lastRenderedPageBreak/>
        <w:t>Oil Change and Oil Filter</w:t>
      </w:r>
      <w:r w:rsidRPr="00E0006F">
        <w:rPr>
          <w:b/>
          <w:sz w:val="18"/>
          <w:szCs w:val="18"/>
        </w:rPr>
        <w:t> </w:t>
      </w:r>
      <w:r>
        <w:rPr>
          <w:rFonts w:ascii="Arial" w:hAnsi="Arial" w:cs="Arial"/>
          <w:color w:val="333333"/>
          <w:sz w:val="15"/>
          <w:szCs w:val="15"/>
        </w:rPr>
        <w:br/>
      </w:r>
      <w:r w:rsidRPr="00E0006F">
        <w:rPr>
          <w:rFonts w:ascii="Arial" w:hAnsi="Arial" w:cs="Arial"/>
          <w:sz w:val="18"/>
          <w:szCs w:val="18"/>
        </w:rPr>
        <w:t>Replacement</w:t>
      </w:r>
    </w:p>
    <w:p w14:paraId="5A50648A" w14:textId="77777777" w:rsidR="00E0006F" w:rsidRDefault="00E0006F" w:rsidP="00127885">
      <w:pPr>
        <w:rPr>
          <w:rFonts w:ascii="Arial" w:hAnsi="Arial" w:cs="Arial"/>
          <w:sz w:val="18"/>
          <w:szCs w:val="18"/>
        </w:rPr>
      </w:pPr>
      <w:r w:rsidRPr="00E0006F">
        <w:rPr>
          <w:rFonts w:ascii="Arial" w:hAnsi="Arial" w:cs="Arial"/>
          <w:sz w:val="18"/>
          <w:szCs w:val="18"/>
        </w:rPr>
        <w:t>Oil and oil filter are to be replaced at the same time. Oil change should be done with a warm engine.</w:t>
      </w:r>
    </w:p>
    <w:p w14:paraId="592DED0E" w14:textId="77777777" w:rsidR="00E0006F" w:rsidRDefault="000D719C" w:rsidP="00127885">
      <w:pPr>
        <w:rPr>
          <w:rFonts w:ascii="Arial" w:hAnsi="Arial" w:cs="Arial"/>
          <w:sz w:val="18"/>
          <w:szCs w:val="18"/>
        </w:rPr>
      </w:pPr>
      <w:r>
        <w:rPr>
          <w:rFonts w:ascii="Arial" w:hAnsi="Arial" w:cs="Arial" w:hint="eastAsia"/>
          <w:noProof/>
          <w:sz w:val="18"/>
          <w:szCs w:val="18"/>
        </w:rPr>
        <w:drawing>
          <wp:anchor distT="0" distB="0" distL="114300" distR="114300" simplePos="0" relativeHeight="502856704" behindDoc="1" locked="0" layoutInCell="1" allowOverlap="1" wp14:anchorId="17AB69E6" wp14:editId="260A5F51">
            <wp:simplePos x="0" y="0"/>
            <wp:positionH relativeFrom="column">
              <wp:posOffset>-25021</wp:posOffset>
            </wp:positionH>
            <wp:positionV relativeFrom="paragraph">
              <wp:posOffset>910</wp:posOffset>
            </wp:positionV>
            <wp:extent cx="1937015" cy="1181469"/>
            <wp:effectExtent l="19050" t="19050" r="25135" b="18681"/>
            <wp:wrapNone/>
            <wp:docPr id="101"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36370"/>
                    <a:stretch>
                      <a:fillRect/>
                    </a:stretch>
                  </pic:blipFill>
                  <pic:spPr>
                    <a:xfrm>
                      <a:off x="0" y="0"/>
                      <a:ext cx="1937015" cy="1181469"/>
                    </a:xfrm>
                    <a:prstGeom prst="rect">
                      <a:avLst/>
                    </a:prstGeom>
                    <a:ln>
                      <a:solidFill>
                        <a:schemeClr val="tx1"/>
                      </a:solidFill>
                    </a:ln>
                  </pic:spPr>
                </pic:pic>
              </a:graphicData>
            </a:graphic>
          </wp:anchor>
        </w:drawing>
      </w:r>
    </w:p>
    <w:p w14:paraId="51EC13A4" w14:textId="77777777" w:rsidR="00E44A15" w:rsidRPr="00E0006F" w:rsidRDefault="00E0006F" w:rsidP="00127885">
      <w:pPr>
        <w:rPr>
          <w:rFonts w:ascii="Arial" w:hAnsi="Arial" w:cs="Arial"/>
          <w:sz w:val="18"/>
          <w:szCs w:val="18"/>
        </w:rPr>
      </w:pPr>
      <w:r w:rsidRPr="00E0006F">
        <w:rPr>
          <w:rFonts w:ascii="Arial" w:hAnsi="Arial" w:cs="Arial"/>
          <w:sz w:val="18"/>
          <w:szCs w:val="18"/>
        </w:rPr>
        <w:t>The engine oil can be very hot. In order to avoid potential burns, do not remove the engine drain plug or the filter cover if the engine is hot. Wait until engine oil is warm.</w:t>
      </w:r>
    </w:p>
    <w:p w14:paraId="68BA6772" w14:textId="77777777" w:rsidR="008A3880" w:rsidRDefault="008A3880" w:rsidP="00127885">
      <w:pPr>
        <w:rPr>
          <w:rFonts w:ascii="Arial" w:hAnsi="Arial" w:cs="Arial"/>
          <w:sz w:val="18"/>
          <w:szCs w:val="18"/>
        </w:rPr>
      </w:pPr>
    </w:p>
    <w:p w14:paraId="521F7DB2" w14:textId="77777777" w:rsidR="00C24881" w:rsidRPr="00C24881" w:rsidRDefault="00C24881" w:rsidP="00127885">
      <w:pPr>
        <w:rPr>
          <w:rFonts w:ascii="Arial" w:hAnsi="Arial" w:cs="Arial"/>
          <w:sz w:val="18"/>
          <w:szCs w:val="18"/>
        </w:rPr>
      </w:pPr>
      <w:r w:rsidRPr="00C24881">
        <w:rPr>
          <w:rFonts w:ascii="Arial" w:hAnsi="Arial" w:cs="Arial"/>
          <w:sz w:val="18"/>
          <w:szCs w:val="18"/>
        </w:rPr>
        <w:t>Ensure vehicle is on a level surface.</w:t>
      </w:r>
    </w:p>
    <w:p w14:paraId="1D25E41E" w14:textId="77777777" w:rsidR="00C24881" w:rsidRPr="00C24881" w:rsidRDefault="00C24881" w:rsidP="00127885">
      <w:pPr>
        <w:rPr>
          <w:rFonts w:ascii="Arial" w:hAnsi="Arial" w:cs="Arial"/>
          <w:sz w:val="18"/>
          <w:szCs w:val="18"/>
        </w:rPr>
      </w:pPr>
      <w:r w:rsidRPr="00C24881">
        <w:rPr>
          <w:rFonts w:ascii="Arial" w:hAnsi="Arial" w:cs="Arial"/>
          <w:sz w:val="18"/>
          <w:szCs w:val="18"/>
        </w:rPr>
        <w:t>Remove dipstick.</w:t>
      </w:r>
    </w:p>
    <w:p w14:paraId="51AD0D31" w14:textId="77777777" w:rsidR="00C24881" w:rsidRPr="00C24881" w:rsidRDefault="00C24881" w:rsidP="00127885">
      <w:pPr>
        <w:rPr>
          <w:rFonts w:ascii="Arial" w:hAnsi="Arial" w:cs="Arial"/>
          <w:sz w:val="18"/>
          <w:szCs w:val="18"/>
        </w:rPr>
      </w:pPr>
      <w:r w:rsidRPr="00C24881">
        <w:rPr>
          <w:rFonts w:ascii="Arial" w:hAnsi="Arial" w:cs="Arial"/>
          <w:sz w:val="18"/>
          <w:szCs w:val="18"/>
        </w:rPr>
        <w:t>Clean the oil drain plug area.</w:t>
      </w:r>
    </w:p>
    <w:p w14:paraId="76DFF6C6" w14:textId="77777777" w:rsidR="00C24881" w:rsidRPr="00C24881" w:rsidRDefault="00C24881" w:rsidP="00127885">
      <w:pPr>
        <w:rPr>
          <w:rFonts w:ascii="Arial" w:hAnsi="Arial" w:cs="Arial"/>
          <w:sz w:val="18"/>
          <w:szCs w:val="18"/>
        </w:rPr>
      </w:pPr>
      <w:r w:rsidRPr="00C24881">
        <w:rPr>
          <w:rFonts w:ascii="Arial" w:hAnsi="Arial" w:cs="Arial"/>
          <w:sz w:val="18"/>
          <w:szCs w:val="18"/>
        </w:rPr>
        <w:t>Place a drain pan under the oil drain plug area.</w:t>
      </w:r>
    </w:p>
    <w:p w14:paraId="090B124E" w14:textId="77777777" w:rsidR="00E44A15" w:rsidRPr="00C24881" w:rsidRDefault="00C24881" w:rsidP="00127885">
      <w:pPr>
        <w:rPr>
          <w:rFonts w:ascii="Arial" w:hAnsi="Arial" w:cs="Arial"/>
          <w:sz w:val="18"/>
          <w:szCs w:val="18"/>
        </w:rPr>
      </w:pPr>
      <w:r w:rsidRPr="00C24881">
        <w:rPr>
          <w:rFonts w:ascii="Arial" w:hAnsi="Arial" w:cs="Arial"/>
          <w:sz w:val="18"/>
          <w:szCs w:val="18"/>
        </w:rPr>
        <w:t>Unscrew oil drain plug.</w:t>
      </w:r>
    </w:p>
    <w:p w14:paraId="08C9DDEE" w14:textId="77777777" w:rsidR="00E44A15" w:rsidRDefault="007D2978"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76F77A31" wp14:editId="0F17ACDB">
            <wp:extent cx="1690569" cy="1344305"/>
            <wp:effectExtent l="19050" t="19050" r="23931" b="27295"/>
            <wp:docPr id="102" name="图片 101"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33" cstate="print"/>
                    <a:srcRect l="8894" b="2165"/>
                    <a:stretch>
                      <a:fillRect/>
                    </a:stretch>
                  </pic:blipFill>
                  <pic:spPr>
                    <a:xfrm>
                      <a:off x="0" y="0"/>
                      <a:ext cx="1690569" cy="1344305"/>
                    </a:xfrm>
                    <a:prstGeom prst="rect">
                      <a:avLst/>
                    </a:prstGeom>
                    <a:ln>
                      <a:solidFill>
                        <a:schemeClr val="tx1"/>
                      </a:solidFill>
                    </a:ln>
                  </pic:spPr>
                </pic:pic>
              </a:graphicData>
            </a:graphic>
          </wp:inline>
        </w:drawing>
      </w:r>
    </w:p>
    <w:p w14:paraId="4353B1A7" w14:textId="77777777" w:rsidR="000D719C" w:rsidRDefault="000D719C" w:rsidP="000D719C">
      <w:pPr>
        <w:rPr>
          <w:rFonts w:ascii="Arial" w:hAnsi="Arial" w:cs="Arial"/>
          <w:sz w:val="15"/>
          <w:szCs w:val="15"/>
        </w:rPr>
      </w:pPr>
      <w:r>
        <w:rPr>
          <w:rFonts w:ascii="Arial" w:hAnsi="Arial" w:cs="Arial" w:hint="eastAsia"/>
          <w:sz w:val="15"/>
          <w:szCs w:val="15"/>
        </w:rPr>
        <w:t>1. Oil drain plug</w:t>
      </w:r>
    </w:p>
    <w:p w14:paraId="7CD3245D" w14:textId="77777777" w:rsidR="00E44A15" w:rsidRDefault="00E44A15" w:rsidP="00127885">
      <w:pPr>
        <w:rPr>
          <w:rFonts w:ascii="Arial" w:hAnsi="Arial" w:cs="Arial"/>
          <w:b/>
          <w:spacing w:val="1"/>
          <w:w w:val="113"/>
          <w:kern w:val="0"/>
          <w:sz w:val="24"/>
        </w:rPr>
      </w:pPr>
    </w:p>
    <w:p w14:paraId="4B26F5AD" w14:textId="77777777" w:rsidR="000D719C" w:rsidRPr="000D719C" w:rsidRDefault="000D719C" w:rsidP="00127885">
      <w:pPr>
        <w:rPr>
          <w:rFonts w:ascii="Arial" w:hAnsi="Arial" w:cs="Arial"/>
          <w:sz w:val="18"/>
          <w:szCs w:val="18"/>
        </w:rPr>
      </w:pPr>
      <w:r w:rsidRPr="000D719C">
        <w:rPr>
          <w:rFonts w:ascii="Arial" w:hAnsi="Arial" w:cs="Arial"/>
          <w:sz w:val="18"/>
          <w:szCs w:val="18"/>
        </w:rPr>
        <w:t>Allow enough time for oil to flow out of the oil filter</w:t>
      </w:r>
      <w:r w:rsidRPr="000D719C">
        <w:rPr>
          <w:rFonts w:ascii="Arial" w:hAnsi="Arial" w:cs="Arial" w:hint="eastAsia"/>
          <w:sz w:val="18"/>
          <w:szCs w:val="18"/>
        </w:rPr>
        <w:t>.</w:t>
      </w:r>
    </w:p>
    <w:p w14:paraId="30ABCB49" w14:textId="77777777" w:rsidR="00E44A15" w:rsidRPr="000D719C" w:rsidRDefault="000D719C" w:rsidP="00127885">
      <w:pPr>
        <w:rPr>
          <w:rFonts w:ascii="Arial" w:hAnsi="Arial" w:cs="Arial"/>
          <w:sz w:val="18"/>
          <w:szCs w:val="18"/>
        </w:rPr>
      </w:pPr>
      <w:r w:rsidRPr="000D719C">
        <w:rPr>
          <w:rFonts w:ascii="Arial" w:hAnsi="Arial" w:cs="Arial"/>
          <w:sz w:val="18"/>
          <w:szCs w:val="18"/>
        </w:rPr>
        <w:t>Unscrew the oil filter cover</w:t>
      </w:r>
      <w:r w:rsidRPr="000D719C">
        <w:rPr>
          <w:rFonts w:ascii="Arial" w:hAnsi="Arial" w:cs="Arial" w:hint="eastAsia"/>
          <w:sz w:val="18"/>
          <w:szCs w:val="18"/>
        </w:rPr>
        <w:t>.</w:t>
      </w:r>
    </w:p>
    <w:p w14:paraId="49A27667" w14:textId="77777777" w:rsidR="00E44A15" w:rsidRDefault="00AF722A" w:rsidP="00127885">
      <w:pPr>
        <w:rPr>
          <w:rFonts w:ascii="Arial" w:hAnsi="Arial" w:cs="Arial"/>
          <w:b/>
          <w:spacing w:val="1"/>
          <w:w w:val="113"/>
          <w:kern w:val="0"/>
          <w:sz w:val="24"/>
        </w:rPr>
      </w:pPr>
      <w:r>
        <w:rPr>
          <w:rFonts w:ascii="Arial" w:hAnsi="Arial" w:cs="Arial"/>
          <w:b/>
          <w:noProof/>
          <w:spacing w:val="1"/>
          <w:kern w:val="0"/>
          <w:sz w:val="24"/>
        </w:rPr>
        <w:pict w14:anchorId="1A4EF533">
          <v:shape id="_x0000_s2061" type="#_x0000_t202" style="position:absolute;left:0;text-align:left;margin-left:-.6pt;margin-top:2.4pt;width:164.95pt;height:210.1pt;z-index:502857728" strokecolor="white [3212]">
            <v:textbox style="mso-next-textbox:#_x0000_s2061">
              <w:txbxContent>
                <w:p w14:paraId="2DD2375F" w14:textId="77777777" w:rsidR="00941503" w:rsidRDefault="00941503">
                  <w:r>
                    <w:rPr>
                      <w:noProof/>
                    </w:rPr>
                    <w:drawing>
                      <wp:inline distT="0" distB="0" distL="0" distR="0" wp14:anchorId="47A8E3BA" wp14:editId="353530C9">
                        <wp:extent cx="1690237" cy="2471666"/>
                        <wp:effectExtent l="38100" t="19050" r="24263" b="23884"/>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r="5132" b="1982"/>
                                <a:stretch>
                                  <a:fillRect/>
                                </a:stretch>
                              </pic:blipFill>
                              <pic:spPr bwMode="auto">
                                <a:xfrm>
                                  <a:off x="0" y="0"/>
                                  <a:ext cx="1690237" cy="2471666"/>
                                </a:xfrm>
                                <a:prstGeom prst="rect">
                                  <a:avLst/>
                                </a:prstGeom>
                                <a:noFill/>
                                <a:ln w="9525">
                                  <a:solidFill>
                                    <a:schemeClr val="tx1"/>
                                  </a:solidFill>
                                  <a:miter lim="800000"/>
                                  <a:headEnd/>
                                  <a:tailEnd/>
                                </a:ln>
                              </pic:spPr>
                            </pic:pic>
                          </a:graphicData>
                        </a:graphic>
                      </wp:inline>
                    </w:drawing>
                  </w:r>
                </w:p>
              </w:txbxContent>
            </v:textbox>
          </v:shape>
        </w:pict>
      </w:r>
    </w:p>
    <w:p w14:paraId="78A520CF" w14:textId="77777777" w:rsidR="00E44A15" w:rsidRDefault="00E44A15" w:rsidP="00127885">
      <w:pPr>
        <w:rPr>
          <w:rFonts w:ascii="Arial" w:hAnsi="Arial" w:cs="Arial"/>
          <w:b/>
          <w:spacing w:val="1"/>
          <w:w w:val="113"/>
          <w:kern w:val="0"/>
          <w:sz w:val="24"/>
        </w:rPr>
      </w:pPr>
    </w:p>
    <w:p w14:paraId="71E8ABC5" w14:textId="77777777" w:rsidR="00E44A15" w:rsidRDefault="00E44A15" w:rsidP="00127885">
      <w:pPr>
        <w:rPr>
          <w:rFonts w:ascii="Arial" w:hAnsi="Arial" w:cs="Arial"/>
          <w:b/>
          <w:spacing w:val="1"/>
          <w:w w:val="113"/>
          <w:kern w:val="0"/>
          <w:sz w:val="24"/>
        </w:rPr>
      </w:pPr>
    </w:p>
    <w:p w14:paraId="0612871A" w14:textId="77777777" w:rsidR="00E44A15" w:rsidRDefault="00E44A15" w:rsidP="00127885">
      <w:pPr>
        <w:rPr>
          <w:rFonts w:ascii="Arial" w:hAnsi="Arial" w:cs="Arial"/>
          <w:b/>
          <w:spacing w:val="1"/>
          <w:w w:val="113"/>
          <w:kern w:val="0"/>
          <w:sz w:val="24"/>
        </w:rPr>
      </w:pPr>
    </w:p>
    <w:p w14:paraId="0FD59E88" w14:textId="77777777" w:rsidR="00E44A15" w:rsidRDefault="00E44A15" w:rsidP="00127885">
      <w:pPr>
        <w:rPr>
          <w:rFonts w:ascii="Arial" w:hAnsi="Arial" w:cs="Arial"/>
          <w:b/>
          <w:spacing w:val="1"/>
          <w:w w:val="113"/>
          <w:kern w:val="0"/>
          <w:sz w:val="24"/>
        </w:rPr>
      </w:pPr>
    </w:p>
    <w:p w14:paraId="112F6FB9" w14:textId="77777777" w:rsidR="00E44A15" w:rsidRDefault="00E44A15" w:rsidP="00127885">
      <w:pPr>
        <w:rPr>
          <w:rFonts w:ascii="Arial" w:hAnsi="Arial" w:cs="Arial"/>
          <w:b/>
          <w:spacing w:val="1"/>
          <w:w w:val="113"/>
          <w:kern w:val="0"/>
          <w:sz w:val="24"/>
        </w:rPr>
      </w:pPr>
    </w:p>
    <w:p w14:paraId="63DDB50B" w14:textId="77777777" w:rsidR="00E44A15" w:rsidRDefault="00E44A15" w:rsidP="00127885">
      <w:pPr>
        <w:rPr>
          <w:rFonts w:ascii="Arial" w:hAnsi="Arial" w:cs="Arial"/>
          <w:b/>
          <w:spacing w:val="1"/>
          <w:w w:val="113"/>
          <w:kern w:val="0"/>
          <w:sz w:val="24"/>
        </w:rPr>
      </w:pPr>
    </w:p>
    <w:p w14:paraId="4B77409C" w14:textId="77777777" w:rsidR="00E44A15" w:rsidRDefault="00E44A15" w:rsidP="00127885">
      <w:pPr>
        <w:rPr>
          <w:rFonts w:ascii="Arial" w:hAnsi="Arial" w:cs="Arial"/>
          <w:b/>
          <w:spacing w:val="1"/>
          <w:w w:val="113"/>
          <w:kern w:val="0"/>
          <w:sz w:val="24"/>
        </w:rPr>
      </w:pPr>
    </w:p>
    <w:p w14:paraId="38F683CE" w14:textId="77777777" w:rsidR="00E44A15" w:rsidRDefault="00E44A15" w:rsidP="00127885">
      <w:pPr>
        <w:rPr>
          <w:rFonts w:ascii="Arial" w:hAnsi="Arial" w:cs="Arial"/>
          <w:b/>
          <w:spacing w:val="1"/>
          <w:w w:val="113"/>
          <w:kern w:val="0"/>
          <w:sz w:val="24"/>
        </w:rPr>
      </w:pPr>
    </w:p>
    <w:p w14:paraId="642B3539" w14:textId="77777777" w:rsidR="00E44A15" w:rsidRDefault="00E44A15" w:rsidP="00127885">
      <w:pPr>
        <w:rPr>
          <w:rFonts w:ascii="Arial" w:hAnsi="Arial" w:cs="Arial"/>
          <w:b/>
          <w:spacing w:val="1"/>
          <w:w w:val="113"/>
          <w:kern w:val="0"/>
          <w:sz w:val="24"/>
        </w:rPr>
      </w:pPr>
    </w:p>
    <w:p w14:paraId="68A5BF2B" w14:textId="77777777" w:rsidR="00E44A15" w:rsidRDefault="00E44A15" w:rsidP="00127885">
      <w:pPr>
        <w:rPr>
          <w:rFonts w:ascii="Arial" w:hAnsi="Arial" w:cs="Arial"/>
          <w:b/>
          <w:spacing w:val="1"/>
          <w:w w:val="113"/>
          <w:kern w:val="0"/>
          <w:sz w:val="24"/>
        </w:rPr>
      </w:pPr>
    </w:p>
    <w:p w14:paraId="39A3D14D" w14:textId="77777777" w:rsidR="00E44A15" w:rsidRDefault="00E44A15" w:rsidP="00127885">
      <w:pPr>
        <w:rPr>
          <w:rFonts w:ascii="Arial" w:hAnsi="Arial" w:cs="Arial"/>
          <w:b/>
          <w:spacing w:val="1"/>
          <w:w w:val="113"/>
          <w:kern w:val="0"/>
          <w:sz w:val="24"/>
        </w:rPr>
      </w:pPr>
    </w:p>
    <w:p w14:paraId="5CA15A67" w14:textId="77777777" w:rsidR="00E44A15" w:rsidRDefault="00E44A15" w:rsidP="00127885">
      <w:pPr>
        <w:rPr>
          <w:rFonts w:ascii="Arial" w:hAnsi="Arial" w:cs="Arial"/>
          <w:b/>
          <w:spacing w:val="1"/>
          <w:w w:val="113"/>
          <w:kern w:val="0"/>
          <w:sz w:val="24"/>
        </w:rPr>
      </w:pPr>
    </w:p>
    <w:p w14:paraId="3515FCAE" w14:textId="77777777" w:rsidR="00E0006F" w:rsidRDefault="00E0006F" w:rsidP="00127885">
      <w:pPr>
        <w:rPr>
          <w:rFonts w:ascii="Arial" w:hAnsi="Arial" w:cs="Arial"/>
          <w:b/>
          <w:spacing w:val="1"/>
          <w:w w:val="113"/>
          <w:kern w:val="0"/>
          <w:sz w:val="24"/>
        </w:rPr>
      </w:pPr>
    </w:p>
    <w:p w14:paraId="278B8231" w14:textId="77777777" w:rsidR="00E0006F" w:rsidRPr="000D719C" w:rsidRDefault="000D719C" w:rsidP="00127885">
      <w:pPr>
        <w:rPr>
          <w:rFonts w:ascii="Arial" w:hAnsi="Arial" w:cs="Arial"/>
          <w:sz w:val="15"/>
          <w:szCs w:val="15"/>
        </w:rPr>
      </w:pPr>
      <w:r w:rsidRPr="000D719C">
        <w:rPr>
          <w:rFonts w:ascii="Arial" w:hAnsi="Arial" w:cs="Arial" w:hint="eastAsia"/>
          <w:sz w:val="15"/>
          <w:szCs w:val="15"/>
        </w:rPr>
        <w:t>1.</w:t>
      </w:r>
      <w:r w:rsidRPr="000D719C">
        <w:rPr>
          <w:rFonts w:ascii="Arial" w:hAnsi="Arial" w:cs="Arial"/>
          <w:sz w:val="15"/>
          <w:szCs w:val="15"/>
        </w:rPr>
        <w:t>Oil filter screw</w:t>
      </w:r>
    </w:p>
    <w:p w14:paraId="2E0E699E" w14:textId="77777777" w:rsidR="00E0006F" w:rsidRPr="000D719C" w:rsidRDefault="000D719C" w:rsidP="00127885">
      <w:pPr>
        <w:rPr>
          <w:rFonts w:ascii="Arial" w:hAnsi="Arial" w:cs="Arial"/>
          <w:sz w:val="15"/>
          <w:szCs w:val="15"/>
        </w:rPr>
      </w:pPr>
      <w:r w:rsidRPr="000D719C">
        <w:rPr>
          <w:rFonts w:ascii="Arial" w:hAnsi="Arial" w:cs="Arial" w:hint="eastAsia"/>
          <w:sz w:val="15"/>
          <w:szCs w:val="15"/>
        </w:rPr>
        <w:t>2.</w:t>
      </w:r>
      <w:r w:rsidRPr="000D719C">
        <w:rPr>
          <w:rFonts w:ascii="Arial" w:hAnsi="Arial" w:cs="Arial"/>
          <w:sz w:val="15"/>
          <w:szCs w:val="15"/>
        </w:rPr>
        <w:t xml:space="preserve"> Oil filter cover</w:t>
      </w:r>
    </w:p>
    <w:p w14:paraId="79F6A7BD" w14:textId="77777777" w:rsidR="00E0006F" w:rsidRPr="000D719C" w:rsidRDefault="000D719C" w:rsidP="00127885">
      <w:pPr>
        <w:rPr>
          <w:rFonts w:ascii="Arial" w:hAnsi="Arial" w:cs="Arial"/>
          <w:sz w:val="15"/>
          <w:szCs w:val="15"/>
        </w:rPr>
      </w:pPr>
      <w:r w:rsidRPr="000D719C">
        <w:rPr>
          <w:rFonts w:ascii="Arial" w:hAnsi="Arial" w:cs="Arial" w:hint="eastAsia"/>
          <w:sz w:val="15"/>
          <w:szCs w:val="15"/>
        </w:rPr>
        <w:t>3.</w:t>
      </w:r>
      <w:r w:rsidRPr="000D719C">
        <w:rPr>
          <w:rFonts w:ascii="Arial" w:hAnsi="Arial" w:cs="Arial"/>
          <w:sz w:val="15"/>
          <w:szCs w:val="15"/>
        </w:rPr>
        <w:t xml:space="preserve"> ring</w:t>
      </w:r>
    </w:p>
    <w:p w14:paraId="068DF998" w14:textId="77777777" w:rsidR="00E0006F" w:rsidRPr="000D719C" w:rsidRDefault="000D719C" w:rsidP="00127885">
      <w:pPr>
        <w:rPr>
          <w:rFonts w:ascii="Arial" w:hAnsi="Arial" w:cs="Arial"/>
          <w:sz w:val="15"/>
          <w:szCs w:val="15"/>
        </w:rPr>
      </w:pPr>
      <w:r w:rsidRPr="000D719C">
        <w:rPr>
          <w:rFonts w:ascii="Arial" w:hAnsi="Arial" w:cs="Arial" w:hint="eastAsia"/>
          <w:sz w:val="15"/>
          <w:szCs w:val="15"/>
        </w:rPr>
        <w:t>4.</w:t>
      </w:r>
      <w:r w:rsidRPr="000D719C">
        <w:rPr>
          <w:rFonts w:ascii="Arial" w:hAnsi="Arial" w:cs="Arial"/>
          <w:sz w:val="15"/>
          <w:szCs w:val="15"/>
        </w:rPr>
        <w:t xml:space="preserve"> Oil filter</w:t>
      </w:r>
    </w:p>
    <w:p w14:paraId="0FAD007B" w14:textId="77777777" w:rsidR="00944E84" w:rsidRPr="00944E84" w:rsidRDefault="00944E84" w:rsidP="00944E84">
      <w:pPr>
        <w:rPr>
          <w:rFonts w:ascii="Arial" w:hAnsi="Arial" w:cs="Arial"/>
          <w:sz w:val="18"/>
          <w:szCs w:val="18"/>
        </w:rPr>
      </w:pPr>
      <w:r w:rsidRPr="00944E84">
        <w:rPr>
          <w:rFonts w:ascii="Arial" w:hAnsi="Arial" w:cs="Arial"/>
          <w:sz w:val="18"/>
          <w:szCs w:val="18"/>
        </w:rPr>
        <w:t>Remove old filter and replace with new oil filter.</w:t>
      </w:r>
    </w:p>
    <w:p w14:paraId="7AF8345D" w14:textId="77777777" w:rsidR="00944E84" w:rsidRPr="00944E84" w:rsidRDefault="00944E84" w:rsidP="00944E84">
      <w:pPr>
        <w:rPr>
          <w:rFonts w:ascii="Arial" w:hAnsi="Arial" w:cs="Arial"/>
          <w:sz w:val="18"/>
          <w:szCs w:val="18"/>
        </w:rPr>
      </w:pPr>
      <w:r w:rsidRPr="00944E84">
        <w:rPr>
          <w:rFonts w:ascii="Arial" w:hAnsi="Arial" w:cs="Arial"/>
          <w:sz w:val="18"/>
          <w:szCs w:val="18"/>
        </w:rPr>
        <w:t>Check the cover O-ring and change it if necessary</w:t>
      </w:r>
      <w:r>
        <w:rPr>
          <w:rFonts w:ascii="Arial" w:hAnsi="Arial" w:cs="Arial" w:hint="eastAsia"/>
          <w:sz w:val="18"/>
          <w:szCs w:val="18"/>
        </w:rPr>
        <w:t>.</w:t>
      </w:r>
    </w:p>
    <w:p w14:paraId="1EFDD124" w14:textId="77777777" w:rsidR="00944E84" w:rsidRDefault="00944E84" w:rsidP="00127885">
      <w:pPr>
        <w:rPr>
          <w:rFonts w:ascii="Arial" w:hAnsi="Arial" w:cs="Arial"/>
          <w:sz w:val="18"/>
          <w:szCs w:val="18"/>
        </w:rPr>
      </w:pPr>
      <w:r w:rsidRPr="00944E84">
        <w:rPr>
          <w:rFonts w:ascii="Arial" w:hAnsi="Arial" w:cs="Arial"/>
          <w:sz w:val="18"/>
          <w:szCs w:val="18"/>
        </w:rPr>
        <w:t>Screw oil filter cover in place</w:t>
      </w:r>
      <w:r>
        <w:rPr>
          <w:rFonts w:ascii="Arial" w:hAnsi="Arial" w:cs="Arial" w:hint="eastAsia"/>
          <w:sz w:val="18"/>
          <w:szCs w:val="18"/>
        </w:rPr>
        <w:t>.</w:t>
      </w:r>
    </w:p>
    <w:p w14:paraId="0A4D2793" w14:textId="77777777" w:rsidR="00944E84" w:rsidRDefault="00944E84" w:rsidP="00127885">
      <w:pPr>
        <w:rPr>
          <w:rFonts w:ascii="Arial" w:hAnsi="Arial" w:cs="Arial"/>
          <w:sz w:val="18"/>
          <w:szCs w:val="18"/>
        </w:rPr>
      </w:pPr>
      <w:r w:rsidRPr="00944E84">
        <w:rPr>
          <w:rFonts w:ascii="Arial" w:hAnsi="Arial" w:cs="Arial"/>
          <w:sz w:val="18"/>
          <w:szCs w:val="18"/>
        </w:rPr>
        <w:t>Wipe out any oil spillage on engine.</w:t>
      </w:r>
    </w:p>
    <w:p w14:paraId="4CF3EF8B" w14:textId="77777777" w:rsidR="006328B7" w:rsidRDefault="00944E84" w:rsidP="00127885">
      <w:pPr>
        <w:rPr>
          <w:rFonts w:ascii="Arial" w:hAnsi="Arial" w:cs="Arial"/>
          <w:sz w:val="18"/>
          <w:szCs w:val="18"/>
        </w:rPr>
      </w:pPr>
      <w:r w:rsidRPr="00944E84">
        <w:rPr>
          <w:rFonts w:ascii="Arial" w:hAnsi="Arial" w:cs="Arial"/>
          <w:sz w:val="18"/>
          <w:szCs w:val="18"/>
        </w:rPr>
        <w:t xml:space="preserve">Change gasket on oil drain plug. </w:t>
      </w:r>
      <w:r w:rsidR="006328B7">
        <w:rPr>
          <w:rFonts w:ascii="Arial" w:hAnsi="Arial" w:cs="Arial"/>
          <w:sz w:val="18"/>
          <w:szCs w:val="18"/>
        </w:rPr>
        <w:t>Clean</w:t>
      </w:r>
      <w:r w:rsidR="006328B7">
        <w:rPr>
          <w:rFonts w:ascii="Arial" w:hAnsi="Arial" w:cs="Arial" w:hint="eastAsia"/>
          <w:sz w:val="18"/>
          <w:szCs w:val="18"/>
        </w:rPr>
        <w:t xml:space="preserve"> </w:t>
      </w:r>
      <w:bookmarkStart w:id="4" w:name="OLE_LINK2"/>
      <w:bookmarkStart w:id="5" w:name="OLE_LINK5"/>
      <w:proofErr w:type="spellStart"/>
      <w:r w:rsidR="006328B7">
        <w:rPr>
          <w:rFonts w:ascii="Arial" w:hAnsi="Arial" w:cs="Arial" w:hint="eastAsia"/>
          <w:sz w:val="18"/>
          <w:szCs w:val="18"/>
        </w:rPr>
        <w:t>q</w:t>
      </w:r>
      <w:r w:rsidR="006328B7" w:rsidRPr="006328B7">
        <w:rPr>
          <w:rFonts w:ascii="Arial" w:hAnsi="Arial" w:cs="Arial"/>
          <w:sz w:val="18"/>
          <w:szCs w:val="18"/>
        </w:rPr>
        <w:t>asket</w:t>
      </w:r>
      <w:bookmarkEnd w:id="4"/>
      <w:bookmarkEnd w:id="5"/>
      <w:proofErr w:type="spellEnd"/>
      <w:r w:rsidR="006328B7" w:rsidRPr="006328B7">
        <w:rPr>
          <w:rFonts w:ascii="Arial" w:hAnsi="Arial" w:cs="Arial"/>
          <w:sz w:val="18"/>
          <w:szCs w:val="18"/>
        </w:rPr>
        <w:t xml:space="preserve"> area on engine and oil drain plug then re-install plug.</w:t>
      </w:r>
    </w:p>
    <w:p w14:paraId="453989BA" w14:textId="77777777" w:rsidR="00E0006F" w:rsidRPr="00944E84" w:rsidRDefault="00944E84" w:rsidP="00127885">
      <w:pPr>
        <w:rPr>
          <w:rFonts w:ascii="Arial" w:hAnsi="Arial" w:cs="Arial"/>
          <w:sz w:val="18"/>
          <w:szCs w:val="18"/>
        </w:rPr>
      </w:pPr>
      <w:r w:rsidRPr="00944E84">
        <w:rPr>
          <w:rFonts w:ascii="Arial" w:hAnsi="Arial" w:cs="Arial"/>
          <w:sz w:val="18"/>
          <w:szCs w:val="18"/>
        </w:rPr>
        <w:t>Refill engine at proper level with the recommended oil.</w:t>
      </w:r>
    </w:p>
    <w:p w14:paraId="4B65836E" w14:textId="77777777" w:rsidR="00944E84" w:rsidRPr="00944E84" w:rsidRDefault="00944E84" w:rsidP="00944E84">
      <w:pPr>
        <w:rPr>
          <w:rFonts w:ascii="Arial" w:hAnsi="Arial" w:cs="Arial"/>
          <w:sz w:val="18"/>
          <w:szCs w:val="18"/>
        </w:rPr>
      </w:pPr>
      <w:r w:rsidRPr="00944E84">
        <w:rPr>
          <w:rFonts w:ascii="Arial" w:hAnsi="Arial" w:cs="Arial"/>
          <w:sz w:val="18"/>
          <w:szCs w:val="18"/>
        </w:rPr>
        <w:lastRenderedPageBreak/>
        <w:t>Refer to SPECIFICATIONS for capacity.</w:t>
      </w:r>
    </w:p>
    <w:p w14:paraId="106FEB28" w14:textId="77777777" w:rsidR="00944E84" w:rsidRPr="00944E84" w:rsidRDefault="00944E84" w:rsidP="00944E84">
      <w:pPr>
        <w:rPr>
          <w:rFonts w:ascii="Arial" w:hAnsi="Arial" w:cs="Arial"/>
          <w:sz w:val="18"/>
          <w:szCs w:val="18"/>
        </w:rPr>
      </w:pPr>
      <w:r w:rsidRPr="00944E84">
        <w:rPr>
          <w:rFonts w:ascii="Arial" w:hAnsi="Arial" w:cs="Arial"/>
          <w:sz w:val="18"/>
          <w:szCs w:val="18"/>
        </w:rPr>
        <w:t>Start engine and let it idle for a few minutes. Ensure oil filter area and oil drain plug areas are not leaking.</w:t>
      </w:r>
    </w:p>
    <w:p w14:paraId="309D08FE" w14:textId="77777777" w:rsidR="00944E84" w:rsidRPr="00944E84" w:rsidRDefault="00944E84" w:rsidP="00944E84">
      <w:pPr>
        <w:rPr>
          <w:rFonts w:ascii="Arial" w:hAnsi="Arial" w:cs="Arial"/>
          <w:sz w:val="18"/>
          <w:szCs w:val="18"/>
        </w:rPr>
      </w:pPr>
      <w:r w:rsidRPr="00944E84">
        <w:rPr>
          <w:rFonts w:ascii="Arial" w:hAnsi="Arial" w:cs="Arial"/>
          <w:sz w:val="18"/>
          <w:szCs w:val="18"/>
        </w:rPr>
        <w:t xml:space="preserve">Stop engine. Wait a while to </w:t>
      </w:r>
      <w:proofErr w:type="gramStart"/>
      <w:r w:rsidRPr="00944E84">
        <w:rPr>
          <w:rFonts w:ascii="Arial" w:hAnsi="Arial" w:cs="Arial"/>
          <w:sz w:val="18"/>
          <w:szCs w:val="18"/>
        </w:rPr>
        <w:t>allow  oil</w:t>
      </w:r>
      <w:proofErr w:type="gramEnd"/>
      <w:r w:rsidRPr="00944E84">
        <w:rPr>
          <w:rFonts w:ascii="Arial" w:hAnsi="Arial" w:cs="Arial"/>
          <w:sz w:val="18"/>
          <w:szCs w:val="18"/>
        </w:rPr>
        <w:t xml:space="preserve"> to flow down to the crankcase   then check oil level. Refill as       necessary. Dispose of oil as per    your local environmental regulations</w:t>
      </w:r>
      <w:r>
        <w:rPr>
          <w:rFonts w:ascii="Arial" w:hAnsi="Arial" w:cs="Arial" w:hint="eastAsia"/>
          <w:sz w:val="18"/>
          <w:szCs w:val="18"/>
        </w:rPr>
        <w:t>.</w:t>
      </w:r>
    </w:p>
    <w:p w14:paraId="136EB93D" w14:textId="77777777" w:rsidR="00E0006F" w:rsidRPr="00CA4B79" w:rsidRDefault="00CA4B79" w:rsidP="00127885">
      <w:pPr>
        <w:rPr>
          <w:rFonts w:ascii="Arial" w:eastAsia="宋体" w:hAnsi="Arial" w:cs="Arial"/>
          <w:b/>
          <w:bCs/>
          <w:color w:val="000000"/>
          <w:kern w:val="0"/>
          <w:sz w:val="24"/>
        </w:rPr>
      </w:pPr>
      <w:r w:rsidRPr="00CA4B79">
        <w:rPr>
          <w:rFonts w:ascii="Arial" w:eastAsia="宋体" w:hAnsi="Arial" w:cs="Arial"/>
          <w:b/>
          <w:bCs/>
          <w:color w:val="000000"/>
          <w:kern w:val="0"/>
          <w:sz w:val="24"/>
        </w:rPr>
        <w:t>Engine Coolant</w:t>
      </w:r>
    </w:p>
    <w:p w14:paraId="19C51F25" w14:textId="77777777" w:rsidR="00CA4B79" w:rsidRDefault="00CA4B79" w:rsidP="00127885">
      <w:pPr>
        <w:rPr>
          <w:rFonts w:ascii="Arial" w:hAnsi="Arial" w:cs="Arial"/>
          <w:b/>
          <w:sz w:val="18"/>
          <w:szCs w:val="18"/>
        </w:rPr>
      </w:pPr>
      <w:r w:rsidRPr="00CA4B79">
        <w:rPr>
          <w:rFonts w:ascii="Arial" w:hAnsi="Arial" w:cs="Arial"/>
          <w:b/>
          <w:sz w:val="18"/>
          <w:szCs w:val="18"/>
        </w:rPr>
        <w:t>Engine Coolant Level</w:t>
      </w:r>
    </w:p>
    <w:p w14:paraId="3A489AF2" w14:textId="77777777" w:rsidR="00E0006F" w:rsidRPr="00CA4B79" w:rsidRDefault="00CA4B79" w:rsidP="00127885">
      <w:pPr>
        <w:rPr>
          <w:rFonts w:ascii="Arial" w:hAnsi="Arial" w:cs="Arial"/>
          <w:b/>
          <w:sz w:val="18"/>
          <w:szCs w:val="18"/>
        </w:rPr>
      </w:pPr>
      <w:r>
        <w:rPr>
          <w:rFonts w:ascii="Arial" w:hAnsi="Arial" w:cs="Arial"/>
          <w:b/>
          <w:noProof/>
          <w:spacing w:val="1"/>
          <w:kern w:val="0"/>
          <w:sz w:val="24"/>
        </w:rPr>
        <w:drawing>
          <wp:anchor distT="0" distB="0" distL="114300" distR="114300" simplePos="0" relativeHeight="502859776" behindDoc="1" locked="0" layoutInCell="1" allowOverlap="1" wp14:anchorId="62215C60" wp14:editId="34E1A737">
            <wp:simplePos x="0" y="0"/>
            <wp:positionH relativeFrom="column">
              <wp:posOffset>-52316</wp:posOffset>
            </wp:positionH>
            <wp:positionV relativeFrom="paragraph">
              <wp:posOffset>142164</wp:posOffset>
            </wp:positionV>
            <wp:extent cx="1929878" cy="865820"/>
            <wp:effectExtent l="19050" t="19050" r="13222" b="10480"/>
            <wp:wrapNone/>
            <wp:docPr id="75"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53817"/>
                    <a:stretch>
                      <a:fillRect/>
                    </a:stretch>
                  </pic:blipFill>
                  <pic:spPr>
                    <a:xfrm>
                      <a:off x="0" y="0"/>
                      <a:ext cx="1929878" cy="865820"/>
                    </a:xfrm>
                    <a:prstGeom prst="rect">
                      <a:avLst/>
                    </a:prstGeom>
                    <a:ln>
                      <a:solidFill>
                        <a:schemeClr val="tx1"/>
                      </a:solidFill>
                    </a:ln>
                  </pic:spPr>
                </pic:pic>
              </a:graphicData>
            </a:graphic>
          </wp:anchor>
        </w:drawing>
      </w:r>
    </w:p>
    <w:p w14:paraId="0E6CFADA" w14:textId="77777777" w:rsidR="00E0006F" w:rsidRDefault="00E0006F" w:rsidP="00127885">
      <w:pPr>
        <w:rPr>
          <w:rFonts w:ascii="Arial" w:hAnsi="Arial" w:cs="Arial"/>
          <w:b/>
          <w:spacing w:val="1"/>
          <w:w w:val="113"/>
          <w:kern w:val="0"/>
          <w:sz w:val="24"/>
        </w:rPr>
      </w:pPr>
    </w:p>
    <w:p w14:paraId="05E034DF" w14:textId="77777777" w:rsidR="00E0006F" w:rsidRPr="00F011B0" w:rsidRDefault="00CA4B79" w:rsidP="00127885">
      <w:pPr>
        <w:rPr>
          <w:rFonts w:ascii="Arial" w:hAnsi="Arial" w:cs="Arial"/>
          <w:sz w:val="18"/>
          <w:szCs w:val="18"/>
        </w:rPr>
      </w:pPr>
      <w:r w:rsidRPr="00CA4B79">
        <w:rPr>
          <w:rFonts w:ascii="Arial" w:hAnsi="Arial" w:cs="Arial"/>
          <w:sz w:val="18"/>
          <w:szCs w:val="18"/>
        </w:rPr>
        <w:t>heck coolant level with engine cold. Never add coolant in cooling' system when engine is hot.</w:t>
      </w:r>
      <w:r w:rsidRPr="00CA4B79">
        <w:rPr>
          <w:rFonts w:ascii="Arial" w:hAnsi="Arial" w:cs="Arial" w:hint="eastAsia"/>
          <w:noProof/>
          <w:sz w:val="18"/>
          <w:szCs w:val="18"/>
        </w:rPr>
        <w:t xml:space="preserve"> </w:t>
      </w:r>
    </w:p>
    <w:p w14:paraId="055900EB" w14:textId="77777777" w:rsidR="00671095" w:rsidRDefault="00671095" w:rsidP="00127885">
      <w:pPr>
        <w:rPr>
          <w:rFonts w:ascii="Arial" w:hAnsi="Arial" w:cs="Arial"/>
          <w:b/>
          <w:spacing w:val="1"/>
          <w:w w:val="113"/>
          <w:kern w:val="0"/>
          <w:sz w:val="24"/>
        </w:rPr>
      </w:pPr>
    </w:p>
    <w:p w14:paraId="4284E9CC" w14:textId="77777777" w:rsidR="00E0006F" w:rsidRDefault="00483293"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4FD8C8BD" wp14:editId="4A99D9BE">
            <wp:extent cx="1862455" cy="1427480"/>
            <wp:effectExtent l="19050" t="19050" r="23495" b="20320"/>
            <wp:docPr id="111" name="图片 11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35" cstate="print"/>
                    <a:stretch>
                      <a:fillRect/>
                    </a:stretch>
                  </pic:blipFill>
                  <pic:spPr>
                    <a:xfrm>
                      <a:off x="0" y="0"/>
                      <a:ext cx="1862455" cy="1427480"/>
                    </a:xfrm>
                    <a:prstGeom prst="rect">
                      <a:avLst/>
                    </a:prstGeom>
                    <a:ln>
                      <a:solidFill>
                        <a:schemeClr val="tx1"/>
                      </a:solidFill>
                    </a:ln>
                  </pic:spPr>
                </pic:pic>
              </a:graphicData>
            </a:graphic>
          </wp:inline>
        </w:drawing>
      </w:r>
    </w:p>
    <w:p w14:paraId="000A1A52" w14:textId="77777777" w:rsidR="00F011B0" w:rsidRDefault="00F011B0" w:rsidP="00F011B0">
      <w:pPr>
        <w:rPr>
          <w:rFonts w:ascii="Arial" w:hAnsi="Arial" w:cs="Arial"/>
          <w:sz w:val="18"/>
          <w:szCs w:val="18"/>
        </w:rPr>
      </w:pPr>
      <w:r w:rsidRPr="006F52ED">
        <w:rPr>
          <w:rFonts w:ascii="Arial" w:hAnsi="Arial" w:cs="Arial" w:hint="eastAsia"/>
          <w:sz w:val="18"/>
          <w:szCs w:val="18"/>
        </w:rPr>
        <w:t>TYPICAL</w:t>
      </w:r>
    </w:p>
    <w:p w14:paraId="1EA05BC9" w14:textId="77777777" w:rsidR="00F011B0" w:rsidRDefault="00F011B0" w:rsidP="00F011B0">
      <w:pPr>
        <w:rPr>
          <w:rFonts w:ascii="Arial" w:hAnsi="Arial" w:cs="Arial"/>
          <w:sz w:val="15"/>
          <w:szCs w:val="15"/>
        </w:rPr>
      </w:pPr>
      <w:r>
        <w:rPr>
          <w:rFonts w:ascii="Arial" w:hAnsi="Arial" w:cs="Arial" w:hint="eastAsia"/>
          <w:sz w:val="15"/>
          <w:szCs w:val="15"/>
        </w:rPr>
        <w:t>1. Radiator cap</w:t>
      </w:r>
    </w:p>
    <w:p w14:paraId="08EDF701" w14:textId="77777777" w:rsidR="00E0006F" w:rsidRDefault="00F011B0" w:rsidP="00127885">
      <w:pPr>
        <w:rPr>
          <w:rFonts w:ascii="Arial" w:hAnsi="Arial" w:cs="Arial"/>
          <w:b/>
          <w:spacing w:val="1"/>
          <w:w w:val="113"/>
          <w:kern w:val="0"/>
          <w:sz w:val="24"/>
        </w:rPr>
      </w:pPr>
      <w:r>
        <w:rPr>
          <w:rFonts w:ascii="Arial" w:hAnsi="Arial" w:cs="Arial" w:hint="eastAsia"/>
          <w:sz w:val="15"/>
          <w:szCs w:val="15"/>
        </w:rPr>
        <w:t>2.</w:t>
      </w:r>
      <w:r w:rsidRPr="00F011B0">
        <w:rPr>
          <w:rFonts w:ascii="Arial" w:hAnsi="Arial" w:cs="Arial"/>
          <w:sz w:val="15"/>
          <w:szCs w:val="15"/>
        </w:rPr>
        <w:t xml:space="preserve"> Engine coolant reservoir</w:t>
      </w:r>
    </w:p>
    <w:p w14:paraId="2C299F55" w14:textId="77777777" w:rsidR="00671095" w:rsidRDefault="00293115" w:rsidP="00127885">
      <w:pPr>
        <w:rPr>
          <w:rFonts w:ascii="Arial" w:hAnsi="Arial" w:cs="Arial"/>
          <w:sz w:val="18"/>
          <w:szCs w:val="18"/>
        </w:rPr>
      </w:pPr>
      <w:r>
        <w:rPr>
          <w:rFonts w:ascii="Arial" w:hAnsi="Arial" w:cs="Arial" w:hint="eastAsia"/>
          <w:sz w:val="18"/>
          <w:szCs w:val="18"/>
        </w:rPr>
        <w:t>1.</w:t>
      </w:r>
      <w:r w:rsidRPr="00293115">
        <w:rPr>
          <w:rFonts w:ascii="Arial" w:hAnsi="Arial" w:cs="Arial"/>
          <w:sz w:val="18"/>
          <w:szCs w:val="18"/>
        </w:rPr>
        <w:t xml:space="preserve"> Remove the radiator cap by </w:t>
      </w:r>
      <w:r w:rsidRPr="00293115">
        <w:rPr>
          <w:rFonts w:ascii="Arial" w:hAnsi="Arial" w:cs="Arial"/>
          <w:sz w:val="18"/>
          <w:szCs w:val="18"/>
        </w:rPr>
        <w:t>applying.</w:t>
      </w:r>
      <w:r>
        <w:rPr>
          <w:rFonts w:ascii="Arial" w:hAnsi="Arial" w:cs="Arial" w:hint="eastAsia"/>
          <w:sz w:val="18"/>
          <w:szCs w:val="18"/>
        </w:rPr>
        <w:t xml:space="preserve"> </w:t>
      </w:r>
      <w:r w:rsidRPr="00293115">
        <w:rPr>
          <w:rFonts w:ascii="Arial" w:hAnsi="Arial" w:cs="Arial"/>
          <w:sz w:val="18"/>
          <w:szCs w:val="18"/>
        </w:rPr>
        <w:t>pressure and turning it counterc</w:t>
      </w:r>
      <w:r>
        <w:rPr>
          <w:rFonts w:ascii="Arial" w:hAnsi="Arial" w:cs="Arial" w:hint="eastAsia"/>
          <w:sz w:val="18"/>
          <w:szCs w:val="18"/>
        </w:rPr>
        <w:t>lockwise</w:t>
      </w:r>
      <w:r w:rsidRPr="00293115">
        <w:rPr>
          <w:rFonts w:ascii="Arial" w:hAnsi="Arial" w:cs="Arial"/>
          <w:sz w:val="18"/>
          <w:szCs w:val="18"/>
        </w:rPr>
        <w:t>.</w:t>
      </w:r>
    </w:p>
    <w:p w14:paraId="53D23BAC" w14:textId="77777777" w:rsidR="00166AE1" w:rsidRDefault="00166AE1" w:rsidP="00166AE1">
      <w:pPr>
        <w:rPr>
          <w:sz w:val="18"/>
          <w:szCs w:val="18"/>
        </w:rPr>
      </w:pPr>
      <w:r>
        <w:rPr>
          <w:rFonts w:ascii="Arial" w:hAnsi="Arial" w:cs="Arial" w:hint="eastAsia"/>
          <w:sz w:val="18"/>
          <w:szCs w:val="18"/>
        </w:rPr>
        <w:t>Then d</w:t>
      </w:r>
      <w:r w:rsidRPr="00166AE1">
        <w:rPr>
          <w:rFonts w:ascii="Arial" w:hAnsi="Arial" w:cs="Arial"/>
          <w:sz w:val="18"/>
          <w:szCs w:val="18"/>
        </w:rPr>
        <w:t>rain the antifreeze from the engine</w:t>
      </w:r>
      <w:r>
        <w:rPr>
          <w:rFonts w:ascii="Arial" w:hAnsi="Arial" w:cs="Arial" w:hint="eastAsia"/>
          <w:sz w:val="18"/>
          <w:szCs w:val="18"/>
        </w:rPr>
        <w:t>.</w:t>
      </w:r>
      <w:r w:rsidRPr="00166AE1">
        <w:rPr>
          <w:sz w:val="18"/>
          <w:szCs w:val="18"/>
        </w:rPr>
        <w:t xml:space="preserve"> </w:t>
      </w:r>
    </w:p>
    <w:p w14:paraId="43480D60" w14:textId="77777777" w:rsidR="00166AE1" w:rsidRDefault="00166AE1" w:rsidP="00166AE1">
      <w:pPr>
        <w:rPr>
          <w:rFonts w:ascii="Arial" w:hAnsi="Arial" w:cs="Arial"/>
          <w:sz w:val="18"/>
          <w:szCs w:val="18"/>
        </w:rPr>
      </w:pPr>
      <w:r w:rsidRPr="00166AE1">
        <w:rPr>
          <w:rFonts w:ascii="Arial" w:hAnsi="Arial" w:cs="Arial"/>
          <w:sz w:val="18"/>
          <w:szCs w:val="18"/>
        </w:rPr>
        <w:t>Complete the radiator filling.</w:t>
      </w:r>
      <w:r>
        <w:rPr>
          <w:rFonts w:ascii="Arial" w:hAnsi="Arial" w:cs="Arial" w:hint="eastAsia"/>
          <w:sz w:val="18"/>
          <w:szCs w:val="18"/>
        </w:rPr>
        <w:t xml:space="preserve"> </w:t>
      </w:r>
    </w:p>
    <w:p w14:paraId="3E35F830" w14:textId="77777777" w:rsidR="00166AE1" w:rsidRDefault="00166AE1" w:rsidP="00166AE1">
      <w:pPr>
        <w:rPr>
          <w:rFonts w:ascii="Arial" w:hAnsi="Arial" w:cs="Arial"/>
          <w:sz w:val="18"/>
          <w:szCs w:val="18"/>
        </w:rPr>
      </w:pPr>
      <w:r w:rsidRPr="00166AE1">
        <w:rPr>
          <w:rFonts w:ascii="Arial" w:hAnsi="Arial" w:cs="Arial"/>
          <w:sz w:val="18"/>
          <w:szCs w:val="18"/>
        </w:rPr>
        <w:t>Check the level in the coolant reservoir and refill if necessary</w:t>
      </w:r>
    </w:p>
    <w:p w14:paraId="377F1AE3" w14:textId="77777777" w:rsidR="00166AE1" w:rsidRDefault="00166AE1" w:rsidP="00166AE1">
      <w:pPr>
        <w:rPr>
          <w:rFonts w:ascii="Arial" w:hAnsi="Arial" w:cs="Arial"/>
          <w:sz w:val="18"/>
          <w:szCs w:val="18"/>
        </w:rPr>
      </w:pPr>
      <w:r w:rsidRPr="00166AE1">
        <w:rPr>
          <w:rFonts w:ascii="Arial" w:hAnsi="Arial" w:cs="Arial"/>
          <w:sz w:val="18"/>
          <w:szCs w:val="18"/>
        </w:rPr>
        <w:t xml:space="preserve">Run engine at idle with the radiator cap off. </w:t>
      </w:r>
    </w:p>
    <w:p w14:paraId="22373AF4" w14:textId="77777777" w:rsidR="00166AE1" w:rsidRDefault="00166AE1" w:rsidP="00166AE1">
      <w:pPr>
        <w:ind w:firstLineChars="50" w:firstLine="90"/>
        <w:rPr>
          <w:rFonts w:ascii="Arial" w:hAnsi="Arial" w:cs="Arial"/>
          <w:sz w:val="18"/>
          <w:szCs w:val="18"/>
        </w:rPr>
      </w:pPr>
    </w:p>
    <w:p w14:paraId="3BDD56DE" w14:textId="77777777" w:rsidR="00671095" w:rsidRDefault="00166AE1" w:rsidP="00166AE1">
      <w:pPr>
        <w:rPr>
          <w:rFonts w:ascii="Arial" w:hAnsi="Arial" w:cs="Arial"/>
          <w:sz w:val="18"/>
          <w:szCs w:val="18"/>
        </w:rPr>
      </w:pPr>
      <w:r w:rsidRPr="00166AE1">
        <w:rPr>
          <w:rFonts w:ascii="Arial" w:hAnsi="Arial" w:cs="Arial"/>
          <w:sz w:val="18"/>
          <w:szCs w:val="18"/>
        </w:rPr>
        <w:t>Slowly add coolant if necessary.</w:t>
      </w:r>
      <w:r>
        <w:rPr>
          <w:rFonts w:ascii="Arial" w:hAnsi="Arial" w:cs="Arial" w:hint="eastAsia"/>
          <w:sz w:val="18"/>
          <w:szCs w:val="18"/>
        </w:rPr>
        <w:t xml:space="preserve"> </w:t>
      </w:r>
      <w:r w:rsidRPr="00166AE1">
        <w:rPr>
          <w:rFonts w:ascii="Arial" w:hAnsi="Arial" w:cs="Arial"/>
          <w:sz w:val="18"/>
          <w:szCs w:val="18"/>
        </w:rPr>
        <w:t>At this point, wait until engine reaches normal operating temperature.</w:t>
      </w:r>
    </w:p>
    <w:p w14:paraId="355A4D47" w14:textId="77777777" w:rsidR="00166AE1" w:rsidRDefault="00166AE1" w:rsidP="00166AE1">
      <w:pPr>
        <w:ind w:firstLineChars="50" w:firstLine="90"/>
        <w:rPr>
          <w:rFonts w:ascii="Arial" w:hAnsi="Arial" w:cs="Arial"/>
          <w:sz w:val="18"/>
          <w:szCs w:val="18"/>
        </w:rPr>
      </w:pPr>
    </w:p>
    <w:p w14:paraId="64537355" w14:textId="77777777" w:rsidR="00E0006F" w:rsidRPr="00F011B0" w:rsidRDefault="00671095" w:rsidP="00127885">
      <w:pPr>
        <w:rPr>
          <w:rFonts w:ascii="Arial" w:hAnsi="Arial" w:cs="Arial"/>
          <w:sz w:val="18"/>
          <w:szCs w:val="18"/>
        </w:rPr>
      </w:pPr>
      <w:r>
        <w:rPr>
          <w:rFonts w:ascii="Arial" w:hAnsi="Arial" w:cs="Arial" w:hint="eastAsia"/>
          <w:sz w:val="18"/>
          <w:szCs w:val="18"/>
        </w:rPr>
        <w:t>2.</w:t>
      </w:r>
      <w:r w:rsidR="00F011B0" w:rsidRPr="00F011B0">
        <w:rPr>
          <w:rFonts w:ascii="Arial" w:hAnsi="Arial" w:cs="Arial"/>
          <w:sz w:val="18"/>
          <w:szCs w:val="18"/>
        </w:rPr>
        <w:t xml:space="preserve">With </w:t>
      </w:r>
      <w:r w:rsidR="00F011B0">
        <w:rPr>
          <w:rFonts w:ascii="Arial" w:hAnsi="Arial" w:cs="Arial"/>
          <w:sz w:val="18"/>
          <w:szCs w:val="18"/>
        </w:rPr>
        <w:t>vehicle on a level surface, li</w:t>
      </w:r>
      <w:r w:rsidR="00F011B0">
        <w:rPr>
          <w:rFonts w:ascii="Arial" w:hAnsi="Arial" w:cs="Arial" w:hint="eastAsia"/>
          <w:sz w:val="18"/>
          <w:szCs w:val="18"/>
        </w:rPr>
        <w:t>q</w:t>
      </w:r>
      <w:r w:rsidR="00F011B0" w:rsidRPr="00F011B0">
        <w:rPr>
          <w:rFonts w:ascii="Arial" w:hAnsi="Arial" w:cs="Arial"/>
          <w:sz w:val="18"/>
          <w:szCs w:val="18"/>
        </w:rPr>
        <w:t>uid should be between MIN. and MAX. level marks of coolant reservoir</w:t>
      </w:r>
      <w:r w:rsidR="00F011B0">
        <w:rPr>
          <w:rFonts w:ascii="Arial" w:hAnsi="Arial" w:cs="Arial" w:hint="eastAsia"/>
          <w:sz w:val="18"/>
          <w:szCs w:val="18"/>
        </w:rPr>
        <w:t>.</w:t>
      </w:r>
    </w:p>
    <w:p w14:paraId="707C7C36" w14:textId="77777777" w:rsidR="00E0006F" w:rsidRPr="00671095" w:rsidRDefault="00473EE6" w:rsidP="00127885">
      <w:pPr>
        <w:rPr>
          <w:rFonts w:ascii="Arial" w:hAnsi="Arial" w:cs="Arial"/>
          <w:sz w:val="18"/>
          <w:szCs w:val="18"/>
        </w:rPr>
      </w:pPr>
      <w:r>
        <w:rPr>
          <w:rFonts w:ascii="Arial" w:hAnsi="Arial" w:cs="Arial"/>
          <w:sz w:val="18"/>
          <w:szCs w:val="18"/>
        </w:rPr>
        <w:t>NOTE:</w:t>
      </w:r>
      <w:r w:rsidR="00671095" w:rsidRPr="00671095">
        <w:rPr>
          <w:rFonts w:ascii="Arial" w:hAnsi="Arial" w:cs="Arial"/>
          <w:sz w:val="18"/>
          <w:szCs w:val="18"/>
        </w:rPr>
        <w:t xml:space="preserve"> When checking level at temperature lower than 20°</w:t>
      </w:r>
      <w:r w:rsidR="00671095" w:rsidRPr="00671095">
        <w:rPr>
          <w:rFonts w:ascii="Arial" w:hAnsi="Arial" w:cs="Arial" w:hint="eastAsia"/>
          <w:sz w:val="18"/>
          <w:szCs w:val="18"/>
        </w:rPr>
        <w:t>℃</w:t>
      </w:r>
      <w:r w:rsidR="00671095" w:rsidRPr="00671095">
        <w:rPr>
          <w:rFonts w:ascii="Arial" w:hAnsi="Arial" w:cs="Arial"/>
          <w:sz w:val="18"/>
          <w:szCs w:val="18"/>
        </w:rPr>
        <w:t xml:space="preserve"> (689F), it may be slightly lower than MIN. mark.</w:t>
      </w:r>
      <w:r w:rsidR="00671095" w:rsidRPr="00671095">
        <w:rPr>
          <w:rFonts w:ascii="Arial" w:hAnsi="Arial" w:cs="Arial"/>
          <w:sz w:val="18"/>
          <w:szCs w:val="18"/>
        </w:rPr>
        <w:br/>
      </w:r>
      <w:r>
        <w:rPr>
          <w:rFonts w:ascii="Arial" w:hAnsi="Arial" w:cs="Arial"/>
          <w:sz w:val="18"/>
          <w:szCs w:val="18"/>
        </w:rPr>
        <w:t>NOTE:</w:t>
      </w:r>
      <w:r w:rsidR="00671095" w:rsidRPr="00671095">
        <w:rPr>
          <w:rFonts w:ascii="Arial" w:hAnsi="Arial" w:cs="Arial"/>
          <w:sz w:val="18"/>
          <w:szCs w:val="18"/>
        </w:rPr>
        <w:t xml:space="preserve"> Ensure coolant reservoir hose is properly routed to avoid any interference when closing cover.</w:t>
      </w:r>
    </w:p>
    <w:p w14:paraId="72B618E1" w14:textId="77777777" w:rsidR="00E0006F" w:rsidRDefault="00E0006F" w:rsidP="00127885">
      <w:pPr>
        <w:rPr>
          <w:rFonts w:ascii="Arial" w:hAnsi="Arial" w:cs="Arial"/>
          <w:b/>
          <w:spacing w:val="1"/>
          <w:w w:val="113"/>
          <w:kern w:val="0"/>
          <w:sz w:val="24"/>
        </w:rPr>
      </w:pPr>
    </w:p>
    <w:p w14:paraId="4EE553EB" w14:textId="77777777" w:rsidR="00E0006F" w:rsidRDefault="00E0006F" w:rsidP="00127885">
      <w:pPr>
        <w:rPr>
          <w:rFonts w:ascii="Arial" w:hAnsi="Arial" w:cs="Arial"/>
          <w:b/>
          <w:spacing w:val="1"/>
          <w:w w:val="113"/>
          <w:kern w:val="0"/>
          <w:sz w:val="24"/>
        </w:rPr>
      </w:pPr>
    </w:p>
    <w:p w14:paraId="4ED132AA" w14:textId="77777777" w:rsidR="00E40EDD" w:rsidRDefault="00E40EDD" w:rsidP="00127885">
      <w:pPr>
        <w:rPr>
          <w:rFonts w:ascii="Arial" w:hAnsi="Arial" w:cs="Arial"/>
          <w:b/>
          <w:spacing w:val="1"/>
          <w:w w:val="113"/>
          <w:kern w:val="0"/>
          <w:sz w:val="24"/>
        </w:rPr>
      </w:pPr>
    </w:p>
    <w:p w14:paraId="4A918ADC" w14:textId="77777777" w:rsidR="00E40EDD" w:rsidRDefault="00E40EDD" w:rsidP="00127885">
      <w:pPr>
        <w:rPr>
          <w:rFonts w:ascii="Arial" w:hAnsi="Arial" w:cs="Arial"/>
          <w:b/>
          <w:spacing w:val="1"/>
          <w:w w:val="113"/>
          <w:kern w:val="0"/>
          <w:sz w:val="24"/>
        </w:rPr>
      </w:pPr>
    </w:p>
    <w:p w14:paraId="4C88F15D" w14:textId="77777777" w:rsidR="00865763" w:rsidRDefault="00865763" w:rsidP="00127885">
      <w:pPr>
        <w:rPr>
          <w:rFonts w:ascii="Arial" w:hAnsi="Arial" w:cs="Arial"/>
          <w:b/>
          <w:spacing w:val="1"/>
          <w:w w:val="113"/>
          <w:kern w:val="0"/>
          <w:sz w:val="24"/>
        </w:rPr>
      </w:pPr>
    </w:p>
    <w:p w14:paraId="3CA055A7" w14:textId="77777777" w:rsidR="00865763" w:rsidRPr="00865763" w:rsidRDefault="00865763" w:rsidP="00127885">
      <w:pPr>
        <w:rPr>
          <w:rFonts w:ascii="Arial" w:eastAsia="宋体" w:hAnsi="Arial" w:cs="Arial"/>
          <w:b/>
          <w:bCs/>
          <w:color w:val="000000"/>
          <w:kern w:val="0"/>
          <w:sz w:val="24"/>
        </w:rPr>
      </w:pPr>
      <w:r w:rsidRPr="00865763">
        <w:rPr>
          <w:rFonts w:ascii="Arial" w:eastAsia="宋体" w:hAnsi="Arial" w:cs="Arial"/>
          <w:b/>
          <w:bCs/>
          <w:color w:val="000000"/>
          <w:kern w:val="0"/>
          <w:sz w:val="24"/>
        </w:rPr>
        <w:lastRenderedPageBreak/>
        <w:t>Suspension Adjustment</w:t>
      </w:r>
    </w:p>
    <w:p w14:paraId="6E02AB7A" w14:textId="77777777" w:rsidR="00865763" w:rsidRDefault="00865763" w:rsidP="00127885">
      <w:pPr>
        <w:rPr>
          <w:rFonts w:ascii="Arial" w:hAnsi="Arial" w:cs="Arial"/>
          <w:b/>
          <w:spacing w:val="1"/>
          <w:w w:val="113"/>
          <w:kern w:val="0"/>
          <w:sz w:val="24"/>
        </w:rPr>
      </w:pPr>
      <w:r>
        <w:rPr>
          <w:rFonts w:ascii="Arial" w:hAnsi="Arial" w:cs="Arial" w:hint="eastAsia"/>
          <w:b/>
          <w:noProof/>
          <w:spacing w:val="1"/>
          <w:kern w:val="0"/>
          <w:sz w:val="24"/>
        </w:rPr>
        <w:drawing>
          <wp:anchor distT="0" distB="0" distL="114300" distR="114300" simplePos="0" relativeHeight="502882304" behindDoc="1" locked="0" layoutInCell="1" allowOverlap="1" wp14:anchorId="0B433B1F" wp14:editId="2D3FD9B9">
            <wp:simplePos x="0" y="0"/>
            <wp:positionH relativeFrom="column">
              <wp:posOffset>-52316</wp:posOffset>
            </wp:positionH>
            <wp:positionV relativeFrom="paragraph">
              <wp:posOffset>42763</wp:posOffset>
            </wp:positionV>
            <wp:extent cx="1961932" cy="1216072"/>
            <wp:effectExtent l="19050" t="19050" r="19268" b="22178"/>
            <wp:wrapNone/>
            <wp:docPr id="117"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34668"/>
                    <a:stretch>
                      <a:fillRect/>
                    </a:stretch>
                  </pic:blipFill>
                  <pic:spPr>
                    <a:xfrm>
                      <a:off x="0" y="0"/>
                      <a:ext cx="1961932" cy="1216072"/>
                    </a:xfrm>
                    <a:prstGeom prst="rect">
                      <a:avLst/>
                    </a:prstGeom>
                    <a:ln>
                      <a:solidFill>
                        <a:schemeClr val="tx1"/>
                      </a:solidFill>
                    </a:ln>
                  </pic:spPr>
                </pic:pic>
              </a:graphicData>
            </a:graphic>
          </wp:anchor>
        </w:drawing>
      </w:r>
    </w:p>
    <w:p w14:paraId="77794FEB" w14:textId="77777777" w:rsidR="00865763" w:rsidRPr="00865763" w:rsidRDefault="00865763" w:rsidP="00127885">
      <w:pPr>
        <w:rPr>
          <w:rFonts w:ascii="Arial" w:hAnsi="Arial" w:cs="Arial"/>
          <w:sz w:val="18"/>
          <w:szCs w:val="18"/>
        </w:rPr>
      </w:pPr>
      <w:r w:rsidRPr="00865763">
        <w:rPr>
          <w:rFonts w:ascii="Arial" w:hAnsi="Arial" w:cs="Arial"/>
          <w:sz w:val="18"/>
          <w:szCs w:val="18"/>
        </w:rPr>
        <w:t>Suspension adjustment could affect vehicle handling. Always take time to familiarize yourse</w:t>
      </w:r>
      <w:r w:rsidRPr="00865763">
        <w:rPr>
          <w:rFonts w:ascii="Arial" w:hAnsi="Arial" w:cs="Arial" w:hint="eastAsia"/>
          <w:sz w:val="18"/>
          <w:szCs w:val="18"/>
        </w:rPr>
        <w:t>l</w:t>
      </w:r>
      <w:r w:rsidRPr="00865763">
        <w:rPr>
          <w:rFonts w:ascii="Arial" w:hAnsi="Arial" w:cs="Arial"/>
          <w:sz w:val="18"/>
          <w:szCs w:val="18"/>
        </w:rPr>
        <w:t>f with the vehicle's behavior after any suspension adjustment have been made.</w:t>
      </w:r>
    </w:p>
    <w:p w14:paraId="03FBDA18" w14:textId="77777777" w:rsidR="00865763" w:rsidRDefault="00865763" w:rsidP="00127885">
      <w:pPr>
        <w:rPr>
          <w:rFonts w:ascii="Arial" w:hAnsi="Arial" w:cs="Arial"/>
          <w:b/>
          <w:spacing w:val="1"/>
          <w:w w:val="113"/>
          <w:kern w:val="0"/>
          <w:sz w:val="24"/>
        </w:rPr>
      </w:pPr>
    </w:p>
    <w:p w14:paraId="6FEA7799" w14:textId="77777777" w:rsidR="00865763" w:rsidRPr="00865763" w:rsidRDefault="00865763" w:rsidP="00127885">
      <w:pPr>
        <w:rPr>
          <w:rFonts w:ascii="Arial" w:hAnsi="Arial" w:cs="Arial"/>
          <w:sz w:val="18"/>
          <w:szCs w:val="18"/>
        </w:rPr>
      </w:pPr>
      <w:r w:rsidRPr="00865763">
        <w:rPr>
          <w:rFonts w:ascii="Arial" w:hAnsi="Arial" w:cs="Arial"/>
          <w:sz w:val="18"/>
          <w:szCs w:val="18"/>
        </w:rPr>
        <w:t>Suspension adjustment and loading can have an effect on your vehicle han</w:t>
      </w:r>
      <w:r w:rsidRPr="00865763">
        <w:rPr>
          <w:rFonts w:ascii="Arial" w:hAnsi="Arial" w:cs="Arial" w:hint="eastAsia"/>
          <w:sz w:val="18"/>
          <w:szCs w:val="18"/>
        </w:rPr>
        <w:t>d</w:t>
      </w:r>
      <w:r w:rsidRPr="00865763">
        <w:rPr>
          <w:rFonts w:ascii="Arial" w:hAnsi="Arial" w:cs="Arial"/>
          <w:sz w:val="18"/>
          <w:szCs w:val="18"/>
        </w:rPr>
        <w:t>ling and comfort.</w:t>
      </w:r>
    </w:p>
    <w:p w14:paraId="10FB2138" w14:textId="77777777" w:rsidR="00865763" w:rsidRPr="00865763" w:rsidRDefault="00865763" w:rsidP="00127885">
      <w:pPr>
        <w:rPr>
          <w:rFonts w:ascii="Arial" w:hAnsi="Arial" w:cs="Arial"/>
          <w:sz w:val="18"/>
          <w:szCs w:val="18"/>
        </w:rPr>
      </w:pPr>
      <w:r w:rsidRPr="00865763">
        <w:rPr>
          <w:rFonts w:ascii="Arial" w:hAnsi="Arial" w:cs="Arial"/>
          <w:sz w:val="18"/>
          <w:szCs w:val="18"/>
        </w:rPr>
        <w:t>Choice of suspension adjustments vary with driver's weight, personal reference, riding speed and field condition</w:t>
      </w:r>
      <w:r w:rsidRPr="00865763">
        <w:rPr>
          <w:rFonts w:ascii="Arial" w:hAnsi="Arial" w:cs="Arial" w:hint="eastAsia"/>
          <w:sz w:val="18"/>
          <w:szCs w:val="18"/>
        </w:rPr>
        <w:t>.</w:t>
      </w:r>
    </w:p>
    <w:p w14:paraId="0D3625E8" w14:textId="77777777" w:rsidR="00865763" w:rsidRPr="00865763" w:rsidRDefault="00865763" w:rsidP="00127885">
      <w:pPr>
        <w:rPr>
          <w:rFonts w:ascii="Arial" w:hAnsi="Arial" w:cs="Arial"/>
          <w:b/>
          <w:sz w:val="18"/>
          <w:szCs w:val="18"/>
        </w:rPr>
      </w:pPr>
      <w:r w:rsidRPr="00865763">
        <w:rPr>
          <w:rFonts w:ascii="Arial" w:hAnsi="Arial" w:cs="Arial"/>
          <w:b/>
          <w:sz w:val="18"/>
          <w:szCs w:val="18"/>
        </w:rPr>
        <w:t>Spring Preload Adjustment</w:t>
      </w:r>
    </w:p>
    <w:p w14:paraId="7158F079" w14:textId="77777777" w:rsidR="00865763" w:rsidRDefault="00865763" w:rsidP="00127885">
      <w:pPr>
        <w:rPr>
          <w:rFonts w:ascii="Arial" w:hAnsi="Arial" w:cs="Arial"/>
          <w:b/>
          <w:spacing w:val="1"/>
          <w:w w:val="113"/>
          <w:kern w:val="0"/>
          <w:sz w:val="24"/>
        </w:rPr>
      </w:pPr>
      <w:r>
        <w:rPr>
          <w:rFonts w:ascii="Arial" w:hAnsi="Arial" w:cs="Arial" w:hint="eastAsia"/>
          <w:b/>
          <w:noProof/>
          <w:spacing w:val="1"/>
          <w:kern w:val="0"/>
          <w:sz w:val="24"/>
        </w:rPr>
        <w:drawing>
          <wp:anchor distT="0" distB="0" distL="114300" distR="114300" simplePos="0" relativeHeight="502884352" behindDoc="1" locked="0" layoutInCell="1" allowOverlap="1" wp14:anchorId="0590504C" wp14:editId="0C652F08">
            <wp:simplePos x="0" y="0"/>
            <wp:positionH relativeFrom="column">
              <wp:posOffset>-52316</wp:posOffset>
            </wp:positionH>
            <wp:positionV relativeFrom="paragraph">
              <wp:posOffset>5459</wp:posOffset>
            </wp:positionV>
            <wp:extent cx="1958757" cy="1605034"/>
            <wp:effectExtent l="19050" t="19050" r="22443" b="14216"/>
            <wp:wrapNone/>
            <wp:docPr id="118"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13421"/>
                    <a:stretch>
                      <a:fillRect/>
                    </a:stretch>
                  </pic:blipFill>
                  <pic:spPr>
                    <a:xfrm>
                      <a:off x="0" y="0"/>
                      <a:ext cx="1958757" cy="1605034"/>
                    </a:xfrm>
                    <a:prstGeom prst="rect">
                      <a:avLst/>
                    </a:prstGeom>
                    <a:ln>
                      <a:solidFill>
                        <a:schemeClr val="tx1"/>
                      </a:solidFill>
                    </a:ln>
                  </pic:spPr>
                </pic:pic>
              </a:graphicData>
            </a:graphic>
          </wp:anchor>
        </w:drawing>
      </w:r>
    </w:p>
    <w:p w14:paraId="7C0E3ED3" w14:textId="77777777" w:rsidR="00865763" w:rsidRPr="00865763" w:rsidRDefault="00865763" w:rsidP="00127885">
      <w:pPr>
        <w:rPr>
          <w:rFonts w:ascii="Arial" w:hAnsi="Arial" w:cs="Arial"/>
          <w:sz w:val="18"/>
          <w:szCs w:val="18"/>
        </w:rPr>
      </w:pPr>
      <w:r w:rsidRPr="00865763">
        <w:rPr>
          <w:rFonts w:ascii="Arial" w:hAnsi="Arial" w:cs="Arial"/>
          <w:sz w:val="18"/>
          <w:szCs w:val="18"/>
        </w:rPr>
        <w:t>The left and right shock adjustment on front or rear suspension must always be set to the same position. Never adjust one only.</w:t>
      </w:r>
      <w:r w:rsidRPr="00865763">
        <w:rPr>
          <w:rFonts w:ascii="Arial" w:hAnsi="Arial" w:cs="Arial" w:hint="eastAsia"/>
          <w:sz w:val="18"/>
          <w:szCs w:val="18"/>
        </w:rPr>
        <w:t xml:space="preserve"> </w:t>
      </w:r>
      <w:r w:rsidRPr="00865763">
        <w:rPr>
          <w:rFonts w:ascii="Arial" w:hAnsi="Arial" w:cs="Arial"/>
          <w:sz w:val="18"/>
          <w:szCs w:val="18"/>
        </w:rPr>
        <w:t>neve</w:t>
      </w:r>
      <w:r w:rsidRPr="00865763">
        <w:rPr>
          <w:rFonts w:ascii="Arial" w:hAnsi="Arial" w:cs="Arial" w:hint="eastAsia"/>
          <w:sz w:val="18"/>
          <w:szCs w:val="18"/>
        </w:rPr>
        <w:t>r</w:t>
      </w:r>
      <w:r w:rsidRPr="00865763">
        <w:rPr>
          <w:rFonts w:ascii="Arial" w:hAnsi="Arial" w:cs="Arial"/>
          <w:sz w:val="18"/>
          <w:szCs w:val="18"/>
        </w:rPr>
        <w:t xml:space="preserve"> adjustment can cause </w:t>
      </w:r>
      <w:r w:rsidRPr="00865763">
        <w:rPr>
          <w:rFonts w:ascii="Arial" w:hAnsi="Arial" w:cs="Arial" w:hint="eastAsia"/>
          <w:sz w:val="18"/>
          <w:szCs w:val="18"/>
        </w:rPr>
        <w:t>p</w:t>
      </w:r>
      <w:r w:rsidRPr="00865763">
        <w:rPr>
          <w:rFonts w:ascii="Arial" w:hAnsi="Arial" w:cs="Arial"/>
          <w:sz w:val="18"/>
          <w:szCs w:val="18"/>
        </w:rPr>
        <w:t>oor handling and loss of stability which could lead to an accident</w:t>
      </w:r>
    </w:p>
    <w:p w14:paraId="498D2202" w14:textId="77777777" w:rsidR="00865763" w:rsidRDefault="00865763" w:rsidP="00127885">
      <w:pPr>
        <w:rPr>
          <w:rFonts w:ascii="Arial" w:hAnsi="Arial" w:cs="Arial"/>
          <w:b/>
          <w:spacing w:val="1"/>
          <w:w w:val="113"/>
          <w:kern w:val="0"/>
          <w:sz w:val="24"/>
        </w:rPr>
      </w:pPr>
    </w:p>
    <w:p w14:paraId="465E7C38" w14:textId="77777777" w:rsidR="00865763" w:rsidRPr="00865763" w:rsidRDefault="00865763" w:rsidP="00127885">
      <w:pPr>
        <w:rPr>
          <w:rFonts w:ascii="Arial" w:hAnsi="Arial" w:cs="Arial"/>
          <w:sz w:val="18"/>
          <w:szCs w:val="18"/>
        </w:rPr>
      </w:pPr>
      <w:r w:rsidRPr="00865763">
        <w:rPr>
          <w:rFonts w:ascii="Arial" w:hAnsi="Arial" w:cs="Arial"/>
          <w:sz w:val="18"/>
          <w:szCs w:val="18"/>
        </w:rPr>
        <w:t>Shorten the springs for a firmer ride and rough conditions</w:t>
      </w:r>
      <w:r w:rsidRPr="00865763">
        <w:rPr>
          <w:rFonts w:ascii="Arial" w:hAnsi="Arial" w:cs="Arial" w:hint="eastAsia"/>
          <w:sz w:val="18"/>
          <w:szCs w:val="18"/>
        </w:rPr>
        <w:t>.</w:t>
      </w:r>
    </w:p>
    <w:p w14:paraId="31D053DA" w14:textId="77777777" w:rsidR="00865763" w:rsidRPr="00865763" w:rsidRDefault="00865763" w:rsidP="00127885">
      <w:pPr>
        <w:rPr>
          <w:rFonts w:ascii="Arial" w:hAnsi="Arial" w:cs="Arial"/>
          <w:sz w:val="18"/>
          <w:szCs w:val="18"/>
        </w:rPr>
      </w:pPr>
      <w:r w:rsidRPr="00865763">
        <w:rPr>
          <w:rFonts w:ascii="Arial" w:hAnsi="Arial" w:cs="Arial"/>
          <w:sz w:val="18"/>
          <w:szCs w:val="18"/>
        </w:rPr>
        <w:t>Lengthen the springs for a softer ride and smooth conditions.</w:t>
      </w:r>
    </w:p>
    <w:p w14:paraId="202D8E11" w14:textId="77777777" w:rsidR="00865763" w:rsidRDefault="00865763" w:rsidP="00127885">
      <w:pPr>
        <w:rPr>
          <w:rFonts w:ascii="Arial" w:hAnsi="Arial" w:cs="Arial"/>
          <w:b/>
          <w:spacing w:val="1"/>
          <w:w w:val="113"/>
          <w:kern w:val="0"/>
          <w:sz w:val="24"/>
        </w:rPr>
      </w:pPr>
    </w:p>
    <w:p w14:paraId="0EAFDAAD" w14:textId="77777777" w:rsidR="00D94F19" w:rsidRPr="00D94F19" w:rsidRDefault="00D94F19" w:rsidP="00127885">
      <w:pPr>
        <w:rPr>
          <w:rFonts w:ascii="Arial" w:hAnsi="Arial" w:cs="Arial"/>
          <w:b/>
          <w:sz w:val="18"/>
          <w:szCs w:val="18"/>
        </w:rPr>
      </w:pPr>
      <w:r w:rsidRPr="00D94F19">
        <w:rPr>
          <w:rFonts w:ascii="Arial" w:hAnsi="Arial" w:cs="Arial"/>
          <w:b/>
          <w:sz w:val="18"/>
          <w:szCs w:val="18"/>
        </w:rPr>
        <w:t>Ordinary shock absorption</w:t>
      </w:r>
    </w:p>
    <w:p w14:paraId="0B64D0AE" w14:textId="77777777" w:rsidR="00865763" w:rsidRPr="00865763" w:rsidRDefault="00865763" w:rsidP="00127885">
      <w:pPr>
        <w:rPr>
          <w:rFonts w:ascii="Arial" w:hAnsi="Arial" w:cs="Arial"/>
          <w:sz w:val="18"/>
          <w:szCs w:val="18"/>
        </w:rPr>
      </w:pPr>
      <w:r w:rsidRPr="00865763">
        <w:rPr>
          <w:rFonts w:ascii="Arial" w:hAnsi="Arial" w:cs="Arial"/>
          <w:sz w:val="18"/>
          <w:szCs w:val="18"/>
        </w:rPr>
        <w:t>Adjust spr</w:t>
      </w:r>
      <w:r>
        <w:rPr>
          <w:rFonts w:ascii="Arial" w:hAnsi="Arial" w:cs="Arial"/>
          <w:sz w:val="18"/>
          <w:szCs w:val="18"/>
        </w:rPr>
        <w:t>ing preload by turning adjust</w:t>
      </w:r>
      <w:r w:rsidRPr="00865763">
        <w:rPr>
          <w:rFonts w:ascii="Arial" w:hAnsi="Arial" w:cs="Arial"/>
          <w:sz w:val="18"/>
          <w:szCs w:val="18"/>
        </w:rPr>
        <w:t>ment cam.</w:t>
      </w:r>
    </w:p>
    <w:p w14:paraId="35A64EAC" w14:textId="77777777" w:rsidR="00865763" w:rsidRDefault="00303BA8" w:rsidP="00127885">
      <w:pPr>
        <w:rPr>
          <w:rFonts w:ascii="Arial" w:hAnsi="Arial" w:cs="Arial"/>
          <w:b/>
          <w:spacing w:val="1"/>
          <w:w w:val="113"/>
          <w:kern w:val="0"/>
          <w:sz w:val="24"/>
        </w:rPr>
      </w:pPr>
      <w:r>
        <w:rPr>
          <w:rFonts w:ascii="Arial" w:hAnsi="Arial" w:cs="Arial" w:hint="eastAsia"/>
          <w:b/>
          <w:noProof/>
          <w:spacing w:val="1"/>
          <w:w w:val="113"/>
          <w:kern w:val="0"/>
          <w:sz w:val="24"/>
        </w:rPr>
        <w:drawing>
          <wp:inline distT="0" distB="0" distL="0" distR="0" wp14:anchorId="20C9FAF5" wp14:editId="7FAD538E">
            <wp:extent cx="1523147" cy="1566757"/>
            <wp:effectExtent l="19050" t="19050" r="19903" b="14393"/>
            <wp:docPr id="119" name="图片 118" descr="119-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Model.jpg"/>
                    <pic:cNvPicPr/>
                  </pic:nvPicPr>
                  <pic:blipFill>
                    <a:blip r:embed="rId136" cstate="print"/>
                    <a:srcRect b="38650"/>
                    <a:stretch>
                      <a:fillRect/>
                    </a:stretch>
                  </pic:blipFill>
                  <pic:spPr>
                    <a:xfrm>
                      <a:off x="0" y="0"/>
                      <a:ext cx="1527874" cy="1571619"/>
                    </a:xfrm>
                    <a:prstGeom prst="rect">
                      <a:avLst/>
                    </a:prstGeom>
                    <a:ln>
                      <a:solidFill>
                        <a:schemeClr val="tx1"/>
                      </a:solidFill>
                    </a:ln>
                  </pic:spPr>
                </pic:pic>
              </a:graphicData>
            </a:graphic>
          </wp:inline>
        </w:drawing>
      </w:r>
    </w:p>
    <w:p w14:paraId="4824DD72" w14:textId="77777777" w:rsidR="00303BA8" w:rsidRDefault="00303BA8" w:rsidP="00303BA8">
      <w:pPr>
        <w:rPr>
          <w:rFonts w:ascii="Arial" w:hAnsi="Arial" w:cs="Arial"/>
          <w:sz w:val="18"/>
          <w:szCs w:val="18"/>
        </w:rPr>
      </w:pPr>
      <w:r w:rsidRPr="006F52ED">
        <w:rPr>
          <w:rFonts w:ascii="Arial" w:hAnsi="Arial" w:cs="Arial" w:hint="eastAsia"/>
          <w:sz w:val="18"/>
          <w:szCs w:val="18"/>
        </w:rPr>
        <w:t>TYPICAL</w:t>
      </w:r>
    </w:p>
    <w:p w14:paraId="49504AC3" w14:textId="77777777" w:rsidR="00303BA8" w:rsidRPr="00303BA8" w:rsidRDefault="00303BA8" w:rsidP="00303BA8">
      <w:pPr>
        <w:rPr>
          <w:rFonts w:ascii="Arial" w:hAnsi="Arial" w:cs="Arial"/>
          <w:sz w:val="15"/>
          <w:szCs w:val="15"/>
        </w:rPr>
      </w:pPr>
      <w:r w:rsidRPr="00303BA8">
        <w:rPr>
          <w:rFonts w:ascii="Arial" w:hAnsi="Arial" w:cs="Arial"/>
          <w:sz w:val="15"/>
          <w:szCs w:val="15"/>
        </w:rPr>
        <w:t>1.Adjustment cam</w:t>
      </w:r>
    </w:p>
    <w:p w14:paraId="2850E758" w14:textId="77777777" w:rsidR="00303BA8" w:rsidRPr="00303BA8" w:rsidRDefault="00303BA8" w:rsidP="00303BA8">
      <w:pPr>
        <w:rPr>
          <w:rFonts w:ascii="Arial" w:hAnsi="Arial" w:cs="Arial"/>
          <w:sz w:val="15"/>
          <w:szCs w:val="15"/>
        </w:rPr>
      </w:pPr>
      <w:r w:rsidRPr="00303BA8">
        <w:rPr>
          <w:rFonts w:ascii="Arial" w:hAnsi="Arial" w:cs="Arial"/>
          <w:sz w:val="15"/>
          <w:szCs w:val="15"/>
        </w:rPr>
        <w:t>2.Firmer adjustment</w:t>
      </w:r>
    </w:p>
    <w:p w14:paraId="42C7DFE7" w14:textId="77777777" w:rsidR="00865763" w:rsidRPr="00303BA8" w:rsidRDefault="00303BA8" w:rsidP="00303BA8">
      <w:pPr>
        <w:rPr>
          <w:rFonts w:ascii="Arial" w:hAnsi="Arial" w:cs="Arial"/>
          <w:sz w:val="15"/>
          <w:szCs w:val="15"/>
        </w:rPr>
      </w:pPr>
      <w:r w:rsidRPr="00303BA8">
        <w:rPr>
          <w:rFonts w:ascii="Arial" w:hAnsi="Arial" w:cs="Arial"/>
          <w:sz w:val="15"/>
          <w:szCs w:val="15"/>
        </w:rPr>
        <w:t>3.Softer adjustment</w:t>
      </w:r>
    </w:p>
    <w:p w14:paraId="08E57EF5" w14:textId="77777777" w:rsidR="00865763" w:rsidRPr="00C6126A" w:rsidRDefault="00C6126A" w:rsidP="00127885">
      <w:pPr>
        <w:rPr>
          <w:rFonts w:ascii="Arial" w:hAnsi="Arial" w:cs="Arial"/>
          <w:b/>
          <w:sz w:val="18"/>
          <w:szCs w:val="18"/>
        </w:rPr>
      </w:pPr>
      <w:r w:rsidRPr="00C6126A">
        <w:rPr>
          <w:rFonts w:ascii="Arial" w:hAnsi="Arial" w:cs="Arial"/>
          <w:b/>
          <w:sz w:val="18"/>
          <w:szCs w:val="18"/>
        </w:rPr>
        <w:t>Airbag shock absorption</w:t>
      </w:r>
    </w:p>
    <w:p w14:paraId="67442EE7" w14:textId="77777777" w:rsidR="00865763" w:rsidRPr="00C6126A" w:rsidRDefault="00C6126A" w:rsidP="00127885">
      <w:pPr>
        <w:rPr>
          <w:rFonts w:ascii="Arial" w:hAnsi="Arial" w:cs="Arial"/>
          <w:sz w:val="18"/>
          <w:szCs w:val="18"/>
        </w:rPr>
      </w:pPr>
      <w:r w:rsidRPr="00C6126A">
        <w:rPr>
          <w:rFonts w:ascii="Arial" w:hAnsi="Arial" w:cs="Arial"/>
          <w:sz w:val="18"/>
          <w:szCs w:val="18"/>
        </w:rPr>
        <w:t>Compression damping controls how the shock absorber</w:t>
      </w:r>
      <w:r w:rsidRPr="00C6126A">
        <w:rPr>
          <w:rFonts w:ascii="Arial" w:hAnsi="Arial" w:cs="Arial" w:hint="eastAsia"/>
          <w:sz w:val="18"/>
          <w:szCs w:val="18"/>
        </w:rPr>
        <w:t xml:space="preserve"> r</w:t>
      </w:r>
      <w:r w:rsidRPr="00C6126A">
        <w:rPr>
          <w:rFonts w:ascii="Arial" w:hAnsi="Arial" w:cs="Arial"/>
          <w:sz w:val="18"/>
          <w:szCs w:val="18"/>
        </w:rPr>
        <w:t>eacts when riding</w:t>
      </w:r>
      <w:r w:rsidRPr="00C6126A">
        <w:rPr>
          <w:rFonts w:ascii="Arial" w:hAnsi="Arial" w:cs="Arial" w:hint="eastAsia"/>
          <w:sz w:val="18"/>
          <w:szCs w:val="18"/>
        </w:rPr>
        <w:t>.</w:t>
      </w:r>
    </w:p>
    <w:tbl>
      <w:tblPr>
        <w:tblStyle w:val="a6"/>
        <w:tblW w:w="0" w:type="auto"/>
        <w:tblLook w:val="04A0" w:firstRow="1" w:lastRow="0" w:firstColumn="1" w:lastColumn="0" w:noHBand="0" w:noVBand="1"/>
      </w:tblPr>
      <w:tblGrid>
        <w:gridCol w:w="933"/>
        <w:gridCol w:w="867"/>
        <w:gridCol w:w="1349"/>
      </w:tblGrid>
      <w:tr w:rsidR="00C6126A" w14:paraId="282FB55E" w14:textId="77777777" w:rsidTr="00EF1C54">
        <w:tc>
          <w:tcPr>
            <w:tcW w:w="0" w:type="auto"/>
          </w:tcPr>
          <w:p w14:paraId="3DC85312" w14:textId="77777777" w:rsidR="00C6126A" w:rsidRDefault="00C6126A" w:rsidP="00127885">
            <w:pPr>
              <w:rPr>
                <w:rFonts w:ascii="Arial" w:hAnsi="Arial" w:cs="Arial"/>
                <w:b/>
                <w:spacing w:val="1"/>
                <w:w w:val="113"/>
                <w:kern w:val="0"/>
                <w:sz w:val="24"/>
              </w:rPr>
            </w:pPr>
            <w:r w:rsidRPr="00C6126A">
              <w:rPr>
                <w:rFonts w:ascii="Arial" w:hAnsi="Arial" w:cs="Arial"/>
                <w:sz w:val="15"/>
                <w:szCs w:val="15"/>
              </w:rPr>
              <w:t>POSITION</w:t>
            </w:r>
          </w:p>
        </w:tc>
        <w:tc>
          <w:tcPr>
            <w:tcW w:w="0" w:type="auto"/>
          </w:tcPr>
          <w:p w14:paraId="4927BCBE" w14:textId="77777777" w:rsidR="00C6126A" w:rsidRPr="00C6126A" w:rsidRDefault="00C6126A" w:rsidP="00127885">
            <w:pPr>
              <w:rPr>
                <w:rFonts w:ascii="Arial" w:hAnsi="Arial" w:cs="Arial"/>
                <w:b/>
                <w:spacing w:val="1"/>
                <w:w w:val="113"/>
                <w:kern w:val="0"/>
                <w:sz w:val="15"/>
                <w:szCs w:val="15"/>
              </w:rPr>
            </w:pPr>
            <w:r w:rsidRPr="00C6126A">
              <w:rPr>
                <w:rFonts w:ascii="Arial" w:hAnsi="Arial" w:cs="Arial" w:hint="eastAsia"/>
                <w:sz w:val="15"/>
                <w:szCs w:val="15"/>
              </w:rPr>
              <w:t>SETTING</w:t>
            </w:r>
          </w:p>
        </w:tc>
        <w:tc>
          <w:tcPr>
            <w:tcW w:w="0" w:type="auto"/>
          </w:tcPr>
          <w:p w14:paraId="1480B1BF" w14:textId="77777777" w:rsidR="00C6126A" w:rsidRDefault="00C6126A" w:rsidP="00127885">
            <w:pPr>
              <w:rPr>
                <w:rFonts w:ascii="Arial" w:hAnsi="Arial" w:cs="Arial"/>
                <w:b/>
                <w:spacing w:val="1"/>
                <w:w w:val="113"/>
                <w:kern w:val="0"/>
                <w:sz w:val="24"/>
              </w:rPr>
            </w:pPr>
            <w:r w:rsidRPr="00C6126A">
              <w:rPr>
                <w:rFonts w:ascii="Arial" w:hAnsi="Arial" w:cs="Arial" w:hint="eastAsia"/>
                <w:sz w:val="15"/>
                <w:szCs w:val="15"/>
              </w:rPr>
              <w:t>RESULT ON BIG BUMPS</w:t>
            </w:r>
          </w:p>
        </w:tc>
      </w:tr>
      <w:tr w:rsidR="00C6126A" w14:paraId="7071A127" w14:textId="77777777" w:rsidTr="00EF1C54">
        <w:trPr>
          <w:trHeight w:val="634"/>
        </w:trPr>
        <w:tc>
          <w:tcPr>
            <w:tcW w:w="0" w:type="auto"/>
          </w:tcPr>
          <w:p w14:paraId="494DADD7" w14:textId="77777777" w:rsidR="00C6126A" w:rsidRPr="00C6126A" w:rsidRDefault="00C6126A" w:rsidP="00C04E68">
            <w:pPr>
              <w:spacing w:line="144" w:lineRule="auto"/>
              <w:jc w:val="center"/>
              <w:rPr>
                <w:rFonts w:ascii="Arial" w:hAnsi="Arial" w:cs="Arial"/>
                <w:color w:val="333333"/>
                <w:sz w:val="15"/>
                <w:szCs w:val="15"/>
                <w:shd w:val="clear" w:color="auto" w:fill="F7F8FA"/>
              </w:rPr>
            </w:pPr>
            <w:r w:rsidRPr="00C6126A">
              <w:rPr>
                <w:rFonts w:ascii="Arial" w:hAnsi="Arial" w:cs="Arial" w:hint="eastAsia"/>
                <w:color w:val="333333"/>
                <w:sz w:val="15"/>
                <w:szCs w:val="15"/>
                <w:shd w:val="clear" w:color="auto" w:fill="F7F8FA"/>
              </w:rPr>
              <w:t>1</w:t>
            </w:r>
          </w:p>
        </w:tc>
        <w:tc>
          <w:tcPr>
            <w:tcW w:w="0" w:type="auto"/>
          </w:tcPr>
          <w:p w14:paraId="4412F104" w14:textId="77777777" w:rsidR="00C6126A" w:rsidRDefault="00C6126A" w:rsidP="00C04E68">
            <w:pPr>
              <w:spacing w:line="144" w:lineRule="auto"/>
              <w:jc w:val="center"/>
              <w:rPr>
                <w:rFonts w:ascii="Arial" w:hAnsi="Arial" w:cs="Arial"/>
                <w:b/>
                <w:spacing w:val="1"/>
                <w:w w:val="113"/>
                <w:kern w:val="0"/>
                <w:sz w:val="24"/>
              </w:rPr>
            </w:pPr>
            <w:r w:rsidRPr="00C6126A">
              <w:rPr>
                <w:rFonts w:ascii="Arial" w:hAnsi="Arial" w:cs="Arial" w:hint="eastAsia"/>
                <w:sz w:val="15"/>
                <w:szCs w:val="15"/>
              </w:rPr>
              <w:t>Soft</w:t>
            </w:r>
          </w:p>
        </w:tc>
        <w:tc>
          <w:tcPr>
            <w:tcW w:w="0" w:type="auto"/>
          </w:tcPr>
          <w:p w14:paraId="25B4ED1D" w14:textId="77777777" w:rsidR="00C6126A" w:rsidRDefault="00C6126A" w:rsidP="00C04E68">
            <w:pPr>
              <w:spacing w:line="144" w:lineRule="auto"/>
              <w:jc w:val="left"/>
              <w:rPr>
                <w:rFonts w:ascii="Arial" w:hAnsi="Arial" w:cs="Arial"/>
                <w:sz w:val="15"/>
                <w:szCs w:val="15"/>
              </w:rPr>
            </w:pPr>
            <w:r w:rsidRPr="00C6126A">
              <w:rPr>
                <w:rFonts w:ascii="Arial" w:hAnsi="Arial" w:cs="Arial"/>
                <w:sz w:val="15"/>
                <w:szCs w:val="15"/>
              </w:rPr>
              <w:t>Softer</w:t>
            </w:r>
          </w:p>
          <w:p w14:paraId="28F93007" w14:textId="77777777" w:rsidR="00C6126A" w:rsidRDefault="00EF1C54" w:rsidP="00C04E68">
            <w:pPr>
              <w:spacing w:line="144" w:lineRule="auto"/>
              <w:jc w:val="left"/>
              <w:rPr>
                <w:rFonts w:ascii="Arial" w:hAnsi="Arial" w:cs="Arial"/>
                <w:sz w:val="15"/>
                <w:szCs w:val="15"/>
              </w:rPr>
            </w:pPr>
            <w:r w:rsidRPr="00C6126A">
              <w:rPr>
                <w:rFonts w:ascii="Arial" w:hAnsi="Arial" w:cs="Arial"/>
                <w:sz w:val="15"/>
                <w:szCs w:val="15"/>
              </w:rPr>
              <w:t>C</w:t>
            </w:r>
            <w:r w:rsidR="00C6126A" w:rsidRPr="00C6126A">
              <w:rPr>
                <w:rFonts w:ascii="Arial" w:hAnsi="Arial" w:cs="Arial" w:hint="eastAsia"/>
                <w:sz w:val="15"/>
                <w:szCs w:val="15"/>
              </w:rPr>
              <w:t>ompression</w:t>
            </w:r>
          </w:p>
          <w:p w14:paraId="7AB442BF" w14:textId="77777777" w:rsidR="00EF1C54" w:rsidRPr="00C6126A" w:rsidRDefault="00EF1C54" w:rsidP="00C04E68">
            <w:pPr>
              <w:spacing w:line="144" w:lineRule="auto"/>
              <w:jc w:val="left"/>
              <w:rPr>
                <w:rFonts w:ascii="Arial" w:hAnsi="Arial" w:cs="Arial"/>
                <w:sz w:val="15"/>
                <w:szCs w:val="15"/>
              </w:rPr>
            </w:pPr>
            <w:r>
              <w:rPr>
                <w:rFonts w:ascii="Arial" w:hAnsi="Arial" w:cs="Arial" w:hint="eastAsia"/>
                <w:sz w:val="15"/>
                <w:szCs w:val="15"/>
              </w:rPr>
              <w:t>damping</w:t>
            </w:r>
          </w:p>
        </w:tc>
      </w:tr>
      <w:tr w:rsidR="00C6126A" w14:paraId="454E2E20" w14:textId="77777777" w:rsidTr="00EF1C54">
        <w:tc>
          <w:tcPr>
            <w:tcW w:w="0" w:type="auto"/>
          </w:tcPr>
          <w:p w14:paraId="52405A77" w14:textId="77777777" w:rsidR="00C6126A" w:rsidRPr="00C6126A" w:rsidRDefault="00C6126A" w:rsidP="00C04E68">
            <w:pPr>
              <w:spacing w:line="144" w:lineRule="auto"/>
              <w:jc w:val="center"/>
              <w:rPr>
                <w:rFonts w:ascii="Arial" w:hAnsi="Arial" w:cs="Arial"/>
                <w:color w:val="333333"/>
                <w:sz w:val="15"/>
                <w:szCs w:val="15"/>
                <w:shd w:val="clear" w:color="auto" w:fill="F7F8FA"/>
              </w:rPr>
            </w:pPr>
            <w:r w:rsidRPr="00C6126A">
              <w:rPr>
                <w:rFonts w:ascii="Arial" w:hAnsi="Arial" w:cs="Arial" w:hint="eastAsia"/>
                <w:color w:val="333333"/>
                <w:sz w:val="15"/>
                <w:szCs w:val="15"/>
                <w:shd w:val="clear" w:color="auto" w:fill="F7F8FA"/>
              </w:rPr>
              <w:t>2</w:t>
            </w:r>
          </w:p>
        </w:tc>
        <w:tc>
          <w:tcPr>
            <w:tcW w:w="0" w:type="auto"/>
          </w:tcPr>
          <w:p w14:paraId="09DB6678" w14:textId="77777777" w:rsidR="00C6126A" w:rsidRDefault="00EF1C54" w:rsidP="00C04E68">
            <w:pPr>
              <w:spacing w:line="144" w:lineRule="auto"/>
              <w:jc w:val="center"/>
              <w:rPr>
                <w:rFonts w:ascii="Arial" w:hAnsi="Arial" w:cs="Arial"/>
                <w:sz w:val="15"/>
                <w:szCs w:val="15"/>
              </w:rPr>
            </w:pPr>
            <w:r w:rsidRPr="00EF1C54">
              <w:rPr>
                <w:rFonts w:ascii="Arial" w:hAnsi="Arial" w:cs="Arial" w:hint="eastAsia"/>
                <w:sz w:val="15"/>
                <w:szCs w:val="15"/>
              </w:rPr>
              <w:t>Medium</w:t>
            </w:r>
          </w:p>
          <w:p w14:paraId="40F6B7E6" w14:textId="77777777" w:rsidR="00EF1C54" w:rsidRDefault="00EF1C54" w:rsidP="00C04E68">
            <w:pPr>
              <w:spacing w:line="144" w:lineRule="auto"/>
              <w:jc w:val="center"/>
              <w:rPr>
                <w:rFonts w:ascii="Arial" w:hAnsi="Arial" w:cs="Arial"/>
                <w:b/>
                <w:spacing w:val="1"/>
                <w:w w:val="113"/>
                <w:kern w:val="0"/>
                <w:sz w:val="24"/>
              </w:rPr>
            </w:pPr>
            <w:r>
              <w:rPr>
                <w:rFonts w:ascii="Arial" w:hAnsi="Arial" w:cs="Arial" w:hint="eastAsia"/>
                <w:sz w:val="15"/>
                <w:szCs w:val="15"/>
              </w:rPr>
              <w:t>(Factory)</w:t>
            </w:r>
          </w:p>
        </w:tc>
        <w:tc>
          <w:tcPr>
            <w:tcW w:w="0" w:type="auto"/>
          </w:tcPr>
          <w:p w14:paraId="53F9D622" w14:textId="77777777" w:rsidR="00EF1C54" w:rsidRDefault="00EF1C54" w:rsidP="00C04E68">
            <w:pPr>
              <w:spacing w:line="144" w:lineRule="auto"/>
              <w:jc w:val="left"/>
              <w:rPr>
                <w:rFonts w:ascii="Arial" w:hAnsi="Arial" w:cs="Arial"/>
                <w:sz w:val="15"/>
                <w:szCs w:val="15"/>
              </w:rPr>
            </w:pPr>
            <w:r>
              <w:rPr>
                <w:rFonts w:ascii="Arial" w:hAnsi="Arial" w:cs="Arial" w:hint="eastAsia"/>
                <w:sz w:val="15"/>
                <w:szCs w:val="15"/>
              </w:rPr>
              <w:t>Medium</w:t>
            </w:r>
          </w:p>
          <w:p w14:paraId="3298BF8D" w14:textId="77777777" w:rsidR="00EF1C54" w:rsidRDefault="00EF1C54" w:rsidP="00C04E68">
            <w:pPr>
              <w:spacing w:line="144" w:lineRule="auto"/>
              <w:jc w:val="left"/>
              <w:rPr>
                <w:rFonts w:ascii="Arial" w:hAnsi="Arial" w:cs="Arial"/>
                <w:sz w:val="15"/>
                <w:szCs w:val="15"/>
              </w:rPr>
            </w:pPr>
            <w:r w:rsidRPr="00C6126A">
              <w:rPr>
                <w:rFonts w:ascii="Arial" w:hAnsi="Arial" w:cs="Arial"/>
                <w:sz w:val="15"/>
                <w:szCs w:val="15"/>
              </w:rPr>
              <w:t>C</w:t>
            </w:r>
            <w:r w:rsidRPr="00C6126A">
              <w:rPr>
                <w:rFonts w:ascii="Arial" w:hAnsi="Arial" w:cs="Arial" w:hint="eastAsia"/>
                <w:sz w:val="15"/>
                <w:szCs w:val="15"/>
              </w:rPr>
              <w:t>ompression</w:t>
            </w:r>
          </w:p>
          <w:p w14:paraId="28F95EF6" w14:textId="77777777" w:rsidR="00C6126A" w:rsidRDefault="00C04E68" w:rsidP="00C04E68">
            <w:pPr>
              <w:spacing w:line="144" w:lineRule="auto"/>
              <w:rPr>
                <w:rFonts w:ascii="Arial" w:hAnsi="Arial" w:cs="Arial"/>
                <w:sz w:val="15"/>
                <w:szCs w:val="15"/>
              </w:rPr>
            </w:pPr>
            <w:r>
              <w:rPr>
                <w:rFonts w:ascii="Arial" w:hAnsi="Arial" w:cs="Arial"/>
                <w:sz w:val="15"/>
                <w:szCs w:val="15"/>
              </w:rPr>
              <w:t>D</w:t>
            </w:r>
            <w:r w:rsidR="00EF1C54">
              <w:rPr>
                <w:rFonts w:ascii="Arial" w:hAnsi="Arial" w:cs="Arial" w:hint="eastAsia"/>
                <w:sz w:val="15"/>
                <w:szCs w:val="15"/>
              </w:rPr>
              <w:t>amping</w:t>
            </w:r>
          </w:p>
          <w:p w14:paraId="01BCDBF0" w14:textId="77777777" w:rsidR="00C04E68" w:rsidRDefault="00C04E68" w:rsidP="00C04E68">
            <w:pPr>
              <w:spacing w:line="144" w:lineRule="auto"/>
              <w:rPr>
                <w:rFonts w:ascii="Arial" w:hAnsi="Arial" w:cs="Arial"/>
                <w:b/>
                <w:spacing w:val="1"/>
                <w:w w:val="113"/>
                <w:kern w:val="0"/>
                <w:sz w:val="24"/>
              </w:rPr>
            </w:pPr>
          </w:p>
        </w:tc>
      </w:tr>
      <w:tr w:rsidR="00C6126A" w14:paraId="587BF0A3" w14:textId="77777777" w:rsidTr="00C04E68">
        <w:trPr>
          <w:trHeight w:val="151"/>
        </w:trPr>
        <w:tc>
          <w:tcPr>
            <w:tcW w:w="0" w:type="auto"/>
          </w:tcPr>
          <w:p w14:paraId="634C5459" w14:textId="77777777" w:rsidR="00C6126A" w:rsidRPr="00C6126A" w:rsidRDefault="00C6126A" w:rsidP="00C04E68">
            <w:pPr>
              <w:spacing w:line="144" w:lineRule="auto"/>
              <w:jc w:val="center"/>
              <w:rPr>
                <w:rFonts w:ascii="Arial" w:hAnsi="Arial" w:cs="Arial"/>
                <w:color w:val="333333"/>
                <w:sz w:val="15"/>
                <w:szCs w:val="15"/>
                <w:shd w:val="clear" w:color="auto" w:fill="F7F8FA"/>
              </w:rPr>
            </w:pPr>
            <w:r w:rsidRPr="00C6126A">
              <w:rPr>
                <w:rFonts w:ascii="Arial" w:hAnsi="Arial" w:cs="Arial" w:hint="eastAsia"/>
                <w:color w:val="333333"/>
                <w:sz w:val="15"/>
                <w:szCs w:val="15"/>
                <w:shd w:val="clear" w:color="auto" w:fill="F7F8FA"/>
              </w:rPr>
              <w:lastRenderedPageBreak/>
              <w:t>3</w:t>
            </w:r>
          </w:p>
        </w:tc>
        <w:tc>
          <w:tcPr>
            <w:tcW w:w="0" w:type="auto"/>
          </w:tcPr>
          <w:p w14:paraId="024CB932" w14:textId="77777777" w:rsidR="00C6126A" w:rsidRDefault="00C04E68" w:rsidP="00C04E68">
            <w:pPr>
              <w:spacing w:line="144" w:lineRule="auto"/>
              <w:jc w:val="center"/>
              <w:rPr>
                <w:rFonts w:ascii="Arial" w:hAnsi="Arial" w:cs="Arial"/>
                <w:b/>
                <w:spacing w:val="1"/>
                <w:w w:val="113"/>
                <w:kern w:val="0"/>
                <w:sz w:val="24"/>
              </w:rPr>
            </w:pPr>
            <w:r w:rsidRPr="00C04E68">
              <w:rPr>
                <w:rFonts w:ascii="Arial" w:hAnsi="Arial" w:cs="Arial" w:hint="eastAsia"/>
                <w:sz w:val="15"/>
                <w:szCs w:val="15"/>
              </w:rPr>
              <w:t>Hard</w:t>
            </w:r>
          </w:p>
        </w:tc>
        <w:tc>
          <w:tcPr>
            <w:tcW w:w="0" w:type="auto"/>
          </w:tcPr>
          <w:p w14:paraId="546964FE" w14:textId="77777777" w:rsidR="00C04E68" w:rsidRDefault="00C04E68" w:rsidP="00C04E68">
            <w:pPr>
              <w:spacing w:line="144" w:lineRule="auto"/>
              <w:jc w:val="left"/>
              <w:rPr>
                <w:rFonts w:ascii="Arial" w:hAnsi="Arial" w:cs="Arial"/>
                <w:sz w:val="15"/>
                <w:szCs w:val="15"/>
              </w:rPr>
            </w:pPr>
            <w:r>
              <w:rPr>
                <w:rFonts w:ascii="Arial" w:hAnsi="Arial" w:cs="Arial" w:hint="eastAsia"/>
                <w:sz w:val="15"/>
                <w:szCs w:val="15"/>
              </w:rPr>
              <w:t>Firmer</w:t>
            </w:r>
          </w:p>
          <w:p w14:paraId="6A543618" w14:textId="77777777" w:rsidR="00EF1C54" w:rsidRDefault="00EF1C54" w:rsidP="00C04E68">
            <w:pPr>
              <w:spacing w:line="144" w:lineRule="auto"/>
              <w:jc w:val="left"/>
              <w:rPr>
                <w:rFonts w:ascii="Arial" w:hAnsi="Arial" w:cs="Arial"/>
                <w:sz w:val="15"/>
                <w:szCs w:val="15"/>
              </w:rPr>
            </w:pPr>
            <w:r w:rsidRPr="00C6126A">
              <w:rPr>
                <w:rFonts w:ascii="Arial" w:hAnsi="Arial" w:cs="Arial"/>
                <w:sz w:val="15"/>
                <w:szCs w:val="15"/>
              </w:rPr>
              <w:t>C</w:t>
            </w:r>
            <w:r w:rsidRPr="00C6126A">
              <w:rPr>
                <w:rFonts w:ascii="Arial" w:hAnsi="Arial" w:cs="Arial" w:hint="eastAsia"/>
                <w:sz w:val="15"/>
                <w:szCs w:val="15"/>
              </w:rPr>
              <w:t>ompression</w:t>
            </w:r>
          </w:p>
          <w:p w14:paraId="3BAC350C" w14:textId="77777777" w:rsidR="00C6126A" w:rsidRDefault="00EF1C54" w:rsidP="00C04E68">
            <w:pPr>
              <w:spacing w:line="144" w:lineRule="auto"/>
              <w:rPr>
                <w:rFonts w:ascii="Arial" w:hAnsi="Arial" w:cs="Arial"/>
                <w:b/>
                <w:spacing w:val="1"/>
                <w:w w:val="113"/>
                <w:kern w:val="0"/>
                <w:sz w:val="24"/>
              </w:rPr>
            </w:pPr>
            <w:r>
              <w:rPr>
                <w:rFonts w:ascii="Arial" w:hAnsi="Arial" w:cs="Arial" w:hint="eastAsia"/>
                <w:sz w:val="15"/>
                <w:szCs w:val="15"/>
              </w:rPr>
              <w:t>damping</w:t>
            </w:r>
          </w:p>
        </w:tc>
      </w:tr>
    </w:tbl>
    <w:p w14:paraId="25CB90E8" w14:textId="77777777" w:rsidR="00865763" w:rsidRDefault="00580002"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376B6486" wp14:editId="2DFC3EEC">
            <wp:extent cx="1862455" cy="1442720"/>
            <wp:effectExtent l="19050" t="19050" r="23495" b="24130"/>
            <wp:docPr id="123" name="图片 1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7" cstate="print"/>
                    <a:stretch>
                      <a:fillRect/>
                    </a:stretch>
                  </pic:blipFill>
                  <pic:spPr>
                    <a:xfrm>
                      <a:off x="0" y="0"/>
                      <a:ext cx="1862455" cy="1442720"/>
                    </a:xfrm>
                    <a:prstGeom prst="rect">
                      <a:avLst/>
                    </a:prstGeom>
                    <a:ln>
                      <a:solidFill>
                        <a:schemeClr val="tx1"/>
                      </a:solidFill>
                    </a:ln>
                  </pic:spPr>
                </pic:pic>
              </a:graphicData>
            </a:graphic>
          </wp:inline>
        </w:drawing>
      </w:r>
    </w:p>
    <w:p w14:paraId="0D82D925" w14:textId="77777777" w:rsidR="00865763" w:rsidRPr="00C423F7" w:rsidRDefault="00C423F7" w:rsidP="00127885">
      <w:pPr>
        <w:rPr>
          <w:rFonts w:ascii="Arial" w:hAnsi="Arial" w:cs="Arial"/>
          <w:sz w:val="15"/>
          <w:szCs w:val="15"/>
        </w:rPr>
      </w:pPr>
      <w:r w:rsidRPr="00C423F7">
        <w:rPr>
          <w:rFonts w:ascii="Arial" w:hAnsi="Arial" w:cs="Arial" w:hint="eastAsia"/>
          <w:sz w:val="15"/>
          <w:szCs w:val="15"/>
        </w:rPr>
        <w:t>1.</w:t>
      </w:r>
      <w:r w:rsidRPr="00C423F7">
        <w:rPr>
          <w:rFonts w:ascii="Arial" w:hAnsi="Arial" w:cs="Arial"/>
          <w:sz w:val="15"/>
          <w:szCs w:val="15"/>
        </w:rPr>
        <w:t xml:space="preserve"> position</w:t>
      </w:r>
      <w:r>
        <w:rPr>
          <w:rFonts w:ascii="Arial" w:hAnsi="Arial" w:cs="Arial" w:hint="eastAsia"/>
          <w:sz w:val="15"/>
          <w:szCs w:val="15"/>
        </w:rPr>
        <w:t xml:space="preserve"> 1</w:t>
      </w:r>
    </w:p>
    <w:p w14:paraId="6FD11124" w14:textId="77777777" w:rsidR="00C423F7" w:rsidRPr="00C423F7" w:rsidRDefault="00C423F7" w:rsidP="00C423F7">
      <w:pPr>
        <w:rPr>
          <w:rFonts w:ascii="Arial" w:hAnsi="Arial" w:cs="Arial"/>
          <w:sz w:val="15"/>
          <w:szCs w:val="15"/>
        </w:rPr>
      </w:pPr>
      <w:r>
        <w:rPr>
          <w:rFonts w:ascii="Arial" w:hAnsi="Arial" w:cs="Arial" w:hint="eastAsia"/>
          <w:sz w:val="15"/>
          <w:szCs w:val="15"/>
        </w:rPr>
        <w:t>2</w:t>
      </w:r>
      <w:r w:rsidRPr="00C423F7">
        <w:rPr>
          <w:rFonts w:ascii="Arial" w:hAnsi="Arial" w:cs="Arial" w:hint="eastAsia"/>
          <w:sz w:val="15"/>
          <w:szCs w:val="15"/>
        </w:rPr>
        <w:t>.</w:t>
      </w:r>
      <w:r w:rsidRPr="00C423F7">
        <w:rPr>
          <w:rFonts w:ascii="Arial" w:hAnsi="Arial" w:cs="Arial"/>
          <w:sz w:val="15"/>
          <w:szCs w:val="15"/>
        </w:rPr>
        <w:t xml:space="preserve"> position</w:t>
      </w:r>
      <w:r>
        <w:rPr>
          <w:rFonts w:ascii="Arial" w:hAnsi="Arial" w:cs="Arial" w:hint="eastAsia"/>
          <w:sz w:val="15"/>
          <w:szCs w:val="15"/>
        </w:rPr>
        <w:t xml:space="preserve"> 2</w:t>
      </w:r>
    </w:p>
    <w:p w14:paraId="428B94D4" w14:textId="77777777" w:rsidR="00C423F7" w:rsidRPr="00C423F7" w:rsidRDefault="00C423F7" w:rsidP="00C423F7">
      <w:pPr>
        <w:rPr>
          <w:rFonts w:ascii="Arial" w:hAnsi="Arial" w:cs="Arial"/>
          <w:sz w:val="15"/>
          <w:szCs w:val="15"/>
        </w:rPr>
      </w:pPr>
      <w:r>
        <w:rPr>
          <w:rFonts w:ascii="Arial" w:hAnsi="Arial" w:cs="Arial" w:hint="eastAsia"/>
          <w:sz w:val="15"/>
          <w:szCs w:val="15"/>
        </w:rPr>
        <w:t>3</w:t>
      </w:r>
      <w:r w:rsidRPr="00C423F7">
        <w:rPr>
          <w:rFonts w:ascii="Arial" w:hAnsi="Arial" w:cs="Arial" w:hint="eastAsia"/>
          <w:sz w:val="15"/>
          <w:szCs w:val="15"/>
        </w:rPr>
        <w:t>.</w:t>
      </w:r>
      <w:r w:rsidRPr="00C423F7">
        <w:rPr>
          <w:rFonts w:ascii="Arial" w:hAnsi="Arial" w:cs="Arial"/>
          <w:sz w:val="15"/>
          <w:szCs w:val="15"/>
        </w:rPr>
        <w:t xml:space="preserve"> position</w:t>
      </w:r>
      <w:r>
        <w:rPr>
          <w:rFonts w:ascii="Arial" w:hAnsi="Arial" w:cs="Arial" w:hint="eastAsia"/>
          <w:sz w:val="15"/>
          <w:szCs w:val="15"/>
        </w:rPr>
        <w:t xml:space="preserve"> 3</w:t>
      </w:r>
    </w:p>
    <w:p w14:paraId="7FD96181" w14:textId="77777777" w:rsidR="00865763" w:rsidRDefault="00C423F7" w:rsidP="00307FDB">
      <w:pPr>
        <w:jc w:val="left"/>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4106C032" wp14:editId="3B081D8C">
            <wp:extent cx="1627572" cy="1733569"/>
            <wp:effectExtent l="38100" t="19050" r="10728" b="19031"/>
            <wp:docPr id="125" name="图片 12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38" cstate="print"/>
                    <a:srcRect l="-10459"/>
                    <a:stretch>
                      <a:fillRect/>
                    </a:stretch>
                  </pic:blipFill>
                  <pic:spPr>
                    <a:xfrm>
                      <a:off x="0" y="0"/>
                      <a:ext cx="1627572" cy="1733569"/>
                    </a:xfrm>
                    <a:prstGeom prst="rect">
                      <a:avLst/>
                    </a:prstGeom>
                    <a:ln>
                      <a:solidFill>
                        <a:schemeClr val="tx1"/>
                      </a:solidFill>
                    </a:ln>
                  </pic:spPr>
                </pic:pic>
              </a:graphicData>
            </a:graphic>
          </wp:inline>
        </w:drawing>
      </w:r>
    </w:p>
    <w:p w14:paraId="517E7F8F" w14:textId="77777777" w:rsidR="00865763" w:rsidRPr="00B056AA" w:rsidRDefault="00B056AA" w:rsidP="00127885">
      <w:pPr>
        <w:rPr>
          <w:rFonts w:ascii="Arial" w:hAnsi="Arial" w:cs="Arial"/>
          <w:sz w:val="15"/>
          <w:szCs w:val="15"/>
        </w:rPr>
      </w:pPr>
      <w:r w:rsidRPr="00B056AA">
        <w:rPr>
          <w:rFonts w:ascii="Arial" w:hAnsi="Arial" w:cs="Arial" w:hint="eastAsia"/>
          <w:sz w:val="15"/>
          <w:szCs w:val="15"/>
        </w:rPr>
        <w:t>1.</w:t>
      </w:r>
      <w:r w:rsidRPr="00B056AA">
        <w:rPr>
          <w:rFonts w:ascii="Arial" w:hAnsi="Arial" w:cs="Arial"/>
          <w:sz w:val="15"/>
          <w:szCs w:val="15"/>
        </w:rPr>
        <w:t xml:space="preserve"> Increases damping(stiffer)</w:t>
      </w:r>
      <w:r w:rsidRPr="00B056AA">
        <w:t> </w:t>
      </w:r>
    </w:p>
    <w:p w14:paraId="7CF067CA" w14:textId="77777777" w:rsidR="00865763" w:rsidRPr="00B056AA" w:rsidRDefault="00B056AA" w:rsidP="00127885">
      <w:pPr>
        <w:rPr>
          <w:rFonts w:ascii="Arial" w:hAnsi="Arial" w:cs="Arial"/>
          <w:sz w:val="15"/>
          <w:szCs w:val="15"/>
        </w:rPr>
      </w:pPr>
      <w:r w:rsidRPr="00B056AA">
        <w:rPr>
          <w:rFonts w:ascii="Arial" w:hAnsi="Arial" w:cs="Arial" w:hint="eastAsia"/>
          <w:sz w:val="15"/>
          <w:szCs w:val="15"/>
        </w:rPr>
        <w:t>2.</w:t>
      </w:r>
      <w:r w:rsidRPr="00B056AA">
        <w:rPr>
          <w:rFonts w:ascii="Arial" w:hAnsi="Arial" w:cs="Arial"/>
          <w:sz w:val="15"/>
          <w:szCs w:val="15"/>
        </w:rPr>
        <w:t>Decreases damping (softer)</w:t>
      </w:r>
    </w:p>
    <w:p w14:paraId="2DCA9E3B" w14:textId="77777777" w:rsidR="00B056AA" w:rsidRPr="008645B5" w:rsidRDefault="00B056AA" w:rsidP="00127885">
      <w:pPr>
        <w:rPr>
          <w:rFonts w:ascii="Arial" w:hAnsi="Arial" w:cs="Arial"/>
          <w:sz w:val="18"/>
          <w:szCs w:val="18"/>
        </w:rPr>
      </w:pPr>
      <w:r w:rsidRPr="008645B5">
        <w:rPr>
          <w:rFonts w:ascii="Arial" w:hAnsi="Arial" w:cs="Arial"/>
          <w:sz w:val="18"/>
          <w:szCs w:val="18"/>
        </w:rPr>
        <w:t>Turn adjuster clockwise to increase shock damping action (stiffer).</w:t>
      </w:r>
    </w:p>
    <w:p w14:paraId="5124FBFF" w14:textId="77777777" w:rsidR="00865763" w:rsidRPr="00B056AA" w:rsidRDefault="00B056AA" w:rsidP="00127885">
      <w:pPr>
        <w:rPr>
          <w:rFonts w:ascii="Arial" w:hAnsi="Arial" w:cs="Arial"/>
          <w:sz w:val="18"/>
          <w:szCs w:val="18"/>
        </w:rPr>
      </w:pPr>
      <w:r w:rsidRPr="008645B5">
        <w:rPr>
          <w:rFonts w:ascii="Arial" w:hAnsi="Arial" w:cs="Arial"/>
          <w:sz w:val="18"/>
          <w:szCs w:val="18"/>
        </w:rPr>
        <w:t>Turn adjuster counterclockwise to decrease shock damping action (softer).</w:t>
      </w:r>
    </w:p>
    <w:p w14:paraId="12E4592E" w14:textId="77777777" w:rsidR="00307FDB" w:rsidRDefault="00307FDB" w:rsidP="00127885">
      <w:pPr>
        <w:rPr>
          <w:rStyle w:val="src"/>
          <w:rFonts w:ascii="Arial" w:hAnsi="Arial" w:cs="Arial"/>
          <w:color w:val="333333"/>
          <w:sz w:val="15"/>
          <w:szCs w:val="15"/>
        </w:rPr>
      </w:pPr>
    </w:p>
    <w:p w14:paraId="5D3DF0A2" w14:textId="77777777" w:rsidR="00307FDB" w:rsidRDefault="00307FDB" w:rsidP="00127885">
      <w:pPr>
        <w:rPr>
          <w:rStyle w:val="src"/>
          <w:rFonts w:ascii="Arial" w:hAnsi="Arial" w:cs="Arial"/>
          <w:color w:val="333333"/>
          <w:sz w:val="15"/>
          <w:szCs w:val="15"/>
        </w:rPr>
      </w:pPr>
      <w:r>
        <w:rPr>
          <w:rFonts w:ascii="Arial" w:hAnsi="Arial" w:cs="Arial" w:hint="eastAsia"/>
          <w:noProof/>
          <w:color w:val="333333"/>
          <w:sz w:val="15"/>
          <w:szCs w:val="15"/>
        </w:rPr>
        <w:drawing>
          <wp:anchor distT="0" distB="0" distL="114300" distR="114300" simplePos="0" relativeHeight="502886400" behindDoc="1" locked="0" layoutInCell="1" allowOverlap="1" wp14:anchorId="41626677" wp14:editId="7701BE91">
            <wp:simplePos x="0" y="0"/>
            <wp:positionH relativeFrom="column">
              <wp:posOffset>-77337</wp:posOffset>
            </wp:positionH>
            <wp:positionV relativeFrom="paragraph">
              <wp:posOffset>-4777</wp:posOffset>
            </wp:positionV>
            <wp:extent cx="1956852" cy="806771"/>
            <wp:effectExtent l="19050" t="19050" r="24348" b="12379"/>
            <wp:wrapNone/>
            <wp:docPr id="127" name="图片 3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5" cstate="print"/>
                    <a:srcRect b="56455"/>
                    <a:stretch>
                      <a:fillRect/>
                    </a:stretch>
                  </pic:blipFill>
                  <pic:spPr>
                    <a:xfrm>
                      <a:off x="0" y="0"/>
                      <a:ext cx="1956852" cy="806771"/>
                    </a:xfrm>
                    <a:prstGeom prst="rect">
                      <a:avLst/>
                    </a:prstGeom>
                    <a:ln>
                      <a:solidFill>
                        <a:schemeClr val="tx1"/>
                      </a:solidFill>
                    </a:ln>
                  </pic:spPr>
                </pic:pic>
              </a:graphicData>
            </a:graphic>
          </wp:anchor>
        </w:drawing>
      </w:r>
    </w:p>
    <w:p w14:paraId="2C455629" w14:textId="77777777" w:rsidR="00865763" w:rsidRDefault="00307FDB" w:rsidP="00127885">
      <w:pPr>
        <w:rPr>
          <w:rFonts w:ascii="Arial" w:hAnsi="Arial" w:cs="Arial"/>
          <w:b/>
          <w:spacing w:val="1"/>
          <w:w w:val="113"/>
          <w:kern w:val="0"/>
          <w:sz w:val="24"/>
        </w:rPr>
      </w:pPr>
      <w:r w:rsidRPr="00307FDB">
        <w:rPr>
          <w:sz w:val="18"/>
          <w:szCs w:val="18"/>
        </w:rPr>
        <w:t>damping action (stiffer</w:t>
      </w:r>
      <w:proofErr w:type="gramStart"/>
      <w:r w:rsidRPr="00307FDB">
        <w:rPr>
          <w:sz w:val="18"/>
          <w:szCs w:val="18"/>
        </w:rPr>
        <w:t>).Turn</w:t>
      </w:r>
      <w:proofErr w:type="gramEnd"/>
      <w:r w:rsidRPr="00307FDB">
        <w:rPr>
          <w:sz w:val="18"/>
          <w:szCs w:val="18"/>
        </w:rPr>
        <w:t xml:space="preserve"> adjuster counterclockwise to decrease shock damping action (softer).</w:t>
      </w:r>
    </w:p>
    <w:p w14:paraId="7B073E87" w14:textId="77777777" w:rsidR="00865763" w:rsidRDefault="00865763" w:rsidP="00127885">
      <w:pPr>
        <w:rPr>
          <w:rFonts w:ascii="Arial" w:hAnsi="Arial" w:cs="Arial"/>
          <w:b/>
          <w:spacing w:val="1"/>
          <w:w w:val="113"/>
          <w:kern w:val="0"/>
          <w:sz w:val="24"/>
        </w:rPr>
      </w:pPr>
    </w:p>
    <w:p w14:paraId="5FF6C6DD" w14:textId="77777777" w:rsidR="00865763" w:rsidRPr="005344BE" w:rsidRDefault="005344BE" w:rsidP="00127885">
      <w:pPr>
        <w:rPr>
          <w:rFonts w:ascii="Arial" w:eastAsia="宋体" w:hAnsi="Arial" w:cs="Arial"/>
          <w:b/>
          <w:bCs/>
          <w:color w:val="000000"/>
          <w:kern w:val="0"/>
          <w:sz w:val="24"/>
        </w:rPr>
      </w:pPr>
      <w:r w:rsidRPr="005344BE">
        <w:rPr>
          <w:rFonts w:ascii="Arial" w:eastAsia="宋体" w:hAnsi="Arial" w:cs="Arial"/>
          <w:b/>
          <w:bCs/>
          <w:color w:val="000000"/>
          <w:kern w:val="0"/>
          <w:sz w:val="24"/>
        </w:rPr>
        <w:t>Muffler Spark Arrester</w:t>
      </w:r>
      <w:r w:rsidR="003D6746">
        <w:rPr>
          <w:rFonts w:ascii="Arial" w:eastAsia="宋体" w:hAnsi="Arial" w:cs="Arial" w:hint="eastAsia"/>
          <w:b/>
          <w:bCs/>
          <w:color w:val="000000"/>
          <w:kern w:val="0"/>
          <w:sz w:val="24"/>
        </w:rPr>
        <w:t xml:space="preserve"> </w:t>
      </w:r>
      <w:r w:rsidR="003D6746" w:rsidRPr="003D6746">
        <w:rPr>
          <w:rFonts w:ascii="Arial" w:eastAsia="宋体" w:hAnsi="Arial" w:cs="Arial"/>
          <w:b/>
          <w:bCs/>
          <w:color w:val="000000"/>
          <w:kern w:val="0"/>
          <w:sz w:val="24"/>
        </w:rPr>
        <w:t>Cleani</w:t>
      </w:r>
      <w:r w:rsidR="003D6746">
        <w:rPr>
          <w:rFonts w:ascii="Arial" w:eastAsia="宋体" w:hAnsi="Arial" w:cs="Arial" w:hint="eastAsia"/>
          <w:b/>
          <w:bCs/>
          <w:color w:val="000000"/>
          <w:kern w:val="0"/>
          <w:sz w:val="24"/>
        </w:rPr>
        <w:t xml:space="preserve">ng </w:t>
      </w:r>
      <w:r w:rsidR="003D6746" w:rsidRPr="003D6746">
        <w:rPr>
          <w:rFonts w:ascii="Arial" w:eastAsia="宋体" w:hAnsi="Arial" w:cs="Arial"/>
          <w:b/>
          <w:bCs/>
          <w:color w:val="000000"/>
          <w:kern w:val="0"/>
          <w:sz w:val="24"/>
        </w:rPr>
        <w:t>and Inspection</w:t>
      </w:r>
    </w:p>
    <w:p w14:paraId="1937F603" w14:textId="77777777" w:rsidR="003D6746" w:rsidRDefault="003D6746" w:rsidP="00127885">
      <w:pPr>
        <w:rPr>
          <w:rFonts w:ascii="Arial" w:hAnsi="Arial" w:cs="Arial"/>
          <w:sz w:val="18"/>
          <w:szCs w:val="18"/>
        </w:rPr>
      </w:pPr>
    </w:p>
    <w:p w14:paraId="12E58FE2" w14:textId="77777777" w:rsidR="00865763" w:rsidRPr="003D6746" w:rsidRDefault="003D6746" w:rsidP="00127885">
      <w:pPr>
        <w:rPr>
          <w:rFonts w:ascii="Arial" w:hAnsi="Arial" w:cs="Arial"/>
          <w:sz w:val="18"/>
          <w:szCs w:val="18"/>
        </w:rPr>
      </w:pPr>
      <w:r w:rsidRPr="003D6746">
        <w:rPr>
          <w:rFonts w:ascii="Arial" w:hAnsi="Arial" w:cs="Arial"/>
          <w:sz w:val="18"/>
          <w:szCs w:val="18"/>
        </w:rPr>
        <w:t>CAUTION: Let exhaust system cool down before proceeding with leaning and inspection.</w:t>
      </w:r>
    </w:p>
    <w:p w14:paraId="0BCD8CD3" w14:textId="77777777" w:rsidR="00865763" w:rsidRDefault="00F67C80" w:rsidP="00127885">
      <w:pPr>
        <w:rPr>
          <w:rFonts w:ascii="Arial" w:hAnsi="Arial" w:cs="Arial"/>
          <w:b/>
          <w:spacing w:val="1"/>
          <w:w w:val="113"/>
          <w:kern w:val="0"/>
          <w:sz w:val="24"/>
        </w:rPr>
      </w:pPr>
      <w:r>
        <w:rPr>
          <w:rFonts w:ascii="Arial" w:hAnsi="Arial" w:cs="Arial"/>
          <w:b/>
          <w:noProof/>
          <w:spacing w:val="1"/>
          <w:w w:val="113"/>
          <w:kern w:val="0"/>
          <w:sz w:val="24"/>
        </w:rPr>
        <w:drawing>
          <wp:inline distT="0" distB="0" distL="0" distR="0" wp14:anchorId="18F8AAA1" wp14:editId="16B68FF9">
            <wp:extent cx="1862455" cy="1955165"/>
            <wp:effectExtent l="19050" t="19050" r="23495" b="26035"/>
            <wp:docPr id="130" name="图片 12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39" cstate="print"/>
                    <a:stretch>
                      <a:fillRect/>
                    </a:stretch>
                  </pic:blipFill>
                  <pic:spPr>
                    <a:xfrm>
                      <a:off x="0" y="0"/>
                      <a:ext cx="1862455" cy="1955165"/>
                    </a:xfrm>
                    <a:prstGeom prst="rect">
                      <a:avLst/>
                    </a:prstGeom>
                    <a:ln>
                      <a:solidFill>
                        <a:schemeClr val="tx1"/>
                      </a:solidFill>
                    </a:ln>
                  </pic:spPr>
                </pic:pic>
              </a:graphicData>
            </a:graphic>
          </wp:inline>
        </w:drawing>
      </w:r>
    </w:p>
    <w:p w14:paraId="67A02536" w14:textId="77777777" w:rsidR="00865763" w:rsidRPr="008645B5" w:rsidRDefault="008645B5" w:rsidP="00127885">
      <w:pPr>
        <w:rPr>
          <w:rFonts w:ascii="Arial" w:hAnsi="Arial" w:cs="Arial"/>
          <w:sz w:val="18"/>
          <w:szCs w:val="18"/>
        </w:rPr>
      </w:pPr>
      <w:r w:rsidRPr="008645B5">
        <w:rPr>
          <w:rFonts w:ascii="Arial" w:hAnsi="Arial" w:cs="Arial"/>
          <w:sz w:val="18"/>
          <w:szCs w:val="18"/>
        </w:rPr>
        <w:t>TYPICAL- REMOVE TAIL PIPE</w:t>
      </w:r>
    </w:p>
    <w:p w14:paraId="05C0690E" w14:textId="77777777" w:rsidR="008645B5" w:rsidRDefault="008645B5" w:rsidP="00127885">
      <w:pPr>
        <w:rPr>
          <w:rFonts w:ascii="Arial" w:hAnsi="Arial" w:cs="Arial"/>
          <w:sz w:val="18"/>
          <w:szCs w:val="18"/>
        </w:rPr>
      </w:pPr>
    </w:p>
    <w:p w14:paraId="418AE8CC" w14:textId="77777777" w:rsidR="00865763" w:rsidRPr="008645B5" w:rsidRDefault="008645B5" w:rsidP="00127885">
      <w:pPr>
        <w:rPr>
          <w:rFonts w:ascii="Arial" w:hAnsi="Arial" w:cs="Arial"/>
          <w:sz w:val="18"/>
          <w:szCs w:val="18"/>
        </w:rPr>
      </w:pPr>
      <w:r w:rsidRPr="008645B5">
        <w:rPr>
          <w:rFonts w:ascii="Arial" w:hAnsi="Arial" w:cs="Arial"/>
          <w:sz w:val="18"/>
          <w:szCs w:val="18"/>
        </w:rPr>
        <w:t>Remove exhaust tail pipe, gasket (discard) and spark arrester.</w:t>
      </w:r>
    </w:p>
    <w:p w14:paraId="0911A21F" w14:textId="77777777" w:rsidR="00865763" w:rsidRDefault="00865763" w:rsidP="00127885">
      <w:pPr>
        <w:rPr>
          <w:rFonts w:ascii="Arial" w:hAnsi="Arial" w:cs="Arial"/>
          <w:b/>
          <w:spacing w:val="1"/>
          <w:w w:val="113"/>
          <w:kern w:val="0"/>
          <w:sz w:val="24"/>
        </w:rPr>
      </w:pPr>
    </w:p>
    <w:p w14:paraId="048521BC" w14:textId="77777777" w:rsidR="00865763" w:rsidRDefault="00865763" w:rsidP="00127885">
      <w:pPr>
        <w:rPr>
          <w:rFonts w:ascii="Arial" w:hAnsi="Arial" w:cs="Arial"/>
          <w:b/>
          <w:spacing w:val="1"/>
          <w:w w:val="113"/>
          <w:kern w:val="0"/>
          <w:sz w:val="24"/>
        </w:rPr>
      </w:pPr>
    </w:p>
    <w:p w14:paraId="026BCBB1" w14:textId="77777777" w:rsidR="00865763" w:rsidRDefault="00865763" w:rsidP="00127885">
      <w:pPr>
        <w:rPr>
          <w:rFonts w:ascii="Arial" w:hAnsi="Arial" w:cs="Arial"/>
          <w:b/>
          <w:spacing w:val="1"/>
          <w:w w:val="113"/>
          <w:kern w:val="0"/>
          <w:sz w:val="24"/>
        </w:rPr>
      </w:pPr>
    </w:p>
    <w:p w14:paraId="7C720716" w14:textId="77777777" w:rsidR="00865763" w:rsidRDefault="008645B5" w:rsidP="00127885">
      <w:pPr>
        <w:rPr>
          <w:rFonts w:ascii="Arial" w:hAnsi="Arial" w:cs="Arial"/>
          <w:b/>
          <w:spacing w:val="1"/>
          <w:w w:val="113"/>
          <w:kern w:val="0"/>
          <w:sz w:val="24"/>
        </w:rPr>
      </w:pPr>
      <w:r>
        <w:rPr>
          <w:rFonts w:ascii="Arial" w:hAnsi="Arial" w:cs="Arial"/>
          <w:b/>
          <w:noProof/>
          <w:spacing w:val="1"/>
          <w:w w:val="113"/>
          <w:kern w:val="0"/>
          <w:sz w:val="24"/>
        </w:rPr>
        <w:lastRenderedPageBreak/>
        <w:drawing>
          <wp:inline distT="0" distB="0" distL="0" distR="0" wp14:anchorId="74BE00BF" wp14:editId="382F8F8E">
            <wp:extent cx="1862455" cy="1266825"/>
            <wp:effectExtent l="19050" t="19050" r="23495" b="28575"/>
            <wp:docPr id="129" name="图片 12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0" cstate="print"/>
                    <a:stretch>
                      <a:fillRect/>
                    </a:stretch>
                  </pic:blipFill>
                  <pic:spPr>
                    <a:xfrm>
                      <a:off x="0" y="0"/>
                      <a:ext cx="1862455" cy="1266825"/>
                    </a:xfrm>
                    <a:prstGeom prst="rect">
                      <a:avLst/>
                    </a:prstGeom>
                    <a:ln>
                      <a:solidFill>
                        <a:schemeClr val="tx1"/>
                      </a:solidFill>
                    </a:ln>
                  </pic:spPr>
                </pic:pic>
              </a:graphicData>
            </a:graphic>
          </wp:inline>
        </w:drawing>
      </w:r>
    </w:p>
    <w:p w14:paraId="3D86C344" w14:textId="77777777" w:rsidR="00865763" w:rsidRDefault="008645B5" w:rsidP="00127885">
      <w:pPr>
        <w:rPr>
          <w:rFonts w:ascii="Arial" w:hAnsi="Arial" w:cs="Arial"/>
          <w:b/>
          <w:spacing w:val="1"/>
          <w:w w:val="113"/>
          <w:kern w:val="0"/>
          <w:sz w:val="24"/>
        </w:rPr>
      </w:pPr>
      <w:r w:rsidRPr="008645B5">
        <w:rPr>
          <w:rFonts w:ascii="Arial" w:hAnsi="Arial" w:cs="Arial"/>
          <w:sz w:val="18"/>
          <w:szCs w:val="18"/>
        </w:rPr>
        <w:t>TYPICAL</w:t>
      </w:r>
    </w:p>
    <w:p w14:paraId="75FDE43D" w14:textId="77777777" w:rsidR="008645B5" w:rsidRPr="008645B5" w:rsidRDefault="008645B5" w:rsidP="00127885">
      <w:pPr>
        <w:rPr>
          <w:rFonts w:ascii="Arial" w:hAnsi="Arial" w:cs="Arial"/>
          <w:sz w:val="15"/>
          <w:szCs w:val="15"/>
        </w:rPr>
      </w:pPr>
      <w:r w:rsidRPr="008645B5">
        <w:rPr>
          <w:rFonts w:ascii="Arial" w:hAnsi="Arial" w:cs="Arial"/>
          <w:sz w:val="15"/>
          <w:szCs w:val="15"/>
        </w:rPr>
        <w:t>1.Spark arrester</w:t>
      </w:r>
      <w:r w:rsidRPr="008645B5">
        <w:rPr>
          <w:rFonts w:ascii="Arial" w:hAnsi="Arial" w:cs="Arial"/>
          <w:sz w:val="15"/>
          <w:szCs w:val="15"/>
        </w:rPr>
        <w:br/>
        <w:t>2.Sasket</w:t>
      </w:r>
      <w:r w:rsidRPr="008645B5">
        <w:rPr>
          <w:rFonts w:ascii="Arial" w:hAnsi="Arial" w:cs="Arial"/>
          <w:sz w:val="15"/>
          <w:szCs w:val="15"/>
        </w:rPr>
        <w:br/>
      </w:r>
      <w:proofErr w:type="gramStart"/>
      <w:r w:rsidRPr="008645B5">
        <w:rPr>
          <w:rFonts w:ascii="Arial" w:hAnsi="Arial" w:cs="Arial"/>
          <w:sz w:val="15"/>
          <w:szCs w:val="15"/>
        </w:rPr>
        <w:t>3.Exhaust</w:t>
      </w:r>
      <w:proofErr w:type="gramEnd"/>
      <w:r w:rsidRPr="008645B5">
        <w:rPr>
          <w:rFonts w:ascii="Arial" w:hAnsi="Arial" w:cs="Arial"/>
          <w:sz w:val="15"/>
          <w:szCs w:val="15"/>
        </w:rPr>
        <w:t xml:space="preserve"> tail pipe</w:t>
      </w:r>
    </w:p>
    <w:p w14:paraId="2829DE84" w14:textId="77777777" w:rsidR="008645B5" w:rsidRPr="008645B5" w:rsidRDefault="008645B5" w:rsidP="00127885">
      <w:pPr>
        <w:rPr>
          <w:rFonts w:ascii="Arial" w:hAnsi="Arial" w:cs="Arial"/>
          <w:sz w:val="18"/>
          <w:szCs w:val="18"/>
        </w:rPr>
      </w:pPr>
      <w:r w:rsidRPr="008645B5">
        <w:rPr>
          <w:rFonts w:ascii="Arial" w:hAnsi="Arial" w:cs="Arial"/>
          <w:sz w:val="18"/>
          <w:szCs w:val="18"/>
        </w:rPr>
        <w:t>Remove carbon deposits from the spark arrester using a brush.</w:t>
      </w:r>
    </w:p>
    <w:p w14:paraId="694A2639" w14:textId="77777777" w:rsidR="00865763" w:rsidRPr="008645B5" w:rsidRDefault="008645B5" w:rsidP="00127885">
      <w:pPr>
        <w:rPr>
          <w:rFonts w:ascii="Arial" w:hAnsi="Arial" w:cs="Arial"/>
          <w:sz w:val="18"/>
          <w:szCs w:val="18"/>
        </w:rPr>
      </w:pPr>
      <w:r w:rsidRPr="008645B5">
        <w:rPr>
          <w:rFonts w:ascii="Arial" w:hAnsi="Arial" w:cs="Arial"/>
          <w:sz w:val="18"/>
          <w:szCs w:val="18"/>
        </w:rPr>
        <w:t>NOTICE</w:t>
      </w:r>
      <w:r>
        <w:rPr>
          <w:rFonts w:ascii="Arial" w:hAnsi="Arial" w:cs="Arial" w:hint="eastAsia"/>
          <w:sz w:val="18"/>
          <w:szCs w:val="18"/>
        </w:rPr>
        <w:t>:</w:t>
      </w:r>
      <w:r w:rsidRPr="008645B5">
        <w:rPr>
          <w:rFonts w:ascii="Arial" w:hAnsi="Arial" w:cs="Arial"/>
          <w:sz w:val="18"/>
          <w:szCs w:val="18"/>
        </w:rPr>
        <w:t xml:space="preserve"> Use a soft brush and be careful to avoid damaging spark arrester mesh.</w:t>
      </w:r>
    </w:p>
    <w:p w14:paraId="5CA9425B" w14:textId="77777777" w:rsidR="00865763" w:rsidRPr="008645B5" w:rsidRDefault="008645B5" w:rsidP="00127885">
      <w:pPr>
        <w:rPr>
          <w:rFonts w:ascii="Arial" w:hAnsi="Arial" w:cs="Arial"/>
          <w:sz w:val="18"/>
          <w:szCs w:val="18"/>
        </w:rPr>
      </w:pPr>
      <w:r w:rsidRPr="008645B5">
        <w:rPr>
          <w:rFonts w:ascii="Arial" w:hAnsi="Arial" w:cs="Arial"/>
          <w:sz w:val="18"/>
          <w:szCs w:val="18"/>
        </w:rPr>
        <w:t>CAUTION</w:t>
      </w:r>
      <w:r>
        <w:rPr>
          <w:rFonts w:ascii="Arial" w:hAnsi="Arial" w:cs="Arial" w:hint="eastAsia"/>
          <w:sz w:val="18"/>
          <w:szCs w:val="18"/>
        </w:rPr>
        <w:t>:</w:t>
      </w:r>
      <w:r w:rsidRPr="008645B5">
        <w:rPr>
          <w:rFonts w:ascii="Arial" w:hAnsi="Arial" w:cs="Arial"/>
          <w:sz w:val="18"/>
          <w:szCs w:val="18"/>
        </w:rPr>
        <w:t xml:space="preserve"> Wear eye protection and gloves.</w:t>
      </w:r>
    </w:p>
    <w:p w14:paraId="64637B3E" w14:textId="77777777" w:rsidR="00865763" w:rsidRPr="008645B5" w:rsidRDefault="008645B5" w:rsidP="00127885">
      <w:pPr>
        <w:rPr>
          <w:rFonts w:ascii="Arial" w:hAnsi="Arial" w:cs="Arial"/>
          <w:sz w:val="18"/>
          <w:szCs w:val="18"/>
        </w:rPr>
      </w:pPr>
      <w:r w:rsidRPr="008645B5">
        <w:rPr>
          <w:rFonts w:ascii="Arial" w:hAnsi="Arial" w:cs="Arial"/>
          <w:sz w:val="18"/>
          <w:szCs w:val="18"/>
        </w:rPr>
        <w:t>Inspect mesh of spark arrester for any .damage. Replace as required.</w:t>
      </w:r>
    </w:p>
    <w:p w14:paraId="577BDFB9" w14:textId="77777777" w:rsidR="00492E44" w:rsidRDefault="008645B5" w:rsidP="00127885">
      <w:pPr>
        <w:rPr>
          <w:rFonts w:ascii="Arial" w:hAnsi="Arial" w:cs="Arial"/>
          <w:sz w:val="18"/>
          <w:szCs w:val="18"/>
        </w:rPr>
      </w:pPr>
      <w:r w:rsidRPr="008645B5">
        <w:rPr>
          <w:rFonts w:ascii="Arial" w:hAnsi="Arial" w:cs="Arial"/>
          <w:sz w:val="18"/>
          <w:szCs w:val="18"/>
        </w:rPr>
        <w:t xml:space="preserve">NOTE: Spark arrester screen replacement is required only when damaged </w:t>
      </w:r>
    </w:p>
    <w:p w14:paraId="4642B31E" w14:textId="77777777" w:rsidR="00865763" w:rsidRPr="008645B5" w:rsidRDefault="008645B5" w:rsidP="00127885">
      <w:pPr>
        <w:rPr>
          <w:rFonts w:ascii="Arial" w:hAnsi="Arial" w:cs="Arial"/>
          <w:sz w:val="18"/>
          <w:szCs w:val="18"/>
        </w:rPr>
      </w:pPr>
      <w:r w:rsidRPr="008645B5">
        <w:rPr>
          <w:rFonts w:ascii="Arial" w:hAnsi="Arial" w:cs="Arial"/>
          <w:sz w:val="18"/>
          <w:szCs w:val="18"/>
        </w:rPr>
        <w:t>Inspect spark arrester chamber in muffler. Clean any debris as required</w:t>
      </w:r>
    </w:p>
    <w:p w14:paraId="07DE69DB" w14:textId="77777777" w:rsidR="00492E44" w:rsidRDefault="00492E44" w:rsidP="00127885">
      <w:pPr>
        <w:rPr>
          <w:rFonts w:ascii="Arial" w:hAnsi="Arial" w:cs="Arial"/>
          <w:sz w:val="18"/>
          <w:szCs w:val="18"/>
        </w:rPr>
      </w:pPr>
      <w:r w:rsidRPr="00492E44">
        <w:rPr>
          <w:rFonts w:ascii="Arial" w:hAnsi="Arial" w:cs="Arial"/>
          <w:sz w:val="18"/>
          <w:szCs w:val="18"/>
        </w:rPr>
        <w:t>Install new gasket, tail pipe and new retaining screws.</w:t>
      </w:r>
      <w:r w:rsidRPr="00492E44">
        <w:rPr>
          <w:rFonts w:ascii="Arial" w:hAnsi="Arial" w:cs="Arial"/>
          <w:sz w:val="18"/>
          <w:szCs w:val="18"/>
        </w:rPr>
        <w:br/>
        <w:t>Reinstall muffler cover with new retaining screws. Tighten to specification.</w:t>
      </w:r>
    </w:p>
    <w:p w14:paraId="7A8FB5DF" w14:textId="77777777" w:rsidR="000746AF" w:rsidRDefault="000746AF" w:rsidP="00127885">
      <w:pPr>
        <w:rPr>
          <w:rFonts w:ascii="Arial" w:hAnsi="Arial" w:cs="Arial"/>
          <w:sz w:val="18"/>
          <w:szCs w:val="18"/>
        </w:rPr>
      </w:pPr>
    </w:p>
    <w:p w14:paraId="76411881" w14:textId="77777777" w:rsidR="000746AF" w:rsidRDefault="000746AF" w:rsidP="00127885">
      <w:pPr>
        <w:rPr>
          <w:rFonts w:ascii="Arial" w:hAnsi="Arial" w:cs="Arial"/>
          <w:sz w:val="18"/>
          <w:szCs w:val="18"/>
        </w:rPr>
      </w:pPr>
    </w:p>
    <w:p w14:paraId="3A560DAA" w14:textId="77777777" w:rsidR="000746AF" w:rsidRDefault="000746AF" w:rsidP="00127885">
      <w:pPr>
        <w:rPr>
          <w:rFonts w:ascii="Arial" w:hAnsi="Arial" w:cs="Arial"/>
          <w:sz w:val="18"/>
          <w:szCs w:val="18"/>
        </w:rPr>
      </w:pPr>
    </w:p>
    <w:p w14:paraId="125715E4" w14:textId="77777777" w:rsidR="000746AF" w:rsidRDefault="000746AF" w:rsidP="00127885">
      <w:pPr>
        <w:rPr>
          <w:rFonts w:ascii="Arial" w:hAnsi="Arial" w:cs="Arial"/>
          <w:sz w:val="18"/>
          <w:szCs w:val="18"/>
        </w:rPr>
      </w:pPr>
    </w:p>
    <w:p w14:paraId="31EF8B38" w14:textId="77777777" w:rsidR="000746AF" w:rsidRDefault="000746AF" w:rsidP="00127885">
      <w:pPr>
        <w:rPr>
          <w:rFonts w:ascii="Arial" w:hAnsi="Arial" w:cs="Arial"/>
          <w:sz w:val="18"/>
          <w:szCs w:val="18"/>
        </w:rPr>
      </w:pPr>
    </w:p>
    <w:p w14:paraId="4DBCB072" w14:textId="77777777" w:rsidR="000746AF" w:rsidRDefault="000746AF" w:rsidP="00127885">
      <w:pPr>
        <w:rPr>
          <w:rFonts w:ascii="Arial" w:hAnsi="Arial" w:cs="Arial"/>
          <w:sz w:val="18"/>
          <w:szCs w:val="18"/>
        </w:rPr>
      </w:pPr>
    </w:p>
    <w:p w14:paraId="5AC9DBBB" w14:textId="77777777" w:rsidR="000746AF" w:rsidRDefault="000746AF" w:rsidP="00127885">
      <w:pPr>
        <w:rPr>
          <w:rFonts w:ascii="Arial" w:hAnsi="Arial" w:cs="Arial"/>
          <w:sz w:val="18"/>
          <w:szCs w:val="18"/>
        </w:rPr>
      </w:pPr>
    </w:p>
    <w:p w14:paraId="0CFF785E" w14:textId="77777777" w:rsidR="000746AF" w:rsidRDefault="000746AF" w:rsidP="00127885">
      <w:pPr>
        <w:rPr>
          <w:rFonts w:ascii="Arial" w:hAnsi="Arial" w:cs="Arial"/>
          <w:sz w:val="18"/>
          <w:szCs w:val="18"/>
        </w:rPr>
      </w:pPr>
    </w:p>
    <w:p w14:paraId="3FB9630C" w14:textId="77777777" w:rsidR="000746AF" w:rsidRDefault="000746AF" w:rsidP="00127885">
      <w:pPr>
        <w:rPr>
          <w:rFonts w:ascii="Arial" w:hAnsi="Arial" w:cs="Arial"/>
          <w:sz w:val="18"/>
          <w:szCs w:val="18"/>
        </w:rPr>
      </w:pPr>
    </w:p>
    <w:p w14:paraId="4619A657" w14:textId="77777777" w:rsidR="000746AF" w:rsidRDefault="000746AF" w:rsidP="00127885">
      <w:pPr>
        <w:rPr>
          <w:rFonts w:ascii="Arial" w:hAnsi="Arial" w:cs="Arial"/>
          <w:sz w:val="18"/>
          <w:szCs w:val="18"/>
        </w:rPr>
      </w:pPr>
    </w:p>
    <w:p w14:paraId="610F2F6B" w14:textId="77777777" w:rsidR="000746AF" w:rsidRDefault="000746AF" w:rsidP="00127885">
      <w:pPr>
        <w:rPr>
          <w:rFonts w:ascii="Arial" w:hAnsi="Arial" w:cs="Arial"/>
          <w:sz w:val="18"/>
          <w:szCs w:val="18"/>
        </w:rPr>
      </w:pPr>
    </w:p>
    <w:p w14:paraId="1E9B1794" w14:textId="77777777" w:rsidR="000746AF" w:rsidRDefault="000746AF" w:rsidP="00127885">
      <w:pPr>
        <w:rPr>
          <w:rFonts w:ascii="Arial" w:hAnsi="Arial" w:cs="Arial"/>
          <w:sz w:val="18"/>
          <w:szCs w:val="18"/>
        </w:rPr>
      </w:pPr>
    </w:p>
    <w:p w14:paraId="3EE45E56" w14:textId="77777777" w:rsidR="000746AF" w:rsidRDefault="000746AF" w:rsidP="00127885">
      <w:pPr>
        <w:rPr>
          <w:rFonts w:ascii="Arial" w:hAnsi="Arial" w:cs="Arial"/>
          <w:sz w:val="18"/>
          <w:szCs w:val="18"/>
        </w:rPr>
      </w:pPr>
    </w:p>
    <w:p w14:paraId="5A03CD5A" w14:textId="77777777" w:rsidR="000746AF" w:rsidRDefault="000746AF" w:rsidP="00127885">
      <w:pPr>
        <w:rPr>
          <w:rFonts w:ascii="Arial" w:hAnsi="Arial" w:cs="Arial"/>
          <w:sz w:val="18"/>
          <w:szCs w:val="18"/>
        </w:rPr>
      </w:pPr>
    </w:p>
    <w:p w14:paraId="5EE9D3CE" w14:textId="77777777" w:rsidR="000746AF" w:rsidRDefault="000746AF" w:rsidP="00127885">
      <w:pPr>
        <w:rPr>
          <w:rFonts w:ascii="Arial" w:hAnsi="Arial" w:cs="Arial"/>
          <w:sz w:val="18"/>
          <w:szCs w:val="18"/>
        </w:rPr>
      </w:pPr>
    </w:p>
    <w:p w14:paraId="4B6F6512" w14:textId="77777777" w:rsidR="000746AF" w:rsidRDefault="000746AF" w:rsidP="00127885">
      <w:pPr>
        <w:rPr>
          <w:rFonts w:ascii="Arial" w:hAnsi="Arial" w:cs="Arial"/>
          <w:sz w:val="18"/>
          <w:szCs w:val="18"/>
        </w:rPr>
      </w:pPr>
    </w:p>
    <w:p w14:paraId="0B853836" w14:textId="77777777" w:rsidR="000746AF" w:rsidRDefault="000746AF" w:rsidP="00127885">
      <w:pPr>
        <w:rPr>
          <w:rFonts w:ascii="Arial" w:hAnsi="Arial" w:cs="Arial"/>
          <w:sz w:val="18"/>
          <w:szCs w:val="18"/>
        </w:rPr>
      </w:pPr>
    </w:p>
    <w:p w14:paraId="10CA2CD6" w14:textId="77777777" w:rsidR="000746AF" w:rsidRDefault="000746AF" w:rsidP="00127885">
      <w:pPr>
        <w:rPr>
          <w:rFonts w:ascii="Arial" w:hAnsi="Arial" w:cs="Arial"/>
          <w:sz w:val="18"/>
          <w:szCs w:val="18"/>
        </w:rPr>
      </w:pPr>
    </w:p>
    <w:p w14:paraId="3726D094" w14:textId="77777777" w:rsidR="000746AF" w:rsidRDefault="000746AF" w:rsidP="00127885">
      <w:pPr>
        <w:rPr>
          <w:rFonts w:ascii="Arial" w:hAnsi="Arial" w:cs="Arial"/>
          <w:sz w:val="18"/>
          <w:szCs w:val="18"/>
        </w:rPr>
      </w:pPr>
    </w:p>
    <w:p w14:paraId="671C9880" w14:textId="77777777" w:rsidR="000746AF" w:rsidRDefault="000746AF" w:rsidP="00127885">
      <w:pPr>
        <w:rPr>
          <w:rFonts w:ascii="Arial" w:hAnsi="Arial" w:cs="Arial"/>
          <w:sz w:val="18"/>
          <w:szCs w:val="18"/>
        </w:rPr>
      </w:pPr>
    </w:p>
    <w:p w14:paraId="4F13656E" w14:textId="77777777" w:rsidR="000746AF" w:rsidRDefault="000746AF" w:rsidP="00127885">
      <w:pPr>
        <w:rPr>
          <w:rFonts w:ascii="Arial" w:hAnsi="Arial" w:cs="Arial"/>
          <w:sz w:val="18"/>
          <w:szCs w:val="18"/>
        </w:rPr>
      </w:pPr>
    </w:p>
    <w:p w14:paraId="3626FB43" w14:textId="77777777" w:rsidR="000746AF" w:rsidRDefault="000746AF" w:rsidP="00127885">
      <w:pPr>
        <w:rPr>
          <w:rFonts w:ascii="Arial" w:hAnsi="Arial" w:cs="Arial"/>
          <w:sz w:val="18"/>
          <w:szCs w:val="18"/>
        </w:rPr>
      </w:pPr>
    </w:p>
    <w:p w14:paraId="10820C10" w14:textId="77777777" w:rsidR="000746AF" w:rsidRDefault="000746AF" w:rsidP="00127885">
      <w:pPr>
        <w:rPr>
          <w:rFonts w:ascii="Arial" w:hAnsi="Arial" w:cs="Arial"/>
          <w:sz w:val="18"/>
          <w:szCs w:val="18"/>
        </w:rPr>
      </w:pPr>
    </w:p>
    <w:p w14:paraId="681589AB" w14:textId="77777777" w:rsidR="000746AF" w:rsidRDefault="000746AF" w:rsidP="00127885">
      <w:pPr>
        <w:rPr>
          <w:rFonts w:ascii="Arial" w:hAnsi="Arial" w:cs="Arial"/>
          <w:sz w:val="18"/>
          <w:szCs w:val="18"/>
        </w:rPr>
      </w:pPr>
    </w:p>
    <w:p w14:paraId="1D4F4661" w14:textId="77777777" w:rsidR="000746AF" w:rsidRDefault="000746AF" w:rsidP="00127885">
      <w:pPr>
        <w:rPr>
          <w:rFonts w:ascii="Arial" w:hAnsi="Arial" w:cs="Arial"/>
          <w:sz w:val="18"/>
          <w:szCs w:val="18"/>
        </w:rPr>
      </w:pPr>
    </w:p>
    <w:p w14:paraId="054BC83D" w14:textId="77777777" w:rsidR="000746AF" w:rsidRDefault="000746AF" w:rsidP="00127885">
      <w:pPr>
        <w:rPr>
          <w:rFonts w:ascii="Arial" w:hAnsi="Arial" w:cs="Arial"/>
          <w:sz w:val="18"/>
          <w:szCs w:val="18"/>
        </w:rPr>
      </w:pPr>
    </w:p>
    <w:p w14:paraId="474D8D33" w14:textId="77777777" w:rsidR="000746AF" w:rsidRDefault="000746AF" w:rsidP="00127885">
      <w:pPr>
        <w:rPr>
          <w:rFonts w:ascii="Arial" w:hAnsi="Arial" w:cs="Arial"/>
          <w:sz w:val="18"/>
          <w:szCs w:val="18"/>
        </w:rPr>
      </w:pPr>
    </w:p>
    <w:p w14:paraId="052EAA7C" w14:textId="77777777" w:rsidR="000746AF" w:rsidRDefault="000746AF" w:rsidP="00127885">
      <w:pPr>
        <w:rPr>
          <w:rFonts w:ascii="Arial" w:hAnsi="Arial" w:cs="Arial"/>
          <w:sz w:val="18"/>
          <w:szCs w:val="18"/>
        </w:rPr>
      </w:pPr>
    </w:p>
    <w:p w14:paraId="6A4EF910" w14:textId="77777777" w:rsidR="000746AF" w:rsidRDefault="000746AF" w:rsidP="00127885">
      <w:pPr>
        <w:rPr>
          <w:rFonts w:ascii="Arial" w:hAnsi="Arial" w:cs="Arial"/>
          <w:sz w:val="18"/>
          <w:szCs w:val="18"/>
        </w:rPr>
      </w:pPr>
    </w:p>
    <w:p w14:paraId="72B5C67B" w14:textId="77777777" w:rsidR="000746AF" w:rsidRPr="00BB53C0" w:rsidRDefault="000746AF" w:rsidP="00127885">
      <w:pPr>
        <w:rPr>
          <w:rFonts w:ascii="Arial" w:hAnsi="Arial" w:cs="Arial"/>
          <w:sz w:val="18"/>
          <w:szCs w:val="18"/>
        </w:rPr>
        <w:sectPr w:rsidR="000746AF" w:rsidRPr="00BB53C0" w:rsidSect="00E44A15">
          <w:type w:val="continuous"/>
          <w:pgSz w:w="7314" w:h="10376"/>
          <w:pgMar w:top="510" w:right="510" w:bottom="510" w:left="510" w:header="227" w:footer="227" w:gutter="0"/>
          <w:cols w:num="2" w:sep="1" w:space="427"/>
          <w:docGrid w:type="lines" w:linePitch="312"/>
        </w:sectPr>
      </w:pPr>
    </w:p>
    <w:p w14:paraId="428C5D8F" w14:textId="77777777" w:rsidR="0003730A" w:rsidRDefault="0003730A" w:rsidP="000746AF">
      <w:pPr>
        <w:pStyle w:val="a5"/>
        <w:widowControl/>
        <w:spacing w:beforeAutospacing="0" w:afterAutospacing="0" w:line="220" w:lineRule="exact"/>
        <w:jc w:val="center"/>
        <w:rPr>
          <w:rFonts w:ascii="Arial" w:eastAsia="宋体" w:hAnsi="Arial" w:cs="Arial"/>
          <w:b/>
          <w:bCs/>
          <w:color w:val="000000"/>
        </w:rPr>
      </w:pPr>
    </w:p>
    <w:p w14:paraId="1DEE20FA" w14:textId="77777777" w:rsidR="002D52A0" w:rsidRPr="00127885" w:rsidRDefault="002D52A0" w:rsidP="000746AF">
      <w:pPr>
        <w:pStyle w:val="a5"/>
        <w:widowControl/>
        <w:spacing w:beforeAutospacing="0" w:afterAutospacing="0" w:line="220" w:lineRule="exact"/>
        <w:jc w:val="center"/>
        <w:rPr>
          <w:rFonts w:ascii="Arial" w:eastAsia="宋体" w:hAnsi="Arial" w:cs="Arial"/>
          <w:b/>
          <w:bCs/>
          <w:color w:val="000000"/>
        </w:rPr>
      </w:pPr>
      <w:r w:rsidRPr="00127885">
        <w:rPr>
          <w:rFonts w:ascii="Arial" w:eastAsia="宋体" w:hAnsi="Arial" w:cs="Arial"/>
          <w:b/>
          <w:bCs/>
          <w:color w:val="000000"/>
        </w:rPr>
        <w:t>MAINTENANCE CHART</w:t>
      </w:r>
    </w:p>
    <w:p w14:paraId="5373CB1F"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r>
        <w:rPr>
          <w:rFonts w:ascii="Arial" w:hAnsi="Arial" w:cs="Arial"/>
          <w:sz w:val="18"/>
          <w:szCs w:val="18"/>
        </w:rPr>
        <w:t xml:space="preserve">In order to maintain the best performance and economical performance of vehicles, suggestions on intervals for necessary regular maintenance are listed. Following maintenance is calculated in km, mile and hours. </w:t>
      </w:r>
    </w:p>
    <w:p w14:paraId="1C4435DC"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p>
    <w:p w14:paraId="7FD30B57"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r>
        <w:rPr>
          <w:rFonts w:ascii="Arial" w:hAnsi="Arial" w:cs="Arial"/>
          <w:sz w:val="18"/>
          <w:szCs w:val="18"/>
        </w:rPr>
        <w:t>However, keep in mind that if the vehicle isn’t used for a long period of time, the month maintenance intervals should be followed.</w:t>
      </w:r>
    </w:p>
    <w:p w14:paraId="5E670150"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p>
    <w:p w14:paraId="30AA4BE1"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r>
        <w:rPr>
          <w:rFonts w:ascii="Arial" w:hAnsi="Arial" w:cs="Arial"/>
          <w:sz w:val="18"/>
          <w:szCs w:val="18"/>
        </w:rPr>
        <w:t>Items marked with an asterisk should be performed by a dealer as they require special tools and technical skills.</w:t>
      </w:r>
    </w:p>
    <w:p w14:paraId="102DCD35"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r>
        <w:rPr>
          <w:rFonts w:ascii="Arial" w:hAnsi="Arial" w:cs="Arial"/>
          <w:sz w:val="18"/>
          <w:szCs w:val="18"/>
        </w:rPr>
        <w:t>In case of complicated road conditions, regular maintenance shall be carried for vehicles.</w:t>
      </w:r>
    </w:p>
    <w:p w14:paraId="48263542" w14:textId="77777777" w:rsidR="002D52A0" w:rsidRDefault="002D52A0" w:rsidP="00A013D5">
      <w:pPr>
        <w:autoSpaceDE w:val="0"/>
        <w:autoSpaceDN w:val="0"/>
        <w:adjustRightInd w:val="0"/>
        <w:snapToGrid w:val="0"/>
        <w:spacing w:before="4" w:afterLines="30" w:after="93" w:line="320" w:lineRule="exact"/>
        <w:rPr>
          <w:rFonts w:ascii="Arial" w:hAnsi="Arial" w:cs="Arial"/>
          <w:sz w:val="18"/>
          <w:szCs w:val="18"/>
        </w:rPr>
      </w:pPr>
    </w:p>
    <w:p w14:paraId="7CD5F7FE" w14:textId="77777777" w:rsidR="002D52A0" w:rsidRPr="002D52A0" w:rsidRDefault="002D52A0" w:rsidP="00A013D5">
      <w:pPr>
        <w:autoSpaceDE w:val="0"/>
        <w:autoSpaceDN w:val="0"/>
        <w:adjustRightInd w:val="0"/>
        <w:snapToGrid w:val="0"/>
        <w:spacing w:before="4" w:afterLines="30" w:after="93" w:line="320" w:lineRule="exact"/>
        <w:rPr>
          <w:rFonts w:ascii="Arial" w:hAnsi="Arial" w:cs="Arial"/>
          <w:sz w:val="18"/>
          <w:szCs w:val="18"/>
        </w:rPr>
      </w:pPr>
    </w:p>
    <w:p w14:paraId="3797D55E" w14:textId="77777777" w:rsidR="002D52A0" w:rsidRDefault="002D52A0" w:rsidP="00127885">
      <w:pPr>
        <w:rPr>
          <w:rFonts w:ascii="Arial" w:hAnsi="Arial" w:cs="Arial"/>
          <w:b/>
          <w:spacing w:val="1"/>
          <w:w w:val="113"/>
          <w:kern w:val="0"/>
          <w:sz w:val="24"/>
        </w:rPr>
      </w:pPr>
      <w:r>
        <w:rPr>
          <w:rFonts w:ascii="Arial" w:hAnsi="Arial" w:cs="Arial" w:hint="eastAsia"/>
          <w:b/>
          <w:noProof/>
          <w:spacing w:val="1"/>
          <w:kern w:val="0"/>
          <w:sz w:val="24"/>
        </w:rPr>
        <w:drawing>
          <wp:anchor distT="0" distB="0" distL="114300" distR="114300" simplePos="0" relativeHeight="502864896" behindDoc="1" locked="0" layoutInCell="1" allowOverlap="1" wp14:anchorId="13A31148" wp14:editId="71DAB0B3">
            <wp:simplePos x="0" y="0"/>
            <wp:positionH relativeFrom="column">
              <wp:posOffset>-73025</wp:posOffset>
            </wp:positionH>
            <wp:positionV relativeFrom="paragraph">
              <wp:posOffset>48895</wp:posOffset>
            </wp:positionV>
            <wp:extent cx="4218305" cy="1282700"/>
            <wp:effectExtent l="19050" t="19050" r="10795" b="12700"/>
            <wp:wrapNone/>
            <wp:docPr id="120" name="图片 3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6"/>
                    <pic:cNvPicPr>
                      <a:picLocks noChangeAspect="1"/>
                    </pic:cNvPicPr>
                  </pic:nvPicPr>
                  <pic:blipFill>
                    <a:blip r:embed="rId34" cstate="print"/>
                    <a:srcRect l="699" t="2971" r="940" b="73056"/>
                    <a:stretch>
                      <a:fillRect/>
                    </a:stretch>
                  </pic:blipFill>
                  <pic:spPr>
                    <a:xfrm>
                      <a:off x="0" y="0"/>
                      <a:ext cx="4218305" cy="1282700"/>
                    </a:xfrm>
                    <a:prstGeom prst="rect">
                      <a:avLst/>
                    </a:prstGeom>
                    <a:ln w="12700">
                      <a:solidFill>
                        <a:schemeClr val="tx1"/>
                      </a:solidFill>
                    </a:ln>
                  </pic:spPr>
                </pic:pic>
              </a:graphicData>
            </a:graphic>
          </wp:anchor>
        </w:drawing>
      </w:r>
    </w:p>
    <w:p w14:paraId="56E147FF" w14:textId="77777777" w:rsidR="002D52A0" w:rsidRDefault="002D52A0" w:rsidP="00127885">
      <w:pPr>
        <w:rPr>
          <w:rFonts w:ascii="Arial" w:hAnsi="Arial" w:cs="Arial"/>
          <w:b/>
          <w:spacing w:val="1"/>
          <w:w w:val="113"/>
          <w:kern w:val="0"/>
          <w:sz w:val="24"/>
        </w:rPr>
      </w:pPr>
    </w:p>
    <w:p w14:paraId="1B93DB1B" w14:textId="77777777" w:rsidR="002D52A0" w:rsidRDefault="002D52A0" w:rsidP="002D52A0">
      <w:pPr>
        <w:pStyle w:val="a5"/>
        <w:widowControl/>
        <w:spacing w:beforeAutospacing="0" w:afterAutospacing="0" w:line="220" w:lineRule="exact"/>
        <w:jc w:val="both"/>
        <w:rPr>
          <w:rFonts w:ascii="Arial" w:hAnsi="Arial" w:cs="Arial"/>
          <w:kern w:val="2"/>
          <w:sz w:val="18"/>
          <w:szCs w:val="18"/>
        </w:rPr>
      </w:pPr>
    </w:p>
    <w:p w14:paraId="124949A4" w14:textId="77777777" w:rsidR="002D52A0" w:rsidRPr="008357A8" w:rsidRDefault="002D52A0" w:rsidP="002D52A0">
      <w:pPr>
        <w:jc w:val="left"/>
        <w:rPr>
          <w:rFonts w:ascii="Arial" w:hAnsi="Arial" w:cs="Arial"/>
          <w:sz w:val="18"/>
          <w:szCs w:val="18"/>
        </w:rPr>
      </w:pPr>
      <w:r w:rsidRPr="008357A8">
        <w:rPr>
          <w:rFonts w:ascii="Arial" w:hAnsi="Arial" w:cs="Arial"/>
          <w:sz w:val="18"/>
          <w:szCs w:val="18"/>
        </w:rPr>
        <w:t xml:space="preserve">Indicates a potential hazard that, if not avoided, could result in serious injury or death. </w:t>
      </w:r>
    </w:p>
    <w:p w14:paraId="209AE036" w14:textId="77777777" w:rsidR="002D52A0" w:rsidRDefault="002D52A0" w:rsidP="002D52A0">
      <w:pPr>
        <w:pStyle w:val="a5"/>
        <w:widowControl/>
        <w:spacing w:beforeAutospacing="0" w:afterAutospacing="0" w:line="220" w:lineRule="exact"/>
        <w:jc w:val="both"/>
        <w:rPr>
          <w:rFonts w:ascii="Arial" w:hAnsi="Arial" w:cs="Arial"/>
          <w:kern w:val="2"/>
          <w:sz w:val="18"/>
          <w:szCs w:val="18"/>
        </w:rPr>
      </w:pPr>
      <w:r w:rsidRPr="008357A8">
        <w:rPr>
          <w:rFonts w:ascii="Arial" w:hAnsi="Arial" w:cs="Arial"/>
          <w:sz w:val="18"/>
          <w:szCs w:val="18"/>
        </w:rPr>
        <w:t>Should removal of a locking device be required when undergoing disassembly/assembly, always replace with a new one.</w:t>
      </w:r>
    </w:p>
    <w:p w14:paraId="709843F7" w14:textId="77777777" w:rsidR="002D52A0" w:rsidRDefault="002D52A0" w:rsidP="00127885">
      <w:pPr>
        <w:rPr>
          <w:rFonts w:ascii="Arial" w:hAnsi="Arial" w:cs="Arial"/>
          <w:b/>
          <w:spacing w:val="1"/>
          <w:w w:val="113"/>
          <w:kern w:val="0"/>
          <w:sz w:val="24"/>
        </w:rPr>
      </w:pPr>
    </w:p>
    <w:p w14:paraId="1C745E75" w14:textId="77777777" w:rsidR="002D52A0" w:rsidRDefault="002D52A0" w:rsidP="00127885">
      <w:pPr>
        <w:rPr>
          <w:rFonts w:ascii="Arial" w:hAnsi="Arial" w:cs="Arial"/>
          <w:b/>
          <w:spacing w:val="1"/>
          <w:w w:val="113"/>
          <w:kern w:val="0"/>
          <w:sz w:val="24"/>
        </w:rPr>
      </w:pPr>
    </w:p>
    <w:p w14:paraId="37586E92" w14:textId="77777777" w:rsidR="00E44A15" w:rsidRDefault="00E44A15" w:rsidP="00127885">
      <w:pPr>
        <w:rPr>
          <w:rFonts w:ascii="Arial" w:hAnsi="Arial" w:cs="Arial"/>
          <w:b/>
          <w:spacing w:val="1"/>
          <w:w w:val="113"/>
          <w:kern w:val="0"/>
          <w:sz w:val="24"/>
        </w:rPr>
      </w:pPr>
    </w:p>
    <w:p w14:paraId="56969621" w14:textId="77777777" w:rsidR="002D52A0" w:rsidRDefault="002D52A0" w:rsidP="00127885">
      <w:pPr>
        <w:rPr>
          <w:rFonts w:ascii="Arial" w:hAnsi="Arial" w:cs="Arial"/>
          <w:b/>
          <w:spacing w:val="1"/>
          <w:w w:val="113"/>
          <w:kern w:val="0"/>
          <w:sz w:val="24"/>
        </w:rPr>
      </w:pPr>
    </w:p>
    <w:p w14:paraId="6A0A4794" w14:textId="77777777" w:rsidR="002D52A0" w:rsidRDefault="002D52A0" w:rsidP="00127885">
      <w:pPr>
        <w:rPr>
          <w:rFonts w:ascii="Arial" w:hAnsi="Arial" w:cs="Arial"/>
          <w:b/>
          <w:spacing w:val="1"/>
          <w:w w:val="113"/>
          <w:kern w:val="0"/>
          <w:sz w:val="24"/>
        </w:rPr>
      </w:pPr>
    </w:p>
    <w:p w14:paraId="2768DF92" w14:textId="77777777" w:rsidR="002D52A0" w:rsidRDefault="002D52A0" w:rsidP="00127885">
      <w:pPr>
        <w:rPr>
          <w:rFonts w:ascii="Arial" w:hAnsi="Arial" w:cs="Arial"/>
          <w:b/>
          <w:spacing w:val="1"/>
          <w:w w:val="113"/>
          <w:kern w:val="0"/>
          <w:sz w:val="24"/>
        </w:rPr>
      </w:pPr>
    </w:p>
    <w:p w14:paraId="7D559F9B" w14:textId="77777777" w:rsidR="002D52A0" w:rsidRDefault="002D52A0" w:rsidP="00127885">
      <w:pPr>
        <w:rPr>
          <w:rFonts w:ascii="Arial" w:hAnsi="Arial" w:cs="Arial"/>
          <w:b/>
          <w:spacing w:val="1"/>
          <w:w w:val="113"/>
          <w:kern w:val="0"/>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8"/>
        <w:gridCol w:w="1119"/>
        <w:gridCol w:w="878"/>
        <w:gridCol w:w="581"/>
        <w:gridCol w:w="520"/>
        <w:gridCol w:w="542"/>
        <w:gridCol w:w="628"/>
        <w:gridCol w:w="628"/>
        <w:gridCol w:w="628"/>
      </w:tblGrid>
      <w:tr w:rsidR="002D52A0" w14:paraId="1054143D" w14:textId="77777777" w:rsidTr="00572C5E">
        <w:trPr>
          <w:cantSplit/>
          <w:trHeight w:val="101"/>
          <w:jc w:val="center"/>
        </w:trPr>
        <w:tc>
          <w:tcPr>
            <w:tcW w:w="838" w:type="dxa"/>
            <w:vMerge w:val="restart"/>
            <w:vAlign w:val="center"/>
          </w:tcPr>
          <w:p w14:paraId="58D8E6A8"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ITEM</w:t>
            </w:r>
          </w:p>
        </w:tc>
        <w:tc>
          <w:tcPr>
            <w:tcW w:w="1119" w:type="dxa"/>
            <w:vMerge w:val="restart"/>
            <w:vAlign w:val="center"/>
          </w:tcPr>
          <w:p w14:paraId="1415A3DC"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ROUTINE</w:t>
            </w:r>
          </w:p>
        </w:tc>
        <w:tc>
          <w:tcPr>
            <w:tcW w:w="878" w:type="dxa"/>
            <w:vMerge w:val="restart"/>
            <w:tcBorders>
              <w:right w:val="single" w:sz="4" w:space="0" w:color="auto"/>
            </w:tcBorders>
            <w:vAlign w:val="center"/>
          </w:tcPr>
          <w:p w14:paraId="1D3BE6D2" w14:textId="77777777" w:rsidR="002D52A0" w:rsidRDefault="002D52A0" w:rsidP="00572C5E">
            <w:pPr>
              <w:spacing w:line="240" w:lineRule="exact"/>
              <w:jc w:val="left"/>
              <w:rPr>
                <w:rFonts w:ascii="Arial" w:hAnsi="Arial" w:cs="Arial"/>
                <w:sz w:val="13"/>
                <w:szCs w:val="13"/>
              </w:rPr>
            </w:pPr>
          </w:p>
          <w:p w14:paraId="1E12CD19" w14:textId="77777777" w:rsidR="002D52A0" w:rsidRDefault="00AF722A" w:rsidP="00572C5E">
            <w:pPr>
              <w:spacing w:line="240" w:lineRule="exact"/>
              <w:jc w:val="left"/>
              <w:rPr>
                <w:rFonts w:ascii="Arial" w:hAnsi="Arial" w:cs="Arial"/>
                <w:sz w:val="13"/>
                <w:szCs w:val="13"/>
              </w:rPr>
            </w:pPr>
            <w:r>
              <w:rPr>
                <w:rFonts w:ascii="Arial" w:hAnsi="Arial" w:cs="Arial"/>
                <w:sz w:val="13"/>
                <w:szCs w:val="13"/>
              </w:rPr>
              <w:pict w14:anchorId="6DB9B00C">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自选图形 176" o:spid="_x0000_s2065" type="#_x0000_t13" style="position:absolute;margin-left:93.05pt;margin-top:27.45pt;width:76.9pt;height:38.25pt;z-index:502866944" filled="f" stroked="f"/>
              </w:pict>
            </w:r>
            <w:r w:rsidR="002D52A0">
              <w:rPr>
                <w:rFonts w:ascii="Arial" w:hAnsi="Arial" w:cs="Arial"/>
                <w:sz w:val="13"/>
                <w:szCs w:val="13"/>
              </w:rPr>
              <w:t>Whichever</w:t>
            </w:r>
          </w:p>
          <w:p w14:paraId="52530482"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Comes first</w:t>
            </w:r>
          </w:p>
          <w:p w14:paraId="55E0D38E" w14:textId="77777777" w:rsidR="002D52A0" w:rsidRDefault="00AF722A" w:rsidP="00572C5E">
            <w:pPr>
              <w:spacing w:line="240" w:lineRule="exact"/>
              <w:jc w:val="left"/>
              <w:rPr>
                <w:rFonts w:ascii="Arial" w:hAnsi="Arial" w:cs="Arial"/>
                <w:sz w:val="13"/>
                <w:szCs w:val="13"/>
              </w:rPr>
            </w:pPr>
            <w:r>
              <w:rPr>
                <w:rFonts w:ascii="Arial" w:hAnsi="Arial" w:cs="Arial"/>
                <w:sz w:val="13"/>
                <w:szCs w:val="13"/>
              </w:rPr>
              <w:pict w14:anchorId="07A3A14B">
                <v:shape id="自选图形 177" o:spid="_x0000_s2066" type="#_x0000_t13" style="position:absolute;margin-left:5.1pt;margin-top:2.5pt;width:12.45pt;height:7.8pt;z-index:502867968" filled="f"/>
              </w:pict>
            </w:r>
          </w:p>
        </w:tc>
        <w:tc>
          <w:tcPr>
            <w:tcW w:w="581" w:type="dxa"/>
            <w:tcBorders>
              <w:left w:val="single" w:sz="4" w:space="0" w:color="auto"/>
            </w:tcBorders>
          </w:tcPr>
          <w:p w14:paraId="2D20D0BE" w14:textId="77777777" w:rsidR="002D52A0" w:rsidRDefault="002D52A0" w:rsidP="00572C5E">
            <w:pPr>
              <w:spacing w:line="240" w:lineRule="exact"/>
              <w:jc w:val="left"/>
              <w:rPr>
                <w:rFonts w:ascii="Arial" w:hAnsi="Arial" w:cs="Arial"/>
                <w:sz w:val="13"/>
                <w:szCs w:val="13"/>
              </w:rPr>
            </w:pPr>
          </w:p>
        </w:tc>
        <w:tc>
          <w:tcPr>
            <w:tcW w:w="1690" w:type="dxa"/>
            <w:gridSpan w:val="3"/>
          </w:tcPr>
          <w:p w14:paraId="5EF4E0EA"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INTIAL</w:t>
            </w:r>
          </w:p>
        </w:tc>
        <w:tc>
          <w:tcPr>
            <w:tcW w:w="1256" w:type="dxa"/>
            <w:gridSpan w:val="2"/>
          </w:tcPr>
          <w:p w14:paraId="73654D51"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EVERY</w:t>
            </w:r>
          </w:p>
        </w:tc>
      </w:tr>
      <w:tr w:rsidR="002D52A0" w14:paraId="1BEDD740" w14:textId="77777777" w:rsidTr="00572C5E">
        <w:trPr>
          <w:cantSplit/>
          <w:trHeight w:val="101"/>
          <w:jc w:val="center"/>
        </w:trPr>
        <w:tc>
          <w:tcPr>
            <w:tcW w:w="838" w:type="dxa"/>
            <w:vMerge/>
          </w:tcPr>
          <w:p w14:paraId="04992CB9" w14:textId="77777777" w:rsidR="002D52A0" w:rsidRDefault="002D52A0" w:rsidP="00572C5E">
            <w:pPr>
              <w:spacing w:line="240" w:lineRule="exact"/>
              <w:jc w:val="left"/>
              <w:rPr>
                <w:rFonts w:ascii="Arial" w:hAnsi="Arial" w:cs="Arial"/>
                <w:sz w:val="13"/>
                <w:szCs w:val="13"/>
              </w:rPr>
            </w:pPr>
          </w:p>
        </w:tc>
        <w:tc>
          <w:tcPr>
            <w:tcW w:w="1119" w:type="dxa"/>
            <w:vMerge/>
          </w:tcPr>
          <w:p w14:paraId="03557068" w14:textId="77777777" w:rsidR="002D52A0" w:rsidRDefault="002D52A0" w:rsidP="00572C5E">
            <w:pPr>
              <w:spacing w:line="240" w:lineRule="exact"/>
              <w:jc w:val="left"/>
              <w:rPr>
                <w:rFonts w:ascii="Arial" w:hAnsi="Arial" w:cs="Arial"/>
                <w:sz w:val="13"/>
                <w:szCs w:val="13"/>
              </w:rPr>
            </w:pPr>
          </w:p>
        </w:tc>
        <w:tc>
          <w:tcPr>
            <w:tcW w:w="878" w:type="dxa"/>
            <w:vMerge/>
          </w:tcPr>
          <w:p w14:paraId="7FC5E5EC" w14:textId="77777777" w:rsidR="002D52A0" w:rsidRDefault="002D52A0" w:rsidP="00572C5E">
            <w:pPr>
              <w:spacing w:line="240" w:lineRule="exact"/>
              <w:jc w:val="left"/>
              <w:rPr>
                <w:rFonts w:ascii="Arial" w:hAnsi="Arial" w:cs="Arial"/>
                <w:sz w:val="13"/>
                <w:szCs w:val="13"/>
              </w:rPr>
            </w:pPr>
          </w:p>
        </w:tc>
        <w:tc>
          <w:tcPr>
            <w:tcW w:w="581" w:type="dxa"/>
          </w:tcPr>
          <w:p w14:paraId="66128C04"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month</w:t>
            </w:r>
          </w:p>
        </w:tc>
        <w:tc>
          <w:tcPr>
            <w:tcW w:w="520" w:type="dxa"/>
            <w:vAlign w:val="center"/>
          </w:tcPr>
          <w:p w14:paraId="70925AFA"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1</w:t>
            </w:r>
          </w:p>
        </w:tc>
        <w:tc>
          <w:tcPr>
            <w:tcW w:w="542" w:type="dxa"/>
            <w:vAlign w:val="center"/>
          </w:tcPr>
          <w:p w14:paraId="39B92DBE"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3</w:t>
            </w:r>
          </w:p>
        </w:tc>
        <w:tc>
          <w:tcPr>
            <w:tcW w:w="628" w:type="dxa"/>
            <w:vAlign w:val="center"/>
          </w:tcPr>
          <w:p w14:paraId="101CB4DB"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6</w:t>
            </w:r>
          </w:p>
        </w:tc>
        <w:tc>
          <w:tcPr>
            <w:tcW w:w="628" w:type="dxa"/>
            <w:vAlign w:val="center"/>
          </w:tcPr>
          <w:p w14:paraId="3852FF70"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6</w:t>
            </w:r>
          </w:p>
        </w:tc>
        <w:tc>
          <w:tcPr>
            <w:tcW w:w="628" w:type="dxa"/>
            <w:vAlign w:val="center"/>
          </w:tcPr>
          <w:p w14:paraId="631E4945" w14:textId="77777777" w:rsidR="002D52A0" w:rsidRDefault="002D52A0" w:rsidP="00572C5E">
            <w:pPr>
              <w:spacing w:line="240" w:lineRule="exact"/>
              <w:jc w:val="center"/>
              <w:rPr>
                <w:rFonts w:ascii="Arial" w:hAnsi="Arial" w:cs="Arial"/>
                <w:sz w:val="13"/>
                <w:szCs w:val="13"/>
              </w:rPr>
            </w:pPr>
            <w:r>
              <w:rPr>
                <w:rFonts w:ascii="Arial" w:hAnsi="Arial" w:cs="Arial"/>
                <w:sz w:val="13"/>
                <w:szCs w:val="13"/>
              </w:rPr>
              <w:t>12</w:t>
            </w:r>
          </w:p>
        </w:tc>
      </w:tr>
      <w:tr w:rsidR="002D52A0" w14:paraId="2A3DD7C0" w14:textId="77777777" w:rsidTr="00572C5E">
        <w:trPr>
          <w:cantSplit/>
          <w:trHeight w:val="439"/>
          <w:jc w:val="center"/>
        </w:trPr>
        <w:tc>
          <w:tcPr>
            <w:tcW w:w="838" w:type="dxa"/>
            <w:vMerge/>
          </w:tcPr>
          <w:p w14:paraId="0E677D68" w14:textId="77777777" w:rsidR="002D52A0" w:rsidRDefault="002D52A0" w:rsidP="00572C5E">
            <w:pPr>
              <w:spacing w:line="240" w:lineRule="exact"/>
              <w:jc w:val="left"/>
              <w:rPr>
                <w:rFonts w:ascii="Arial" w:hAnsi="Arial" w:cs="Arial"/>
                <w:sz w:val="13"/>
                <w:szCs w:val="13"/>
              </w:rPr>
            </w:pPr>
          </w:p>
        </w:tc>
        <w:tc>
          <w:tcPr>
            <w:tcW w:w="1119" w:type="dxa"/>
            <w:vMerge/>
          </w:tcPr>
          <w:p w14:paraId="3342B960" w14:textId="77777777" w:rsidR="002D52A0" w:rsidRDefault="002D52A0" w:rsidP="00572C5E">
            <w:pPr>
              <w:spacing w:line="240" w:lineRule="exact"/>
              <w:jc w:val="left"/>
              <w:rPr>
                <w:rFonts w:ascii="Arial" w:hAnsi="Arial" w:cs="Arial"/>
                <w:sz w:val="13"/>
                <w:szCs w:val="13"/>
              </w:rPr>
            </w:pPr>
          </w:p>
        </w:tc>
        <w:tc>
          <w:tcPr>
            <w:tcW w:w="878" w:type="dxa"/>
            <w:vMerge/>
          </w:tcPr>
          <w:p w14:paraId="21CE735D" w14:textId="77777777" w:rsidR="002D52A0" w:rsidRDefault="002D52A0" w:rsidP="00572C5E">
            <w:pPr>
              <w:spacing w:line="240" w:lineRule="exact"/>
              <w:jc w:val="left"/>
              <w:rPr>
                <w:rFonts w:ascii="Arial" w:hAnsi="Arial" w:cs="Arial"/>
                <w:sz w:val="13"/>
                <w:szCs w:val="13"/>
              </w:rPr>
            </w:pPr>
          </w:p>
        </w:tc>
        <w:tc>
          <w:tcPr>
            <w:tcW w:w="581" w:type="dxa"/>
          </w:tcPr>
          <w:p w14:paraId="082C8850"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Km</w:t>
            </w:r>
          </w:p>
          <w:p w14:paraId="2F760A27"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(mi)</w:t>
            </w:r>
          </w:p>
        </w:tc>
        <w:tc>
          <w:tcPr>
            <w:tcW w:w="520" w:type="dxa"/>
          </w:tcPr>
          <w:p w14:paraId="5E7050A2"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320</w:t>
            </w:r>
          </w:p>
          <w:p w14:paraId="15D24839"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(200)</w:t>
            </w:r>
          </w:p>
        </w:tc>
        <w:tc>
          <w:tcPr>
            <w:tcW w:w="542" w:type="dxa"/>
          </w:tcPr>
          <w:p w14:paraId="3F295F5D"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1,200</w:t>
            </w:r>
          </w:p>
          <w:p w14:paraId="313C5684"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(750)</w:t>
            </w:r>
          </w:p>
        </w:tc>
        <w:tc>
          <w:tcPr>
            <w:tcW w:w="628" w:type="dxa"/>
          </w:tcPr>
          <w:p w14:paraId="72CFD6B9"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2,400</w:t>
            </w:r>
          </w:p>
          <w:p w14:paraId="2A6D7011"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(1,500)</w:t>
            </w:r>
          </w:p>
        </w:tc>
        <w:tc>
          <w:tcPr>
            <w:tcW w:w="628" w:type="dxa"/>
          </w:tcPr>
          <w:p w14:paraId="43711591"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2,400</w:t>
            </w:r>
          </w:p>
          <w:p w14:paraId="645529E6"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(1,500)</w:t>
            </w:r>
          </w:p>
        </w:tc>
        <w:tc>
          <w:tcPr>
            <w:tcW w:w="628" w:type="dxa"/>
          </w:tcPr>
          <w:p w14:paraId="32354EAC"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4,800</w:t>
            </w:r>
          </w:p>
          <w:p w14:paraId="4217E876"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(3,000)</w:t>
            </w:r>
          </w:p>
        </w:tc>
      </w:tr>
      <w:tr w:rsidR="002D52A0" w14:paraId="106C62A8" w14:textId="77777777" w:rsidTr="00572C5E">
        <w:trPr>
          <w:cantSplit/>
          <w:trHeight w:val="101"/>
          <w:jc w:val="center"/>
        </w:trPr>
        <w:tc>
          <w:tcPr>
            <w:tcW w:w="838" w:type="dxa"/>
            <w:vMerge/>
          </w:tcPr>
          <w:p w14:paraId="218AB545" w14:textId="77777777" w:rsidR="002D52A0" w:rsidRDefault="002D52A0" w:rsidP="00572C5E">
            <w:pPr>
              <w:spacing w:line="240" w:lineRule="exact"/>
              <w:jc w:val="left"/>
              <w:rPr>
                <w:rFonts w:ascii="Arial" w:hAnsi="Arial" w:cs="Arial"/>
                <w:sz w:val="15"/>
                <w:szCs w:val="15"/>
              </w:rPr>
            </w:pPr>
          </w:p>
        </w:tc>
        <w:tc>
          <w:tcPr>
            <w:tcW w:w="1119" w:type="dxa"/>
            <w:vMerge/>
          </w:tcPr>
          <w:p w14:paraId="6158EDB5" w14:textId="77777777" w:rsidR="002D52A0" w:rsidRDefault="002D52A0" w:rsidP="00572C5E">
            <w:pPr>
              <w:spacing w:line="240" w:lineRule="exact"/>
              <w:jc w:val="left"/>
              <w:rPr>
                <w:rFonts w:ascii="Arial" w:hAnsi="Arial" w:cs="Arial"/>
                <w:sz w:val="15"/>
                <w:szCs w:val="15"/>
              </w:rPr>
            </w:pPr>
          </w:p>
        </w:tc>
        <w:tc>
          <w:tcPr>
            <w:tcW w:w="878" w:type="dxa"/>
            <w:vMerge/>
          </w:tcPr>
          <w:p w14:paraId="2BA42A32" w14:textId="77777777" w:rsidR="002D52A0" w:rsidRDefault="002D52A0" w:rsidP="00572C5E">
            <w:pPr>
              <w:spacing w:line="240" w:lineRule="exact"/>
              <w:jc w:val="left"/>
              <w:rPr>
                <w:rFonts w:ascii="Arial" w:hAnsi="Arial" w:cs="Arial"/>
                <w:sz w:val="15"/>
                <w:szCs w:val="15"/>
              </w:rPr>
            </w:pPr>
          </w:p>
        </w:tc>
        <w:tc>
          <w:tcPr>
            <w:tcW w:w="581" w:type="dxa"/>
          </w:tcPr>
          <w:p w14:paraId="53F39A27"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hours</w:t>
            </w:r>
          </w:p>
        </w:tc>
        <w:tc>
          <w:tcPr>
            <w:tcW w:w="520" w:type="dxa"/>
          </w:tcPr>
          <w:p w14:paraId="436DA9C7"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20</w:t>
            </w:r>
          </w:p>
        </w:tc>
        <w:tc>
          <w:tcPr>
            <w:tcW w:w="542" w:type="dxa"/>
          </w:tcPr>
          <w:p w14:paraId="61170870"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75</w:t>
            </w:r>
          </w:p>
        </w:tc>
        <w:tc>
          <w:tcPr>
            <w:tcW w:w="628" w:type="dxa"/>
          </w:tcPr>
          <w:p w14:paraId="4BABA606"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150</w:t>
            </w:r>
          </w:p>
        </w:tc>
        <w:tc>
          <w:tcPr>
            <w:tcW w:w="628" w:type="dxa"/>
          </w:tcPr>
          <w:p w14:paraId="130D1F41"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150</w:t>
            </w:r>
          </w:p>
        </w:tc>
        <w:tc>
          <w:tcPr>
            <w:tcW w:w="628" w:type="dxa"/>
          </w:tcPr>
          <w:p w14:paraId="7974C9BD" w14:textId="77777777" w:rsidR="002D52A0" w:rsidRDefault="002D52A0" w:rsidP="00572C5E">
            <w:pPr>
              <w:spacing w:line="240" w:lineRule="exact"/>
              <w:jc w:val="left"/>
              <w:rPr>
                <w:rFonts w:ascii="Arial" w:hAnsi="Arial" w:cs="Arial"/>
                <w:sz w:val="13"/>
                <w:szCs w:val="13"/>
              </w:rPr>
            </w:pPr>
            <w:r>
              <w:rPr>
                <w:rFonts w:ascii="Arial" w:hAnsi="Arial" w:cs="Arial"/>
                <w:sz w:val="13"/>
                <w:szCs w:val="13"/>
              </w:rPr>
              <w:t>300</w:t>
            </w:r>
          </w:p>
        </w:tc>
      </w:tr>
      <w:tr w:rsidR="002D52A0" w14:paraId="127EA5F2" w14:textId="77777777" w:rsidTr="00572C5E">
        <w:trPr>
          <w:trHeight w:val="274"/>
          <w:jc w:val="center"/>
        </w:trPr>
        <w:tc>
          <w:tcPr>
            <w:tcW w:w="838" w:type="dxa"/>
            <w:vAlign w:val="center"/>
          </w:tcPr>
          <w:p w14:paraId="29117869"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Valves*</w:t>
            </w:r>
          </w:p>
        </w:tc>
        <w:tc>
          <w:tcPr>
            <w:tcW w:w="2578" w:type="dxa"/>
            <w:gridSpan w:val="3"/>
          </w:tcPr>
          <w:p w14:paraId="1E45228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xml:space="preserve">● Check valve clearance. </w:t>
            </w:r>
          </w:p>
          <w:p w14:paraId="5D4A2201"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 Adjust if necessary.</w:t>
            </w:r>
          </w:p>
        </w:tc>
        <w:tc>
          <w:tcPr>
            <w:tcW w:w="520" w:type="dxa"/>
            <w:vAlign w:val="center"/>
          </w:tcPr>
          <w:p w14:paraId="00076A7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378C1280" w14:textId="77777777" w:rsidR="002D52A0" w:rsidRDefault="002D52A0" w:rsidP="00572C5E">
            <w:pPr>
              <w:spacing w:line="200" w:lineRule="exact"/>
              <w:jc w:val="center"/>
              <w:rPr>
                <w:rFonts w:ascii="Arial" w:hAnsi="Arial" w:cs="Arial"/>
                <w:sz w:val="13"/>
                <w:szCs w:val="13"/>
              </w:rPr>
            </w:pPr>
          </w:p>
        </w:tc>
        <w:tc>
          <w:tcPr>
            <w:tcW w:w="628" w:type="dxa"/>
            <w:vAlign w:val="center"/>
          </w:tcPr>
          <w:p w14:paraId="13AE85F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2956A84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C8196A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4C5B5D36" w14:textId="77777777" w:rsidTr="00572C5E">
        <w:trPr>
          <w:trHeight w:val="443"/>
          <w:jc w:val="center"/>
        </w:trPr>
        <w:tc>
          <w:tcPr>
            <w:tcW w:w="838" w:type="dxa"/>
            <w:vAlign w:val="center"/>
          </w:tcPr>
          <w:p w14:paraId="1FB0FDD2"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Cooling system</w:t>
            </w:r>
          </w:p>
        </w:tc>
        <w:tc>
          <w:tcPr>
            <w:tcW w:w="2578" w:type="dxa"/>
            <w:gridSpan w:val="3"/>
          </w:tcPr>
          <w:p w14:paraId="64063103"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Check coolant leakage.</w:t>
            </w:r>
          </w:p>
          <w:p w14:paraId="5C93241E"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Repair if necessary.</w:t>
            </w:r>
          </w:p>
          <w:p w14:paraId="13DD7F8C"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Replace coolant every 24 months.</w:t>
            </w:r>
          </w:p>
        </w:tc>
        <w:tc>
          <w:tcPr>
            <w:tcW w:w="520" w:type="dxa"/>
            <w:vAlign w:val="center"/>
          </w:tcPr>
          <w:p w14:paraId="3372DFD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590348D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E0DA62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1CAD499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EEE05A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46475B3F" w14:textId="77777777" w:rsidTr="00572C5E">
        <w:trPr>
          <w:trHeight w:val="274"/>
          <w:jc w:val="center"/>
        </w:trPr>
        <w:tc>
          <w:tcPr>
            <w:tcW w:w="838" w:type="dxa"/>
            <w:vAlign w:val="center"/>
          </w:tcPr>
          <w:p w14:paraId="6813CB63"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Spark plug</w:t>
            </w:r>
          </w:p>
        </w:tc>
        <w:tc>
          <w:tcPr>
            <w:tcW w:w="2578" w:type="dxa"/>
            <w:gridSpan w:val="3"/>
            <w:vAlign w:val="bottom"/>
          </w:tcPr>
          <w:p w14:paraId="5A6E8EF2"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Check condition.</w:t>
            </w:r>
          </w:p>
          <w:p w14:paraId="5E6ECF0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Adjust gap and clean.</w:t>
            </w:r>
          </w:p>
          <w:p w14:paraId="5C0915B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●Replacement every 24 months</w:t>
            </w:r>
          </w:p>
        </w:tc>
        <w:tc>
          <w:tcPr>
            <w:tcW w:w="520" w:type="dxa"/>
            <w:vAlign w:val="center"/>
          </w:tcPr>
          <w:p w14:paraId="6392BC9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0F5A902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2059F09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56F3CA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07759E5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5A1AA95C" w14:textId="77777777" w:rsidTr="00572C5E">
        <w:trPr>
          <w:trHeight w:val="295"/>
          <w:jc w:val="center"/>
        </w:trPr>
        <w:tc>
          <w:tcPr>
            <w:tcW w:w="838" w:type="dxa"/>
            <w:vAlign w:val="bottom"/>
          </w:tcPr>
          <w:p w14:paraId="3A84673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xml:space="preserve">Air filter elements </w:t>
            </w:r>
          </w:p>
        </w:tc>
        <w:tc>
          <w:tcPr>
            <w:tcW w:w="2578" w:type="dxa"/>
            <w:gridSpan w:val="3"/>
          </w:tcPr>
          <w:p w14:paraId="04786EF8"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 Clean.</w:t>
            </w:r>
          </w:p>
          <w:p w14:paraId="1B45C63C"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●Replacement every 24 months</w:t>
            </w:r>
          </w:p>
        </w:tc>
        <w:tc>
          <w:tcPr>
            <w:tcW w:w="2946" w:type="dxa"/>
            <w:gridSpan w:val="5"/>
            <w:vAlign w:val="center"/>
          </w:tcPr>
          <w:p w14:paraId="5ED2B0BB"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Every 20-40 hours</w:t>
            </w:r>
          </w:p>
          <w:p w14:paraId="53D2D3F8"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(More often in wet or dusty areas.)</w:t>
            </w:r>
          </w:p>
        </w:tc>
      </w:tr>
      <w:tr w:rsidR="002D52A0" w14:paraId="1C85304D" w14:textId="77777777" w:rsidTr="00572C5E">
        <w:trPr>
          <w:trHeight w:val="220"/>
          <w:jc w:val="center"/>
        </w:trPr>
        <w:tc>
          <w:tcPr>
            <w:tcW w:w="838" w:type="dxa"/>
            <w:vAlign w:val="center"/>
          </w:tcPr>
          <w:p w14:paraId="4BE0073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Crankcase breather system*</w:t>
            </w:r>
          </w:p>
        </w:tc>
        <w:tc>
          <w:tcPr>
            <w:tcW w:w="2578" w:type="dxa"/>
            <w:gridSpan w:val="3"/>
            <w:vAlign w:val="center"/>
          </w:tcPr>
          <w:p w14:paraId="6C8185D2" w14:textId="77777777" w:rsidR="002D52A0" w:rsidRDefault="002D52A0" w:rsidP="00572C5E">
            <w:pPr>
              <w:spacing w:line="200" w:lineRule="exact"/>
              <w:ind w:left="130" w:hangingChars="100" w:hanging="130"/>
              <w:jc w:val="left"/>
              <w:rPr>
                <w:rFonts w:ascii="Arial" w:hAnsi="Arial" w:cs="Arial"/>
                <w:sz w:val="13"/>
                <w:szCs w:val="13"/>
              </w:rPr>
            </w:pPr>
            <w:r>
              <w:rPr>
                <w:rFonts w:ascii="Arial" w:hAnsi="Arial" w:cs="Arial"/>
                <w:sz w:val="13"/>
                <w:szCs w:val="13"/>
              </w:rPr>
              <w:t>● Check breather hose for cracks or damage.</w:t>
            </w:r>
          </w:p>
          <w:p w14:paraId="3FF7B603"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 Replace if necessary.</w:t>
            </w:r>
          </w:p>
        </w:tc>
        <w:tc>
          <w:tcPr>
            <w:tcW w:w="520" w:type="dxa"/>
            <w:vAlign w:val="center"/>
          </w:tcPr>
          <w:p w14:paraId="1D0E5A26" w14:textId="77777777" w:rsidR="002D52A0" w:rsidRDefault="002D52A0" w:rsidP="00572C5E">
            <w:pPr>
              <w:spacing w:line="200" w:lineRule="exact"/>
              <w:jc w:val="left"/>
              <w:rPr>
                <w:rFonts w:ascii="Arial" w:hAnsi="Arial" w:cs="Arial"/>
                <w:sz w:val="13"/>
                <w:szCs w:val="13"/>
              </w:rPr>
            </w:pPr>
          </w:p>
        </w:tc>
        <w:tc>
          <w:tcPr>
            <w:tcW w:w="542" w:type="dxa"/>
            <w:vAlign w:val="center"/>
          </w:tcPr>
          <w:p w14:paraId="4AA51B1A" w14:textId="77777777" w:rsidR="002D52A0" w:rsidRDefault="002D52A0" w:rsidP="00572C5E">
            <w:pPr>
              <w:spacing w:line="200" w:lineRule="exact"/>
              <w:jc w:val="center"/>
              <w:rPr>
                <w:rFonts w:ascii="Arial" w:hAnsi="Arial" w:cs="Arial"/>
                <w:sz w:val="13"/>
                <w:szCs w:val="13"/>
              </w:rPr>
            </w:pPr>
          </w:p>
        </w:tc>
        <w:tc>
          <w:tcPr>
            <w:tcW w:w="628" w:type="dxa"/>
            <w:vAlign w:val="center"/>
          </w:tcPr>
          <w:p w14:paraId="3B0D903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126314D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E22EA5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2FB88AAF" w14:textId="77777777" w:rsidTr="00572C5E">
        <w:trPr>
          <w:trHeight w:val="422"/>
          <w:jc w:val="center"/>
        </w:trPr>
        <w:tc>
          <w:tcPr>
            <w:tcW w:w="838" w:type="dxa"/>
            <w:vAlign w:val="center"/>
          </w:tcPr>
          <w:p w14:paraId="3C9AB70A"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Exhaust system*</w:t>
            </w:r>
          </w:p>
        </w:tc>
        <w:tc>
          <w:tcPr>
            <w:tcW w:w="2578" w:type="dxa"/>
            <w:gridSpan w:val="3"/>
          </w:tcPr>
          <w:p w14:paraId="166CD5E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xml:space="preserve">● Check for leakage. </w:t>
            </w:r>
          </w:p>
          <w:p w14:paraId="6856952B"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Tighten if necessary.</w:t>
            </w:r>
          </w:p>
          <w:p w14:paraId="5CA590CD" w14:textId="77777777" w:rsidR="002D52A0" w:rsidRDefault="002D52A0" w:rsidP="00572C5E">
            <w:pPr>
              <w:spacing w:line="200" w:lineRule="exact"/>
              <w:ind w:left="130" w:hangingChars="100" w:hanging="130"/>
              <w:jc w:val="left"/>
              <w:rPr>
                <w:rFonts w:ascii="Arial" w:hAnsi="Arial" w:cs="Arial"/>
                <w:b/>
                <w:sz w:val="13"/>
                <w:szCs w:val="13"/>
              </w:rPr>
            </w:pPr>
            <w:r>
              <w:rPr>
                <w:rFonts w:ascii="Arial" w:hAnsi="Arial" w:cs="Arial"/>
                <w:sz w:val="13"/>
                <w:szCs w:val="13"/>
              </w:rPr>
              <w:t>●Replace gasket(s) if necessary.</w:t>
            </w:r>
          </w:p>
        </w:tc>
        <w:tc>
          <w:tcPr>
            <w:tcW w:w="520" w:type="dxa"/>
            <w:vAlign w:val="center"/>
          </w:tcPr>
          <w:p w14:paraId="56B0DDD1" w14:textId="77777777" w:rsidR="002D52A0" w:rsidRDefault="002D52A0" w:rsidP="00572C5E">
            <w:pPr>
              <w:spacing w:line="200" w:lineRule="exact"/>
              <w:jc w:val="left"/>
              <w:rPr>
                <w:rFonts w:ascii="Arial" w:hAnsi="Arial" w:cs="Arial"/>
                <w:sz w:val="13"/>
                <w:szCs w:val="13"/>
              </w:rPr>
            </w:pPr>
          </w:p>
        </w:tc>
        <w:tc>
          <w:tcPr>
            <w:tcW w:w="542" w:type="dxa"/>
            <w:vAlign w:val="center"/>
          </w:tcPr>
          <w:p w14:paraId="5A3A707E" w14:textId="77777777" w:rsidR="002D52A0" w:rsidRDefault="002D52A0" w:rsidP="00572C5E">
            <w:pPr>
              <w:spacing w:line="200" w:lineRule="exact"/>
              <w:jc w:val="center"/>
              <w:rPr>
                <w:rFonts w:ascii="Arial" w:hAnsi="Arial" w:cs="Arial"/>
                <w:sz w:val="13"/>
                <w:szCs w:val="13"/>
              </w:rPr>
            </w:pPr>
          </w:p>
        </w:tc>
        <w:tc>
          <w:tcPr>
            <w:tcW w:w="628" w:type="dxa"/>
            <w:vAlign w:val="center"/>
          </w:tcPr>
          <w:p w14:paraId="0EFA7C4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A7D5AF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618C7D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114794EF" w14:textId="77777777" w:rsidTr="00572C5E">
        <w:trPr>
          <w:trHeight w:val="274"/>
          <w:jc w:val="center"/>
        </w:trPr>
        <w:tc>
          <w:tcPr>
            <w:tcW w:w="838" w:type="dxa"/>
            <w:vAlign w:val="center"/>
          </w:tcPr>
          <w:p w14:paraId="55AD18F1"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Fuel line*</w:t>
            </w:r>
          </w:p>
        </w:tc>
        <w:tc>
          <w:tcPr>
            <w:tcW w:w="2578" w:type="dxa"/>
            <w:gridSpan w:val="3"/>
            <w:vAlign w:val="bottom"/>
          </w:tcPr>
          <w:p w14:paraId="6CA2A652"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Check fuel hose for cracks or damage.</w:t>
            </w:r>
          </w:p>
          <w:p w14:paraId="36D390A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Replacement fuel hose every 48 months</w:t>
            </w:r>
          </w:p>
          <w:p w14:paraId="6D6109B1"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Replacement fuel filter every 24 months</w:t>
            </w:r>
          </w:p>
        </w:tc>
        <w:tc>
          <w:tcPr>
            <w:tcW w:w="520" w:type="dxa"/>
            <w:vAlign w:val="center"/>
          </w:tcPr>
          <w:p w14:paraId="3EBDBFE4" w14:textId="77777777" w:rsidR="002D52A0" w:rsidRDefault="002D52A0" w:rsidP="00572C5E">
            <w:pPr>
              <w:spacing w:line="200" w:lineRule="exact"/>
              <w:jc w:val="center"/>
              <w:rPr>
                <w:rFonts w:ascii="Arial" w:hAnsi="Arial" w:cs="Arial"/>
                <w:sz w:val="13"/>
                <w:szCs w:val="13"/>
              </w:rPr>
            </w:pPr>
          </w:p>
        </w:tc>
        <w:tc>
          <w:tcPr>
            <w:tcW w:w="542" w:type="dxa"/>
            <w:vAlign w:val="center"/>
          </w:tcPr>
          <w:p w14:paraId="10775995" w14:textId="77777777" w:rsidR="002D52A0" w:rsidRDefault="002D52A0" w:rsidP="00572C5E">
            <w:pPr>
              <w:spacing w:line="200" w:lineRule="exact"/>
              <w:jc w:val="center"/>
              <w:rPr>
                <w:rFonts w:ascii="Arial" w:hAnsi="Arial" w:cs="Arial"/>
                <w:sz w:val="13"/>
                <w:szCs w:val="13"/>
              </w:rPr>
            </w:pPr>
          </w:p>
        </w:tc>
        <w:tc>
          <w:tcPr>
            <w:tcW w:w="628" w:type="dxa"/>
            <w:vAlign w:val="center"/>
          </w:tcPr>
          <w:p w14:paraId="4DB4751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1EFD6DB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B65F3D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01173CD5" w14:textId="77777777" w:rsidTr="00572C5E">
        <w:trPr>
          <w:trHeight w:val="168"/>
          <w:jc w:val="center"/>
        </w:trPr>
        <w:tc>
          <w:tcPr>
            <w:tcW w:w="838" w:type="dxa"/>
            <w:vAlign w:val="center"/>
          </w:tcPr>
          <w:p w14:paraId="02295FFB"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Engine oil</w:t>
            </w:r>
          </w:p>
        </w:tc>
        <w:tc>
          <w:tcPr>
            <w:tcW w:w="2578" w:type="dxa"/>
            <w:gridSpan w:val="3"/>
            <w:vAlign w:val="center"/>
          </w:tcPr>
          <w:p w14:paraId="0853DAC8"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 Replace (Check oil level every month</w:t>
            </w:r>
            <w:proofErr w:type="gramStart"/>
            <w:r>
              <w:rPr>
                <w:rFonts w:ascii="Arial" w:hAnsi="Arial" w:cs="Arial"/>
                <w:sz w:val="13"/>
                <w:szCs w:val="13"/>
              </w:rPr>
              <w:t>) .</w:t>
            </w:r>
            <w:proofErr w:type="gramEnd"/>
          </w:p>
        </w:tc>
        <w:tc>
          <w:tcPr>
            <w:tcW w:w="520" w:type="dxa"/>
            <w:vAlign w:val="center"/>
          </w:tcPr>
          <w:p w14:paraId="13FCDFC9"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6721E42B" w14:textId="77777777" w:rsidR="002D52A0" w:rsidRDefault="002D52A0" w:rsidP="00572C5E">
            <w:pPr>
              <w:spacing w:line="200" w:lineRule="exact"/>
              <w:jc w:val="center"/>
              <w:rPr>
                <w:rFonts w:ascii="Arial" w:hAnsi="Arial" w:cs="Arial"/>
                <w:sz w:val="13"/>
                <w:szCs w:val="13"/>
              </w:rPr>
            </w:pPr>
          </w:p>
        </w:tc>
        <w:tc>
          <w:tcPr>
            <w:tcW w:w="628" w:type="dxa"/>
            <w:vAlign w:val="center"/>
          </w:tcPr>
          <w:p w14:paraId="1A3B457D"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EE591F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81CB9F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3D38D4CF" w14:textId="77777777" w:rsidTr="00572C5E">
        <w:trPr>
          <w:trHeight w:val="188"/>
          <w:jc w:val="center"/>
        </w:trPr>
        <w:tc>
          <w:tcPr>
            <w:tcW w:w="838" w:type="dxa"/>
          </w:tcPr>
          <w:p w14:paraId="738573D8"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Engine oil filter</w:t>
            </w:r>
          </w:p>
        </w:tc>
        <w:tc>
          <w:tcPr>
            <w:tcW w:w="2578" w:type="dxa"/>
            <w:gridSpan w:val="3"/>
          </w:tcPr>
          <w:p w14:paraId="61BA15B6" w14:textId="77777777" w:rsidR="002D52A0" w:rsidRDefault="002D52A0" w:rsidP="00572C5E">
            <w:pPr>
              <w:spacing w:line="200" w:lineRule="exact"/>
              <w:jc w:val="left"/>
              <w:rPr>
                <w:rFonts w:ascii="Arial" w:hAnsi="Arial" w:cs="Arial"/>
                <w:b/>
                <w:sz w:val="13"/>
                <w:szCs w:val="13"/>
              </w:rPr>
            </w:pPr>
            <w:r>
              <w:rPr>
                <w:rFonts w:ascii="Arial" w:hAnsi="Arial" w:cs="Arial"/>
                <w:sz w:val="13"/>
                <w:szCs w:val="13"/>
              </w:rPr>
              <w:t>● Replace.</w:t>
            </w:r>
          </w:p>
        </w:tc>
        <w:tc>
          <w:tcPr>
            <w:tcW w:w="520" w:type="dxa"/>
            <w:vAlign w:val="center"/>
          </w:tcPr>
          <w:p w14:paraId="3ADFD03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3744AE4B" w14:textId="77777777" w:rsidR="002D52A0" w:rsidRDefault="002D52A0" w:rsidP="00572C5E">
            <w:pPr>
              <w:spacing w:line="200" w:lineRule="exact"/>
              <w:jc w:val="center"/>
              <w:rPr>
                <w:rFonts w:ascii="Arial" w:hAnsi="Arial" w:cs="Arial"/>
                <w:sz w:val="13"/>
                <w:szCs w:val="13"/>
              </w:rPr>
            </w:pPr>
          </w:p>
        </w:tc>
        <w:tc>
          <w:tcPr>
            <w:tcW w:w="628" w:type="dxa"/>
            <w:vAlign w:val="center"/>
          </w:tcPr>
          <w:p w14:paraId="60DF4FE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20A51BF" w14:textId="77777777" w:rsidR="002D52A0" w:rsidRDefault="002D52A0" w:rsidP="00572C5E">
            <w:pPr>
              <w:spacing w:line="200" w:lineRule="exact"/>
              <w:jc w:val="center"/>
              <w:rPr>
                <w:rFonts w:ascii="Arial" w:hAnsi="Arial" w:cs="Arial"/>
                <w:sz w:val="13"/>
                <w:szCs w:val="13"/>
              </w:rPr>
            </w:pPr>
          </w:p>
        </w:tc>
        <w:tc>
          <w:tcPr>
            <w:tcW w:w="628" w:type="dxa"/>
            <w:vAlign w:val="center"/>
          </w:tcPr>
          <w:p w14:paraId="10EF08F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36DA9E3A" w14:textId="77777777" w:rsidTr="00572C5E">
        <w:trPr>
          <w:cantSplit/>
          <w:trHeight w:val="171"/>
          <w:jc w:val="center"/>
        </w:trPr>
        <w:tc>
          <w:tcPr>
            <w:tcW w:w="838" w:type="dxa"/>
            <w:vAlign w:val="center"/>
          </w:tcPr>
          <w:p w14:paraId="4848EF8D"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Differential and gearbox oil</w:t>
            </w:r>
          </w:p>
        </w:tc>
        <w:tc>
          <w:tcPr>
            <w:tcW w:w="2578" w:type="dxa"/>
            <w:gridSpan w:val="3"/>
            <w:vAlign w:val="center"/>
          </w:tcPr>
          <w:p w14:paraId="311AD2B5"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 Check oil level/oil leakage.</w:t>
            </w:r>
          </w:p>
          <w:p w14:paraId="6D12457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●Replacement every 24 months.</w:t>
            </w:r>
          </w:p>
          <w:p w14:paraId="70FFCCA8" w14:textId="77777777" w:rsidR="002D52A0" w:rsidRDefault="002D52A0" w:rsidP="00572C5E">
            <w:pPr>
              <w:spacing w:line="200" w:lineRule="exact"/>
              <w:jc w:val="left"/>
              <w:rPr>
                <w:rFonts w:ascii="Arial" w:hAnsi="Arial" w:cs="Arial"/>
                <w:b/>
                <w:sz w:val="13"/>
                <w:szCs w:val="13"/>
              </w:rPr>
            </w:pPr>
          </w:p>
        </w:tc>
        <w:tc>
          <w:tcPr>
            <w:tcW w:w="520" w:type="dxa"/>
            <w:vAlign w:val="center"/>
          </w:tcPr>
          <w:p w14:paraId="205B2E9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65160295" w14:textId="77777777" w:rsidR="002D52A0" w:rsidRDefault="002D52A0" w:rsidP="00572C5E">
            <w:pPr>
              <w:spacing w:line="200" w:lineRule="exact"/>
              <w:jc w:val="center"/>
              <w:rPr>
                <w:rFonts w:ascii="Arial" w:hAnsi="Arial" w:cs="Arial"/>
                <w:sz w:val="13"/>
                <w:szCs w:val="13"/>
              </w:rPr>
            </w:pPr>
          </w:p>
        </w:tc>
        <w:tc>
          <w:tcPr>
            <w:tcW w:w="628" w:type="dxa"/>
            <w:vAlign w:val="center"/>
          </w:tcPr>
          <w:p w14:paraId="186DF7C8" w14:textId="77777777" w:rsidR="002D52A0" w:rsidRDefault="002D52A0" w:rsidP="00572C5E">
            <w:pPr>
              <w:spacing w:line="200" w:lineRule="exact"/>
              <w:jc w:val="center"/>
              <w:rPr>
                <w:rFonts w:ascii="Arial" w:hAnsi="Arial" w:cs="Arial"/>
                <w:sz w:val="13"/>
                <w:szCs w:val="13"/>
              </w:rPr>
            </w:pPr>
          </w:p>
        </w:tc>
        <w:tc>
          <w:tcPr>
            <w:tcW w:w="628" w:type="dxa"/>
            <w:vAlign w:val="center"/>
          </w:tcPr>
          <w:p w14:paraId="4DC76B7A" w14:textId="77777777" w:rsidR="002D52A0" w:rsidRDefault="002D52A0" w:rsidP="00572C5E">
            <w:pPr>
              <w:spacing w:line="200" w:lineRule="exact"/>
              <w:jc w:val="center"/>
              <w:rPr>
                <w:rFonts w:ascii="Arial" w:hAnsi="Arial" w:cs="Arial"/>
                <w:sz w:val="13"/>
                <w:szCs w:val="13"/>
              </w:rPr>
            </w:pPr>
          </w:p>
        </w:tc>
        <w:tc>
          <w:tcPr>
            <w:tcW w:w="628" w:type="dxa"/>
            <w:vAlign w:val="center"/>
          </w:tcPr>
          <w:p w14:paraId="76730D8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7D1B76FB" w14:textId="77777777" w:rsidTr="00572C5E">
        <w:trPr>
          <w:cantSplit/>
          <w:trHeight w:val="171"/>
          <w:jc w:val="center"/>
        </w:trPr>
        <w:tc>
          <w:tcPr>
            <w:tcW w:w="838" w:type="dxa"/>
            <w:vAlign w:val="center"/>
          </w:tcPr>
          <w:p w14:paraId="7BF4FB19"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Brake*</w:t>
            </w:r>
          </w:p>
        </w:tc>
        <w:tc>
          <w:tcPr>
            <w:tcW w:w="2578" w:type="dxa"/>
            <w:gridSpan w:val="3"/>
            <w:vAlign w:val="center"/>
          </w:tcPr>
          <w:p w14:paraId="0051DABB" w14:textId="77777777" w:rsidR="002D52A0" w:rsidRDefault="002D52A0" w:rsidP="00572C5E">
            <w:pPr>
              <w:spacing w:line="200" w:lineRule="exact"/>
              <w:ind w:left="130" w:hangingChars="100" w:hanging="130"/>
              <w:jc w:val="left"/>
              <w:rPr>
                <w:rFonts w:ascii="Arial" w:hAnsi="Arial" w:cs="Arial"/>
                <w:sz w:val="13"/>
                <w:szCs w:val="13"/>
              </w:rPr>
            </w:pPr>
            <w:r>
              <w:rPr>
                <w:rFonts w:ascii="Arial" w:hAnsi="Arial" w:cs="Arial"/>
                <w:sz w:val="13"/>
                <w:szCs w:val="13"/>
              </w:rPr>
              <w:t>●Check operation/brake pad wear/fluid leakage.</w:t>
            </w:r>
          </w:p>
          <w:p w14:paraId="5F40FA18" w14:textId="77777777" w:rsidR="002D52A0" w:rsidRDefault="002D52A0" w:rsidP="00572C5E">
            <w:pPr>
              <w:spacing w:line="200" w:lineRule="exact"/>
              <w:ind w:left="130" w:hangingChars="100" w:hanging="130"/>
              <w:jc w:val="left"/>
              <w:rPr>
                <w:rFonts w:ascii="Arial" w:hAnsi="Arial" w:cs="Arial"/>
                <w:sz w:val="13"/>
                <w:szCs w:val="13"/>
              </w:rPr>
            </w:pPr>
            <w:r>
              <w:rPr>
                <w:rFonts w:ascii="Arial" w:hAnsi="Arial" w:cs="Arial"/>
                <w:sz w:val="13"/>
                <w:szCs w:val="13"/>
              </w:rPr>
              <w:t>●Brake fluid needs to be above the lowest position.</w:t>
            </w:r>
          </w:p>
          <w:p w14:paraId="5AC75378" w14:textId="77777777" w:rsidR="002D52A0" w:rsidRDefault="002D52A0" w:rsidP="00572C5E">
            <w:pPr>
              <w:spacing w:line="200" w:lineRule="exact"/>
              <w:ind w:left="130" w:hangingChars="100" w:hanging="130"/>
              <w:jc w:val="left"/>
              <w:rPr>
                <w:rFonts w:ascii="Arial" w:hAnsi="Arial" w:cs="Arial"/>
                <w:sz w:val="13"/>
                <w:szCs w:val="13"/>
              </w:rPr>
            </w:pPr>
            <w:r>
              <w:rPr>
                <w:rFonts w:ascii="Arial" w:hAnsi="Arial" w:cs="Arial"/>
                <w:sz w:val="13"/>
                <w:szCs w:val="13"/>
              </w:rPr>
              <w:t>●Correct if necessary. Replace pads/disk if worn to the limit.</w:t>
            </w:r>
          </w:p>
        </w:tc>
        <w:tc>
          <w:tcPr>
            <w:tcW w:w="520" w:type="dxa"/>
            <w:vAlign w:val="center"/>
          </w:tcPr>
          <w:p w14:paraId="2BDA0846"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667C2B9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44A00DC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4B3C61C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680FA9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bl>
    <w:p w14:paraId="21B0777E" w14:textId="77777777" w:rsidR="002D52A0" w:rsidRDefault="002D52A0" w:rsidP="00127885">
      <w:pPr>
        <w:rPr>
          <w:rFonts w:ascii="Arial" w:hAnsi="Arial" w:cs="Arial"/>
          <w:b/>
          <w:spacing w:val="1"/>
          <w:w w:val="113"/>
          <w:kern w:val="0"/>
          <w:sz w:val="24"/>
        </w:rPr>
      </w:pPr>
    </w:p>
    <w:p w14:paraId="09E4DD71" w14:textId="77777777" w:rsidR="002D52A0" w:rsidRDefault="002D52A0" w:rsidP="00127885">
      <w:pPr>
        <w:rPr>
          <w:rFonts w:ascii="Arial" w:hAnsi="Arial" w:cs="Arial"/>
          <w:b/>
          <w:spacing w:val="1"/>
          <w:w w:val="113"/>
          <w:kern w:val="0"/>
          <w:sz w:val="24"/>
        </w:rPr>
      </w:pPr>
    </w:p>
    <w:p w14:paraId="2C0FE229" w14:textId="77777777" w:rsidR="002D52A0" w:rsidRDefault="002D52A0" w:rsidP="00127885">
      <w:pPr>
        <w:rPr>
          <w:rFonts w:ascii="Arial" w:hAnsi="Arial" w:cs="Arial"/>
          <w:b/>
          <w:spacing w:val="1"/>
          <w:w w:val="113"/>
          <w:kern w:val="0"/>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
        <w:gridCol w:w="898"/>
        <w:gridCol w:w="882"/>
        <w:gridCol w:w="583"/>
        <w:gridCol w:w="520"/>
        <w:gridCol w:w="542"/>
        <w:gridCol w:w="628"/>
        <w:gridCol w:w="628"/>
        <w:gridCol w:w="628"/>
      </w:tblGrid>
      <w:tr w:rsidR="002D52A0" w14:paraId="519E1A54" w14:textId="77777777" w:rsidTr="00572C5E">
        <w:trPr>
          <w:cantSplit/>
          <w:trHeight w:val="101"/>
          <w:jc w:val="center"/>
        </w:trPr>
        <w:tc>
          <w:tcPr>
            <w:tcW w:w="946" w:type="dxa"/>
            <w:vMerge w:val="restart"/>
            <w:vAlign w:val="center"/>
          </w:tcPr>
          <w:p w14:paraId="78641BE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ITEM</w:t>
            </w:r>
          </w:p>
        </w:tc>
        <w:tc>
          <w:tcPr>
            <w:tcW w:w="898" w:type="dxa"/>
            <w:vMerge w:val="restart"/>
            <w:vAlign w:val="center"/>
          </w:tcPr>
          <w:p w14:paraId="338E708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ROUTINE</w:t>
            </w:r>
          </w:p>
        </w:tc>
        <w:tc>
          <w:tcPr>
            <w:tcW w:w="882" w:type="dxa"/>
            <w:vMerge w:val="restart"/>
            <w:tcBorders>
              <w:right w:val="single" w:sz="4" w:space="0" w:color="auto"/>
            </w:tcBorders>
            <w:vAlign w:val="center"/>
          </w:tcPr>
          <w:p w14:paraId="7A8023E3" w14:textId="77777777" w:rsidR="002D52A0" w:rsidRDefault="002D52A0" w:rsidP="00572C5E">
            <w:pPr>
              <w:spacing w:line="200" w:lineRule="exact"/>
              <w:jc w:val="center"/>
              <w:rPr>
                <w:rFonts w:ascii="Arial" w:hAnsi="Arial" w:cs="Arial"/>
                <w:sz w:val="13"/>
                <w:szCs w:val="13"/>
              </w:rPr>
            </w:pPr>
          </w:p>
          <w:p w14:paraId="20EDBFC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Whichever</w:t>
            </w:r>
          </w:p>
          <w:p w14:paraId="5BE379D4"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Comes first</w:t>
            </w:r>
          </w:p>
          <w:p w14:paraId="40C5A4DD" w14:textId="77777777" w:rsidR="002D52A0" w:rsidRDefault="00AF722A" w:rsidP="00572C5E">
            <w:pPr>
              <w:spacing w:line="200" w:lineRule="exact"/>
              <w:jc w:val="center"/>
              <w:rPr>
                <w:rFonts w:ascii="Arial" w:hAnsi="Arial" w:cs="Arial"/>
                <w:sz w:val="13"/>
                <w:szCs w:val="13"/>
              </w:rPr>
            </w:pPr>
            <w:r>
              <w:rPr>
                <w:rFonts w:ascii="Arial" w:hAnsi="Arial" w:cs="Arial"/>
                <w:sz w:val="13"/>
                <w:szCs w:val="13"/>
                <w:lang w:val="zh-CN"/>
              </w:rPr>
              <w:pict w14:anchorId="2B6F6123">
                <v:shape id="自选图形 210" o:spid="_x0000_s2067" type="#_x0000_t13" style="position:absolute;left:0;text-align:left;margin-left:13.7pt;margin-top:.7pt;width:12.45pt;height:7.8pt;z-index:502870016" filled="f"/>
              </w:pict>
            </w:r>
          </w:p>
        </w:tc>
        <w:tc>
          <w:tcPr>
            <w:tcW w:w="583" w:type="dxa"/>
            <w:tcBorders>
              <w:left w:val="single" w:sz="4" w:space="0" w:color="auto"/>
            </w:tcBorders>
          </w:tcPr>
          <w:p w14:paraId="79528CDF" w14:textId="77777777" w:rsidR="002D52A0" w:rsidRDefault="002D52A0" w:rsidP="00572C5E">
            <w:pPr>
              <w:spacing w:line="200" w:lineRule="exact"/>
              <w:jc w:val="center"/>
              <w:rPr>
                <w:rFonts w:ascii="Arial" w:hAnsi="Arial" w:cs="Arial"/>
                <w:sz w:val="13"/>
                <w:szCs w:val="13"/>
              </w:rPr>
            </w:pPr>
          </w:p>
        </w:tc>
        <w:tc>
          <w:tcPr>
            <w:tcW w:w="1690" w:type="dxa"/>
            <w:gridSpan w:val="3"/>
          </w:tcPr>
          <w:p w14:paraId="6EF3380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INTIAL</w:t>
            </w:r>
          </w:p>
        </w:tc>
        <w:tc>
          <w:tcPr>
            <w:tcW w:w="1256" w:type="dxa"/>
            <w:gridSpan w:val="2"/>
          </w:tcPr>
          <w:p w14:paraId="03B854E9"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EVERY</w:t>
            </w:r>
          </w:p>
        </w:tc>
      </w:tr>
      <w:tr w:rsidR="002D52A0" w14:paraId="7CB03CA6" w14:textId="77777777" w:rsidTr="00572C5E">
        <w:trPr>
          <w:cantSplit/>
          <w:trHeight w:val="101"/>
          <w:jc w:val="center"/>
        </w:trPr>
        <w:tc>
          <w:tcPr>
            <w:tcW w:w="946" w:type="dxa"/>
            <w:vMerge/>
          </w:tcPr>
          <w:p w14:paraId="3964DE62" w14:textId="77777777" w:rsidR="002D52A0" w:rsidRDefault="002D52A0" w:rsidP="00572C5E">
            <w:pPr>
              <w:spacing w:line="200" w:lineRule="exact"/>
              <w:jc w:val="center"/>
              <w:rPr>
                <w:rFonts w:ascii="Arial" w:hAnsi="Arial" w:cs="Arial"/>
                <w:sz w:val="13"/>
                <w:szCs w:val="13"/>
              </w:rPr>
            </w:pPr>
          </w:p>
        </w:tc>
        <w:tc>
          <w:tcPr>
            <w:tcW w:w="898" w:type="dxa"/>
            <w:vMerge/>
          </w:tcPr>
          <w:p w14:paraId="6DB43595" w14:textId="77777777" w:rsidR="002D52A0" w:rsidRDefault="002D52A0" w:rsidP="00572C5E">
            <w:pPr>
              <w:spacing w:line="200" w:lineRule="exact"/>
              <w:jc w:val="center"/>
              <w:rPr>
                <w:rFonts w:ascii="Arial" w:hAnsi="Arial" w:cs="Arial"/>
                <w:sz w:val="13"/>
                <w:szCs w:val="13"/>
              </w:rPr>
            </w:pPr>
          </w:p>
        </w:tc>
        <w:tc>
          <w:tcPr>
            <w:tcW w:w="882" w:type="dxa"/>
            <w:vMerge/>
          </w:tcPr>
          <w:p w14:paraId="3578891E" w14:textId="77777777" w:rsidR="002D52A0" w:rsidRDefault="002D52A0" w:rsidP="00572C5E">
            <w:pPr>
              <w:spacing w:line="200" w:lineRule="exact"/>
              <w:jc w:val="center"/>
              <w:rPr>
                <w:rFonts w:ascii="Arial" w:hAnsi="Arial" w:cs="Arial"/>
                <w:sz w:val="13"/>
                <w:szCs w:val="13"/>
              </w:rPr>
            </w:pPr>
          </w:p>
        </w:tc>
        <w:tc>
          <w:tcPr>
            <w:tcW w:w="583" w:type="dxa"/>
          </w:tcPr>
          <w:p w14:paraId="6C3124A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month</w:t>
            </w:r>
          </w:p>
        </w:tc>
        <w:tc>
          <w:tcPr>
            <w:tcW w:w="520" w:type="dxa"/>
          </w:tcPr>
          <w:p w14:paraId="3457216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w:t>
            </w:r>
          </w:p>
        </w:tc>
        <w:tc>
          <w:tcPr>
            <w:tcW w:w="542" w:type="dxa"/>
          </w:tcPr>
          <w:p w14:paraId="0DAA7D5D"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3</w:t>
            </w:r>
          </w:p>
        </w:tc>
        <w:tc>
          <w:tcPr>
            <w:tcW w:w="628" w:type="dxa"/>
          </w:tcPr>
          <w:p w14:paraId="60980AB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6</w:t>
            </w:r>
          </w:p>
        </w:tc>
        <w:tc>
          <w:tcPr>
            <w:tcW w:w="628" w:type="dxa"/>
          </w:tcPr>
          <w:p w14:paraId="43DEDAB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6</w:t>
            </w:r>
          </w:p>
        </w:tc>
        <w:tc>
          <w:tcPr>
            <w:tcW w:w="628" w:type="dxa"/>
          </w:tcPr>
          <w:p w14:paraId="5779F4C6"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12</w:t>
            </w:r>
          </w:p>
        </w:tc>
      </w:tr>
      <w:tr w:rsidR="002D52A0" w14:paraId="1BE9ACC9" w14:textId="77777777" w:rsidTr="00572C5E">
        <w:trPr>
          <w:cantSplit/>
          <w:trHeight w:val="166"/>
          <w:jc w:val="center"/>
        </w:trPr>
        <w:tc>
          <w:tcPr>
            <w:tcW w:w="946" w:type="dxa"/>
            <w:vMerge/>
          </w:tcPr>
          <w:p w14:paraId="10139BA7" w14:textId="77777777" w:rsidR="002D52A0" w:rsidRDefault="002D52A0" w:rsidP="00572C5E">
            <w:pPr>
              <w:spacing w:line="200" w:lineRule="exact"/>
              <w:jc w:val="center"/>
              <w:rPr>
                <w:rFonts w:ascii="Arial" w:hAnsi="Arial" w:cs="Arial"/>
                <w:sz w:val="13"/>
                <w:szCs w:val="13"/>
              </w:rPr>
            </w:pPr>
          </w:p>
        </w:tc>
        <w:tc>
          <w:tcPr>
            <w:tcW w:w="898" w:type="dxa"/>
            <w:vMerge/>
          </w:tcPr>
          <w:p w14:paraId="5B470625" w14:textId="77777777" w:rsidR="002D52A0" w:rsidRDefault="002D52A0" w:rsidP="00572C5E">
            <w:pPr>
              <w:spacing w:line="200" w:lineRule="exact"/>
              <w:jc w:val="center"/>
              <w:rPr>
                <w:rFonts w:ascii="Arial" w:hAnsi="Arial" w:cs="Arial"/>
                <w:sz w:val="13"/>
                <w:szCs w:val="13"/>
              </w:rPr>
            </w:pPr>
          </w:p>
        </w:tc>
        <w:tc>
          <w:tcPr>
            <w:tcW w:w="882" w:type="dxa"/>
            <w:vMerge/>
          </w:tcPr>
          <w:p w14:paraId="4EC3A749" w14:textId="77777777" w:rsidR="002D52A0" w:rsidRDefault="002D52A0" w:rsidP="00572C5E">
            <w:pPr>
              <w:spacing w:line="200" w:lineRule="exact"/>
              <w:jc w:val="center"/>
              <w:rPr>
                <w:rFonts w:ascii="Arial" w:hAnsi="Arial" w:cs="Arial"/>
                <w:sz w:val="13"/>
                <w:szCs w:val="13"/>
              </w:rPr>
            </w:pPr>
          </w:p>
        </w:tc>
        <w:tc>
          <w:tcPr>
            <w:tcW w:w="583" w:type="dxa"/>
          </w:tcPr>
          <w:p w14:paraId="42F5804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Km</w:t>
            </w:r>
          </w:p>
          <w:p w14:paraId="5F47C936"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(mi)</w:t>
            </w:r>
          </w:p>
        </w:tc>
        <w:tc>
          <w:tcPr>
            <w:tcW w:w="520" w:type="dxa"/>
          </w:tcPr>
          <w:p w14:paraId="5FFF022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320</w:t>
            </w:r>
          </w:p>
          <w:p w14:paraId="5502240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(200)</w:t>
            </w:r>
          </w:p>
        </w:tc>
        <w:tc>
          <w:tcPr>
            <w:tcW w:w="542" w:type="dxa"/>
          </w:tcPr>
          <w:p w14:paraId="4E2BF6A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1,200</w:t>
            </w:r>
          </w:p>
          <w:p w14:paraId="07A35385"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(750)</w:t>
            </w:r>
          </w:p>
        </w:tc>
        <w:tc>
          <w:tcPr>
            <w:tcW w:w="628" w:type="dxa"/>
          </w:tcPr>
          <w:p w14:paraId="1FC7D4C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2,400</w:t>
            </w:r>
          </w:p>
          <w:p w14:paraId="503AD0B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(1,500)</w:t>
            </w:r>
          </w:p>
        </w:tc>
        <w:tc>
          <w:tcPr>
            <w:tcW w:w="628" w:type="dxa"/>
          </w:tcPr>
          <w:p w14:paraId="7B6641C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2,400</w:t>
            </w:r>
          </w:p>
          <w:p w14:paraId="1CF5E00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(1,500)</w:t>
            </w:r>
          </w:p>
        </w:tc>
        <w:tc>
          <w:tcPr>
            <w:tcW w:w="628" w:type="dxa"/>
          </w:tcPr>
          <w:p w14:paraId="1F9F847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4,800</w:t>
            </w:r>
          </w:p>
          <w:p w14:paraId="45A9BDF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(3,000)</w:t>
            </w:r>
          </w:p>
        </w:tc>
      </w:tr>
      <w:tr w:rsidR="002D52A0" w14:paraId="2238D085" w14:textId="77777777" w:rsidTr="00572C5E">
        <w:trPr>
          <w:cantSplit/>
          <w:trHeight w:val="101"/>
          <w:jc w:val="center"/>
        </w:trPr>
        <w:tc>
          <w:tcPr>
            <w:tcW w:w="946" w:type="dxa"/>
            <w:vMerge/>
          </w:tcPr>
          <w:p w14:paraId="6E965EC1" w14:textId="77777777" w:rsidR="002D52A0" w:rsidRDefault="002D52A0" w:rsidP="00572C5E">
            <w:pPr>
              <w:spacing w:line="200" w:lineRule="exact"/>
              <w:jc w:val="center"/>
              <w:rPr>
                <w:rFonts w:ascii="Arial" w:hAnsi="Arial" w:cs="Arial"/>
                <w:sz w:val="13"/>
                <w:szCs w:val="13"/>
              </w:rPr>
            </w:pPr>
          </w:p>
        </w:tc>
        <w:tc>
          <w:tcPr>
            <w:tcW w:w="898" w:type="dxa"/>
            <w:vMerge/>
          </w:tcPr>
          <w:p w14:paraId="19BDF3BF" w14:textId="77777777" w:rsidR="002D52A0" w:rsidRDefault="002D52A0" w:rsidP="00572C5E">
            <w:pPr>
              <w:spacing w:line="200" w:lineRule="exact"/>
              <w:jc w:val="center"/>
              <w:rPr>
                <w:rFonts w:ascii="Arial" w:hAnsi="Arial" w:cs="Arial"/>
                <w:sz w:val="13"/>
                <w:szCs w:val="13"/>
              </w:rPr>
            </w:pPr>
          </w:p>
        </w:tc>
        <w:tc>
          <w:tcPr>
            <w:tcW w:w="882" w:type="dxa"/>
            <w:vMerge/>
          </w:tcPr>
          <w:p w14:paraId="273CB3F0" w14:textId="77777777" w:rsidR="002D52A0" w:rsidRDefault="002D52A0" w:rsidP="00572C5E">
            <w:pPr>
              <w:spacing w:line="200" w:lineRule="exact"/>
              <w:jc w:val="center"/>
              <w:rPr>
                <w:rFonts w:ascii="Arial" w:hAnsi="Arial" w:cs="Arial"/>
                <w:sz w:val="13"/>
                <w:szCs w:val="13"/>
              </w:rPr>
            </w:pPr>
          </w:p>
        </w:tc>
        <w:tc>
          <w:tcPr>
            <w:tcW w:w="583" w:type="dxa"/>
          </w:tcPr>
          <w:p w14:paraId="5ECFD7F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hours</w:t>
            </w:r>
          </w:p>
        </w:tc>
        <w:tc>
          <w:tcPr>
            <w:tcW w:w="520" w:type="dxa"/>
          </w:tcPr>
          <w:p w14:paraId="669C765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20</w:t>
            </w:r>
          </w:p>
        </w:tc>
        <w:tc>
          <w:tcPr>
            <w:tcW w:w="542" w:type="dxa"/>
          </w:tcPr>
          <w:p w14:paraId="1B74EB7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75</w:t>
            </w:r>
          </w:p>
        </w:tc>
        <w:tc>
          <w:tcPr>
            <w:tcW w:w="628" w:type="dxa"/>
          </w:tcPr>
          <w:p w14:paraId="6F7A9B8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150</w:t>
            </w:r>
          </w:p>
        </w:tc>
        <w:tc>
          <w:tcPr>
            <w:tcW w:w="628" w:type="dxa"/>
          </w:tcPr>
          <w:p w14:paraId="4DADA60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150</w:t>
            </w:r>
          </w:p>
        </w:tc>
        <w:tc>
          <w:tcPr>
            <w:tcW w:w="628" w:type="dxa"/>
          </w:tcPr>
          <w:p w14:paraId="19C7D4B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300</w:t>
            </w:r>
          </w:p>
        </w:tc>
      </w:tr>
      <w:tr w:rsidR="002D52A0" w14:paraId="289461E8" w14:textId="77777777" w:rsidTr="00572C5E">
        <w:trPr>
          <w:trHeight w:val="220"/>
          <w:jc w:val="center"/>
        </w:trPr>
        <w:tc>
          <w:tcPr>
            <w:tcW w:w="946" w:type="dxa"/>
            <w:vAlign w:val="center"/>
          </w:tcPr>
          <w:p w14:paraId="78A435D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Throttle lever*</w:t>
            </w:r>
          </w:p>
        </w:tc>
        <w:tc>
          <w:tcPr>
            <w:tcW w:w="2363" w:type="dxa"/>
            <w:gridSpan w:val="3"/>
            <w:vAlign w:val="center"/>
          </w:tcPr>
          <w:p w14:paraId="4EB2436F"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operation and free play.</w:t>
            </w:r>
          </w:p>
        </w:tc>
        <w:tc>
          <w:tcPr>
            <w:tcW w:w="520" w:type="dxa"/>
            <w:vAlign w:val="center"/>
          </w:tcPr>
          <w:p w14:paraId="27D1DA5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38B2B784"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B37105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4A7B3EE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5285D6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2084761C" w14:textId="77777777" w:rsidTr="00572C5E">
        <w:trPr>
          <w:trHeight w:val="220"/>
          <w:jc w:val="center"/>
        </w:trPr>
        <w:tc>
          <w:tcPr>
            <w:tcW w:w="946" w:type="dxa"/>
            <w:vAlign w:val="center"/>
          </w:tcPr>
          <w:p w14:paraId="5F7CD653"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Wheels*</w:t>
            </w:r>
          </w:p>
        </w:tc>
        <w:tc>
          <w:tcPr>
            <w:tcW w:w="2363" w:type="dxa"/>
            <w:gridSpan w:val="3"/>
            <w:vAlign w:val="center"/>
          </w:tcPr>
          <w:p w14:paraId="53370E3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balance/damage/ run out</w:t>
            </w:r>
          </w:p>
          <w:p w14:paraId="0229023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●Repair if necessary.</w:t>
            </w:r>
          </w:p>
        </w:tc>
        <w:tc>
          <w:tcPr>
            <w:tcW w:w="520" w:type="dxa"/>
            <w:vAlign w:val="center"/>
          </w:tcPr>
          <w:p w14:paraId="7A46AE3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0496D466" w14:textId="77777777" w:rsidR="002D52A0" w:rsidRDefault="002D52A0" w:rsidP="00572C5E">
            <w:pPr>
              <w:spacing w:line="200" w:lineRule="exact"/>
              <w:jc w:val="center"/>
              <w:rPr>
                <w:rFonts w:ascii="Arial" w:hAnsi="Arial" w:cs="Arial"/>
                <w:sz w:val="13"/>
                <w:szCs w:val="13"/>
              </w:rPr>
            </w:pPr>
          </w:p>
        </w:tc>
        <w:tc>
          <w:tcPr>
            <w:tcW w:w="628" w:type="dxa"/>
            <w:vAlign w:val="center"/>
          </w:tcPr>
          <w:p w14:paraId="295EF1B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A6B0CA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7D2794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251E8020" w14:textId="77777777" w:rsidTr="00572C5E">
        <w:trPr>
          <w:trHeight w:val="220"/>
          <w:jc w:val="center"/>
        </w:trPr>
        <w:tc>
          <w:tcPr>
            <w:tcW w:w="946" w:type="dxa"/>
            <w:vAlign w:val="center"/>
          </w:tcPr>
          <w:p w14:paraId="14B3E2AC"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Wheel bearings*</w:t>
            </w:r>
          </w:p>
        </w:tc>
        <w:tc>
          <w:tcPr>
            <w:tcW w:w="2363" w:type="dxa"/>
            <w:gridSpan w:val="3"/>
            <w:vAlign w:val="center"/>
          </w:tcPr>
          <w:p w14:paraId="540B936F" w14:textId="77777777" w:rsidR="002D52A0" w:rsidRDefault="002D52A0" w:rsidP="00572C5E">
            <w:pPr>
              <w:spacing w:line="200" w:lineRule="exact"/>
              <w:ind w:left="65" w:hangingChars="50" w:hanging="65"/>
              <w:jc w:val="left"/>
              <w:rPr>
                <w:rFonts w:ascii="Arial" w:hAnsi="Arial" w:cs="Arial"/>
                <w:sz w:val="13"/>
                <w:szCs w:val="13"/>
              </w:rPr>
            </w:pPr>
            <w:r>
              <w:rPr>
                <w:rFonts w:ascii="Arial" w:hAnsi="Arial" w:cs="Arial"/>
                <w:sz w:val="13"/>
                <w:szCs w:val="13"/>
              </w:rPr>
              <w:t xml:space="preserve">●Check bearing assemblies for looseness or </w:t>
            </w:r>
            <w:proofErr w:type="gramStart"/>
            <w:r>
              <w:rPr>
                <w:rFonts w:ascii="Arial" w:hAnsi="Arial" w:cs="Arial"/>
                <w:sz w:val="13"/>
                <w:szCs w:val="13"/>
              </w:rPr>
              <w:t>damage..</w:t>
            </w:r>
            <w:proofErr w:type="gramEnd"/>
          </w:p>
          <w:p w14:paraId="5B23F6F1"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●Replace if damaged.</w:t>
            </w:r>
          </w:p>
        </w:tc>
        <w:tc>
          <w:tcPr>
            <w:tcW w:w="520" w:type="dxa"/>
            <w:vAlign w:val="center"/>
          </w:tcPr>
          <w:p w14:paraId="0DC571C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6AAB1DFC" w14:textId="77777777" w:rsidR="002D52A0" w:rsidRDefault="002D52A0" w:rsidP="00572C5E">
            <w:pPr>
              <w:spacing w:line="200" w:lineRule="exact"/>
              <w:jc w:val="center"/>
              <w:rPr>
                <w:rFonts w:ascii="Arial" w:hAnsi="Arial" w:cs="Arial"/>
                <w:sz w:val="13"/>
                <w:szCs w:val="13"/>
              </w:rPr>
            </w:pPr>
          </w:p>
        </w:tc>
        <w:tc>
          <w:tcPr>
            <w:tcW w:w="628" w:type="dxa"/>
            <w:vAlign w:val="center"/>
          </w:tcPr>
          <w:p w14:paraId="41AA30F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924C36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52691A3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45F45750" w14:textId="77777777" w:rsidTr="00572C5E">
        <w:trPr>
          <w:trHeight w:val="220"/>
          <w:jc w:val="center"/>
        </w:trPr>
        <w:tc>
          <w:tcPr>
            <w:tcW w:w="946" w:type="dxa"/>
            <w:vAlign w:val="center"/>
          </w:tcPr>
          <w:p w14:paraId="1E26198E"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Front and rear</w:t>
            </w:r>
          </w:p>
          <w:p w14:paraId="36AF0C7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Suspension*</w:t>
            </w:r>
          </w:p>
        </w:tc>
        <w:tc>
          <w:tcPr>
            <w:tcW w:w="2363" w:type="dxa"/>
            <w:gridSpan w:val="3"/>
            <w:vAlign w:val="center"/>
          </w:tcPr>
          <w:p w14:paraId="747E0DB0"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operation and for leakage.</w:t>
            </w:r>
          </w:p>
          <w:p w14:paraId="22E01EB0"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●Correct if necessary.</w:t>
            </w:r>
          </w:p>
        </w:tc>
        <w:tc>
          <w:tcPr>
            <w:tcW w:w="520" w:type="dxa"/>
            <w:vAlign w:val="center"/>
          </w:tcPr>
          <w:p w14:paraId="0B060242" w14:textId="77777777" w:rsidR="002D52A0" w:rsidRDefault="002D52A0" w:rsidP="00572C5E">
            <w:pPr>
              <w:spacing w:line="200" w:lineRule="exact"/>
              <w:jc w:val="center"/>
              <w:rPr>
                <w:rFonts w:ascii="Arial" w:hAnsi="Arial" w:cs="Arial"/>
                <w:sz w:val="13"/>
                <w:szCs w:val="13"/>
              </w:rPr>
            </w:pPr>
          </w:p>
        </w:tc>
        <w:tc>
          <w:tcPr>
            <w:tcW w:w="542" w:type="dxa"/>
            <w:vAlign w:val="center"/>
          </w:tcPr>
          <w:p w14:paraId="009159EC" w14:textId="77777777" w:rsidR="002D52A0" w:rsidRDefault="002D52A0" w:rsidP="00572C5E">
            <w:pPr>
              <w:spacing w:line="200" w:lineRule="exact"/>
              <w:jc w:val="center"/>
              <w:rPr>
                <w:rFonts w:ascii="Arial" w:hAnsi="Arial" w:cs="Arial"/>
                <w:sz w:val="13"/>
                <w:szCs w:val="13"/>
              </w:rPr>
            </w:pPr>
          </w:p>
        </w:tc>
        <w:tc>
          <w:tcPr>
            <w:tcW w:w="628" w:type="dxa"/>
            <w:vAlign w:val="center"/>
          </w:tcPr>
          <w:p w14:paraId="6333723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47B0E299" w14:textId="77777777" w:rsidR="002D52A0" w:rsidRDefault="002D52A0" w:rsidP="00572C5E">
            <w:pPr>
              <w:spacing w:line="200" w:lineRule="exact"/>
              <w:jc w:val="center"/>
              <w:rPr>
                <w:rFonts w:ascii="Arial" w:hAnsi="Arial" w:cs="Arial"/>
                <w:sz w:val="13"/>
                <w:szCs w:val="13"/>
              </w:rPr>
            </w:pPr>
          </w:p>
        </w:tc>
        <w:tc>
          <w:tcPr>
            <w:tcW w:w="628" w:type="dxa"/>
            <w:vAlign w:val="center"/>
          </w:tcPr>
          <w:p w14:paraId="67F1E53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7CDD7312" w14:textId="77777777" w:rsidTr="00572C5E">
        <w:trPr>
          <w:trHeight w:val="220"/>
          <w:jc w:val="center"/>
        </w:trPr>
        <w:tc>
          <w:tcPr>
            <w:tcW w:w="946" w:type="dxa"/>
            <w:vAlign w:val="center"/>
          </w:tcPr>
          <w:p w14:paraId="49C65F18"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Steering system*</w:t>
            </w:r>
          </w:p>
        </w:tc>
        <w:tc>
          <w:tcPr>
            <w:tcW w:w="2363" w:type="dxa"/>
            <w:gridSpan w:val="3"/>
            <w:vAlign w:val="center"/>
          </w:tcPr>
          <w:p w14:paraId="5A3AFD0D"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operation and for looseness</w:t>
            </w:r>
          </w:p>
          <w:p w14:paraId="240AB3B1"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●Replace if damage.</w:t>
            </w:r>
          </w:p>
          <w:p w14:paraId="499C4A38"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toe-in/Adjust if necessary.</w:t>
            </w:r>
          </w:p>
        </w:tc>
        <w:tc>
          <w:tcPr>
            <w:tcW w:w="520" w:type="dxa"/>
            <w:vAlign w:val="center"/>
          </w:tcPr>
          <w:p w14:paraId="0BD813A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7B77725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06A7109"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E7F42CD"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332BF2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1765E738" w14:textId="77777777" w:rsidTr="00572C5E">
        <w:trPr>
          <w:trHeight w:val="220"/>
          <w:jc w:val="center"/>
        </w:trPr>
        <w:tc>
          <w:tcPr>
            <w:tcW w:w="946" w:type="dxa"/>
            <w:vAlign w:val="center"/>
          </w:tcPr>
          <w:p w14:paraId="56946343" w14:textId="77777777" w:rsidR="002D52A0" w:rsidRDefault="002D52A0" w:rsidP="00572C5E">
            <w:pPr>
              <w:spacing w:line="200" w:lineRule="exact"/>
              <w:jc w:val="left"/>
              <w:rPr>
                <w:rFonts w:ascii="Arial" w:hAnsi="Arial" w:cs="Arial"/>
                <w:spacing w:val="-8"/>
                <w:sz w:val="13"/>
                <w:szCs w:val="13"/>
              </w:rPr>
            </w:pPr>
            <w:r>
              <w:rPr>
                <w:rFonts w:ascii="Arial" w:hAnsi="Arial" w:cs="Arial"/>
                <w:spacing w:val="-8"/>
                <w:sz w:val="13"/>
                <w:szCs w:val="13"/>
              </w:rPr>
              <w:t>Rear knuckle pivots and suspension arms*</w:t>
            </w:r>
          </w:p>
        </w:tc>
        <w:tc>
          <w:tcPr>
            <w:tcW w:w="2363" w:type="dxa"/>
            <w:gridSpan w:val="3"/>
            <w:vAlign w:val="center"/>
          </w:tcPr>
          <w:p w14:paraId="15B0E692" w14:textId="77777777" w:rsidR="002D52A0" w:rsidRDefault="002D52A0" w:rsidP="00572C5E">
            <w:pPr>
              <w:spacing w:line="200" w:lineRule="exact"/>
              <w:ind w:left="65" w:hangingChars="50" w:hanging="65"/>
              <w:jc w:val="left"/>
              <w:rPr>
                <w:rFonts w:ascii="Arial" w:hAnsi="Arial" w:cs="Arial"/>
                <w:sz w:val="13"/>
                <w:szCs w:val="13"/>
              </w:rPr>
            </w:pPr>
            <w:r>
              <w:rPr>
                <w:rFonts w:ascii="Arial" w:hAnsi="Arial" w:cs="Arial"/>
                <w:sz w:val="13"/>
                <w:szCs w:val="13"/>
              </w:rPr>
              <w:t>●Lubricate with lithium-soap-based grease.</w:t>
            </w:r>
          </w:p>
        </w:tc>
        <w:tc>
          <w:tcPr>
            <w:tcW w:w="520" w:type="dxa"/>
            <w:vAlign w:val="center"/>
          </w:tcPr>
          <w:p w14:paraId="3E8A31BA" w14:textId="77777777" w:rsidR="002D52A0" w:rsidRDefault="002D52A0" w:rsidP="00572C5E">
            <w:pPr>
              <w:spacing w:line="200" w:lineRule="exact"/>
              <w:jc w:val="center"/>
              <w:rPr>
                <w:rFonts w:ascii="Arial" w:hAnsi="Arial" w:cs="Arial"/>
                <w:sz w:val="13"/>
                <w:szCs w:val="13"/>
              </w:rPr>
            </w:pPr>
          </w:p>
        </w:tc>
        <w:tc>
          <w:tcPr>
            <w:tcW w:w="542" w:type="dxa"/>
            <w:vAlign w:val="center"/>
          </w:tcPr>
          <w:p w14:paraId="56A2795F" w14:textId="77777777" w:rsidR="002D52A0" w:rsidRDefault="002D52A0" w:rsidP="00572C5E">
            <w:pPr>
              <w:spacing w:line="200" w:lineRule="exact"/>
              <w:jc w:val="center"/>
              <w:rPr>
                <w:rFonts w:ascii="Arial" w:hAnsi="Arial" w:cs="Arial"/>
                <w:sz w:val="13"/>
                <w:szCs w:val="13"/>
              </w:rPr>
            </w:pPr>
          </w:p>
        </w:tc>
        <w:tc>
          <w:tcPr>
            <w:tcW w:w="628" w:type="dxa"/>
            <w:vAlign w:val="center"/>
          </w:tcPr>
          <w:p w14:paraId="3217125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3A26A15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708605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385966AE" w14:textId="77777777" w:rsidTr="00572C5E">
        <w:trPr>
          <w:trHeight w:val="220"/>
          <w:jc w:val="center"/>
        </w:trPr>
        <w:tc>
          <w:tcPr>
            <w:tcW w:w="946" w:type="dxa"/>
            <w:vAlign w:val="center"/>
          </w:tcPr>
          <w:p w14:paraId="3B640691"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Drive shaft universal joint*</w:t>
            </w:r>
          </w:p>
        </w:tc>
        <w:tc>
          <w:tcPr>
            <w:tcW w:w="2363" w:type="dxa"/>
            <w:gridSpan w:val="3"/>
            <w:vAlign w:val="center"/>
          </w:tcPr>
          <w:p w14:paraId="075CBD80" w14:textId="77777777" w:rsidR="002D52A0" w:rsidRDefault="002D52A0" w:rsidP="00572C5E">
            <w:pPr>
              <w:spacing w:line="200" w:lineRule="exact"/>
              <w:ind w:left="65" w:hangingChars="50" w:hanging="65"/>
              <w:jc w:val="left"/>
              <w:rPr>
                <w:rFonts w:ascii="Arial" w:hAnsi="Arial" w:cs="Arial"/>
                <w:sz w:val="13"/>
                <w:szCs w:val="13"/>
              </w:rPr>
            </w:pPr>
            <w:r>
              <w:rPr>
                <w:rFonts w:ascii="Arial" w:hAnsi="Arial" w:cs="Arial"/>
                <w:sz w:val="13"/>
                <w:szCs w:val="13"/>
              </w:rPr>
              <w:t>●Lubricate with lithium-soap-based grease.</w:t>
            </w:r>
          </w:p>
        </w:tc>
        <w:tc>
          <w:tcPr>
            <w:tcW w:w="520" w:type="dxa"/>
            <w:vAlign w:val="center"/>
          </w:tcPr>
          <w:p w14:paraId="0BDE7C4B" w14:textId="77777777" w:rsidR="002D52A0" w:rsidRDefault="002D52A0" w:rsidP="00572C5E">
            <w:pPr>
              <w:spacing w:line="200" w:lineRule="exact"/>
              <w:jc w:val="center"/>
              <w:rPr>
                <w:rFonts w:ascii="Arial" w:hAnsi="Arial" w:cs="Arial"/>
                <w:sz w:val="13"/>
                <w:szCs w:val="13"/>
              </w:rPr>
            </w:pPr>
          </w:p>
        </w:tc>
        <w:tc>
          <w:tcPr>
            <w:tcW w:w="542" w:type="dxa"/>
            <w:vAlign w:val="center"/>
          </w:tcPr>
          <w:p w14:paraId="715303D6" w14:textId="77777777" w:rsidR="002D52A0" w:rsidRDefault="002D52A0" w:rsidP="00572C5E">
            <w:pPr>
              <w:spacing w:line="200" w:lineRule="exact"/>
              <w:jc w:val="center"/>
              <w:rPr>
                <w:rFonts w:ascii="Arial" w:hAnsi="Arial" w:cs="Arial"/>
                <w:sz w:val="13"/>
                <w:szCs w:val="13"/>
              </w:rPr>
            </w:pPr>
          </w:p>
        </w:tc>
        <w:tc>
          <w:tcPr>
            <w:tcW w:w="628" w:type="dxa"/>
            <w:vAlign w:val="center"/>
          </w:tcPr>
          <w:p w14:paraId="18C72A9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2BB9DAD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140C565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36DD7DAC" w14:textId="77777777" w:rsidTr="00572C5E">
        <w:trPr>
          <w:trHeight w:val="220"/>
          <w:jc w:val="center"/>
        </w:trPr>
        <w:tc>
          <w:tcPr>
            <w:tcW w:w="946" w:type="dxa"/>
            <w:vAlign w:val="center"/>
          </w:tcPr>
          <w:p w14:paraId="58C4EC96"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Engine mounting*</w:t>
            </w:r>
          </w:p>
        </w:tc>
        <w:tc>
          <w:tcPr>
            <w:tcW w:w="2363" w:type="dxa"/>
            <w:gridSpan w:val="3"/>
            <w:vAlign w:val="center"/>
          </w:tcPr>
          <w:p w14:paraId="15B52C5B"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for cracks or damage.</w:t>
            </w:r>
          </w:p>
          <w:p w14:paraId="62736E2E"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●Correct bolt tightness.</w:t>
            </w:r>
          </w:p>
        </w:tc>
        <w:tc>
          <w:tcPr>
            <w:tcW w:w="520" w:type="dxa"/>
            <w:vAlign w:val="center"/>
          </w:tcPr>
          <w:p w14:paraId="0156D3B9" w14:textId="77777777" w:rsidR="002D52A0" w:rsidRDefault="002D52A0" w:rsidP="00572C5E">
            <w:pPr>
              <w:spacing w:line="200" w:lineRule="exact"/>
              <w:jc w:val="center"/>
              <w:rPr>
                <w:rFonts w:ascii="Arial" w:hAnsi="Arial" w:cs="Arial"/>
                <w:sz w:val="13"/>
                <w:szCs w:val="13"/>
              </w:rPr>
            </w:pPr>
          </w:p>
        </w:tc>
        <w:tc>
          <w:tcPr>
            <w:tcW w:w="542" w:type="dxa"/>
            <w:vAlign w:val="center"/>
          </w:tcPr>
          <w:p w14:paraId="7B052117" w14:textId="77777777" w:rsidR="002D52A0" w:rsidRDefault="002D52A0" w:rsidP="00572C5E">
            <w:pPr>
              <w:spacing w:line="200" w:lineRule="exact"/>
              <w:jc w:val="center"/>
              <w:rPr>
                <w:rFonts w:ascii="Arial" w:hAnsi="Arial" w:cs="Arial"/>
                <w:sz w:val="13"/>
                <w:szCs w:val="13"/>
              </w:rPr>
            </w:pPr>
          </w:p>
        </w:tc>
        <w:tc>
          <w:tcPr>
            <w:tcW w:w="628" w:type="dxa"/>
            <w:vAlign w:val="center"/>
          </w:tcPr>
          <w:p w14:paraId="0ED37B1A"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2264A51"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1FDF644"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60020C69" w14:textId="77777777" w:rsidTr="00572C5E">
        <w:trPr>
          <w:trHeight w:val="220"/>
          <w:jc w:val="center"/>
        </w:trPr>
        <w:tc>
          <w:tcPr>
            <w:tcW w:w="946" w:type="dxa"/>
            <w:vAlign w:val="center"/>
          </w:tcPr>
          <w:p w14:paraId="6A2B09C5"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Front and rear axle</w:t>
            </w:r>
          </w:p>
        </w:tc>
        <w:tc>
          <w:tcPr>
            <w:tcW w:w="2363" w:type="dxa"/>
            <w:gridSpan w:val="3"/>
            <w:vAlign w:val="center"/>
          </w:tcPr>
          <w:p w14:paraId="1022C60D"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operation.</w:t>
            </w:r>
          </w:p>
          <w:p w14:paraId="2114A163"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●Replace if damage.</w:t>
            </w:r>
          </w:p>
        </w:tc>
        <w:tc>
          <w:tcPr>
            <w:tcW w:w="520" w:type="dxa"/>
            <w:vAlign w:val="center"/>
          </w:tcPr>
          <w:p w14:paraId="2F80237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61DC5CAC" w14:textId="77777777" w:rsidR="002D52A0" w:rsidRDefault="002D52A0" w:rsidP="00572C5E">
            <w:pPr>
              <w:spacing w:line="200" w:lineRule="exact"/>
              <w:jc w:val="center"/>
              <w:rPr>
                <w:rFonts w:ascii="Arial" w:hAnsi="Arial" w:cs="Arial"/>
                <w:sz w:val="13"/>
                <w:szCs w:val="13"/>
              </w:rPr>
            </w:pPr>
          </w:p>
        </w:tc>
        <w:tc>
          <w:tcPr>
            <w:tcW w:w="628" w:type="dxa"/>
            <w:vAlign w:val="center"/>
          </w:tcPr>
          <w:p w14:paraId="5DDC1C48" w14:textId="77777777" w:rsidR="002D52A0" w:rsidRDefault="002D52A0" w:rsidP="00572C5E">
            <w:pPr>
              <w:spacing w:line="200" w:lineRule="exact"/>
              <w:jc w:val="center"/>
              <w:rPr>
                <w:rFonts w:ascii="Arial" w:hAnsi="Arial" w:cs="Arial"/>
                <w:sz w:val="13"/>
                <w:szCs w:val="13"/>
              </w:rPr>
            </w:pPr>
          </w:p>
        </w:tc>
        <w:tc>
          <w:tcPr>
            <w:tcW w:w="628" w:type="dxa"/>
            <w:vAlign w:val="center"/>
          </w:tcPr>
          <w:p w14:paraId="6035E247" w14:textId="77777777" w:rsidR="002D52A0" w:rsidRDefault="002D52A0" w:rsidP="00572C5E">
            <w:pPr>
              <w:spacing w:line="200" w:lineRule="exact"/>
              <w:jc w:val="center"/>
              <w:rPr>
                <w:rFonts w:ascii="Arial" w:hAnsi="Arial" w:cs="Arial"/>
                <w:sz w:val="13"/>
                <w:szCs w:val="13"/>
              </w:rPr>
            </w:pPr>
          </w:p>
        </w:tc>
        <w:tc>
          <w:tcPr>
            <w:tcW w:w="628" w:type="dxa"/>
            <w:vAlign w:val="center"/>
          </w:tcPr>
          <w:p w14:paraId="0E369BC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0C7D7CEE" w14:textId="77777777" w:rsidTr="00572C5E">
        <w:trPr>
          <w:trHeight w:val="220"/>
          <w:jc w:val="center"/>
        </w:trPr>
        <w:tc>
          <w:tcPr>
            <w:tcW w:w="946" w:type="dxa"/>
            <w:vAlign w:val="center"/>
          </w:tcPr>
          <w:p w14:paraId="49A2F50E"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Stabilizer bushings*</w:t>
            </w:r>
          </w:p>
        </w:tc>
        <w:tc>
          <w:tcPr>
            <w:tcW w:w="2363" w:type="dxa"/>
            <w:gridSpan w:val="3"/>
            <w:vAlign w:val="center"/>
          </w:tcPr>
          <w:p w14:paraId="0B9FFCEB"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for cracks or damage.</w:t>
            </w:r>
          </w:p>
        </w:tc>
        <w:tc>
          <w:tcPr>
            <w:tcW w:w="520" w:type="dxa"/>
            <w:vAlign w:val="center"/>
          </w:tcPr>
          <w:p w14:paraId="13B68D41" w14:textId="77777777" w:rsidR="002D52A0" w:rsidRDefault="002D52A0" w:rsidP="00572C5E">
            <w:pPr>
              <w:spacing w:line="200" w:lineRule="exact"/>
              <w:jc w:val="center"/>
              <w:rPr>
                <w:rFonts w:ascii="Arial" w:hAnsi="Arial" w:cs="Arial"/>
                <w:sz w:val="13"/>
                <w:szCs w:val="13"/>
              </w:rPr>
            </w:pPr>
          </w:p>
        </w:tc>
        <w:tc>
          <w:tcPr>
            <w:tcW w:w="542" w:type="dxa"/>
            <w:vAlign w:val="center"/>
          </w:tcPr>
          <w:p w14:paraId="5D55ADD5" w14:textId="77777777" w:rsidR="002D52A0" w:rsidRDefault="002D52A0" w:rsidP="00572C5E">
            <w:pPr>
              <w:spacing w:line="200" w:lineRule="exact"/>
              <w:jc w:val="center"/>
              <w:rPr>
                <w:rFonts w:ascii="Arial" w:hAnsi="Arial" w:cs="Arial"/>
                <w:sz w:val="13"/>
                <w:szCs w:val="13"/>
              </w:rPr>
            </w:pPr>
          </w:p>
        </w:tc>
        <w:tc>
          <w:tcPr>
            <w:tcW w:w="628" w:type="dxa"/>
            <w:vAlign w:val="center"/>
          </w:tcPr>
          <w:p w14:paraId="3AFABF90"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4093C277"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F98302F"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0623269B" w14:textId="77777777" w:rsidTr="00572C5E">
        <w:trPr>
          <w:trHeight w:val="220"/>
          <w:jc w:val="center"/>
        </w:trPr>
        <w:tc>
          <w:tcPr>
            <w:tcW w:w="946" w:type="dxa"/>
            <w:vAlign w:val="center"/>
          </w:tcPr>
          <w:p w14:paraId="452E61B2"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Fittings and fasteners*</w:t>
            </w:r>
          </w:p>
        </w:tc>
        <w:tc>
          <w:tcPr>
            <w:tcW w:w="2363" w:type="dxa"/>
            <w:gridSpan w:val="3"/>
            <w:vAlign w:val="center"/>
          </w:tcPr>
          <w:p w14:paraId="1F66BC16" w14:textId="77777777" w:rsidR="002D52A0" w:rsidRDefault="002D52A0" w:rsidP="00572C5E">
            <w:pPr>
              <w:spacing w:line="200" w:lineRule="exact"/>
              <w:ind w:left="65" w:hangingChars="50" w:hanging="65"/>
              <w:jc w:val="left"/>
              <w:rPr>
                <w:rFonts w:ascii="Arial" w:hAnsi="Arial" w:cs="Arial"/>
                <w:sz w:val="13"/>
                <w:szCs w:val="13"/>
              </w:rPr>
            </w:pPr>
            <w:r>
              <w:rPr>
                <w:rFonts w:ascii="Arial" w:hAnsi="Arial" w:cs="Arial"/>
                <w:sz w:val="13"/>
                <w:szCs w:val="13"/>
              </w:rPr>
              <w:t>●Check all chassis fittings and fasteners.</w:t>
            </w:r>
          </w:p>
          <w:p w14:paraId="434A6A57"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●Correct if necessary.</w:t>
            </w:r>
          </w:p>
        </w:tc>
        <w:tc>
          <w:tcPr>
            <w:tcW w:w="520" w:type="dxa"/>
            <w:vAlign w:val="center"/>
          </w:tcPr>
          <w:p w14:paraId="18DE56F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24BBD10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544F887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0A33CFB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00B3A08E"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24D50C27" w14:textId="77777777" w:rsidTr="00572C5E">
        <w:trPr>
          <w:trHeight w:val="220"/>
          <w:jc w:val="center"/>
        </w:trPr>
        <w:tc>
          <w:tcPr>
            <w:tcW w:w="946" w:type="dxa"/>
            <w:vAlign w:val="center"/>
          </w:tcPr>
          <w:p w14:paraId="0D8CB293"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Battery</w:t>
            </w:r>
          </w:p>
        </w:tc>
        <w:tc>
          <w:tcPr>
            <w:tcW w:w="2363" w:type="dxa"/>
            <w:gridSpan w:val="3"/>
            <w:vAlign w:val="center"/>
          </w:tcPr>
          <w:p w14:paraId="69AB5B18"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●Check and clean e</w:t>
            </w:r>
            <w:r w:rsidRPr="00F04D5C">
              <w:rPr>
                <w:rFonts w:ascii="Arial" w:hAnsi="Arial" w:cs="Arial"/>
                <w:sz w:val="13"/>
                <w:szCs w:val="13"/>
              </w:rPr>
              <w:t>nd connection</w:t>
            </w:r>
          </w:p>
        </w:tc>
        <w:tc>
          <w:tcPr>
            <w:tcW w:w="520" w:type="dxa"/>
            <w:vAlign w:val="center"/>
          </w:tcPr>
          <w:p w14:paraId="6DD2904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41F6AB32" w14:textId="77777777" w:rsidR="002D52A0" w:rsidRDefault="002D52A0" w:rsidP="00572C5E">
            <w:pPr>
              <w:spacing w:line="200" w:lineRule="exact"/>
              <w:jc w:val="center"/>
              <w:rPr>
                <w:rFonts w:ascii="Arial" w:hAnsi="Arial" w:cs="Arial"/>
                <w:sz w:val="13"/>
                <w:szCs w:val="13"/>
              </w:rPr>
            </w:pPr>
          </w:p>
        </w:tc>
        <w:tc>
          <w:tcPr>
            <w:tcW w:w="628" w:type="dxa"/>
            <w:vAlign w:val="center"/>
          </w:tcPr>
          <w:p w14:paraId="2F12731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1D6B9C2"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55A1375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r w:rsidR="002D52A0" w14:paraId="649B4AAA" w14:textId="77777777" w:rsidTr="00572C5E">
        <w:trPr>
          <w:trHeight w:val="220"/>
          <w:jc w:val="center"/>
        </w:trPr>
        <w:tc>
          <w:tcPr>
            <w:tcW w:w="946" w:type="dxa"/>
            <w:vAlign w:val="center"/>
          </w:tcPr>
          <w:p w14:paraId="1C3FFE33" w14:textId="77777777" w:rsidR="002D52A0" w:rsidRDefault="002D52A0" w:rsidP="00A013D5">
            <w:pPr>
              <w:autoSpaceDE w:val="0"/>
              <w:autoSpaceDN w:val="0"/>
              <w:adjustRightInd w:val="0"/>
              <w:snapToGrid w:val="0"/>
              <w:spacing w:before="15" w:afterLines="30" w:after="93" w:line="200" w:lineRule="exact"/>
              <w:jc w:val="left"/>
              <w:rPr>
                <w:rFonts w:ascii="Arial" w:hAnsi="Arial" w:cs="Arial"/>
                <w:sz w:val="13"/>
                <w:szCs w:val="13"/>
              </w:rPr>
            </w:pPr>
            <w:r>
              <w:rPr>
                <w:rFonts w:ascii="Arial" w:hAnsi="Arial" w:cs="Arial"/>
                <w:sz w:val="13"/>
                <w:szCs w:val="13"/>
                <w:lang w:val="zh-CN"/>
              </w:rPr>
              <w:t>Light and turn signal</w:t>
            </w:r>
          </w:p>
        </w:tc>
        <w:tc>
          <w:tcPr>
            <w:tcW w:w="2363" w:type="dxa"/>
            <w:gridSpan w:val="3"/>
            <w:vAlign w:val="center"/>
          </w:tcPr>
          <w:p w14:paraId="5E07AFAF" w14:textId="77777777" w:rsidR="002D52A0" w:rsidRDefault="002D52A0" w:rsidP="00572C5E">
            <w:pPr>
              <w:spacing w:line="200" w:lineRule="exact"/>
              <w:jc w:val="left"/>
              <w:rPr>
                <w:rFonts w:ascii="Arial" w:hAnsi="Arial" w:cs="Arial"/>
                <w:sz w:val="13"/>
                <w:szCs w:val="13"/>
              </w:rPr>
            </w:pPr>
            <w:r>
              <w:rPr>
                <w:rFonts w:ascii="Arial" w:hAnsi="Arial" w:cs="Arial"/>
                <w:sz w:val="13"/>
                <w:szCs w:val="13"/>
              </w:rPr>
              <w:t>●</w:t>
            </w:r>
            <w:r>
              <w:rPr>
                <w:rFonts w:ascii="Arial" w:hAnsi="Arial" w:cs="Arial"/>
                <w:sz w:val="13"/>
                <w:szCs w:val="13"/>
                <w:lang w:val="zh-CN"/>
              </w:rPr>
              <w:t>Operation</w:t>
            </w:r>
          </w:p>
        </w:tc>
        <w:tc>
          <w:tcPr>
            <w:tcW w:w="520" w:type="dxa"/>
            <w:vAlign w:val="center"/>
          </w:tcPr>
          <w:p w14:paraId="67EBBF83"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542" w:type="dxa"/>
            <w:vAlign w:val="center"/>
          </w:tcPr>
          <w:p w14:paraId="5A1EF6DB"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70F1097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A053F98"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c>
          <w:tcPr>
            <w:tcW w:w="628" w:type="dxa"/>
            <w:vAlign w:val="center"/>
          </w:tcPr>
          <w:p w14:paraId="6665A5EC" w14:textId="77777777" w:rsidR="002D52A0" w:rsidRDefault="002D52A0" w:rsidP="00572C5E">
            <w:pPr>
              <w:spacing w:line="200" w:lineRule="exact"/>
              <w:jc w:val="center"/>
              <w:rPr>
                <w:rFonts w:ascii="Arial" w:hAnsi="Arial" w:cs="Arial"/>
                <w:sz w:val="13"/>
                <w:szCs w:val="13"/>
              </w:rPr>
            </w:pPr>
            <w:r>
              <w:rPr>
                <w:rFonts w:ascii="Arial" w:hAnsi="Arial" w:cs="Arial"/>
                <w:sz w:val="13"/>
                <w:szCs w:val="13"/>
              </w:rPr>
              <w:t>O</w:t>
            </w:r>
          </w:p>
        </w:tc>
      </w:tr>
    </w:tbl>
    <w:p w14:paraId="348C463B" w14:textId="77777777" w:rsidR="002D52A0" w:rsidRDefault="002D52A0" w:rsidP="00A013D5">
      <w:pPr>
        <w:autoSpaceDE w:val="0"/>
        <w:autoSpaceDN w:val="0"/>
        <w:adjustRightInd w:val="0"/>
        <w:snapToGrid w:val="0"/>
        <w:spacing w:before="4" w:afterLines="30" w:after="93" w:line="320" w:lineRule="exact"/>
        <w:ind w:firstLineChars="100" w:firstLine="180"/>
        <w:rPr>
          <w:rFonts w:ascii="Arial" w:hAnsi="Arial" w:cs="Arial"/>
          <w:b/>
          <w:spacing w:val="1"/>
          <w:w w:val="113"/>
          <w:kern w:val="0"/>
          <w:sz w:val="24"/>
        </w:rPr>
      </w:pPr>
      <w:r>
        <w:rPr>
          <w:rFonts w:ascii="Arial" w:hAnsi="Arial" w:cs="Arial"/>
          <w:sz w:val="18"/>
          <w:szCs w:val="18"/>
        </w:rPr>
        <w:t>The maintenance is very important, if you are not familiar with safe service practices and adjustment procedures, see your authorized Lil Pick Up ATV dealer.</w:t>
      </w:r>
    </w:p>
    <w:p w14:paraId="046F238C" w14:textId="77777777" w:rsidR="002D52A0" w:rsidRDefault="002D52A0" w:rsidP="00127885">
      <w:pPr>
        <w:rPr>
          <w:rFonts w:ascii="Arial" w:hAnsi="Arial" w:cs="Arial"/>
          <w:b/>
          <w:spacing w:val="1"/>
          <w:w w:val="113"/>
          <w:kern w:val="0"/>
          <w:sz w:val="24"/>
        </w:rPr>
      </w:pPr>
    </w:p>
    <w:p w14:paraId="36B36ABB" w14:textId="77777777" w:rsidR="00127885" w:rsidRDefault="00127885" w:rsidP="00127885">
      <w:pPr>
        <w:rPr>
          <w:rFonts w:ascii="Arial" w:hAnsi="Arial" w:cs="Arial"/>
          <w:b/>
          <w:spacing w:val="1"/>
          <w:w w:val="113"/>
          <w:kern w:val="0"/>
          <w:sz w:val="24"/>
        </w:rPr>
      </w:pPr>
      <w:r>
        <w:rPr>
          <w:rFonts w:ascii="Arial" w:hAnsi="Arial" w:cs="Arial"/>
          <w:b/>
          <w:spacing w:val="1"/>
          <w:w w:val="113"/>
          <w:kern w:val="0"/>
          <w:sz w:val="24"/>
        </w:rPr>
        <w:t>TROUBLESHOOTING</w:t>
      </w:r>
    </w:p>
    <w:p w14:paraId="1C125C9B" w14:textId="77777777" w:rsidR="00FF2131" w:rsidRDefault="00FF2131">
      <w:pPr>
        <w:pStyle w:val="a5"/>
        <w:widowControl/>
        <w:spacing w:beforeAutospacing="0" w:afterAutospacing="0" w:line="220" w:lineRule="exact"/>
        <w:jc w:val="both"/>
        <w:rPr>
          <w:rFonts w:ascii="Arial" w:hAnsi="Arial" w:cs="Arial"/>
          <w:kern w:val="2"/>
          <w:sz w:val="18"/>
          <w:szCs w:val="18"/>
        </w:rPr>
      </w:pPr>
    </w:p>
    <w:tbl>
      <w:tblPr>
        <w:tblW w:w="0" w:type="auto"/>
        <w:tblInd w:w="10" w:type="dxa"/>
        <w:tblLayout w:type="fixed"/>
        <w:tblCellMar>
          <w:left w:w="0" w:type="dxa"/>
          <w:right w:w="0" w:type="dxa"/>
        </w:tblCellMar>
        <w:tblLook w:val="0000" w:firstRow="0" w:lastRow="0" w:firstColumn="0" w:lastColumn="0" w:noHBand="0" w:noVBand="0"/>
      </w:tblPr>
      <w:tblGrid>
        <w:gridCol w:w="1800"/>
        <w:gridCol w:w="4320"/>
      </w:tblGrid>
      <w:tr w:rsidR="00127885" w14:paraId="0A31F4E2" w14:textId="77777777" w:rsidTr="00387A3D">
        <w:trPr>
          <w:trHeight w:val="397"/>
        </w:trPr>
        <w:tc>
          <w:tcPr>
            <w:tcW w:w="6120" w:type="dxa"/>
            <w:gridSpan w:val="2"/>
            <w:tcBorders>
              <w:top w:val="single" w:sz="8" w:space="0" w:color="000000"/>
              <w:left w:val="single" w:sz="8" w:space="0" w:color="000000"/>
              <w:bottom w:val="single" w:sz="8" w:space="0" w:color="000000"/>
              <w:right w:val="single" w:sz="8" w:space="0" w:color="000000"/>
            </w:tcBorders>
            <w:vAlign w:val="center"/>
          </w:tcPr>
          <w:p w14:paraId="07776387" w14:textId="77777777" w:rsidR="00127885" w:rsidRDefault="00127885" w:rsidP="00387A3D">
            <w:pPr>
              <w:autoSpaceDE w:val="0"/>
              <w:autoSpaceDN w:val="0"/>
              <w:adjustRightInd w:val="0"/>
              <w:spacing w:before="12"/>
              <w:ind w:left="14" w:right="-20"/>
              <w:rPr>
                <w:rFonts w:ascii="Arial" w:hAnsi="Arial" w:cs="Arial"/>
                <w:b/>
                <w:bCs/>
                <w:w w:val="102"/>
                <w:kern w:val="0"/>
                <w:sz w:val="18"/>
                <w:szCs w:val="18"/>
              </w:rPr>
            </w:pPr>
            <w:r>
              <w:rPr>
                <w:rFonts w:ascii="Arial" w:hAnsi="Arial" w:cs="Arial"/>
                <w:b/>
                <w:bCs/>
                <w:w w:val="102"/>
                <w:kern w:val="0"/>
                <w:sz w:val="18"/>
                <w:szCs w:val="18"/>
              </w:rPr>
              <w:t>SYMPTOM: Engine does not turn</w:t>
            </w:r>
          </w:p>
        </w:tc>
      </w:tr>
      <w:tr w:rsidR="00127885" w14:paraId="1131D8C5" w14:textId="77777777" w:rsidTr="00387A3D">
        <w:trPr>
          <w:trHeight w:val="397"/>
        </w:trPr>
        <w:tc>
          <w:tcPr>
            <w:tcW w:w="1800" w:type="dxa"/>
            <w:tcBorders>
              <w:top w:val="single" w:sz="8" w:space="0" w:color="000000"/>
              <w:left w:val="single" w:sz="8" w:space="0" w:color="000000"/>
              <w:bottom w:val="single" w:sz="8" w:space="0" w:color="000000"/>
              <w:right w:val="single" w:sz="8" w:space="0" w:color="000000"/>
            </w:tcBorders>
            <w:vAlign w:val="center"/>
          </w:tcPr>
          <w:p w14:paraId="398C367A"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POSSIBLE CAUSES</w:t>
            </w:r>
          </w:p>
        </w:tc>
        <w:tc>
          <w:tcPr>
            <w:tcW w:w="4320" w:type="dxa"/>
            <w:tcBorders>
              <w:top w:val="single" w:sz="8" w:space="0" w:color="000000"/>
              <w:left w:val="single" w:sz="8" w:space="0" w:color="000000"/>
              <w:bottom w:val="single" w:sz="8" w:space="0" w:color="000000"/>
              <w:right w:val="single" w:sz="8" w:space="0" w:color="000000"/>
            </w:tcBorders>
            <w:vAlign w:val="center"/>
          </w:tcPr>
          <w:p w14:paraId="5312BEE2"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WHAT TO DO</w:t>
            </w:r>
          </w:p>
        </w:tc>
      </w:tr>
      <w:tr w:rsidR="00127885" w14:paraId="7EE561E5" w14:textId="77777777" w:rsidTr="00387A3D">
        <w:trPr>
          <w:trHeight w:val="397"/>
        </w:trPr>
        <w:tc>
          <w:tcPr>
            <w:tcW w:w="1800" w:type="dxa"/>
            <w:tcBorders>
              <w:top w:val="single" w:sz="8" w:space="0" w:color="000000"/>
              <w:left w:val="single" w:sz="8" w:space="0" w:color="000000"/>
              <w:bottom w:val="single" w:sz="8" w:space="0" w:color="000000"/>
              <w:right w:val="single" w:sz="8" w:space="0" w:color="000000"/>
            </w:tcBorders>
            <w:vAlign w:val="center"/>
          </w:tcPr>
          <w:p w14:paraId="4055A9ED" w14:textId="77777777" w:rsidR="00127885" w:rsidRDefault="00127885" w:rsidP="00387A3D">
            <w:pPr>
              <w:autoSpaceDE w:val="0"/>
              <w:autoSpaceDN w:val="0"/>
              <w:adjustRightInd w:val="0"/>
              <w:spacing w:before="9" w:line="240" w:lineRule="atLeast"/>
              <w:ind w:leftChars="7" w:left="197" w:right="-20" w:hangingChars="100" w:hanging="182"/>
              <w:rPr>
                <w:rFonts w:ascii="Arial" w:hAnsi="Arial" w:cs="Arial"/>
                <w:spacing w:val="1"/>
                <w:kern w:val="0"/>
                <w:sz w:val="18"/>
                <w:szCs w:val="18"/>
              </w:rPr>
            </w:pPr>
            <w:r>
              <w:rPr>
                <w:rFonts w:ascii="Arial" w:hAnsi="Arial" w:cs="Arial"/>
                <w:spacing w:val="1"/>
                <w:kern w:val="0"/>
                <w:sz w:val="18"/>
                <w:szCs w:val="18"/>
              </w:rPr>
              <w:t>1. Ignition switch is in the OFF position.</w:t>
            </w:r>
          </w:p>
        </w:tc>
        <w:tc>
          <w:tcPr>
            <w:tcW w:w="4320" w:type="dxa"/>
            <w:tcBorders>
              <w:top w:val="single" w:sz="8" w:space="0" w:color="000000"/>
              <w:left w:val="single" w:sz="8" w:space="0" w:color="000000"/>
              <w:bottom w:val="single" w:sz="8" w:space="0" w:color="000000"/>
              <w:right w:val="single" w:sz="8" w:space="0" w:color="000000"/>
            </w:tcBorders>
            <w:vAlign w:val="center"/>
          </w:tcPr>
          <w:p w14:paraId="3164B0F5"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Place switch to ON position.</w:t>
            </w:r>
          </w:p>
        </w:tc>
      </w:tr>
      <w:tr w:rsidR="00127885" w14:paraId="1D3EFBF3" w14:textId="77777777" w:rsidTr="00387A3D">
        <w:trPr>
          <w:trHeight w:val="397"/>
        </w:trPr>
        <w:tc>
          <w:tcPr>
            <w:tcW w:w="1800" w:type="dxa"/>
            <w:tcBorders>
              <w:top w:val="single" w:sz="8" w:space="0" w:color="000000"/>
              <w:left w:val="single" w:sz="8" w:space="0" w:color="000000"/>
              <w:bottom w:val="single" w:sz="8" w:space="0" w:color="000000"/>
              <w:right w:val="single" w:sz="8" w:space="0" w:color="000000"/>
            </w:tcBorders>
            <w:vAlign w:val="center"/>
          </w:tcPr>
          <w:p w14:paraId="40E9858D"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2. Burnt fuse.</w:t>
            </w:r>
          </w:p>
        </w:tc>
        <w:tc>
          <w:tcPr>
            <w:tcW w:w="4320" w:type="dxa"/>
            <w:tcBorders>
              <w:top w:val="single" w:sz="8" w:space="0" w:color="000000"/>
              <w:left w:val="single" w:sz="8" w:space="0" w:color="000000"/>
              <w:bottom w:val="single" w:sz="8" w:space="0" w:color="000000"/>
              <w:right w:val="single" w:sz="8" w:space="0" w:color="000000"/>
            </w:tcBorders>
            <w:vAlign w:val="center"/>
          </w:tcPr>
          <w:p w14:paraId="59B559B3"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Check main fuse condition.</w:t>
            </w:r>
          </w:p>
        </w:tc>
      </w:tr>
      <w:tr w:rsidR="00127885" w14:paraId="49A2B0CA" w14:textId="77777777" w:rsidTr="00387A3D">
        <w:trPr>
          <w:trHeight w:val="480"/>
        </w:trPr>
        <w:tc>
          <w:tcPr>
            <w:tcW w:w="1800" w:type="dxa"/>
            <w:tcBorders>
              <w:top w:val="single" w:sz="8" w:space="0" w:color="000000"/>
              <w:left w:val="single" w:sz="8" w:space="0" w:color="000000"/>
              <w:bottom w:val="single" w:sz="8" w:space="0" w:color="000000"/>
              <w:right w:val="single" w:sz="8" w:space="0" w:color="000000"/>
            </w:tcBorders>
            <w:vAlign w:val="center"/>
          </w:tcPr>
          <w:p w14:paraId="14545D8A"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3.</w:t>
            </w:r>
            <w:r>
              <w:rPr>
                <w:rFonts w:ascii="Arial" w:hAnsi="Arial" w:cs="Arial"/>
                <w:sz w:val="18"/>
                <w:szCs w:val="18"/>
              </w:rPr>
              <w:t xml:space="preserve"> </w:t>
            </w:r>
            <w:r>
              <w:rPr>
                <w:rFonts w:ascii="Arial" w:hAnsi="Arial" w:cs="Arial"/>
                <w:spacing w:val="1"/>
                <w:kern w:val="0"/>
                <w:sz w:val="18"/>
                <w:szCs w:val="18"/>
              </w:rPr>
              <w:t>Weak battery or</w:t>
            </w:r>
          </w:p>
          <w:p w14:paraId="03953CD2"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 xml:space="preserve">  loose connections.</w:t>
            </w:r>
          </w:p>
        </w:tc>
        <w:tc>
          <w:tcPr>
            <w:tcW w:w="4320" w:type="dxa"/>
            <w:tcBorders>
              <w:top w:val="single" w:sz="8" w:space="0" w:color="000000"/>
              <w:left w:val="single" w:sz="8" w:space="0" w:color="000000"/>
              <w:bottom w:val="single" w:sz="8" w:space="0" w:color="000000"/>
              <w:right w:val="single" w:sz="8" w:space="0" w:color="000000"/>
            </w:tcBorders>
            <w:vAlign w:val="center"/>
          </w:tcPr>
          <w:p w14:paraId="0F4AF4EC" w14:textId="77777777" w:rsidR="00127885" w:rsidRDefault="00127885" w:rsidP="00387A3D">
            <w:pPr>
              <w:autoSpaceDE w:val="0"/>
              <w:autoSpaceDN w:val="0"/>
              <w:adjustRightInd w:val="0"/>
              <w:spacing w:before="100" w:beforeAutospacing="1" w:line="240" w:lineRule="atLeast"/>
              <w:ind w:left="11" w:right="-23"/>
              <w:jc w:val="left"/>
              <w:rPr>
                <w:rFonts w:ascii="Arial" w:hAnsi="Arial" w:cs="Arial"/>
                <w:spacing w:val="1"/>
                <w:kern w:val="0"/>
                <w:sz w:val="18"/>
                <w:szCs w:val="18"/>
              </w:rPr>
            </w:pPr>
            <w:r>
              <w:rPr>
                <w:rFonts w:ascii="Arial" w:hAnsi="Arial" w:cs="Arial"/>
                <w:spacing w:val="1"/>
                <w:kern w:val="0"/>
                <w:sz w:val="18"/>
                <w:szCs w:val="18"/>
              </w:rPr>
              <w:t>Check charging system fuse. Check connections and terminals condition. Have the battery checked. Contact an authorized Lil Pick Up ATV dealer.</w:t>
            </w:r>
          </w:p>
        </w:tc>
      </w:tr>
    </w:tbl>
    <w:p w14:paraId="016511EC" w14:textId="77777777" w:rsidR="00FF2131" w:rsidRDefault="00FF2131">
      <w:pPr>
        <w:pStyle w:val="a5"/>
        <w:widowControl/>
        <w:spacing w:beforeAutospacing="0" w:afterAutospacing="0" w:line="220" w:lineRule="exact"/>
        <w:jc w:val="both"/>
        <w:rPr>
          <w:rFonts w:ascii="Arial" w:hAnsi="Arial" w:cs="Arial"/>
          <w:kern w:val="2"/>
          <w:sz w:val="18"/>
          <w:szCs w:val="18"/>
        </w:rPr>
      </w:pPr>
    </w:p>
    <w:p w14:paraId="1D6D4ABA" w14:textId="77777777" w:rsidR="000C038E" w:rsidRDefault="000C038E">
      <w:pPr>
        <w:pStyle w:val="a5"/>
        <w:widowControl/>
        <w:spacing w:beforeAutospacing="0" w:afterAutospacing="0" w:line="220" w:lineRule="exact"/>
        <w:jc w:val="both"/>
        <w:rPr>
          <w:rFonts w:ascii="Arial" w:hAnsi="Arial" w:cs="Arial"/>
          <w:kern w:val="2"/>
          <w:sz w:val="18"/>
          <w:szCs w:val="18"/>
        </w:rPr>
      </w:pPr>
    </w:p>
    <w:tbl>
      <w:tblPr>
        <w:tblW w:w="0" w:type="auto"/>
        <w:tblInd w:w="10" w:type="dxa"/>
        <w:tblLayout w:type="fixed"/>
        <w:tblCellMar>
          <w:left w:w="0" w:type="dxa"/>
          <w:right w:w="0" w:type="dxa"/>
        </w:tblCellMar>
        <w:tblLook w:val="0000" w:firstRow="0" w:lastRow="0" w:firstColumn="0" w:lastColumn="0" w:noHBand="0" w:noVBand="0"/>
      </w:tblPr>
      <w:tblGrid>
        <w:gridCol w:w="1800"/>
        <w:gridCol w:w="4320"/>
      </w:tblGrid>
      <w:tr w:rsidR="00127885" w14:paraId="7FC16283" w14:textId="77777777" w:rsidTr="00387A3D">
        <w:trPr>
          <w:trHeight w:val="397"/>
        </w:trPr>
        <w:tc>
          <w:tcPr>
            <w:tcW w:w="6120" w:type="dxa"/>
            <w:gridSpan w:val="2"/>
            <w:tcBorders>
              <w:top w:val="single" w:sz="8" w:space="0" w:color="000000"/>
              <w:left w:val="single" w:sz="8" w:space="0" w:color="000000"/>
              <w:bottom w:val="single" w:sz="8" w:space="0" w:color="000000"/>
              <w:right w:val="single" w:sz="8" w:space="0" w:color="000000"/>
            </w:tcBorders>
          </w:tcPr>
          <w:p w14:paraId="04D879B2" w14:textId="77777777" w:rsidR="00127885" w:rsidRDefault="00127885" w:rsidP="00387A3D">
            <w:pPr>
              <w:autoSpaceDE w:val="0"/>
              <w:autoSpaceDN w:val="0"/>
              <w:adjustRightInd w:val="0"/>
              <w:spacing w:before="9"/>
              <w:ind w:left="14" w:right="-20"/>
              <w:jc w:val="left"/>
              <w:rPr>
                <w:rFonts w:ascii="Arial" w:hAnsi="Arial" w:cs="Arial"/>
                <w:b/>
                <w:bCs/>
                <w:w w:val="102"/>
                <w:kern w:val="0"/>
                <w:sz w:val="18"/>
                <w:szCs w:val="18"/>
              </w:rPr>
            </w:pPr>
            <w:r>
              <w:rPr>
                <w:rFonts w:ascii="Arial" w:hAnsi="Arial" w:cs="Arial"/>
                <w:b/>
                <w:bCs/>
                <w:w w:val="102"/>
                <w:kern w:val="0"/>
                <w:sz w:val="18"/>
                <w:szCs w:val="18"/>
              </w:rPr>
              <w:t>SYMPTOM: Engine turns over but fails to start</w:t>
            </w:r>
          </w:p>
        </w:tc>
      </w:tr>
      <w:tr w:rsidR="00127885" w14:paraId="48DE414E" w14:textId="77777777" w:rsidTr="00387A3D">
        <w:trPr>
          <w:trHeight w:val="397"/>
        </w:trPr>
        <w:tc>
          <w:tcPr>
            <w:tcW w:w="1800" w:type="dxa"/>
            <w:tcBorders>
              <w:top w:val="single" w:sz="8" w:space="0" w:color="000000"/>
              <w:left w:val="single" w:sz="8" w:space="0" w:color="000000"/>
              <w:bottom w:val="single" w:sz="8" w:space="0" w:color="000000"/>
              <w:right w:val="single" w:sz="8" w:space="0" w:color="000000"/>
            </w:tcBorders>
            <w:vAlign w:val="center"/>
          </w:tcPr>
          <w:p w14:paraId="38ED30AB"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POSSIBLE CAUSES</w:t>
            </w:r>
          </w:p>
        </w:tc>
        <w:tc>
          <w:tcPr>
            <w:tcW w:w="4320" w:type="dxa"/>
            <w:tcBorders>
              <w:top w:val="single" w:sz="8" w:space="0" w:color="000000"/>
              <w:left w:val="single" w:sz="8" w:space="0" w:color="000000"/>
              <w:bottom w:val="single" w:sz="8" w:space="0" w:color="000000"/>
              <w:right w:val="single" w:sz="8" w:space="0" w:color="000000"/>
            </w:tcBorders>
            <w:vAlign w:val="center"/>
          </w:tcPr>
          <w:p w14:paraId="7E70CFBB"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WHAT TO DO</w:t>
            </w:r>
          </w:p>
        </w:tc>
      </w:tr>
      <w:tr w:rsidR="00127885" w14:paraId="027ED764" w14:textId="77777777" w:rsidTr="00387A3D">
        <w:trPr>
          <w:trHeight w:val="397"/>
        </w:trPr>
        <w:tc>
          <w:tcPr>
            <w:tcW w:w="1800" w:type="dxa"/>
            <w:tcBorders>
              <w:top w:val="single" w:sz="8" w:space="0" w:color="000000"/>
              <w:left w:val="single" w:sz="8" w:space="0" w:color="000000"/>
              <w:bottom w:val="single" w:sz="8" w:space="0" w:color="000000"/>
              <w:right w:val="single" w:sz="8" w:space="0" w:color="000000"/>
            </w:tcBorders>
            <w:vAlign w:val="center"/>
          </w:tcPr>
          <w:p w14:paraId="117C174B"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1. Burnt fuse.</w:t>
            </w:r>
          </w:p>
        </w:tc>
        <w:tc>
          <w:tcPr>
            <w:tcW w:w="4320" w:type="dxa"/>
            <w:tcBorders>
              <w:top w:val="single" w:sz="8" w:space="0" w:color="000000"/>
              <w:left w:val="single" w:sz="8" w:space="0" w:color="000000"/>
              <w:bottom w:val="single" w:sz="8" w:space="0" w:color="000000"/>
              <w:right w:val="single" w:sz="8" w:space="0" w:color="000000"/>
            </w:tcBorders>
            <w:vAlign w:val="center"/>
          </w:tcPr>
          <w:p w14:paraId="6096566F"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Check main fuse condition.</w:t>
            </w:r>
          </w:p>
        </w:tc>
      </w:tr>
      <w:tr w:rsidR="00127885" w14:paraId="458C1F4B" w14:textId="77777777" w:rsidTr="00387A3D">
        <w:trPr>
          <w:trHeight w:hRule="exact" w:val="1079"/>
        </w:trPr>
        <w:tc>
          <w:tcPr>
            <w:tcW w:w="1800" w:type="dxa"/>
            <w:tcBorders>
              <w:top w:val="single" w:sz="8" w:space="0" w:color="000000"/>
              <w:left w:val="single" w:sz="8" w:space="0" w:color="000000"/>
              <w:bottom w:val="single" w:sz="8" w:space="0" w:color="000000"/>
              <w:right w:val="single" w:sz="8" w:space="0" w:color="000000"/>
            </w:tcBorders>
            <w:vAlign w:val="center"/>
          </w:tcPr>
          <w:p w14:paraId="5719BC7E" w14:textId="77777777" w:rsidR="00127885" w:rsidRDefault="00127885" w:rsidP="00387A3D">
            <w:pPr>
              <w:autoSpaceDE w:val="0"/>
              <w:autoSpaceDN w:val="0"/>
              <w:adjustRightInd w:val="0"/>
              <w:spacing w:before="9" w:line="240" w:lineRule="atLeast"/>
              <w:ind w:left="11" w:right="-23"/>
              <w:jc w:val="left"/>
              <w:rPr>
                <w:rFonts w:ascii="Arial" w:hAnsi="Arial" w:cs="Arial"/>
                <w:spacing w:val="1"/>
                <w:kern w:val="0"/>
                <w:sz w:val="18"/>
                <w:szCs w:val="18"/>
              </w:rPr>
            </w:pPr>
            <w:r>
              <w:rPr>
                <w:rFonts w:ascii="Arial" w:hAnsi="Arial" w:cs="Arial"/>
                <w:spacing w:val="1"/>
                <w:kern w:val="0"/>
                <w:sz w:val="18"/>
                <w:szCs w:val="18"/>
              </w:rPr>
              <w:t>2. No fuel to the</w:t>
            </w:r>
          </w:p>
          <w:p w14:paraId="11610B37" w14:textId="77777777" w:rsidR="00127885" w:rsidRDefault="00127885" w:rsidP="00387A3D">
            <w:pPr>
              <w:autoSpaceDE w:val="0"/>
              <w:autoSpaceDN w:val="0"/>
              <w:adjustRightInd w:val="0"/>
              <w:spacing w:before="9" w:line="240" w:lineRule="atLeast"/>
              <w:ind w:leftChars="5" w:left="192" w:right="-23" w:hangingChars="100" w:hanging="182"/>
              <w:jc w:val="left"/>
              <w:rPr>
                <w:rFonts w:ascii="Arial" w:hAnsi="Arial" w:cs="Arial"/>
                <w:spacing w:val="1"/>
                <w:kern w:val="0"/>
                <w:sz w:val="18"/>
                <w:szCs w:val="18"/>
              </w:rPr>
            </w:pPr>
            <w:r>
              <w:rPr>
                <w:rFonts w:ascii="Arial" w:hAnsi="Arial" w:cs="Arial"/>
                <w:spacing w:val="1"/>
                <w:kern w:val="0"/>
                <w:sz w:val="18"/>
                <w:szCs w:val="18"/>
              </w:rPr>
              <w:t xml:space="preserve">  engine (spark plug dry when removed).</w:t>
            </w:r>
          </w:p>
        </w:tc>
        <w:tc>
          <w:tcPr>
            <w:tcW w:w="4320" w:type="dxa"/>
            <w:tcBorders>
              <w:top w:val="single" w:sz="8" w:space="0" w:color="000000"/>
              <w:left w:val="single" w:sz="8" w:space="0" w:color="000000"/>
              <w:bottom w:val="single" w:sz="8" w:space="0" w:color="000000"/>
              <w:right w:val="single" w:sz="8" w:space="0" w:color="000000"/>
            </w:tcBorders>
            <w:vAlign w:val="center"/>
          </w:tcPr>
          <w:p w14:paraId="52F7F480" w14:textId="77777777" w:rsidR="00127885" w:rsidRDefault="00127885" w:rsidP="00387A3D">
            <w:pPr>
              <w:autoSpaceDE w:val="0"/>
              <w:autoSpaceDN w:val="0"/>
              <w:adjustRightInd w:val="0"/>
              <w:spacing w:before="9" w:line="240" w:lineRule="exact"/>
              <w:ind w:left="14" w:right="-20"/>
              <w:rPr>
                <w:rFonts w:ascii="Arial" w:hAnsi="Arial" w:cs="Arial"/>
                <w:spacing w:val="1"/>
                <w:kern w:val="0"/>
                <w:sz w:val="18"/>
                <w:szCs w:val="18"/>
              </w:rPr>
            </w:pPr>
            <w:r>
              <w:rPr>
                <w:rFonts w:ascii="Arial" w:hAnsi="Arial" w:cs="Arial"/>
                <w:spacing w:val="1"/>
                <w:kern w:val="0"/>
                <w:sz w:val="18"/>
                <w:szCs w:val="18"/>
              </w:rPr>
              <w:t xml:space="preserve">Check fuel tank level; turn fuel valve to ON (also </w:t>
            </w:r>
          </w:p>
          <w:p w14:paraId="0D6BC332" w14:textId="77777777" w:rsidR="00127885" w:rsidRDefault="00127885" w:rsidP="00387A3D">
            <w:pPr>
              <w:autoSpaceDE w:val="0"/>
              <w:autoSpaceDN w:val="0"/>
              <w:adjustRightInd w:val="0"/>
              <w:spacing w:before="9" w:line="240" w:lineRule="exact"/>
              <w:ind w:left="14" w:right="-20"/>
              <w:rPr>
                <w:rFonts w:ascii="Arial" w:hAnsi="Arial" w:cs="Arial"/>
                <w:spacing w:val="1"/>
                <w:kern w:val="0"/>
                <w:sz w:val="18"/>
                <w:szCs w:val="18"/>
              </w:rPr>
            </w:pPr>
            <w:r>
              <w:rPr>
                <w:rFonts w:ascii="Arial" w:hAnsi="Arial" w:cs="Arial"/>
                <w:spacing w:val="1"/>
                <w:kern w:val="0"/>
                <w:sz w:val="18"/>
                <w:szCs w:val="18"/>
              </w:rPr>
              <w:t xml:space="preserve">try on RES). A failure of the fuel pump or </w:t>
            </w:r>
          </w:p>
          <w:p w14:paraId="7A2C0FD4" w14:textId="77777777" w:rsidR="00127885" w:rsidRDefault="00127885" w:rsidP="00387A3D">
            <w:pPr>
              <w:autoSpaceDE w:val="0"/>
              <w:autoSpaceDN w:val="0"/>
              <w:adjustRightInd w:val="0"/>
              <w:spacing w:before="9" w:line="240" w:lineRule="exact"/>
              <w:ind w:left="14" w:right="-20"/>
              <w:rPr>
                <w:rFonts w:ascii="Arial" w:hAnsi="Arial" w:cs="Arial"/>
                <w:spacing w:val="1"/>
                <w:kern w:val="0"/>
                <w:sz w:val="18"/>
                <w:szCs w:val="18"/>
              </w:rPr>
            </w:pPr>
            <w:r>
              <w:rPr>
                <w:rFonts w:ascii="Arial" w:hAnsi="Arial" w:cs="Arial"/>
                <w:spacing w:val="1"/>
                <w:kern w:val="0"/>
                <w:sz w:val="18"/>
                <w:szCs w:val="18"/>
              </w:rPr>
              <w:t xml:space="preserve">carburetor may have occurred. Contact an </w:t>
            </w:r>
          </w:p>
          <w:p w14:paraId="076840D7" w14:textId="77777777" w:rsidR="00127885" w:rsidRDefault="00127885" w:rsidP="00387A3D">
            <w:pPr>
              <w:autoSpaceDE w:val="0"/>
              <w:autoSpaceDN w:val="0"/>
              <w:adjustRightInd w:val="0"/>
              <w:spacing w:before="9" w:line="240" w:lineRule="exact"/>
              <w:ind w:left="14" w:right="-20"/>
              <w:rPr>
                <w:rFonts w:ascii="Arial" w:hAnsi="Arial" w:cs="Arial"/>
                <w:spacing w:val="1"/>
                <w:kern w:val="0"/>
                <w:sz w:val="18"/>
                <w:szCs w:val="18"/>
              </w:rPr>
            </w:pPr>
            <w:r>
              <w:rPr>
                <w:rFonts w:ascii="Arial" w:hAnsi="Arial" w:cs="Arial"/>
                <w:spacing w:val="1"/>
                <w:kern w:val="0"/>
                <w:sz w:val="18"/>
                <w:szCs w:val="18"/>
              </w:rPr>
              <w:t>authorized Lil Pick Up ATV dealer.</w:t>
            </w:r>
          </w:p>
        </w:tc>
      </w:tr>
      <w:tr w:rsidR="00127885" w14:paraId="2768EDD5" w14:textId="77777777" w:rsidTr="00387A3D">
        <w:trPr>
          <w:trHeight w:hRule="exact" w:val="2339"/>
        </w:trPr>
        <w:tc>
          <w:tcPr>
            <w:tcW w:w="1800" w:type="dxa"/>
            <w:tcBorders>
              <w:top w:val="single" w:sz="8" w:space="0" w:color="000000"/>
              <w:left w:val="single" w:sz="8" w:space="0" w:color="000000"/>
              <w:bottom w:val="single" w:sz="8" w:space="0" w:color="000000"/>
              <w:right w:val="single" w:sz="8" w:space="0" w:color="000000"/>
            </w:tcBorders>
            <w:vAlign w:val="center"/>
          </w:tcPr>
          <w:p w14:paraId="2B995A03" w14:textId="77777777" w:rsidR="00127885" w:rsidRDefault="00127885" w:rsidP="00387A3D">
            <w:pPr>
              <w:autoSpaceDE w:val="0"/>
              <w:autoSpaceDN w:val="0"/>
              <w:adjustRightInd w:val="0"/>
              <w:spacing w:before="9" w:line="240" w:lineRule="atLeast"/>
              <w:ind w:leftChars="7" w:left="197" w:right="-20" w:hangingChars="100" w:hanging="182"/>
              <w:rPr>
                <w:rFonts w:ascii="Arial" w:hAnsi="Arial" w:cs="Arial"/>
                <w:spacing w:val="1"/>
                <w:kern w:val="0"/>
                <w:sz w:val="18"/>
                <w:szCs w:val="18"/>
              </w:rPr>
            </w:pPr>
            <w:r>
              <w:rPr>
                <w:rFonts w:ascii="Arial" w:hAnsi="Arial" w:cs="Arial"/>
                <w:spacing w:val="1"/>
                <w:kern w:val="0"/>
                <w:sz w:val="18"/>
                <w:szCs w:val="18"/>
              </w:rPr>
              <w:t>3. Spark plug/ignition (no spark).</w:t>
            </w:r>
          </w:p>
        </w:tc>
        <w:tc>
          <w:tcPr>
            <w:tcW w:w="4320" w:type="dxa"/>
            <w:tcBorders>
              <w:top w:val="single" w:sz="8" w:space="0" w:color="000000"/>
              <w:left w:val="single" w:sz="8" w:space="0" w:color="000000"/>
              <w:bottom w:val="single" w:sz="8" w:space="0" w:color="000000"/>
              <w:right w:val="single" w:sz="8" w:space="0" w:color="000000"/>
            </w:tcBorders>
            <w:vAlign w:val="center"/>
          </w:tcPr>
          <w:p w14:paraId="351EEFCB"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Check main fuse condition. Remove spark plug then</w:t>
            </w:r>
          </w:p>
          <w:p w14:paraId="7EE21C41"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reconnect to ignition coil. Check that ignition switch</w:t>
            </w:r>
          </w:p>
          <w:p w14:paraId="4362DDD4"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and/or engine stop switch is/are at the ON position. Start engine with spark plug grounded to engine</w:t>
            </w:r>
          </w:p>
          <w:p w14:paraId="42E4DD5D"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away from spark plug hole. If no spark appears,</w:t>
            </w:r>
          </w:p>
          <w:p w14:paraId="610D2056"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replace spark plug. If trouble persists, contact an</w:t>
            </w:r>
          </w:p>
          <w:p w14:paraId="4F9E5E21" w14:textId="77777777" w:rsidR="00127885" w:rsidRDefault="00127885" w:rsidP="00387A3D">
            <w:pPr>
              <w:autoSpaceDE w:val="0"/>
              <w:autoSpaceDN w:val="0"/>
              <w:adjustRightInd w:val="0"/>
              <w:spacing w:line="240" w:lineRule="atLeast"/>
              <w:ind w:left="11" w:right="45"/>
              <w:jc w:val="left"/>
              <w:rPr>
                <w:rFonts w:ascii="Arial" w:hAnsi="Arial" w:cs="Arial"/>
                <w:spacing w:val="1"/>
                <w:kern w:val="0"/>
                <w:sz w:val="18"/>
                <w:szCs w:val="18"/>
              </w:rPr>
            </w:pPr>
            <w:r>
              <w:rPr>
                <w:rFonts w:ascii="Arial" w:hAnsi="Arial" w:cs="Arial"/>
                <w:spacing w:val="1"/>
                <w:kern w:val="0"/>
                <w:sz w:val="18"/>
                <w:szCs w:val="18"/>
              </w:rPr>
              <w:t>authorized Lil Pick Up ATV dealer.</w:t>
            </w:r>
          </w:p>
          <w:p w14:paraId="098DFE7E" w14:textId="77777777" w:rsidR="00127885" w:rsidRDefault="00127885" w:rsidP="00387A3D">
            <w:pPr>
              <w:autoSpaceDE w:val="0"/>
              <w:autoSpaceDN w:val="0"/>
              <w:adjustRightInd w:val="0"/>
              <w:spacing w:before="34" w:line="240" w:lineRule="atLeast"/>
              <w:ind w:left="14" w:right="45"/>
              <w:rPr>
                <w:rFonts w:ascii="Arial" w:hAnsi="Arial" w:cs="Arial"/>
                <w:spacing w:val="1"/>
                <w:kern w:val="0"/>
                <w:sz w:val="18"/>
                <w:szCs w:val="18"/>
              </w:rPr>
            </w:pPr>
          </w:p>
        </w:tc>
      </w:tr>
    </w:tbl>
    <w:p w14:paraId="7F78D7D8" w14:textId="77777777" w:rsidR="000C038E" w:rsidRDefault="000C038E">
      <w:pPr>
        <w:pStyle w:val="a5"/>
        <w:widowControl/>
        <w:spacing w:beforeAutospacing="0" w:afterAutospacing="0" w:line="220" w:lineRule="exact"/>
        <w:jc w:val="both"/>
        <w:rPr>
          <w:rFonts w:ascii="Arial" w:hAnsi="Arial" w:cs="Arial"/>
          <w:kern w:val="2"/>
          <w:sz w:val="18"/>
          <w:szCs w:val="18"/>
        </w:rPr>
      </w:pPr>
    </w:p>
    <w:p w14:paraId="59FD8702" w14:textId="77777777" w:rsidR="002D52A0" w:rsidRDefault="002D52A0">
      <w:pPr>
        <w:pStyle w:val="a5"/>
        <w:widowControl/>
        <w:spacing w:beforeAutospacing="0" w:afterAutospacing="0" w:line="220" w:lineRule="exact"/>
        <w:jc w:val="both"/>
        <w:rPr>
          <w:rFonts w:ascii="Arial" w:hAnsi="Arial" w:cs="Arial"/>
          <w:kern w:val="2"/>
          <w:sz w:val="18"/>
          <w:szCs w:val="18"/>
        </w:rPr>
      </w:pPr>
    </w:p>
    <w:tbl>
      <w:tblPr>
        <w:tblW w:w="0" w:type="auto"/>
        <w:tblInd w:w="10" w:type="dxa"/>
        <w:tblLayout w:type="fixed"/>
        <w:tblCellMar>
          <w:left w:w="0" w:type="dxa"/>
          <w:right w:w="0" w:type="dxa"/>
        </w:tblCellMar>
        <w:tblLook w:val="0000" w:firstRow="0" w:lastRow="0" w:firstColumn="0" w:lastColumn="0" w:noHBand="0" w:noVBand="0"/>
      </w:tblPr>
      <w:tblGrid>
        <w:gridCol w:w="2160"/>
        <w:gridCol w:w="3960"/>
      </w:tblGrid>
      <w:tr w:rsidR="00127885" w14:paraId="70F99154" w14:textId="77777777" w:rsidTr="00387A3D">
        <w:trPr>
          <w:trHeight w:val="345"/>
        </w:trPr>
        <w:tc>
          <w:tcPr>
            <w:tcW w:w="6120" w:type="dxa"/>
            <w:gridSpan w:val="2"/>
            <w:tcBorders>
              <w:top w:val="single" w:sz="8" w:space="0" w:color="000000"/>
              <w:left w:val="single" w:sz="8" w:space="0" w:color="000000"/>
              <w:bottom w:val="single" w:sz="8" w:space="0" w:color="000000"/>
              <w:right w:val="single" w:sz="8" w:space="0" w:color="000000"/>
            </w:tcBorders>
          </w:tcPr>
          <w:p w14:paraId="6E313635" w14:textId="77777777" w:rsidR="00127885" w:rsidRDefault="00127885" w:rsidP="00387A3D">
            <w:pPr>
              <w:autoSpaceDE w:val="0"/>
              <w:autoSpaceDN w:val="0"/>
              <w:adjustRightInd w:val="0"/>
              <w:spacing w:before="9" w:line="240" w:lineRule="exact"/>
              <w:ind w:left="14" w:right="-20"/>
              <w:jc w:val="left"/>
              <w:rPr>
                <w:rFonts w:ascii="Arial" w:hAnsi="Arial" w:cs="Arial"/>
                <w:b/>
                <w:bCs/>
                <w:w w:val="102"/>
                <w:kern w:val="0"/>
                <w:sz w:val="18"/>
                <w:szCs w:val="18"/>
              </w:rPr>
            </w:pPr>
            <w:r>
              <w:rPr>
                <w:rFonts w:ascii="Arial" w:hAnsi="Arial" w:cs="Arial"/>
                <w:b/>
                <w:bCs/>
                <w:w w:val="102"/>
                <w:kern w:val="0"/>
                <w:sz w:val="18"/>
                <w:szCs w:val="18"/>
              </w:rPr>
              <w:lastRenderedPageBreak/>
              <w:t>SYMPTOM: Engine lacks acceleration or power</w:t>
            </w:r>
          </w:p>
        </w:tc>
      </w:tr>
      <w:tr w:rsidR="00127885" w14:paraId="0F0625D4" w14:textId="77777777" w:rsidTr="00387A3D">
        <w:trPr>
          <w:trHeight w:val="345"/>
        </w:trPr>
        <w:tc>
          <w:tcPr>
            <w:tcW w:w="2160" w:type="dxa"/>
            <w:tcBorders>
              <w:top w:val="single" w:sz="8" w:space="0" w:color="000000"/>
              <w:left w:val="single" w:sz="8" w:space="0" w:color="000000"/>
              <w:bottom w:val="single" w:sz="8" w:space="0" w:color="000000"/>
              <w:right w:val="single" w:sz="8" w:space="0" w:color="000000"/>
            </w:tcBorders>
            <w:vAlign w:val="center"/>
          </w:tcPr>
          <w:p w14:paraId="314929F2"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5EDAE814"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WHAT TO DO</w:t>
            </w:r>
          </w:p>
        </w:tc>
      </w:tr>
      <w:tr w:rsidR="00127885" w14:paraId="4831B5E7" w14:textId="77777777" w:rsidTr="00387A3D">
        <w:trPr>
          <w:trHeight w:val="345"/>
        </w:trPr>
        <w:tc>
          <w:tcPr>
            <w:tcW w:w="2160" w:type="dxa"/>
            <w:tcBorders>
              <w:top w:val="single" w:sz="8" w:space="0" w:color="000000"/>
              <w:left w:val="single" w:sz="8" w:space="0" w:color="000000"/>
              <w:bottom w:val="single" w:sz="8" w:space="0" w:color="000000"/>
              <w:right w:val="single" w:sz="8" w:space="0" w:color="000000"/>
            </w:tcBorders>
            <w:vAlign w:val="center"/>
          </w:tcPr>
          <w:p w14:paraId="79E5F254" w14:textId="77777777" w:rsidR="00127885" w:rsidRDefault="00127885" w:rsidP="00387A3D">
            <w:pPr>
              <w:autoSpaceDE w:val="0"/>
              <w:autoSpaceDN w:val="0"/>
              <w:adjustRightInd w:val="0"/>
              <w:spacing w:before="9" w:line="240" w:lineRule="exact"/>
              <w:ind w:leftChars="7" w:left="197" w:right="-20" w:hangingChars="100" w:hanging="182"/>
              <w:jc w:val="left"/>
              <w:rPr>
                <w:rFonts w:ascii="Arial" w:hAnsi="Arial" w:cs="Arial"/>
                <w:spacing w:val="1"/>
                <w:kern w:val="0"/>
                <w:sz w:val="18"/>
                <w:szCs w:val="18"/>
              </w:rPr>
            </w:pPr>
            <w:r>
              <w:rPr>
                <w:rFonts w:ascii="Arial" w:hAnsi="Arial" w:cs="Arial"/>
                <w:spacing w:val="1"/>
                <w:kern w:val="0"/>
                <w:sz w:val="18"/>
                <w:szCs w:val="18"/>
              </w:rPr>
              <w:t>1. Fouled or damaged spark plug.</w:t>
            </w:r>
          </w:p>
        </w:tc>
        <w:tc>
          <w:tcPr>
            <w:tcW w:w="3960" w:type="dxa"/>
            <w:tcBorders>
              <w:top w:val="single" w:sz="8" w:space="0" w:color="000000"/>
              <w:left w:val="single" w:sz="8" w:space="0" w:color="000000"/>
              <w:bottom w:val="single" w:sz="8" w:space="0" w:color="000000"/>
              <w:right w:val="single" w:sz="8" w:space="0" w:color="000000"/>
            </w:tcBorders>
            <w:vAlign w:val="center"/>
          </w:tcPr>
          <w:p w14:paraId="058E8930" w14:textId="77777777" w:rsidR="00127885" w:rsidRDefault="00127885" w:rsidP="00387A3D">
            <w:pPr>
              <w:autoSpaceDE w:val="0"/>
              <w:autoSpaceDN w:val="0"/>
              <w:adjustRightInd w:val="0"/>
              <w:spacing w:before="34" w:line="240" w:lineRule="exact"/>
              <w:ind w:left="14" w:right="-39"/>
              <w:jc w:val="left"/>
              <w:rPr>
                <w:rFonts w:ascii="Arial" w:hAnsi="Arial" w:cs="Arial"/>
                <w:spacing w:val="1"/>
                <w:kern w:val="0"/>
                <w:sz w:val="18"/>
                <w:szCs w:val="18"/>
              </w:rPr>
            </w:pPr>
            <w:r>
              <w:rPr>
                <w:rFonts w:ascii="Arial" w:hAnsi="Arial" w:cs="Arial"/>
                <w:spacing w:val="1"/>
                <w:kern w:val="0"/>
                <w:sz w:val="18"/>
                <w:szCs w:val="18"/>
              </w:rPr>
              <w:t>Replace a new spark plug.</w:t>
            </w:r>
          </w:p>
        </w:tc>
      </w:tr>
      <w:tr w:rsidR="00127885" w14:paraId="1F747D9E" w14:textId="77777777" w:rsidTr="00387A3D">
        <w:trPr>
          <w:trHeight w:val="345"/>
        </w:trPr>
        <w:tc>
          <w:tcPr>
            <w:tcW w:w="2160" w:type="dxa"/>
            <w:tcBorders>
              <w:top w:val="single" w:sz="8" w:space="0" w:color="000000"/>
              <w:left w:val="single" w:sz="8" w:space="0" w:color="000000"/>
              <w:bottom w:val="single" w:sz="8" w:space="0" w:color="000000"/>
              <w:right w:val="single" w:sz="8" w:space="0" w:color="000000"/>
            </w:tcBorders>
            <w:vAlign w:val="center"/>
          </w:tcPr>
          <w:p w14:paraId="361C32FD"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2. Lack of fuel to engine.</w:t>
            </w:r>
          </w:p>
        </w:tc>
        <w:tc>
          <w:tcPr>
            <w:tcW w:w="3960" w:type="dxa"/>
            <w:tcBorders>
              <w:top w:val="single" w:sz="8" w:space="0" w:color="000000"/>
              <w:left w:val="single" w:sz="8" w:space="0" w:color="000000"/>
              <w:bottom w:val="single" w:sz="8" w:space="0" w:color="000000"/>
              <w:right w:val="single" w:sz="8" w:space="0" w:color="000000"/>
            </w:tcBorders>
            <w:vAlign w:val="center"/>
          </w:tcPr>
          <w:p w14:paraId="72DCE61B" w14:textId="77777777" w:rsidR="00127885" w:rsidRDefault="00127885" w:rsidP="00387A3D">
            <w:pPr>
              <w:autoSpaceDE w:val="0"/>
              <w:autoSpaceDN w:val="0"/>
              <w:adjustRightInd w:val="0"/>
              <w:spacing w:before="34" w:line="240" w:lineRule="exact"/>
              <w:ind w:left="14" w:right="-40"/>
              <w:jc w:val="left"/>
              <w:rPr>
                <w:rFonts w:ascii="Arial" w:hAnsi="Arial" w:cs="Arial"/>
                <w:spacing w:val="1"/>
                <w:kern w:val="0"/>
                <w:sz w:val="18"/>
                <w:szCs w:val="18"/>
              </w:rPr>
            </w:pPr>
            <w:r>
              <w:rPr>
                <w:rFonts w:ascii="Arial" w:hAnsi="Arial" w:cs="Arial"/>
                <w:spacing w:val="1"/>
                <w:kern w:val="0"/>
                <w:sz w:val="18"/>
                <w:szCs w:val="18"/>
              </w:rPr>
              <w:t>Refill fuel.</w:t>
            </w:r>
          </w:p>
        </w:tc>
      </w:tr>
      <w:tr w:rsidR="00127885" w14:paraId="3E44D8D0" w14:textId="77777777" w:rsidTr="00387A3D">
        <w:trPr>
          <w:trHeight w:hRule="exact" w:val="909"/>
        </w:trPr>
        <w:tc>
          <w:tcPr>
            <w:tcW w:w="2160" w:type="dxa"/>
            <w:tcBorders>
              <w:top w:val="single" w:sz="8" w:space="0" w:color="000000"/>
              <w:left w:val="single" w:sz="8" w:space="0" w:color="000000"/>
              <w:bottom w:val="single" w:sz="8" w:space="0" w:color="000000"/>
              <w:right w:val="single" w:sz="8" w:space="0" w:color="000000"/>
            </w:tcBorders>
            <w:vAlign w:val="center"/>
          </w:tcPr>
          <w:p w14:paraId="5303C7C6"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4. Engine is overheating.</w:t>
            </w:r>
          </w:p>
        </w:tc>
        <w:tc>
          <w:tcPr>
            <w:tcW w:w="3960" w:type="dxa"/>
            <w:tcBorders>
              <w:top w:val="single" w:sz="8" w:space="0" w:color="000000"/>
              <w:left w:val="single" w:sz="8" w:space="0" w:color="000000"/>
              <w:bottom w:val="single" w:sz="8" w:space="0" w:color="000000"/>
              <w:right w:val="single" w:sz="8" w:space="0" w:color="000000"/>
            </w:tcBorders>
            <w:vAlign w:val="center"/>
          </w:tcPr>
          <w:p w14:paraId="5313EBAB" w14:textId="77777777" w:rsidR="00127885" w:rsidRDefault="00127885" w:rsidP="00387A3D">
            <w:pPr>
              <w:autoSpaceDE w:val="0"/>
              <w:autoSpaceDN w:val="0"/>
              <w:adjustRightInd w:val="0"/>
              <w:spacing w:before="34" w:line="240" w:lineRule="exact"/>
              <w:ind w:left="14" w:right="45"/>
              <w:jc w:val="left"/>
              <w:rPr>
                <w:rFonts w:ascii="Arial" w:hAnsi="Arial" w:cs="Arial"/>
                <w:spacing w:val="1"/>
                <w:kern w:val="0"/>
                <w:sz w:val="18"/>
                <w:szCs w:val="18"/>
              </w:rPr>
            </w:pPr>
            <w:r>
              <w:rPr>
                <w:rFonts w:ascii="Arial" w:hAnsi="Arial" w:cs="Arial"/>
                <w:spacing w:val="1"/>
                <w:kern w:val="0"/>
                <w:sz w:val="18"/>
                <w:szCs w:val="18"/>
              </w:rPr>
              <w:t>Check ENGINE OVERHEAT in SPECIAL PROCEDURES. If overheating persists, contact an authorized Lil Pick Up ATV dealer.</w:t>
            </w:r>
          </w:p>
        </w:tc>
      </w:tr>
      <w:tr w:rsidR="00127885" w14:paraId="5D1B5CD3" w14:textId="77777777" w:rsidTr="00387A3D">
        <w:trPr>
          <w:trHeight w:hRule="exact" w:val="1076"/>
        </w:trPr>
        <w:tc>
          <w:tcPr>
            <w:tcW w:w="2160" w:type="dxa"/>
            <w:tcBorders>
              <w:top w:val="single" w:sz="8" w:space="0" w:color="000000"/>
              <w:left w:val="single" w:sz="8" w:space="0" w:color="000000"/>
              <w:bottom w:val="single" w:sz="8" w:space="0" w:color="000000"/>
              <w:right w:val="single" w:sz="8" w:space="0" w:color="000000"/>
            </w:tcBorders>
            <w:vAlign w:val="center"/>
          </w:tcPr>
          <w:p w14:paraId="723E674C" w14:textId="77777777" w:rsidR="00127885" w:rsidRDefault="00127885" w:rsidP="00387A3D">
            <w:pPr>
              <w:autoSpaceDE w:val="0"/>
              <w:autoSpaceDN w:val="0"/>
              <w:adjustRightInd w:val="0"/>
              <w:spacing w:before="9" w:line="240" w:lineRule="exact"/>
              <w:ind w:leftChars="7" w:left="197" w:right="-20" w:hangingChars="100" w:hanging="182"/>
              <w:jc w:val="left"/>
              <w:rPr>
                <w:rFonts w:ascii="Arial" w:hAnsi="Arial" w:cs="Arial"/>
                <w:spacing w:val="1"/>
                <w:kern w:val="0"/>
                <w:sz w:val="18"/>
                <w:szCs w:val="18"/>
              </w:rPr>
            </w:pPr>
            <w:r>
              <w:rPr>
                <w:rFonts w:ascii="Arial" w:hAnsi="Arial" w:cs="Arial"/>
                <w:spacing w:val="1"/>
                <w:kern w:val="0"/>
                <w:sz w:val="18"/>
                <w:szCs w:val="18"/>
              </w:rPr>
              <w:t>5. Air filter/box plugged or dirty.</w:t>
            </w:r>
          </w:p>
        </w:tc>
        <w:tc>
          <w:tcPr>
            <w:tcW w:w="3960" w:type="dxa"/>
            <w:tcBorders>
              <w:top w:val="single" w:sz="8" w:space="0" w:color="000000"/>
              <w:left w:val="single" w:sz="8" w:space="0" w:color="000000"/>
              <w:bottom w:val="single" w:sz="8" w:space="0" w:color="000000"/>
              <w:right w:val="single" w:sz="8" w:space="0" w:color="000000"/>
            </w:tcBorders>
            <w:vAlign w:val="center"/>
          </w:tcPr>
          <w:p w14:paraId="5F0DB03D" w14:textId="77777777" w:rsidR="00127885" w:rsidRDefault="00127885" w:rsidP="00387A3D">
            <w:pPr>
              <w:autoSpaceDE w:val="0"/>
              <w:autoSpaceDN w:val="0"/>
              <w:adjustRightInd w:val="0"/>
              <w:spacing w:before="34" w:line="240" w:lineRule="exact"/>
              <w:ind w:left="14" w:right="-40"/>
              <w:jc w:val="left"/>
              <w:rPr>
                <w:rFonts w:ascii="Arial" w:hAnsi="Arial" w:cs="Arial"/>
                <w:spacing w:val="1"/>
                <w:kern w:val="0"/>
                <w:sz w:val="18"/>
                <w:szCs w:val="18"/>
              </w:rPr>
            </w:pPr>
            <w:r>
              <w:rPr>
                <w:rFonts w:ascii="Arial" w:hAnsi="Arial" w:cs="Arial"/>
                <w:spacing w:val="1"/>
                <w:kern w:val="0"/>
                <w:sz w:val="18"/>
                <w:szCs w:val="18"/>
              </w:rPr>
              <w:t>Check air filter and clean if necessary.</w:t>
            </w:r>
          </w:p>
          <w:p w14:paraId="2B2F0813" w14:textId="77777777" w:rsidR="00127885" w:rsidRDefault="00127885" w:rsidP="00387A3D">
            <w:pPr>
              <w:autoSpaceDE w:val="0"/>
              <w:autoSpaceDN w:val="0"/>
              <w:adjustRightInd w:val="0"/>
              <w:spacing w:before="34" w:line="240" w:lineRule="exact"/>
              <w:ind w:left="14" w:right="-40"/>
              <w:jc w:val="left"/>
              <w:rPr>
                <w:rFonts w:ascii="Arial" w:hAnsi="Arial" w:cs="Arial"/>
                <w:spacing w:val="1"/>
                <w:kern w:val="0"/>
                <w:sz w:val="18"/>
                <w:szCs w:val="18"/>
              </w:rPr>
            </w:pPr>
            <w:r>
              <w:rPr>
                <w:rFonts w:ascii="Arial" w:hAnsi="Arial" w:cs="Arial"/>
                <w:spacing w:val="1"/>
                <w:kern w:val="0"/>
                <w:sz w:val="18"/>
                <w:szCs w:val="18"/>
              </w:rPr>
              <w:t>Check deposits in air box drain.</w:t>
            </w:r>
          </w:p>
          <w:p w14:paraId="46559AAB" w14:textId="77777777" w:rsidR="00127885" w:rsidRDefault="00127885" w:rsidP="00387A3D">
            <w:pPr>
              <w:autoSpaceDE w:val="0"/>
              <w:autoSpaceDN w:val="0"/>
              <w:adjustRightInd w:val="0"/>
              <w:spacing w:before="34" w:line="240" w:lineRule="exact"/>
              <w:ind w:left="14" w:right="-40"/>
              <w:jc w:val="left"/>
              <w:rPr>
                <w:rFonts w:ascii="Arial" w:hAnsi="Arial" w:cs="Arial"/>
                <w:spacing w:val="1"/>
                <w:kern w:val="0"/>
                <w:sz w:val="18"/>
                <w:szCs w:val="18"/>
              </w:rPr>
            </w:pPr>
            <w:r>
              <w:rPr>
                <w:rFonts w:ascii="Arial" w:hAnsi="Arial" w:cs="Arial"/>
                <w:spacing w:val="1"/>
                <w:kern w:val="0"/>
                <w:sz w:val="18"/>
                <w:szCs w:val="18"/>
              </w:rPr>
              <w:t>Check the position of the air intake tube.</w:t>
            </w:r>
          </w:p>
        </w:tc>
      </w:tr>
      <w:tr w:rsidR="00127885" w14:paraId="7D993E84" w14:textId="77777777" w:rsidTr="00387A3D">
        <w:trPr>
          <w:trHeight w:hRule="exact" w:val="347"/>
        </w:trPr>
        <w:tc>
          <w:tcPr>
            <w:tcW w:w="2160" w:type="dxa"/>
            <w:tcBorders>
              <w:top w:val="single" w:sz="8" w:space="0" w:color="000000"/>
              <w:left w:val="single" w:sz="8" w:space="0" w:color="000000"/>
              <w:bottom w:val="single" w:sz="8" w:space="0" w:color="000000"/>
              <w:right w:val="single" w:sz="8" w:space="0" w:color="000000"/>
            </w:tcBorders>
            <w:vAlign w:val="center"/>
          </w:tcPr>
          <w:p w14:paraId="7DC4E829"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6. CVT dirty or wear.</w:t>
            </w:r>
          </w:p>
        </w:tc>
        <w:tc>
          <w:tcPr>
            <w:tcW w:w="3960" w:type="dxa"/>
            <w:tcBorders>
              <w:top w:val="single" w:sz="8" w:space="0" w:color="000000"/>
              <w:left w:val="single" w:sz="8" w:space="0" w:color="000000"/>
              <w:bottom w:val="single" w:sz="8" w:space="0" w:color="000000"/>
              <w:right w:val="single" w:sz="8" w:space="0" w:color="000000"/>
            </w:tcBorders>
            <w:vAlign w:val="center"/>
          </w:tcPr>
          <w:p w14:paraId="060B611D" w14:textId="77777777" w:rsidR="00127885" w:rsidRDefault="00127885" w:rsidP="00387A3D">
            <w:pPr>
              <w:autoSpaceDE w:val="0"/>
              <w:autoSpaceDN w:val="0"/>
              <w:adjustRightInd w:val="0"/>
              <w:spacing w:before="9" w:line="240" w:lineRule="exact"/>
              <w:ind w:left="14" w:right="-20"/>
              <w:jc w:val="left"/>
              <w:rPr>
                <w:rFonts w:ascii="Arial" w:hAnsi="Arial" w:cs="Arial"/>
                <w:spacing w:val="1"/>
                <w:kern w:val="0"/>
                <w:sz w:val="18"/>
                <w:szCs w:val="18"/>
              </w:rPr>
            </w:pPr>
            <w:r>
              <w:rPr>
                <w:rFonts w:ascii="Arial" w:hAnsi="Arial" w:cs="Arial"/>
                <w:spacing w:val="1"/>
                <w:kern w:val="0"/>
                <w:sz w:val="18"/>
                <w:szCs w:val="18"/>
              </w:rPr>
              <w:t>Contact an authorized Lil Pick Up ATV dealer.</w:t>
            </w:r>
          </w:p>
        </w:tc>
      </w:tr>
    </w:tbl>
    <w:p w14:paraId="7B005BDD" w14:textId="77777777" w:rsidR="000C038E" w:rsidRPr="00B35D50" w:rsidRDefault="000C038E">
      <w:pPr>
        <w:pStyle w:val="a5"/>
        <w:widowControl/>
        <w:spacing w:beforeAutospacing="0" w:afterAutospacing="0" w:line="220" w:lineRule="exact"/>
        <w:jc w:val="both"/>
        <w:rPr>
          <w:rFonts w:ascii="Arial" w:hAnsi="Arial" w:cs="Arial"/>
          <w:kern w:val="2"/>
          <w:sz w:val="18"/>
          <w:szCs w:val="18"/>
        </w:rPr>
        <w:sectPr w:rsidR="000C038E" w:rsidRPr="00B35D50" w:rsidSect="00127885">
          <w:type w:val="continuous"/>
          <w:pgSz w:w="7314" w:h="10376"/>
          <w:pgMar w:top="510" w:right="510" w:bottom="510" w:left="510" w:header="227" w:footer="227" w:gutter="0"/>
          <w:cols w:sep="1" w:space="427"/>
          <w:docGrid w:type="lines" w:linePitch="312"/>
        </w:sectPr>
      </w:pPr>
    </w:p>
    <w:p w14:paraId="57D12EAF" w14:textId="77777777" w:rsidR="00D32B5D" w:rsidRDefault="00D32B5D">
      <w:pPr>
        <w:pStyle w:val="a5"/>
        <w:widowControl/>
        <w:spacing w:beforeAutospacing="0" w:afterAutospacing="0" w:line="220" w:lineRule="exact"/>
        <w:jc w:val="both"/>
        <w:rPr>
          <w:rFonts w:ascii="Arial" w:eastAsia="宋体" w:hAnsi="Arial" w:cs="Arial"/>
          <w:color w:val="000000"/>
          <w:sz w:val="18"/>
          <w:szCs w:val="18"/>
        </w:rPr>
      </w:pPr>
    </w:p>
    <w:tbl>
      <w:tblPr>
        <w:tblW w:w="0" w:type="auto"/>
        <w:tblInd w:w="10" w:type="dxa"/>
        <w:tblLayout w:type="fixed"/>
        <w:tblCellMar>
          <w:left w:w="0" w:type="dxa"/>
          <w:right w:w="0" w:type="dxa"/>
        </w:tblCellMar>
        <w:tblLook w:val="0000" w:firstRow="0" w:lastRow="0" w:firstColumn="0" w:lastColumn="0" w:noHBand="0" w:noVBand="0"/>
      </w:tblPr>
      <w:tblGrid>
        <w:gridCol w:w="2160"/>
        <w:gridCol w:w="3960"/>
      </w:tblGrid>
      <w:tr w:rsidR="00127885" w14:paraId="7D530B23" w14:textId="77777777" w:rsidTr="00387A3D">
        <w:trPr>
          <w:trHeight w:hRule="exact" w:val="397"/>
        </w:trPr>
        <w:tc>
          <w:tcPr>
            <w:tcW w:w="6120" w:type="dxa"/>
            <w:gridSpan w:val="2"/>
            <w:tcBorders>
              <w:top w:val="single" w:sz="8" w:space="0" w:color="000000"/>
              <w:left w:val="single" w:sz="8" w:space="0" w:color="000000"/>
              <w:bottom w:val="single" w:sz="8" w:space="0" w:color="000000"/>
              <w:right w:val="single" w:sz="8" w:space="0" w:color="000000"/>
            </w:tcBorders>
            <w:vAlign w:val="center"/>
          </w:tcPr>
          <w:p w14:paraId="0EF8E417" w14:textId="77777777" w:rsidR="00127885" w:rsidRDefault="00127885" w:rsidP="00387A3D">
            <w:pPr>
              <w:autoSpaceDE w:val="0"/>
              <w:autoSpaceDN w:val="0"/>
              <w:adjustRightInd w:val="0"/>
              <w:spacing w:before="9" w:line="240" w:lineRule="atLeast"/>
              <w:ind w:left="14" w:right="-20"/>
              <w:rPr>
                <w:rFonts w:ascii="Arial" w:hAnsi="Arial" w:cs="Arial"/>
                <w:b/>
                <w:bCs/>
                <w:w w:val="102"/>
                <w:kern w:val="0"/>
                <w:sz w:val="18"/>
                <w:szCs w:val="18"/>
              </w:rPr>
            </w:pPr>
            <w:r>
              <w:rPr>
                <w:rFonts w:ascii="Arial" w:hAnsi="Arial" w:cs="Arial"/>
                <w:b/>
                <w:bCs/>
                <w:w w:val="102"/>
                <w:kern w:val="0"/>
                <w:sz w:val="18"/>
                <w:szCs w:val="18"/>
              </w:rPr>
              <w:t>SYMPTOM: Transmission lever is hard to move</w:t>
            </w:r>
          </w:p>
        </w:tc>
      </w:tr>
      <w:tr w:rsidR="00127885" w14:paraId="7C68C38B" w14:textId="77777777" w:rsidTr="00387A3D">
        <w:trPr>
          <w:trHeight w:hRule="exact" w:val="397"/>
        </w:trPr>
        <w:tc>
          <w:tcPr>
            <w:tcW w:w="2160" w:type="dxa"/>
            <w:tcBorders>
              <w:top w:val="single" w:sz="8" w:space="0" w:color="000000"/>
              <w:left w:val="single" w:sz="8" w:space="0" w:color="000000"/>
              <w:bottom w:val="single" w:sz="8" w:space="0" w:color="000000"/>
              <w:right w:val="single" w:sz="8" w:space="0" w:color="000000"/>
            </w:tcBorders>
            <w:vAlign w:val="center"/>
          </w:tcPr>
          <w:p w14:paraId="75DF342C"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0EE182EF"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WHAT TO DO</w:t>
            </w:r>
          </w:p>
        </w:tc>
      </w:tr>
      <w:tr w:rsidR="00127885" w14:paraId="753A094B" w14:textId="77777777" w:rsidTr="00387A3D">
        <w:trPr>
          <w:trHeight w:hRule="exact" w:val="947"/>
        </w:trPr>
        <w:tc>
          <w:tcPr>
            <w:tcW w:w="2160" w:type="dxa"/>
            <w:tcBorders>
              <w:top w:val="single" w:sz="8" w:space="0" w:color="000000"/>
              <w:left w:val="single" w:sz="8" w:space="0" w:color="000000"/>
              <w:bottom w:val="single" w:sz="8" w:space="0" w:color="000000"/>
              <w:right w:val="single" w:sz="8" w:space="0" w:color="000000"/>
            </w:tcBorders>
            <w:vAlign w:val="center"/>
          </w:tcPr>
          <w:p w14:paraId="5A229897" w14:textId="77777777" w:rsidR="00127885" w:rsidRDefault="00127885" w:rsidP="00387A3D">
            <w:pPr>
              <w:autoSpaceDE w:val="0"/>
              <w:autoSpaceDN w:val="0"/>
              <w:adjustRightInd w:val="0"/>
              <w:spacing w:line="240" w:lineRule="atLeast"/>
              <w:ind w:left="182" w:hangingChars="100" w:hanging="182"/>
              <w:jc w:val="left"/>
              <w:rPr>
                <w:rFonts w:ascii="Arial" w:hAnsi="Arial" w:cs="Arial"/>
                <w:spacing w:val="1"/>
                <w:kern w:val="0"/>
                <w:sz w:val="18"/>
                <w:szCs w:val="18"/>
              </w:rPr>
            </w:pPr>
            <w:r>
              <w:rPr>
                <w:rFonts w:ascii="Arial" w:hAnsi="Arial" w:cs="Arial"/>
                <w:spacing w:val="1"/>
                <w:kern w:val="0"/>
                <w:sz w:val="18"/>
                <w:szCs w:val="18"/>
              </w:rPr>
              <w:t>1. Transmission gears are in a position that prevents the transmission lever to work.</w:t>
            </w:r>
          </w:p>
        </w:tc>
        <w:tc>
          <w:tcPr>
            <w:tcW w:w="3960" w:type="dxa"/>
            <w:tcBorders>
              <w:top w:val="single" w:sz="8" w:space="0" w:color="000000"/>
              <w:left w:val="single" w:sz="8" w:space="0" w:color="000000"/>
              <w:bottom w:val="single" w:sz="8" w:space="0" w:color="000000"/>
              <w:right w:val="single" w:sz="8" w:space="0" w:color="000000"/>
            </w:tcBorders>
            <w:vAlign w:val="center"/>
          </w:tcPr>
          <w:p w14:paraId="7C44C4AD" w14:textId="77777777" w:rsidR="00127885" w:rsidRDefault="00127885" w:rsidP="00387A3D">
            <w:pPr>
              <w:autoSpaceDE w:val="0"/>
              <w:autoSpaceDN w:val="0"/>
              <w:adjustRightInd w:val="0"/>
              <w:spacing w:before="9" w:line="240" w:lineRule="atLeast"/>
              <w:ind w:left="11" w:right="-23"/>
              <w:jc w:val="left"/>
              <w:rPr>
                <w:rFonts w:ascii="Arial" w:hAnsi="Arial" w:cs="Arial"/>
                <w:spacing w:val="1"/>
                <w:kern w:val="0"/>
                <w:sz w:val="18"/>
                <w:szCs w:val="18"/>
              </w:rPr>
            </w:pPr>
            <w:r>
              <w:rPr>
                <w:rFonts w:ascii="Arial" w:hAnsi="Arial" w:cs="Arial"/>
                <w:spacing w:val="1"/>
                <w:kern w:val="0"/>
                <w:sz w:val="18"/>
                <w:szCs w:val="18"/>
              </w:rPr>
              <w:t>Rock the vehicle back and forth to move the gears in the transmission and allow the transmission lever to be set.</w:t>
            </w:r>
          </w:p>
        </w:tc>
      </w:tr>
      <w:tr w:rsidR="00127885" w14:paraId="2AE96C3B" w14:textId="77777777" w:rsidTr="00387A3D">
        <w:trPr>
          <w:trHeight w:hRule="exact" w:val="397"/>
        </w:trPr>
        <w:tc>
          <w:tcPr>
            <w:tcW w:w="2160" w:type="dxa"/>
            <w:tcBorders>
              <w:top w:val="single" w:sz="8" w:space="0" w:color="000000"/>
              <w:left w:val="single" w:sz="8" w:space="0" w:color="000000"/>
              <w:bottom w:val="single" w:sz="8" w:space="0" w:color="000000"/>
              <w:right w:val="single" w:sz="8" w:space="0" w:color="000000"/>
            </w:tcBorders>
            <w:vAlign w:val="center"/>
          </w:tcPr>
          <w:p w14:paraId="4E838A8A" w14:textId="77777777" w:rsidR="00127885" w:rsidRDefault="00127885" w:rsidP="00387A3D">
            <w:pPr>
              <w:autoSpaceDE w:val="0"/>
              <w:autoSpaceDN w:val="0"/>
              <w:adjustRightInd w:val="0"/>
              <w:spacing w:before="12" w:line="240" w:lineRule="atLeast"/>
              <w:ind w:left="14" w:right="-20"/>
              <w:rPr>
                <w:rFonts w:ascii="Arial" w:hAnsi="Arial" w:cs="Arial"/>
                <w:spacing w:val="1"/>
                <w:kern w:val="0"/>
                <w:sz w:val="18"/>
                <w:szCs w:val="18"/>
              </w:rPr>
            </w:pPr>
            <w:r>
              <w:rPr>
                <w:rFonts w:ascii="Arial" w:hAnsi="Arial" w:cs="Arial"/>
                <w:spacing w:val="1"/>
                <w:kern w:val="0"/>
                <w:sz w:val="18"/>
                <w:szCs w:val="18"/>
              </w:rPr>
              <w:t>2. CVT dirty or wear.</w:t>
            </w:r>
          </w:p>
        </w:tc>
        <w:tc>
          <w:tcPr>
            <w:tcW w:w="3960" w:type="dxa"/>
            <w:tcBorders>
              <w:top w:val="single" w:sz="8" w:space="0" w:color="000000"/>
              <w:left w:val="single" w:sz="8" w:space="0" w:color="000000"/>
              <w:bottom w:val="single" w:sz="8" w:space="0" w:color="000000"/>
              <w:right w:val="single" w:sz="8" w:space="0" w:color="000000"/>
            </w:tcBorders>
            <w:vAlign w:val="center"/>
          </w:tcPr>
          <w:p w14:paraId="2766B98F"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Contact an authorized Lil Pick Up ATV dealer.</w:t>
            </w:r>
          </w:p>
        </w:tc>
      </w:tr>
    </w:tbl>
    <w:p w14:paraId="57E9DFA2"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42353FA4" w14:textId="77777777" w:rsidR="002D52A0" w:rsidRDefault="002D52A0">
      <w:pPr>
        <w:pStyle w:val="a5"/>
        <w:widowControl/>
        <w:spacing w:beforeAutospacing="0" w:afterAutospacing="0" w:line="220" w:lineRule="exact"/>
        <w:rPr>
          <w:rFonts w:ascii="Arial" w:eastAsia="宋体" w:hAnsi="Arial" w:cs="Arial"/>
          <w:color w:val="000000"/>
          <w:sz w:val="18"/>
          <w:szCs w:val="18"/>
        </w:rPr>
      </w:pPr>
    </w:p>
    <w:p w14:paraId="0FD73EBD" w14:textId="77777777" w:rsidR="002D52A0" w:rsidRDefault="002D52A0">
      <w:pPr>
        <w:pStyle w:val="a5"/>
        <w:widowControl/>
        <w:spacing w:beforeAutospacing="0" w:afterAutospacing="0" w:line="220" w:lineRule="exact"/>
        <w:rPr>
          <w:rFonts w:ascii="Arial" w:eastAsia="宋体" w:hAnsi="Arial" w:cs="Arial"/>
          <w:color w:val="000000"/>
          <w:sz w:val="18"/>
          <w:szCs w:val="18"/>
        </w:rPr>
      </w:pPr>
    </w:p>
    <w:p w14:paraId="4F8E8910" w14:textId="77777777" w:rsidR="002D52A0" w:rsidRDefault="002D52A0">
      <w:pPr>
        <w:pStyle w:val="a5"/>
        <w:widowControl/>
        <w:spacing w:beforeAutospacing="0" w:afterAutospacing="0" w:line="220" w:lineRule="exact"/>
        <w:rPr>
          <w:rFonts w:ascii="Arial" w:eastAsia="宋体" w:hAnsi="Arial" w:cs="Arial"/>
          <w:color w:val="000000"/>
          <w:sz w:val="18"/>
          <w:szCs w:val="18"/>
        </w:rPr>
        <w:sectPr w:rsidR="002D52A0" w:rsidSect="00127885">
          <w:type w:val="continuous"/>
          <w:pgSz w:w="7314" w:h="10376"/>
          <w:pgMar w:top="510" w:right="510" w:bottom="510" w:left="510" w:header="227" w:footer="227" w:gutter="0"/>
          <w:cols w:sep="1" w:space="425"/>
          <w:docGrid w:type="lines" w:linePitch="312"/>
        </w:sectPr>
      </w:pPr>
    </w:p>
    <w:p w14:paraId="2A2D11B1"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tbl>
      <w:tblPr>
        <w:tblW w:w="0" w:type="auto"/>
        <w:tblInd w:w="10" w:type="dxa"/>
        <w:tblLayout w:type="fixed"/>
        <w:tblCellMar>
          <w:left w:w="0" w:type="dxa"/>
          <w:right w:w="0" w:type="dxa"/>
        </w:tblCellMar>
        <w:tblLook w:val="0000" w:firstRow="0" w:lastRow="0" w:firstColumn="0" w:lastColumn="0" w:noHBand="0" w:noVBand="0"/>
      </w:tblPr>
      <w:tblGrid>
        <w:gridCol w:w="2160"/>
        <w:gridCol w:w="3960"/>
      </w:tblGrid>
      <w:tr w:rsidR="00127885" w14:paraId="5F1177F8" w14:textId="77777777" w:rsidTr="00387A3D">
        <w:trPr>
          <w:trHeight w:hRule="exact" w:val="397"/>
        </w:trPr>
        <w:tc>
          <w:tcPr>
            <w:tcW w:w="6120" w:type="dxa"/>
            <w:gridSpan w:val="2"/>
            <w:tcBorders>
              <w:top w:val="single" w:sz="8" w:space="0" w:color="000000"/>
              <w:left w:val="single" w:sz="8" w:space="0" w:color="000000"/>
              <w:bottom w:val="single" w:sz="8" w:space="0" w:color="000000"/>
              <w:right w:val="single" w:sz="8" w:space="0" w:color="000000"/>
            </w:tcBorders>
            <w:vAlign w:val="center"/>
          </w:tcPr>
          <w:p w14:paraId="1E0C75D7" w14:textId="77777777" w:rsidR="00127885" w:rsidRDefault="00127885" w:rsidP="00387A3D">
            <w:pPr>
              <w:autoSpaceDE w:val="0"/>
              <w:autoSpaceDN w:val="0"/>
              <w:adjustRightInd w:val="0"/>
              <w:spacing w:before="9" w:line="240" w:lineRule="atLeast"/>
              <w:ind w:left="14" w:right="-20"/>
              <w:rPr>
                <w:rFonts w:ascii="Arial" w:hAnsi="Arial" w:cs="Arial"/>
                <w:b/>
                <w:bCs/>
                <w:w w:val="102"/>
                <w:kern w:val="0"/>
                <w:sz w:val="18"/>
                <w:szCs w:val="18"/>
              </w:rPr>
            </w:pPr>
            <w:r>
              <w:rPr>
                <w:rFonts w:ascii="Arial" w:hAnsi="Arial" w:cs="Arial"/>
                <w:b/>
                <w:bCs/>
                <w:w w:val="102"/>
                <w:kern w:val="0"/>
                <w:sz w:val="18"/>
                <w:szCs w:val="18"/>
              </w:rPr>
              <w:t>SYMPTOM: The RPM increases but the vehicle does not move</w:t>
            </w:r>
          </w:p>
        </w:tc>
      </w:tr>
      <w:tr w:rsidR="00127885" w14:paraId="3E776155" w14:textId="77777777" w:rsidTr="00387A3D">
        <w:trPr>
          <w:trHeight w:hRule="exact" w:val="397"/>
        </w:trPr>
        <w:tc>
          <w:tcPr>
            <w:tcW w:w="2160" w:type="dxa"/>
            <w:tcBorders>
              <w:top w:val="single" w:sz="8" w:space="0" w:color="000000"/>
              <w:left w:val="single" w:sz="8" w:space="0" w:color="000000"/>
              <w:bottom w:val="single" w:sz="8" w:space="0" w:color="000000"/>
              <w:right w:val="single" w:sz="8" w:space="0" w:color="000000"/>
            </w:tcBorders>
            <w:vAlign w:val="center"/>
          </w:tcPr>
          <w:p w14:paraId="3C344E25"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3DA6AE3E"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WHAT TO DO</w:t>
            </w:r>
          </w:p>
        </w:tc>
      </w:tr>
      <w:tr w:rsidR="00127885" w14:paraId="2D933767" w14:textId="77777777" w:rsidTr="00387A3D">
        <w:trPr>
          <w:trHeight w:hRule="exact" w:val="643"/>
        </w:trPr>
        <w:tc>
          <w:tcPr>
            <w:tcW w:w="2160" w:type="dxa"/>
            <w:tcBorders>
              <w:top w:val="single" w:sz="8" w:space="0" w:color="000000"/>
              <w:left w:val="single" w:sz="8" w:space="0" w:color="000000"/>
              <w:bottom w:val="single" w:sz="8" w:space="0" w:color="000000"/>
              <w:right w:val="single" w:sz="8" w:space="0" w:color="000000"/>
            </w:tcBorders>
            <w:vAlign w:val="center"/>
          </w:tcPr>
          <w:p w14:paraId="04DDC76F" w14:textId="77777777" w:rsidR="00127885" w:rsidRDefault="00127885" w:rsidP="00387A3D">
            <w:pPr>
              <w:autoSpaceDE w:val="0"/>
              <w:autoSpaceDN w:val="0"/>
              <w:adjustRightInd w:val="0"/>
              <w:spacing w:line="240" w:lineRule="atLeast"/>
              <w:rPr>
                <w:rFonts w:ascii="Arial" w:hAnsi="Arial" w:cs="Arial"/>
                <w:spacing w:val="1"/>
                <w:kern w:val="0"/>
                <w:sz w:val="18"/>
                <w:szCs w:val="18"/>
              </w:rPr>
            </w:pPr>
            <w:r>
              <w:rPr>
                <w:rFonts w:ascii="Arial" w:hAnsi="Arial" w:cs="Arial"/>
                <w:spacing w:val="1"/>
                <w:kern w:val="0"/>
                <w:sz w:val="18"/>
                <w:szCs w:val="18"/>
              </w:rPr>
              <w:t xml:space="preserve">1.The transmission is P </w:t>
            </w:r>
          </w:p>
          <w:p w14:paraId="4B38A0BA" w14:textId="77777777" w:rsidR="00127885" w:rsidRDefault="00127885" w:rsidP="00387A3D">
            <w:pPr>
              <w:autoSpaceDE w:val="0"/>
              <w:autoSpaceDN w:val="0"/>
              <w:adjustRightInd w:val="0"/>
              <w:spacing w:line="240" w:lineRule="atLeast"/>
              <w:ind w:firstLineChars="100" w:firstLine="182"/>
              <w:rPr>
                <w:rFonts w:ascii="Arial" w:hAnsi="Arial" w:cs="Arial"/>
                <w:spacing w:val="1"/>
                <w:kern w:val="0"/>
                <w:sz w:val="18"/>
                <w:szCs w:val="18"/>
              </w:rPr>
            </w:pPr>
            <w:r>
              <w:rPr>
                <w:rFonts w:ascii="Arial" w:hAnsi="Arial" w:cs="Arial"/>
                <w:spacing w:val="1"/>
                <w:kern w:val="0"/>
                <w:sz w:val="18"/>
                <w:szCs w:val="18"/>
              </w:rPr>
              <w:t>or N</w:t>
            </w:r>
          </w:p>
          <w:p w14:paraId="567ACA46" w14:textId="77777777" w:rsidR="00127885" w:rsidRDefault="00127885" w:rsidP="00387A3D">
            <w:pPr>
              <w:autoSpaceDE w:val="0"/>
              <w:autoSpaceDN w:val="0"/>
              <w:adjustRightInd w:val="0"/>
              <w:spacing w:line="240" w:lineRule="atLeast"/>
              <w:rPr>
                <w:rFonts w:ascii="Arial" w:hAnsi="Arial" w:cs="Arial"/>
                <w:spacing w:val="1"/>
                <w:kern w:val="0"/>
                <w:sz w:val="18"/>
                <w:szCs w:val="18"/>
              </w:rPr>
            </w:pPr>
            <w:r>
              <w:rPr>
                <w:rFonts w:ascii="Arial" w:hAnsi="Arial" w:cs="Arial"/>
                <w:spacing w:val="1"/>
                <w:kern w:val="0"/>
                <w:sz w:val="18"/>
                <w:szCs w:val="18"/>
              </w:rPr>
              <w:t>position.”</w:t>
            </w:r>
          </w:p>
        </w:tc>
        <w:tc>
          <w:tcPr>
            <w:tcW w:w="3960" w:type="dxa"/>
            <w:tcBorders>
              <w:top w:val="single" w:sz="8" w:space="0" w:color="000000"/>
              <w:left w:val="single" w:sz="8" w:space="0" w:color="000000"/>
              <w:bottom w:val="single" w:sz="8" w:space="0" w:color="000000"/>
              <w:right w:val="single" w:sz="8" w:space="0" w:color="000000"/>
            </w:tcBorders>
            <w:vAlign w:val="center"/>
          </w:tcPr>
          <w:p w14:paraId="3FAEBCF1" w14:textId="77777777" w:rsidR="00127885" w:rsidRDefault="00127885" w:rsidP="00387A3D">
            <w:pPr>
              <w:autoSpaceDE w:val="0"/>
              <w:autoSpaceDN w:val="0"/>
              <w:adjustRightInd w:val="0"/>
              <w:spacing w:line="240" w:lineRule="atLeast"/>
              <w:rPr>
                <w:rFonts w:ascii="Arial" w:hAnsi="Arial" w:cs="Arial"/>
                <w:spacing w:val="1"/>
                <w:kern w:val="0"/>
                <w:sz w:val="18"/>
                <w:szCs w:val="18"/>
              </w:rPr>
            </w:pPr>
            <w:r>
              <w:rPr>
                <w:rFonts w:ascii="Arial" w:hAnsi="Arial" w:cs="Arial"/>
                <w:spacing w:val="1"/>
                <w:kern w:val="0"/>
                <w:sz w:val="18"/>
                <w:szCs w:val="18"/>
              </w:rPr>
              <w:t>Select the H or L position.</w:t>
            </w:r>
          </w:p>
        </w:tc>
      </w:tr>
      <w:tr w:rsidR="00127885" w14:paraId="726D8C1C" w14:textId="77777777" w:rsidTr="00387A3D">
        <w:trPr>
          <w:trHeight w:hRule="exact" w:val="397"/>
        </w:trPr>
        <w:tc>
          <w:tcPr>
            <w:tcW w:w="2160" w:type="dxa"/>
            <w:tcBorders>
              <w:top w:val="single" w:sz="8" w:space="0" w:color="000000"/>
              <w:left w:val="single" w:sz="8" w:space="0" w:color="000000"/>
              <w:bottom w:val="single" w:sz="8" w:space="0" w:color="000000"/>
              <w:right w:val="single" w:sz="8" w:space="0" w:color="000000"/>
            </w:tcBorders>
            <w:vAlign w:val="center"/>
          </w:tcPr>
          <w:p w14:paraId="03C139B2"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2. CVT is defective</w:t>
            </w:r>
          </w:p>
        </w:tc>
        <w:tc>
          <w:tcPr>
            <w:tcW w:w="3960" w:type="dxa"/>
            <w:tcBorders>
              <w:top w:val="single" w:sz="8" w:space="0" w:color="000000"/>
              <w:left w:val="single" w:sz="8" w:space="0" w:color="000000"/>
              <w:bottom w:val="single" w:sz="8" w:space="0" w:color="000000"/>
              <w:right w:val="single" w:sz="8" w:space="0" w:color="000000"/>
            </w:tcBorders>
            <w:vAlign w:val="center"/>
          </w:tcPr>
          <w:p w14:paraId="26CF1BE3" w14:textId="77777777" w:rsidR="00127885" w:rsidRDefault="00127885" w:rsidP="00387A3D">
            <w:pPr>
              <w:autoSpaceDE w:val="0"/>
              <w:autoSpaceDN w:val="0"/>
              <w:adjustRightInd w:val="0"/>
              <w:spacing w:before="9" w:line="240" w:lineRule="atLeast"/>
              <w:ind w:left="14" w:right="-20"/>
              <w:rPr>
                <w:rFonts w:ascii="Arial" w:hAnsi="Arial" w:cs="Arial"/>
                <w:spacing w:val="1"/>
                <w:kern w:val="0"/>
                <w:sz w:val="18"/>
                <w:szCs w:val="18"/>
              </w:rPr>
            </w:pPr>
            <w:r>
              <w:rPr>
                <w:rFonts w:ascii="Arial" w:hAnsi="Arial" w:cs="Arial"/>
                <w:spacing w:val="1"/>
                <w:kern w:val="0"/>
                <w:sz w:val="18"/>
                <w:szCs w:val="18"/>
              </w:rPr>
              <w:t>Contact an authorized Lil Pick Up ATV dealer.</w:t>
            </w:r>
          </w:p>
        </w:tc>
      </w:tr>
      <w:tr w:rsidR="00127885" w14:paraId="0BF4A43F" w14:textId="77777777" w:rsidTr="00387A3D">
        <w:trPr>
          <w:trHeight w:hRule="exact" w:val="397"/>
        </w:trPr>
        <w:tc>
          <w:tcPr>
            <w:tcW w:w="2160" w:type="dxa"/>
            <w:tcBorders>
              <w:top w:val="single" w:sz="8" w:space="0" w:color="000000"/>
              <w:left w:val="single" w:sz="8" w:space="0" w:color="000000"/>
              <w:bottom w:val="single" w:sz="8" w:space="0" w:color="000000"/>
              <w:right w:val="single" w:sz="8" w:space="0" w:color="000000"/>
            </w:tcBorders>
            <w:vAlign w:val="center"/>
          </w:tcPr>
          <w:p w14:paraId="6FA4F44C"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3. Water in the CVT housing.</w:t>
            </w:r>
          </w:p>
        </w:tc>
        <w:tc>
          <w:tcPr>
            <w:tcW w:w="3960" w:type="dxa"/>
            <w:tcBorders>
              <w:top w:val="single" w:sz="8" w:space="0" w:color="000000"/>
              <w:left w:val="single" w:sz="8" w:space="0" w:color="000000"/>
              <w:bottom w:val="single" w:sz="8" w:space="0" w:color="000000"/>
              <w:right w:val="single" w:sz="8" w:space="0" w:color="000000"/>
            </w:tcBorders>
            <w:vAlign w:val="center"/>
          </w:tcPr>
          <w:p w14:paraId="263CF7A1"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Contact an authorized Lil Pick Up ATV dealer.</w:t>
            </w:r>
          </w:p>
        </w:tc>
      </w:tr>
    </w:tbl>
    <w:p w14:paraId="434DC6AD"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tbl>
      <w:tblPr>
        <w:tblpPr w:leftFromText="180" w:rightFromText="180" w:vertAnchor="text" w:horzAnchor="margin" w:tblpX="20" w:tblpY="-17"/>
        <w:tblW w:w="0" w:type="auto"/>
        <w:tblLayout w:type="fixed"/>
        <w:tblCellMar>
          <w:left w:w="0" w:type="dxa"/>
          <w:right w:w="0" w:type="dxa"/>
        </w:tblCellMar>
        <w:tblLook w:val="0000" w:firstRow="0" w:lastRow="0" w:firstColumn="0" w:lastColumn="0" w:noHBand="0" w:noVBand="0"/>
      </w:tblPr>
      <w:tblGrid>
        <w:gridCol w:w="2170"/>
        <w:gridCol w:w="3960"/>
      </w:tblGrid>
      <w:tr w:rsidR="00127885" w14:paraId="33E2F803" w14:textId="77777777" w:rsidTr="00387A3D">
        <w:trPr>
          <w:trHeight w:val="397"/>
        </w:trPr>
        <w:tc>
          <w:tcPr>
            <w:tcW w:w="6130" w:type="dxa"/>
            <w:gridSpan w:val="2"/>
            <w:tcBorders>
              <w:top w:val="single" w:sz="8" w:space="0" w:color="000000"/>
              <w:left w:val="single" w:sz="8" w:space="0" w:color="000000"/>
              <w:bottom w:val="single" w:sz="8" w:space="0" w:color="000000"/>
              <w:right w:val="single" w:sz="8" w:space="0" w:color="000000"/>
            </w:tcBorders>
          </w:tcPr>
          <w:p w14:paraId="19CBA0C2" w14:textId="77777777" w:rsidR="00127885" w:rsidRDefault="00127885" w:rsidP="00387A3D">
            <w:pPr>
              <w:autoSpaceDE w:val="0"/>
              <w:autoSpaceDN w:val="0"/>
              <w:adjustRightInd w:val="0"/>
              <w:spacing w:line="240" w:lineRule="atLeast"/>
              <w:jc w:val="left"/>
              <w:rPr>
                <w:rFonts w:ascii="Arial" w:hAnsi="Arial" w:cs="Arial"/>
                <w:b/>
                <w:bCs/>
                <w:w w:val="102"/>
                <w:kern w:val="0"/>
                <w:sz w:val="18"/>
                <w:szCs w:val="18"/>
              </w:rPr>
            </w:pPr>
            <w:r>
              <w:rPr>
                <w:rFonts w:ascii="Arial" w:hAnsi="Arial" w:cs="Arial"/>
                <w:b/>
                <w:bCs/>
                <w:w w:val="102"/>
                <w:kern w:val="0"/>
                <w:sz w:val="18"/>
                <w:szCs w:val="18"/>
              </w:rPr>
              <w:t>SYMPTOM: Engine backfire</w:t>
            </w:r>
          </w:p>
        </w:tc>
      </w:tr>
      <w:tr w:rsidR="00127885" w14:paraId="3035DA3C"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25515426"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3C15ED1A"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WHAT TO DO</w:t>
            </w:r>
          </w:p>
        </w:tc>
      </w:tr>
      <w:tr w:rsidR="00127885" w14:paraId="5E1EA24C"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1D01F6D5" w14:textId="77777777" w:rsidR="00127885" w:rsidRDefault="00127885" w:rsidP="00387A3D">
            <w:pPr>
              <w:autoSpaceDE w:val="0"/>
              <w:autoSpaceDN w:val="0"/>
              <w:adjustRightInd w:val="0"/>
              <w:spacing w:line="240" w:lineRule="atLeast"/>
              <w:ind w:left="182" w:hangingChars="100" w:hanging="182"/>
              <w:jc w:val="left"/>
              <w:rPr>
                <w:rFonts w:ascii="Arial" w:hAnsi="Arial" w:cs="Arial"/>
                <w:spacing w:val="1"/>
                <w:kern w:val="0"/>
                <w:sz w:val="18"/>
                <w:szCs w:val="18"/>
              </w:rPr>
            </w:pPr>
            <w:r>
              <w:rPr>
                <w:rFonts w:ascii="Arial" w:hAnsi="Arial" w:cs="Arial"/>
                <w:spacing w:val="1"/>
                <w:kern w:val="0"/>
                <w:sz w:val="18"/>
                <w:szCs w:val="18"/>
              </w:rPr>
              <w:t>1.</w:t>
            </w:r>
            <w:r>
              <w:rPr>
                <w:rFonts w:ascii="Arial" w:hAnsi="Arial" w:cs="Arial"/>
                <w:sz w:val="18"/>
                <w:szCs w:val="18"/>
              </w:rPr>
              <w:t xml:space="preserve"> </w:t>
            </w:r>
            <w:r>
              <w:rPr>
                <w:rFonts w:ascii="Arial" w:hAnsi="Arial" w:cs="Arial"/>
                <w:spacing w:val="1"/>
                <w:kern w:val="0"/>
                <w:sz w:val="18"/>
                <w:szCs w:val="18"/>
              </w:rPr>
              <w:t>Exhaust system leakage.</w:t>
            </w:r>
          </w:p>
        </w:tc>
        <w:tc>
          <w:tcPr>
            <w:tcW w:w="3960" w:type="dxa"/>
            <w:tcBorders>
              <w:top w:val="single" w:sz="8" w:space="0" w:color="000000"/>
              <w:left w:val="single" w:sz="8" w:space="0" w:color="000000"/>
              <w:bottom w:val="single" w:sz="8" w:space="0" w:color="000000"/>
              <w:right w:val="single" w:sz="8" w:space="0" w:color="000000"/>
            </w:tcBorders>
            <w:vAlign w:val="center"/>
          </w:tcPr>
          <w:p w14:paraId="6F670458"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Contact an authorized Lil Pick Up ATV dealer.</w:t>
            </w:r>
          </w:p>
        </w:tc>
      </w:tr>
      <w:tr w:rsidR="00127885" w14:paraId="0765CF2D"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5845210A" w14:textId="77777777" w:rsidR="00127885" w:rsidRDefault="00127885" w:rsidP="00387A3D">
            <w:pPr>
              <w:autoSpaceDE w:val="0"/>
              <w:autoSpaceDN w:val="0"/>
              <w:adjustRightInd w:val="0"/>
              <w:spacing w:line="240" w:lineRule="atLeast"/>
              <w:ind w:left="182" w:hangingChars="100" w:hanging="182"/>
              <w:jc w:val="left"/>
              <w:rPr>
                <w:rFonts w:ascii="Arial" w:hAnsi="Arial" w:cs="Arial"/>
                <w:spacing w:val="1"/>
                <w:kern w:val="0"/>
                <w:sz w:val="18"/>
                <w:szCs w:val="18"/>
              </w:rPr>
            </w:pPr>
            <w:r>
              <w:rPr>
                <w:rFonts w:ascii="Arial" w:hAnsi="Arial" w:cs="Arial"/>
                <w:spacing w:val="1"/>
                <w:kern w:val="0"/>
                <w:sz w:val="18"/>
                <w:szCs w:val="18"/>
              </w:rPr>
              <w:t>2.</w:t>
            </w:r>
            <w:r>
              <w:rPr>
                <w:rFonts w:ascii="Arial" w:hAnsi="Arial" w:cs="Arial"/>
                <w:sz w:val="18"/>
                <w:szCs w:val="18"/>
              </w:rPr>
              <w:t xml:space="preserve"> </w:t>
            </w:r>
            <w:r>
              <w:rPr>
                <w:rFonts w:ascii="Arial" w:hAnsi="Arial" w:cs="Arial"/>
                <w:spacing w:val="1"/>
                <w:kern w:val="0"/>
                <w:sz w:val="18"/>
                <w:szCs w:val="18"/>
              </w:rPr>
              <w:t>Ignition timing is incorrect or there is an ignition system failure.</w:t>
            </w:r>
          </w:p>
        </w:tc>
        <w:tc>
          <w:tcPr>
            <w:tcW w:w="3960" w:type="dxa"/>
            <w:tcBorders>
              <w:top w:val="single" w:sz="8" w:space="0" w:color="000000"/>
              <w:left w:val="single" w:sz="8" w:space="0" w:color="000000"/>
              <w:bottom w:val="single" w:sz="8" w:space="0" w:color="000000"/>
              <w:right w:val="single" w:sz="8" w:space="0" w:color="000000"/>
            </w:tcBorders>
            <w:vAlign w:val="center"/>
          </w:tcPr>
          <w:p w14:paraId="6F1157E5"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Contact an authorized Lil Pick Up ATV dealer.</w:t>
            </w:r>
          </w:p>
        </w:tc>
      </w:tr>
    </w:tbl>
    <w:tbl>
      <w:tblPr>
        <w:tblpPr w:leftFromText="180" w:rightFromText="180" w:vertAnchor="text" w:horzAnchor="margin" w:tblpX="20" w:tblpY="149"/>
        <w:tblW w:w="0" w:type="auto"/>
        <w:tblLayout w:type="fixed"/>
        <w:tblCellMar>
          <w:left w:w="0" w:type="dxa"/>
          <w:right w:w="0" w:type="dxa"/>
        </w:tblCellMar>
        <w:tblLook w:val="0000" w:firstRow="0" w:lastRow="0" w:firstColumn="0" w:lastColumn="0" w:noHBand="0" w:noVBand="0"/>
      </w:tblPr>
      <w:tblGrid>
        <w:gridCol w:w="2170"/>
        <w:gridCol w:w="3960"/>
      </w:tblGrid>
      <w:tr w:rsidR="00127885" w14:paraId="3D7A47B0" w14:textId="77777777" w:rsidTr="00387A3D">
        <w:trPr>
          <w:trHeight w:val="397"/>
        </w:trPr>
        <w:tc>
          <w:tcPr>
            <w:tcW w:w="6130" w:type="dxa"/>
            <w:gridSpan w:val="2"/>
            <w:tcBorders>
              <w:top w:val="single" w:sz="8" w:space="0" w:color="000000"/>
              <w:left w:val="single" w:sz="8" w:space="0" w:color="000000"/>
              <w:bottom w:val="single" w:sz="8" w:space="0" w:color="000000"/>
              <w:right w:val="single" w:sz="8" w:space="0" w:color="000000"/>
            </w:tcBorders>
          </w:tcPr>
          <w:p w14:paraId="67C9A2E0" w14:textId="77777777" w:rsidR="00127885" w:rsidRDefault="00127885" w:rsidP="00387A3D">
            <w:pPr>
              <w:autoSpaceDE w:val="0"/>
              <w:autoSpaceDN w:val="0"/>
              <w:adjustRightInd w:val="0"/>
              <w:spacing w:line="240" w:lineRule="atLeast"/>
              <w:jc w:val="left"/>
              <w:rPr>
                <w:rFonts w:ascii="Arial" w:hAnsi="Arial" w:cs="Arial"/>
                <w:b/>
                <w:bCs/>
                <w:w w:val="102"/>
                <w:kern w:val="0"/>
                <w:sz w:val="18"/>
                <w:szCs w:val="18"/>
              </w:rPr>
            </w:pPr>
            <w:r>
              <w:rPr>
                <w:rFonts w:ascii="Arial" w:hAnsi="Arial" w:cs="Arial"/>
                <w:b/>
                <w:bCs/>
                <w:w w:val="102"/>
                <w:kern w:val="0"/>
                <w:sz w:val="18"/>
                <w:szCs w:val="18"/>
              </w:rPr>
              <w:t>SYMPTOM: Vehicle cannot reach full speed</w:t>
            </w:r>
          </w:p>
        </w:tc>
      </w:tr>
      <w:tr w:rsidR="00127885" w14:paraId="1CCEE45E"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171CFC63"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4E0B2673"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WHAT TO DO</w:t>
            </w:r>
          </w:p>
        </w:tc>
      </w:tr>
      <w:tr w:rsidR="00127885" w14:paraId="2C403FB7"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481BB4C7"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1. Engine.</w:t>
            </w:r>
          </w:p>
        </w:tc>
        <w:tc>
          <w:tcPr>
            <w:tcW w:w="3960" w:type="dxa"/>
            <w:tcBorders>
              <w:top w:val="single" w:sz="8" w:space="0" w:color="000000"/>
              <w:left w:val="single" w:sz="8" w:space="0" w:color="000000"/>
              <w:bottom w:val="single" w:sz="8" w:space="0" w:color="000000"/>
              <w:right w:val="single" w:sz="8" w:space="0" w:color="000000"/>
            </w:tcBorders>
            <w:vAlign w:val="center"/>
          </w:tcPr>
          <w:p w14:paraId="69F30CD5"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See ENGINE LACKS ACCELERATION OR POWER.</w:t>
            </w:r>
          </w:p>
        </w:tc>
      </w:tr>
      <w:tr w:rsidR="00127885" w14:paraId="53C434C5" w14:textId="77777777" w:rsidTr="00387A3D">
        <w:trPr>
          <w:trHeight w:val="630"/>
        </w:trPr>
        <w:tc>
          <w:tcPr>
            <w:tcW w:w="2170" w:type="dxa"/>
            <w:tcBorders>
              <w:top w:val="single" w:sz="8" w:space="0" w:color="000000"/>
              <w:left w:val="single" w:sz="8" w:space="0" w:color="000000"/>
              <w:bottom w:val="single" w:sz="8" w:space="0" w:color="000000"/>
              <w:right w:val="single" w:sz="8" w:space="0" w:color="000000"/>
            </w:tcBorders>
            <w:vAlign w:val="center"/>
          </w:tcPr>
          <w:p w14:paraId="37D91E61" w14:textId="77777777" w:rsidR="00127885" w:rsidRDefault="00127885" w:rsidP="00387A3D">
            <w:pPr>
              <w:autoSpaceDE w:val="0"/>
              <w:autoSpaceDN w:val="0"/>
              <w:adjustRightInd w:val="0"/>
              <w:spacing w:line="240" w:lineRule="atLeast"/>
              <w:ind w:left="182" w:hangingChars="100" w:hanging="182"/>
              <w:jc w:val="left"/>
              <w:rPr>
                <w:rFonts w:ascii="Arial" w:hAnsi="Arial" w:cs="Arial"/>
                <w:spacing w:val="1"/>
                <w:kern w:val="0"/>
                <w:sz w:val="18"/>
                <w:szCs w:val="18"/>
              </w:rPr>
            </w:pPr>
            <w:r>
              <w:rPr>
                <w:rFonts w:ascii="Arial" w:hAnsi="Arial" w:cs="Arial"/>
                <w:spacing w:val="1"/>
                <w:kern w:val="0"/>
                <w:sz w:val="18"/>
                <w:szCs w:val="18"/>
              </w:rPr>
              <w:t>2.</w:t>
            </w:r>
            <w:r>
              <w:rPr>
                <w:rFonts w:ascii="Arial" w:hAnsi="Arial" w:cs="Arial"/>
                <w:sz w:val="18"/>
                <w:szCs w:val="18"/>
              </w:rPr>
              <w:t xml:space="preserve"> </w:t>
            </w:r>
            <w:r>
              <w:rPr>
                <w:rFonts w:ascii="Arial" w:hAnsi="Arial" w:cs="Arial"/>
                <w:spacing w:val="1"/>
                <w:kern w:val="0"/>
                <w:sz w:val="18"/>
                <w:szCs w:val="18"/>
              </w:rPr>
              <w:t>Air filter/box plugged or dirty.</w:t>
            </w:r>
          </w:p>
        </w:tc>
        <w:tc>
          <w:tcPr>
            <w:tcW w:w="3960" w:type="dxa"/>
            <w:tcBorders>
              <w:top w:val="single" w:sz="8" w:space="0" w:color="000000"/>
              <w:left w:val="single" w:sz="8" w:space="0" w:color="000000"/>
              <w:bottom w:val="single" w:sz="8" w:space="0" w:color="000000"/>
              <w:right w:val="single" w:sz="8" w:space="0" w:color="000000"/>
            </w:tcBorders>
            <w:vAlign w:val="center"/>
          </w:tcPr>
          <w:p w14:paraId="1F6F5358"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Check air filter and clean if necessary.</w:t>
            </w:r>
          </w:p>
          <w:p w14:paraId="0CDD2439"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Check deposits in air box drain.</w:t>
            </w:r>
          </w:p>
          <w:p w14:paraId="1AC35C9A"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Check the position of the air intake tube.</w:t>
            </w:r>
          </w:p>
        </w:tc>
      </w:tr>
      <w:tr w:rsidR="00127885" w14:paraId="6E90405B"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29294594"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3. CVT dirty or wear.</w:t>
            </w:r>
          </w:p>
        </w:tc>
        <w:tc>
          <w:tcPr>
            <w:tcW w:w="3960" w:type="dxa"/>
            <w:tcBorders>
              <w:top w:val="single" w:sz="8" w:space="0" w:color="000000"/>
              <w:left w:val="single" w:sz="8" w:space="0" w:color="000000"/>
              <w:bottom w:val="single" w:sz="8" w:space="0" w:color="000000"/>
              <w:right w:val="single" w:sz="8" w:space="0" w:color="000000"/>
            </w:tcBorders>
            <w:vAlign w:val="center"/>
          </w:tcPr>
          <w:p w14:paraId="2F5F1AB4"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Contact an authorized Lil Pick Up ATV dealer.</w:t>
            </w:r>
          </w:p>
        </w:tc>
      </w:tr>
    </w:tbl>
    <w:p w14:paraId="2F01E283"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765B9460"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tbl>
      <w:tblPr>
        <w:tblpPr w:leftFromText="180" w:rightFromText="180" w:vertAnchor="text" w:horzAnchor="margin" w:tblpX="20" w:tblpY="1"/>
        <w:tblW w:w="0" w:type="auto"/>
        <w:tblLayout w:type="fixed"/>
        <w:tblCellMar>
          <w:left w:w="0" w:type="dxa"/>
          <w:right w:w="0" w:type="dxa"/>
        </w:tblCellMar>
        <w:tblLook w:val="0000" w:firstRow="0" w:lastRow="0" w:firstColumn="0" w:lastColumn="0" w:noHBand="0" w:noVBand="0"/>
      </w:tblPr>
      <w:tblGrid>
        <w:gridCol w:w="2170"/>
        <w:gridCol w:w="3960"/>
      </w:tblGrid>
      <w:tr w:rsidR="00127885" w14:paraId="7C474BC5" w14:textId="77777777" w:rsidTr="00387A3D">
        <w:trPr>
          <w:trHeight w:val="397"/>
        </w:trPr>
        <w:tc>
          <w:tcPr>
            <w:tcW w:w="6130" w:type="dxa"/>
            <w:gridSpan w:val="2"/>
            <w:tcBorders>
              <w:top w:val="single" w:sz="8" w:space="0" w:color="000000"/>
              <w:left w:val="single" w:sz="8" w:space="0" w:color="000000"/>
              <w:bottom w:val="single" w:sz="8" w:space="0" w:color="000000"/>
              <w:right w:val="single" w:sz="8" w:space="0" w:color="000000"/>
            </w:tcBorders>
            <w:vAlign w:val="center"/>
          </w:tcPr>
          <w:p w14:paraId="32583072" w14:textId="77777777" w:rsidR="00127885" w:rsidRDefault="00127885" w:rsidP="00387A3D">
            <w:pPr>
              <w:autoSpaceDE w:val="0"/>
              <w:autoSpaceDN w:val="0"/>
              <w:adjustRightInd w:val="0"/>
              <w:spacing w:line="240" w:lineRule="atLeast"/>
              <w:jc w:val="left"/>
              <w:rPr>
                <w:rFonts w:ascii="Arial" w:hAnsi="Arial" w:cs="Arial"/>
                <w:b/>
                <w:bCs/>
                <w:w w:val="102"/>
                <w:kern w:val="0"/>
                <w:sz w:val="18"/>
                <w:szCs w:val="18"/>
              </w:rPr>
            </w:pPr>
            <w:r>
              <w:rPr>
                <w:rFonts w:ascii="Arial" w:hAnsi="Arial" w:cs="Arial"/>
                <w:b/>
                <w:bCs/>
                <w:w w:val="102"/>
                <w:kern w:val="0"/>
                <w:sz w:val="18"/>
                <w:szCs w:val="18"/>
              </w:rPr>
              <w:t>SYMPTOM: Engine misfire</w:t>
            </w:r>
          </w:p>
        </w:tc>
      </w:tr>
      <w:tr w:rsidR="00127885" w14:paraId="3B142AE4"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5632B3E9"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POSSIBLE CAUSES</w:t>
            </w:r>
          </w:p>
        </w:tc>
        <w:tc>
          <w:tcPr>
            <w:tcW w:w="3960" w:type="dxa"/>
            <w:tcBorders>
              <w:top w:val="single" w:sz="8" w:space="0" w:color="000000"/>
              <w:left w:val="single" w:sz="8" w:space="0" w:color="000000"/>
              <w:bottom w:val="single" w:sz="8" w:space="0" w:color="000000"/>
              <w:right w:val="single" w:sz="8" w:space="0" w:color="000000"/>
            </w:tcBorders>
            <w:vAlign w:val="center"/>
          </w:tcPr>
          <w:p w14:paraId="722CC87C"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WHAT TO DO</w:t>
            </w:r>
          </w:p>
        </w:tc>
      </w:tr>
      <w:tr w:rsidR="00127885" w14:paraId="7DB07FF3"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0FBE51C3" w14:textId="77777777" w:rsidR="00127885" w:rsidRDefault="00127885" w:rsidP="00387A3D">
            <w:pPr>
              <w:autoSpaceDE w:val="0"/>
              <w:autoSpaceDN w:val="0"/>
              <w:adjustRightInd w:val="0"/>
              <w:spacing w:line="240" w:lineRule="atLeast"/>
              <w:ind w:left="182" w:hangingChars="100" w:hanging="182"/>
              <w:jc w:val="left"/>
              <w:rPr>
                <w:rFonts w:ascii="Arial" w:hAnsi="Arial" w:cs="Arial"/>
                <w:spacing w:val="1"/>
                <w:kern w:val="0"/>
                <w:sz w:val="18"/>
                <w:szCs w:val="18"/>
              </w:rPr>
            </w:pPr>
            <w:r>
              <w:rPr>
                <w:rFonts w:ascii="Arial" w:hAnsi="Arial" w:cs="Arial"/>
                <w:spacing w:val="1"/>
                <w:kern w:val="0"/>
                <w:sz w:val="18"/>
                <w:szCs w:val="18"/>
              </w:rPr>
              <w:t>1. Fouled/damaged/worn spark plug</w:t>
            </w:r>
          </w:p>
        </w:tc>
        <w:tc>
          <w:tcPr>
            <w:tcW w:w="3960" w:type="dxa"/>
            <w:tcBorders>
              <w:top w:val="single" w:sz="8" w:space="0" w:color="000000"/>
              <w:left w:val="single" w:sz="8" w:space="0" w:color="000000"/>
              <w:bottom w:val="single" w:sz="8" w:space="0" w:color="000000"/>
              <w:right w:val="single" w:sz="8" w:space="0" w:color="000000"/>
            </w:tcBorders>
            <w:vAlign w:val="center"/>
          </w:tcPr>
          <w:p w14:paraId="13534CA8"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Clean/verify spark plug and heat range.</w:t>
            </w:r>
          </w:p>
        </w:tc>
      </w:tr>
      <w:tr w:rsidR="00127885" w14:paraId="7AC1A38A" w14:textId="77777777" w:rsidTr="00387A3D">
        <w:trPr>
          <w:trHeight w:val="397"/>
        </w:trPr>
        <w:tc>
          <w:tcPr>
            <w:tcW w:w="2170" w:type="dxa"/>
            <w:tcBorders>
              <w:top w:val="single" w:sz="8" w:space="0" w:color="000000"/>
              <w:left w:val="single" w:sz="8" w:space="0" w:color="000000"/>
              <w:bottom w:val="single" w:sz="8" w:space="0" w:color="000000"/>
              <w:right w:val="single" w:sz="8" w:space="0" w:color="000000"/>
            </w:tcBorders>
            <w:vAlign w:val="center"/>
          </w:tcPr>
          <w:p w14:paraId="772992F2"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2. Water in fuel.</w:t>
            </w:r>
          </w:p>
        </w:tc>
        <w:tc>
          <w:tcPr>
            <w:tcW w:w="3960" w:type="dxa"/>
            <w:tcBorders>
              <w:top w:val="single" w:sz="8" w:space="0" w:color="000000"/>
              <w:left w:val="single" w:sz="8" w:space="0" w:color="000000"/>
              <w:bottom w:val="single" w:sz="8" w:space="0" w:color="000000"/>
              <w:right w:val="single" w:sz="8" w:space="0" w:color="000000"/>
            </w:tcBorders>
            <w:vAlign w:val="center"/>
          </w:tcPr>
          <w:p w14:paraId="10F74FEB" w14:textId="77777777" w:rsidR="00127885" w:rsidRDefault="00127885" w:rsidP="00387A3D">
            <w:pPr>
              <w:autoSpaceDE w:val="0"/>
              <w:autoSpaceDN w:val="0"/>
              <w:adjustRightInd w:val="0"/>
              <w:spacing w:line="240" w:lineRule="atLeast"/>
              <w:jc w:val="left"/>
              <w:rPr>
                <w:rFonts w:ascii="Arial" w:hAnsi="Arial" w:cs="Arial"/>
                <w:spacing w:val="1"/>
                <w:kern w:val="0"/>
                <w:sz w:val="18"/>
                <w:szCs w:val="18"/>
              </w:rPr>
            </w:pPr>
            <w:r>
              <w:rPr>
                <w:rFonts w:ascii="Arial" w:hAnsi="Arial" w:cs="Arial"/>
                <w:spacing w:val="1"/>
                <w:kern w:val="0"/>
                <w:sz w:val="18"/>
                <w:szCs w:val="18"/>
              </w:rPr>
              <w:t>Drain fuel system and refill with fresh fuel.</w:t>
            </w:r>
          </w:p>
        </w:tc>
      </w:tr>
    </w:tbl>
    <w:p w14:paraId="71ABD5AC"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68312117"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3FCF6811"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12D81F8F" w14:textId="77777777" w:rsidR="00127885" w:rsidRDefault="00127885" w:rsidP="00127885">
      <w:pPr>
        <w:autoSpaceDE w:val="0"/>
        <w:autoSpaceDN w:val="0"/>
        <w:adjustRightInd w:val="0"/>
        <w:spacing w:line="240" w:lineRule="exact"/>
        <w:jc w:val="left"/>
        <w:rPr>
          <w:rFonts w:ascii="Arial" w:hAnsi="Arial" w:cs="Arial"/>
          <w:kern w:val="0"/>
          <w:sz w:val="24"/>
        </w:rPr>
      </w:pPr>
      <w:r>
        <w:rPr>
          <w:rFonts w:ascii="Arial" w:hAnsi="Arial" w:cs="Arial"/>
          <w:b/>
          <w:bCs/>
          <w:kern w:val="0"/>
          <w:sz w:val="24"/>
        </w:rPr>
        <w:lastRenderedPageBreak/>
        <w:t>EMISSION CONTROL SYSTEM</w:t>
      </w:r>
      <w:r>
        <w:rPr>
          <w:rFonts w:ascii="Arial" w:hAnsi="Arial" w:cs="Arial"/>
          <w:b/>
          <w:bCs/>
          <w:spacing w:val="3"/>
          <w:kern w:val="0"/>
          <w:sz w:val="24"/>
        </w:rPr>
        <w:t xml:space="preserve"> </w:t>
      </w:r>
      <w:r>
        <w:rPr>
          <w:rFonts w:ascii="Arial" w:hAnsi="Arial" w:cs="Arial"/>
          <w:b/>
          <w:bCs/>
          <w:kern w:val="0"/>
          <w:sz w:val="24"/>
        </w:rPr>
        <w:t>WARRANTY</w:t>
      </w:r>
    </w:p>
    <w:p w14:paraId="083F5A17" w14:textId="77777777" w:rsidR="00127885" w:rsidRDefault="00127885" w:rsidP="00127885">
      <w:pPr>
        <w:autoSpaceDE w:val="0"/>
        <w:autoSpaceDN w:val="0"/>
        <w:adjustRightInd w:val="0"/>
        <w:spacing w:before="18" w:line="100" w:lineRule="exact"/>
        <w:jc w:val="left"/>
        <w:rPr>
          <w:rFonts w:ascii="Arial" w:hAnsi="Arial" w:cs="Arial"/>
          <w:kern w:val="0"/>
          <w:sz w:val="18"/>
          <w:szCs w:val="18"/>
        </w:rPr>
      </w:pPr>
    </w:p>
    <w:p w14:paraId="016FCD1F" w14:textId="77777777" w:rsidR="00127885" w:rsidRDefault="00127885" w:rsidP="00127885">
      <w:pPr>
        <w:ind w:left="360" w:hangingChars="200" w:hanging="360"/>
        <w:jc w:val="left"/>
        <w:rPr>
          <w:rFonts w:ascii="Arial" w:hAnsi="Arial" w:cs="Arial"/>
          <w:kern w:val="0"/>
          <w:sz w:val="18"/>
          <w:szCs w:val="18"/>
        </w:rPr>
      </w:pPr>
      <w:r>
        <w:rPr>
          <w:rFonts w:ascii="Arial" w:hAnsi="Arial" w:cs="Arial"/>
          <w:kern w:val="0"/>
          <w:sz w:val="18"/>
          <w:szCs w:val="18"/>
        </w:rPr>
        <w:t>Below</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emission</w:t>
      </w:r>
      <w:r>
        <w:rPr>
          <w:rFonts w:ascii="Arial" w:hAnsi="Arial" w:cs="Arial"/>
          <w:spacing w:val="1"/>
          <w:kern w:val="0"/>
          <w:sz w:val="18"/>
          <w:szCs w:val="18"/>
        </w:rPr>
        <w:t xml:space="preserve"> </w:t>
      </w:r>
      <w:r>
        <w:rPr>
          <w:rFonts w:ascii="Arial" w:hAnsi="Arial" w:cs="Arial"/>
          <w:kern w:val="0"/>
          <w:sz w:val="18"/>
          <w:szCs w:val="18"/>
        </w:rPr>
        <w:t>co</w:t>
      </w:r>
      <w:r>
        <w:rPr>
          <w:rFonts w:ascii="Arial" w:hAnsi="Arial" w:cs="Arial"/>
          <w:spacing w:val="-2"/>
          <w:kern w:val="0"/>
          <w:sz w:val="18"/>
          <w:szCs w:val="18"/>
        </w:rPr>
        <w:t>n</w:t>
      </w:r>
      <w:r>
        <w:rPr>
          <w:rFonts w:ascii="Arial" w:hAnsi="Arial" w:cs="Arial"/>
          <w:kern w:val="0"/>
          <w:sz w:val="18"/>
          <w:szCs w:val="18"/>
        </w:rPr>
        <w:t>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spacing w:val="-2"/>
          <w:kern w:val="0"/>
          <w:sz w:val="18"/>
          <w:szCs w:val="18"/>
        </w:rPr>
        <w:t>w</w:t>
      </w:r>
      <w:r>
        <w:rPr>
          <w:rFonts w:ascii="Arial" w:hAnsi="Arial" w:cs="Arial"/>
          <w:kern w:val="0"/>
          <w:sz w:val="18"/>
          <w:szCs w:val="18"/>
        </w:rPr>
        <w:t>arr</w:t>
      </w:r>
      <w:r>
        <w:rPr>
          <w:rFonts w:ascii="Arial" w:hAnsi="Arial" w:cs="Arial"/>
          <w:spacing w:val="1"/>
          <w:kern w:val="0"/>
          <w:sz w:val="18"/>
          <w:szCs w:val="18"/>
        </w:rPr>
        <w:t>a</w:t>
      </w:r>
      <w:r>
        <w:rPr>
          <w:rFonts w:ascii="Arial" w:hAnsi="Arial" w:cs="Arial"/>
          <w:kern w:val="0"/>
          <w:sz w:val="18"/>
          <w:szCs w:val="18"/>
        </w:rPr>
        <w:t>nty</w:t>
      </w:r>
      <w:r>
        <w:rPr>
          <w:rFonts w:ascii="Arial" w:hAnsi="Arial" w:cs="Arial"/>
          <w:spacing w:val="1"/>
          <w:kern w:val="0"/>
          <w:sz w:val="18"/>
          <w:szCs w:val="18"/>
        </w:rPr>
        <w:t xml:space="preserve"> </w:t>
      </w:r>
      <w:r>
        <w:rPr>
          <w:rFonts w:ascii="Arial" w:hAnsi="Arial" w:cs="Arial"/>
          <w:kern w:val="0"/>
          <w:sz w:val="18"/>
          <w:szCs w:val="18"/>
        </w:rPr>
        <w:t>prin</w:t>
      </w:r>
      <w:r>
        <w:rPr>
          <w:rFonts w:ascii="Arial" w:hAnsi="Arial" w:cs="Arial"/>
          <w:spacing w:val="3"/>
          <w:kern w:val="0"/>
          <w:sz w:val="18"/>
          <w:szCs w:val="18"/>
        </w:rPr>
        <w:t>t</w:t>
      </w:r>
      <w:r>
        <w:rPr>
          <w:rFonts w:ascii="Arial" w:hAnsi="Arial" w:cs="Arial"/>
          <w:kern w:val="0"/>
          <w:sz w:val="18"/>
          <w:szCs w:val="18"/>
        </w:rPr>
        <w:t>ed in the o</w:t>
      </w:r>
      <w:r>
        <w:rPr>
          <w:rFonts w:ascii="Arial" w:hAnsi="Arial" w:cs="Arial"/>
          <w:spacing w:val="1"/>
          <w:kern w:val="0"/>
          <w:sz w:val="18"/>
          <w:szCs w:val="18"/>
        </w:rPr>
        <w:t>w</w:t>
      </w:r>
      <w:r>
        <w:rPr>
          <w:rFonts w:ascii="Arial" w:hAnsi="Arial" w:cs="Arial"/>
          <w:kern w:val="0"/>
          <w:sz w:val="18"/>
          <w:szCs w:val="18"/>
        </w:rPr>
        <w:t>ner’s manua</w:t>
      </w:r>
      <w:r>
        <w:rPr>
          <w:rFonts w:ascii="Arial" w:hAnsi="Arial" w:cs="Arial"/>
          <w:spacing w:val="1"/>
          <w:kern w:val="0"/>
          <w:sz w:val="18"/>
          <w:szCs w:val="18"/>
        </w:rPr>
        <w:t>l</w:t>
      </w:r>
      <w:r>
        <w:rPr>
          <w:rFonts w:ascii="Arial" w:hAnsi="Arial" w:cs="Arial"/>
          <w:kern w:val="0"/>
          <w:sz w:val="18"/>
          <w:szCs w:val="18"/>
        </w:rPr>
        <w:t xml:space="preserve">, </w:t>
      </w:r>
    </w:p>
    <w:p w14:paraId="391CCA8C" w14:textId="77777777" w:rsidR="00127885" w:rsidRDefault="00127885" w:rsidP="00127885">
      <w:pPr>
        <w:ind w:left="360" w:hangingChars="200" w:hanging="360"/>
        <w:jc w:val="left"/>
        <w:rPr>
          <w:rFonts w:ascii="Arial" w:hAnsi="Arial" w:cs="Arial"/>
          <w:kern w:val="0"/>
          <w:sz w:val="18"/>
          <w:szCs w:val="18"/>
        </w:rPr>
      </w:pPr>
      <w:r>
        <w:rPr>
          <w:rFonts w:ascii="Arial" w:hAnsi="Arial" w:cs="Arial"/>
          <w:kern w:val="0"/>
          <w:sz w:val="18"/>
          <w:szCs w:val="18"/>
        </w:rPr>
        <w:t>the copy of</w:t>
      </w:r>
      <w:r>
        <w:rPr>
          <w:rFonts w:ascii="Arial" w:hAnsi="Arial" w:cs="Arial"/>
          <w:spacing w:val="-1"/>
          <w:kern w:val="0"/>
          <w:sz w:val="18"/>
          <w:szCs w:val="18"/>
        </w:rPr>
        <w:t xml:space="preserve"> </w:t>
      </w:r>
      <w:r>
        <w:rPr>
          <w:rFonts w:ascii="Arial" w:hAnsi="Arial" w:cs="Arial"/>
          <w:kern w:val="0"/>
          <w:sz w:val="18"/>
          <w:szCs w:val="18"/>
        </w:rPr>
        <w:t>the own</w:t>
      </w:r>
      <w:r>
        <w:rPr>
          <w:rFonts w:ascii="Arial" w:hAnsi="Arial" w:cs="Arial"/>
          <w:spacing w:val="1"/>
          <w:kern w:val="0"/>
          <w:sz w:val="18"/>
          <w:szCs w:val="18"/>
        </w:rPr>
        <w:t>e</w:t>
      </w:r>
      <w:r>
        <w:rPr>
          <w:rFonts w:ascii="Arial" w:hAnsi="Arial" w:cs="Arial"/>
          <w:kern w:val="0"/>
          <w:sz w:val="18"/>
          <w:szCs w:val="18"/>
        </w:rPr>
        <w:t>r’s manual is available u</w:t>
      </w:r>
      <w:r>
        <w:rPr>
          <w:rFonts w:ascii="Arial" w:hAnsi="Arial" w:cs="Arial"/>
          <w:spacing w:val="1"/>
          <w:kern w:val="0"/>
          <w:sz w:val="18"/>
          <w:szCs w:val="18"/>
        </w:rPr>
        <w:t>p</w:t>
      </w:r>
      <w:r>
        <w:rPr>
          <w:rFonts w:ascii="Arial" w:hAnsi="Arial" w:cs="Arial"/>
          <w:kern w:val="0"/>
          <w:sz w:val="18"/>
          <w:szCs w:val="18"/>
        </w:rPr>
        <w:t xml:space="preserve">on your </w:t>
      </w:r>
      <w:r>
        <w:rPr>
          <w:rFonts w:ascii="Arial" w:hAnsi="Arial" w:cs="Arial"/>
          <w:spacing w:val="1"/>
          <w:kern w:val="0"/>
          <w:sz w:val="18"/>
          <w:szCs w:val="18"/>
        </w:rPr>
        <w:t>r</w:t>
      </w:r>
      <w:r>
        <w:rPr>
          <w:rFonts w:ascii="Arial" w:hAnsi="Arial" w:cs="Arial"/>
          <w:kern w:val="0"/>
          <w:sz w:val="18"/>
          <w:szCs w:val="18"/>
        </w:rPr>
        <w:t>eq</w:t>
      </w:r>
      <w:r>
        <w:rPr>
          <w:rFonts w:ascii="Arial" w:hAnsi="Arial" w:cs="Arial"/>
          <w:spacing w:val="1"/>
          <w:kern w:val="0"/>
          <w:sz w:val="18"/>
          <w:szCs w:val="18"/>
        </w:rPr>
        <w:t>u</w:t>
      </w:r>
      <w:r>
        <w:rPr>
          <w:rFonts w:ascii="Arial" w:hAnsi="Arial" w:cs="Arial"/>
          <w:kern w:val="0"/>
          <w:sz w:val="18"/>
          <w:szCs w:val="18"/>
        </w:rPr>
        <w:t>est.</w:t>
      </w:r>
    </w:p>
    <w:p w14:paraId="20931DC0" w14:textId="77777777" w:rsidR="00127885" w:rsidRPr="00402613" w:rsidRDefault="00127885" w:rsidP="00127885">
      <w:pPr>
        <w:autoSpaceDE w:val="0"/>
        <w:autoSpaceDN w:val="0"/>
        <w:adjustRightInd w:val="0"/>
        <w:spacing w:line="100" w:lineRule="exact"/>
        <w:jc w:val="center"/>
        <w:rPr>
          <w:rFonts w:ascii="Arial" w:hAnsi="Arial" w:cs="Arial"/>
          <w:b/>
          <w:bCs/>
          <w:kern w:val="0"/>
          <w:sz w:val="18"/>
          <w:szCs w:val="18"/>
        </w:rPr>
      </w:pPr>
    </w:p>
    <w:p w14:paraId="46E9193B" w14:textId="77777777" w:rsidR="00127885" w:rsidRPr="00402613" w:rsidRDefault="00127885" w:rsidP="00127885">
      <w:pPr>
        <w:autoSpaceDE w:val="0"/>
        <w:autoSpaceDN w:val="0"/>
        <w:adjustRightInd w:val="0"/>
        <w:spacing w:line="100" w:lineRule="exact"/>
        <w:ind w:right="147"/>
        <w:jc w:val="left"/>
        <w:rPr>
          <w:rFonts w:ascii="Arial" w:hAnsi="Arial" w:cs="Arial"/>
          <w:b/>
          <w:bCs/>
          <w:kern w:val="0"/>
          <w:sz w:val="18"/>
          <w:szCs w:val="18"/>
        </w:rPr>
      </w:pPr>
    </w:p>
    <w:p w14:paraId="7779B509" w14:textId="77777777" w:rsidR="00127885" w:rsidRPr="00402613" w:rsidRDefault="00127885" w:rsidP="00127885">
      <w:pPr>
        <w:autoSpaceDE w:val="0"/>
        <w:autoSpaceDN w:val="0"/>
        <w:adjustRightInd w:val="0"/>
        <w:spacing w:line="210" w:lineRule="exact"/>
        <w:ind w:right="-20"/>
        <w:jc w:val="left"/>
        <w:rPr>
          <w:rFonts w:ascii="Arial" w:hAnsi="Arial" w:cs="Arial"/>
          <w:b/>
          <w:bCs/>
          <w:kern w:val="0"/>
          <w:sz w:val="18"/>
          <w:szCs w:val="18"/>
        </w:rPr>
      </w:pPr>
      <w:r>
        <w:rPr>
          <w:rFonts w:ascii="Arial" w:hAnsi="Arial" w:cs="Arial"/>
          <w:b/>
          <w:bCs/>
          <w:kern w:val="0"/>
          <w:sz w:val="18"/>
          <w:szCs w:val="18"/>
        </w:rPr>
        <w:t>YOUR WA</w:t>
      </w:r>
      <w:r w:rsidRPr="00402613">
        <w:rPr>
          <w:rFonts w:ascii="Arial" w:hAnsi="Arial" w:cs="Arial"/>
          <w:b/>
          <w:bCs/>
          <w:kern w:val="0"/>
          <w:sz w:val="18"/>
          <w:szCs w:val="18"/>
        </w:rPr>
        <w:t>R</w:t>
      </w:r>
      <w:r>
        <w:rPr>
          <w:rFonts w:ascii="Arial" w:hAnsi="Arial" w:cs="Arial"/>
          <w:b/>
          <w:bCs/>
          <w:kern w:val="0"/>
          <w:sz w:val="18"/>
          <w:szCs w:val="18"/>
        </w:rPr>
        <w:t>RANTY RIGHTS AND OBLIGATIONS</w:t>
      </w:r>
      <w:r w:rsidR="00402613" w:rsidRPr="00402613">
        <w:rPr>
          <w:rFonts w:ascii="Arial" w:hAnsi="Arial" w:cs="Arial"/>
          <w:b/>
          <w:bCs/>
          <w:kern w:val="0"/>
          <w:sz w:val="18"/>
          <w:szCs w:val="18"/>
        </w:rPr>
        <w:t>（</w:t>
      </w:r>
      <w:r w:rsidR="00402613" w:rsidRPr="00402613">
        <w:rPr>
          <w:rFonts w:ascii="Arial" w:hAnsi="Arial" w:cs="Arial"/>
          <w:b/>
          <w:bCs/>
          <w:kern w:val="0"/>
          <w:sz w:val="18"/>
          <w:szCs w:val="18"/>
        </w:rPr>
        <w:t>EPA REGULATION MARKET WITH BELOW CONTENTS</w:t>
      </w:r>
      <w:r w:rsidR="00402613" w:rsidRPr="00402613">
        <w:rPr>
          <w:rFonts w:ascii="Arial" w:hAnsi="Arial" w:cs="Arial"/>
          <w:b/>
          <w:bCs/>
          <w:kern w:val="0"/>
          <w:sz w:val="18"/>
          <w:szCs w:val="18"/>
        </w:rPr>
        <w:t>）</w:t>
      </w:r>
    </w:p>
    <w:p w14:paraId="13231AD9" w14:textId="77777777" w:rsidR="00127885" w:rsidRDefault="00127885" w:rsidP="00127885">
      <w:pPr>
        <w:autoSpaceDE w:val="0"/>
        <w:autoSpaceDN w:val="0"/>
        <w:adjustRightInd w:val="0"/>
        <w:ind w:right="63"/>
        <w:jc w:val="left"/>
        <w:rPr>
          <w:rFonts w:ascii="Arial" w:hAnsi="Arial" w:cs="Arial"/>
          <w:kern w:val="0"/>
          <w:sz w:val="18"/>
          <w:szCs w:val="18"/>
        </w:rPr>
      </w:pP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U.S.</w:t>
      </w:r>
      <w:r>
        <w:rPr>
          <w:rFonts w:ascii="Arial" w:hAnsi="Arial" w:cs="Arial"/>
          <w:spacing w:val="1"/>
          <w:kern w:val="0"/>
          <w:sz w:val="18"/>
          <w:szCs w:val="18"/>
        </w:rPr>
        <w:t xml:space="preserve"> </w:t>
      </w:r>
      <w:r>
        <w:rPr>
          <w:rFonts w:ascii="Arial" w:hAnsi="Arial" w:cs="Arial"/>
          <w:kern w:val="0"/>
          <w:sz w:val="18"/>
          <w:szCs w:val="18"/>
        </w:rPr>
        <w:t>E</w:t>
      </w:r>
      <w:r>
        <w:rPr>
          <w:rFonts w:ascii="Arial" w:hAnsi="Arial" w:cs="Arial"/>
          <w:spacing w:val="-2"/>
          <w:kern w:val="0"/>
          <w:sz w:val="18"/>
          <w:szCs w:val="18"/>
        </w:rPr>
        <w:t>n</w:t>
      </w:r>
      <w:r>
        <w:rPr>
          <w:rFonts w:ascii="Arial" w:hAnsi="Arial" w:cs="Arial"/>
          <w:kern w:val="0"/>
          <w:sz w:val="18"/>
          <w:szCs w:val="18"/>
        </w:rPr>
        <w:t>vironm</w:t>
      </w:r>
      <w:r>
        <w:rPr>
          <w:rFonts w:ascii="Arial" w:hAnsi="Arial" w:cs="Arial"/>
          <w:spacing w:val="1"/>
          <w:kern w:val="0"/>
          <w:sz w:val="18"/>
          <w:szCs w:val="18"/>
        </w:rPr>
        <w:t>e</w:t>
      </w:r>
      <w:r>
        <w:rPr>
          <w:rFonts w:ascii="Arial" w:hAnsi="Arial" w:cs="Arial"/>
          <w:kern w:val="0"/>
          <w:sz w:val="18"/>
          <w:szCs w:val="18"/>
        </w:rPr>
        <w:t>nt</w:t>
      </w:r>
      <w:r>
        <w:rPr>
          <w:rFonts w:ascii="Arial" w:hAnsi="Arial" w:cs="Arial"/>
          <w:spacing w:val="-1"/>
          <w:kern w:val="0"/>
          <w:sz w:val="18"/>
          <w:szCs w:val="18"/>
        </w:rPr>
        <w:t>a</w:t>
      </w:r>
      <w:r>
        <w:rPr>
          <w:rFonts w:ascii="Arial" w:hAnsi="Arial" w:cs="Arial"/>
          <w:kern w:val="0"/>
          <w:sz w:val="18"/>
          <w:szCs w:val="18"/>
        </w:rPr>
        <w:t xml:space="preserve">l Protection Agency, and </w:t>
      </w:r>
      <w:r>
        <w:rPr>
          <w:rFonts w:ascii="Arial" w:hAnsi="Arial" w:cs="Arial"/>
          <w:b/>
          <w:bCs/>
          <w:spacing w:val="1"/>
          <w:kern w:val="0"/>
          <w:sz w:val="18"/>
          <w:szCs w:val="18"/>
        </w:rPr>
        <w:t>LI</w:t>
      </w:r>
      <w:r>
        <w:rPr>
          <w:rFonts w:ascii="Arial" w:hAnsi="Arial" w:cs="Arial"/>
          <w:b/>
          <w:bCs/>
          <w:kern w:val="0"/>
          <w:sz w:val="18"/>
          <w:szCs w:val="18"/>
        </w:rPr>
        <w:t xml:space="preserve">L Pick Up Inc. </w:t>
      </w:r>
      <w:r>
        <w:rPr>
          <w:rFonts w:ascii="Arial" w:hAnsi="Arial" w:cs="Arial"/>
          <w:kern w:val="0"/>
          <w:sz w:val="18"/>
          <w:szCs w:val="18"/>
        </w:rPr>
        <w:t>(hereina</w:t>
      </w:r>
      <w:r>
        <w:rPr>
          <w:rFonts w:ascii="Arial" w:hAnsi="Arial" w:cs="Arial"/>
          <w:spacing w:val="2"/>
          <w:kern w:val="0"/>
          <w:sz w:val="18"/>
          <w:szCs w:val="18"/>
        </w:rPr>
        <w:t>f</w:t>
      </w:r>
      <w:r>
        <w:rPr>
          <w:rFonts w:ascii="Arial" w:hAnsi="Arial" w:cs="Arial"/>
          <w:kern w:val="0"/>
          <w:sz w:val="18"/>
          <w:szCs w:val="18"/>
        </w:rPr>
        <w:t>ter “</w:t>
      </w:r>
      <w:r>
        <w:rPr>
          <w:rFonts w:ascii="Arial" w:hAnsi="Arial" w:cs="Arial"/>
          <w:b/>
          <w:bCs/>
          <w:kern w:val="0"/>
          <w:sz w:val="18"/>
          <w:szCs w:val="18"/>
        </w:rPr>
        <w:t>LIL</w:t>
      </w:r>
      <w:r>
        <w:rPr>
          <w:rFonts w:ascii="Arial" w:hAnsi="Arial" w:cs="Arial"/>
          <w:kern w:val="0"/>
          <w:sz w:val="18"/>
          <w:szCs w:val="18"/>
        </w:rPr>
        <w:t>”) are</w:t>
      </w:r>
      <w:r>
        <w:rPr>
          <w:rFonts w:ascii="Arial" w:hAnsi="Arial" w:cs="Arial"/>
          <w:spacing w:val="1"/>
          <w:kern w:val="0"/>
          <w:sz w:val="18"/>
          <w:szCs w:val="18"/>
        </w:rPr>
        <w:t xml:space="preserve"> </w:t>
      </w:r>
      <w:r>
        <w:rPr>
          <w:rFonts w:ascii="Arial" w:hAnsi="Arial" w:cs="Arial"/>
          <w:kern w:val="0"/>
          <w:sz w:val="18"/>
          <w:szCs w:val="18"/>
        </w:rPr>
        <w:t>pleased to expla</w:t>
      </w:r>
      <w:r>
        <w:rPr>
          <w:rFonts w:ascii="Arial" w:hAnsi="Arial" w:cs="Arial"/>
          <w:spacing w:val="1"/>
          <w:kern w:val="0"/>
          <w:sz w:val="18"/>
          <w:szCs w:val="18"/>
        </w:rPr>
        <w:t>i</w:t>
      </w:r>
      <w:r>
        <w:rPr>
          <w:rFonts w:ascii="Arial" w:hAnsi="Arial" w:cs="Arial"/>
          <w:kern w:val="0"/>
          <w:sz w:val="18"/>
          <w:szCs w:val="18"/>
        </w:rPr>
        <w:t>n</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emission</w:t>
      </w:r>
      <w:r>
        <w:rPr>
          <w:rFonts w:ascii="Arial" w:hAnsi="Arial" w:cs="Arial"/>
          <w:spacing w:val="-1"/>
          <w:kern w:val="0"/>
          <w:sz w:val="18"/>
          <w:szCs w:val="18"/>
        </w:rPr>
        <w:t xml:space="preserve"> </w:t>
      </w:r>
      <w:r>
        <w:rPr>
          <w:rFonts w:ascii="Arial" w:hAnsi="Arial" w:cs="Arial"/>
          <w:kern w:val="0"/>
          <w:sz w:val="18"/>
          <w:szCs w:val="18"/>
        </w:rPr>
        <w:t>control</w:t>
      </w:r>
      <w:r>
        <w:rPr>
          <w:rFonts w:ascii="Arial" w:hAnsi="Arial" w:cs="Arial"/>
          <w:spacing w:val="1"/>
          <w:kern w:val="0"/>
          <w:sz w:val="18"/>
          <w:szCs w:val="18"/>
        </w:rPr>
        <w:t xml:space="preserve"> </w:t>
      </w:r>
      <w:r>
        <w:rPr>
          <w:rFonts w:ascii="Arial" w:hAnsi="Arial" w:cs="Arial"/>
          <w:kern w:val="0"/>
          <w:sz w:val="18"/>
          <w:szCs w:val="18"/>
        </w:rPr>
        <w:t>sys</w:t>
      </w:r>
      <w:r>
        <w:rPr>
          <w:rFonts w:ascii="Arial" w:hAnsi="Arial" w:cs="Arial"/>
          <w:spacing w:val="1"/>
          <w:kern w:val="0"/>
          <w:sz w:val="18"/>
          <w:szCs w:val="18"/>
        </w:rPr>
        <w:t>t</w:t>
      </w:r>
      <w:r>
        <w:rPr>
          <w:rFonts w:ascii="Arial" w:hAnsi="Arial" w:cs="Arial"/>
          <w:kern w:val="0"/>
          <w:sz w:val="18"/>
          <w:szCs w:val="18"/>
        </w:rPr>
        <w:t>em</w:t>
      </w:r>
    </w:p>
    <w:p w14:paraId="44C9C4FB" w14:textId="77777777" w:rsidR="00127885" w:rsidRDefault="00127885" w:rsidP="00127885">
      <w:pPr>
        <w:autoSpaceDE w:val="0"/>
        <w:autoSpaceDN w:val="0"/>
        <w:adjustRightInd w:val="0"/>
        <w:ind w:right="63"/>
        <w:jc w:val="left"/>
        <w:rPr>
          <w:rFonts w:ascii="Arial" w:hAnsi="Arial" w:cs="Arial"/>
          <w:kern w:val="0"/>
          <w:sz w:val="18"/>
          <w:szCs w:val="18"/>
        </w:rPr>
      </w:pPr>
      <w:r>
        <w:rPr>
          <w:rFonts w:ascii="Arial" w:hAnsi="Arial" w:cs="Arial"/>
          <w:spacing w:val="-2"/>
          <w:kern w:val="0"/>
          <w:sz w:val="18"/>
          <w:szCs w:val="18"/>
        </w:rPr>
        <w:t>w</w:t>
      </w:r>
      <w:r>
        <w:rPr>
          <w:rFonts w:ascii="Arial" w:hAnsi="Arial" w:cs="Arial"/>
          <w:kern w:val="0"/>
          <w:sz w:val="18"/>
          <w:szCs w:val="18"/>
        </w:rPr>
        <w:t>arr</w:t>
      </w:r>
      <w:r>
        <w:rPr>
          <w:rFonts w:ascii="Arial" w:hAnsi="Arial" w:cs="Arial"/>
          <w:spacing w:val="1"/>
          <w:kern w:val="0"/>
          <w:sz w:val="18"/>
          <w:szCs w:val="18"/>
        </w:rPr>
        <w:t>a</w:t>
      </w:r>
      <w:r>
        <w:rPr>
          <w:rFonts w:ascii="Arial" w:hAnsi="Arial" w:cs="Arial"/>
          <w:kern w:val="0"/>
          <w:sz w:val="18"/>
          <w:szCs w:val="18"/>
        </w:rPr>
        <w:t>nty on y</w:t>
      </w:r>
      <w:r>
        <w:rPr>
          <w:rFonts w:ascii="Arial" w:hAnsi="Arial" w:cs="Arial"/>
          <w:spacing w:val="1"/>
          <w:kern w:val="0"/>
          <w:sz w:val="18"/>
          <w:szCs w:val="18"/>
        </w:rPr>
        <w:t>o</w:t>
      </w:r>
      <w:r>
        <w:rPr>
          <w:rFonts w:ascii="Arial" w:hAnsi="Arial" w:cs="Arial"/>
          <w:kern w:val="0"/>
          <w:sz w:val="18"/>
          <w:szCs w:val="18"/>
        </w:rPr>
        <w:t>ur 20</w:t>
      </w:r>
      <w:r>
        <w:rPr>
          <w:rFonts w:ascii="Arial" w:hAnsi="Arial" w:cs="Arial"/>
          <w:spacing w:val="1"/>
          <w:kern w:val="0"/>
          <w:sz w:val="18"/>
          <w:szCs w:val="18"/>
        </w:rPr>
        <w:t>1</w:t>
      </w:r>
      <w:r>
        <w:rPr>
          <w:rFonts w:ascii="Arial" w:hAnsi="Arial" w:cs="Arial" w:hint="eastAsia"/>
          <w:spacing w:val="1"/>
          <w:kern w:val="0"/>
          <w:sz w:val="18"/>
          <w:szCs w:val="18"/>
        </w:rPr>
        <w:t>7</w:t>
      </w:r>
      <w:r>
        <w:rPr>
          <w:rFonts w:ascii="Arial" w:hAnsi="Arial" w:cs="Arial"/>
          <w:kern w:val="0"/>
          <w:sz w:val="18"/>
          <w:szCs w:val="18"/>
        </w:rPr>
        <w:t xml:space="preserve"> Mo</w:t>
      </w:r>
      <w:r>
        <w:rPr>
          <w:rFonts w:ascii="Arial" w:hAnsi="Arial" w:cs="Arial"/>
          <w:spacing w:val="1"/>
          <w:kern w:val="0"/>
          <w:sz w:val="18"/>
          <w:szCs w:val="18"/>
        </w:rPr>
        <w:t>d</w:t>
      </w:r>
      <w:r>
        <w:rPr>
          <w:rFonts w:ascii="Arial" w:hAnsi="Arial" w:cs="Arial"/>
          <w:kern w:val="0"/>
          <w:sz w:val="18"/>
          <w:szCs w:val="18"/>
        </w:rPr>
        <w:t>el Year ATV. New vehicle</w:t>
      </w:r>
      <w:r>
        <w:rPr>
          <w:rFonts w:ascii="Arial" w:hAnsi="Arial" w:cs="Arial"/>
          <w:spacing w:val="2"/>
          <w:kern w:val="0"/>
          <w:sz w:val="18"/>
          <w:szCs w:val="18"/>
        </w:rPr>
        <w:t xml:space="preserve"> </w:t>
      </w:r>
      <w:r>
        <w:rPr>
          <w:rFonts w:ascii="Arial" w:hAnsi="Arial" w:cs="Arial"/>
          <w:kern w:val="0"/>
          <w:sz w:val="18"/>
          <w:szCs w:val="18"/>
        </w:rPr>
        <w:t>must be designed, b</w:t>
      </w:r>
      <w:r>
        <w:rPr>
          <w:rFonts w:ascii="Arial" w:hAnsi="Arial" w:cs="Arial"/>
          <w:spacing w:val="1"/>
          <w:kern w:val="0"/>
          <w:sz w:val="18"/>
          <w:szCs w:val="18"/>
        </w:rPr>
        <w:t>u</w:t>
      </w:r>
      <w:r>
        <w:rPr>
          <w:rFonts w:ascii="Arial" w:hAnsi="Arial" w:cs="Arial"/>
          <w:kern w:val="0"/>
          <w:sz w:val="18"/>
          <w:szCs w:val="18"/>
        </w:rPr>
        <w:t>ilt and equi</w:t>
      </w:r>
      <w:r>
        <w:rPr>
          <w:rFonts w:ascii="Arial" w:hAnsi="Arial" w:cs="Arial"/>
          <w:spacing w:val="1"/>
          <w:kern w:val="0"/>
          <w:sz w:val="18"/>
          <w:szCs w:val="18"/>
        </w:rPr>
        <w:t>p</w:t>
      </w:r>
      <w:r>
        <w:rPr>
          <w:rFonts w:ascii="Arial" w:hAnsi="Arial" w:cs="Arial"/>
          <w:kern w:val="0"/>
          <w:sz w:val="18"/>
          <w:szCs w:val="18"/>
        </w:rPr>
        <w:t>ped to meet</w:t>
      </w:r>
      <w:r>
        <w:rPr>
          <w:rFonts w:ascii="Arial" w:hAnsi="Arial" w:cs="Arial"/>
          <w:spacing w:val="1"/>
          <w:kern w:val="0"/>
          <w:sz w:val="18"/>
          <w:szCs w:val="18"/>
        </w:rPr>
        <w:t xml:space="preserve"> </w:t>
      </w:r>
      <w:r>
        <w:rPr>
          <w:rFonts w:ascii="Arial" w:hAnsi="Arial" w:cs="Arial"/>
          <w:kern w:val="0"/>
          <w:sz w:val="18"/>
          <w:szCs w:val="18"/>
        </w:rPr>
        <w:t>U.S.</w:t>
      </w:r>
      <w:r>
        <w:rPr>
          <w:rFonts w:ascii="Arial" w:hAnsi="Arial" w:cs="Arial"/>
          <w:spacing w:val="1"/>
          <w:kern w:val="0"/>
          <w:sz w:val="18"/>
          <w:szCs w:val="18"/>
        </w:rPr>
        <w:t xml:space="preserve"> </w:t>
      </w:r>
      <w:r>
        <w:rPr>
          <w:rFonts w:ascii="Arial" w:hAnsi="Arial" w:cs="Arial"/>
          <w:kern w:val="0"/>
          <w:sz w:val="18"/>
          <w:szCs w:val="18"/>
        </w:rPr>
        <w:t>EPA</w:t>
      </w:r>
      <w:r>
        <w:rPr>
          <w:rFonts w:ascii="Arial" w:hAnsi="Arial" w:cs="Arial"/>
          <w:spacing w:val="1"/>
          <w:kern w:val="0"/>
          <w:sz w:val="18"/>
          <w:szCs w:val="18"/>
        </w:rPr>
        <w:t xml:space="preserve"> </w:t>
      </w:r>
      <w:r>
        <w:rPr>
          <w:rFonts w:ascii="Arial" w:hAnsi="Arial" w:cs="Arial"/>
          <w:kern w:val="0"/>
          <w:sz w:val="18"/>
          <w:szCs w:val="18"/>
        </w:rPr>
        <w:t>F</w:t>
      </w:r>
      <w:r>
        <w:rPr>
          <w:rFonts w:ascii="Arial" w:hAnsi="Arial" w:cs="Arial"/>
          <w:spacing w:val="-2"/>
          <w:kern w:val="0"/>
          <w:sz w:val="18"/>
          <w:szCs w:val="18"/>
        </w:rPr>
        <w:t>e</w:t>
      </w:r>
      <w:r>
        <w:rPr>
          <w:rFonts w:ascii="Arial" w:hAnsi="Arial" w:cs="Arial"/>
          <w:kern w:val="0"/>
          <w:sz w:val="18"/>
          <w:szCs w:val="18"/>
        </w:rPr>
        <w:t>deral</w:t>
      </w:r>
      <w:r>
        <w:rPr>
          <w:rFonts w:ascii="Arial" w:hAnsi="Arial" w:cs="Arial"/>
          <w:spacing w:val="1"/>
          <w:kern w:val="0"/>
          <w:sz w:val="18"/>
          <w:szCs w:val="18"/>
        </w:rPr>
        <w:t xml:space="preserve"> </w:t>
      </w:r>
      <w:r>
        <w:rPr>
          <w:rFonts w:ascii="Arial" w:hAnsi="Arial" w:cs="Arial"/>
          <w:kern w:val="0"/>
          <w:sz w:val="18"/>
          <w:szCs w:val="18"/>
        </w:rPr>
        <w:t>emission</w:t>
      </w:r>
      <w:r>
        <w:rPr>
          <w:rFonts w:ascii="Arial" w:hAnsi="Arial" w:cs="Arial"/>
          <w:spacing w:val="1"/>
          <w:kern w:val="0"/>
          <w:sz w:val="18"/>
          <w:szCs w:val="18"/>
        </w:rPr>
        <w:t xml:space="preserve"> </w:t>
      </w:r>
      <w:r>
        <w:rPr>
          <w:rFonts w:ascii="Arial" w:hAnsi="Arial" w:cs="Arial"/>
          <w:kern w:val="0"/>
          <w:sz w:val="18"/>
          <w:szCs w:val="18"/>
        </w:rPr>
        <w:t>s</w:t>
      </w:r>
      <w:r>
        <w:rPr>
          <w:rFonts w:ascii="Arial" w:hAnsi="Arial" w:cs="Arial"/>
          <w:spacing w:val="-1"/>
          <w:kern w:val="0"/>
          <w:sz w:val="18"/>
          <w:szCs w:val="18"/>
        </w:rPr>
        <w:t>t</w:t>
      </w:r>
      <w:r>
        <w:rPr>
          <w:rFonts w:ascii="Arial" w:hAnsi="Arial" w:cs="Arial"/>
          <w:kern w:val="0"/>
          <w:sz w:val="18"/>
          <w:szCs w:val="18"/>
        </w:rPr>
        <w:t>andards</w:t>
      </w:r>
      <w:r>
        <w:rPr>
          <w:rFonts w:ascii="Arial" w:hAnsi="Arial" w:cs="Arial"/>
          <w:spacing w:val="2"/>
          <w:kern w:val="0"/>
          <w:sz w:val="18"/>
          <w:szCs w:val="18"/>
        </w:rPr>
        <w:t xml:space="preserve"> </w:t>
      </w:r>
      <w:r>
        <w:rPr>
          <w:rFonts w:ascii="Arial" w:hAnsi="Arial" w:cs="Arial"/>
          <w:kern w:val="0"/>
          <w:sz w:val="18"/>
          <w:szCs w:val="18"/>
        </w:rPr>
        <w:t>over</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full</w:t>
      </w:r>
      <w:r>
        <w:rPr>
          <w:rFonts w:ascii="Arial" w:hAnsi="Arial" w:cs="Arial"/>
          <w:spacing w:val="1"/>
          <w:kern w:val="0"/>
          <w:sz w:val="18"/>
          <w:szCs w:val="18"/>
        </w:rPr>
        <w:t xml:space="preserve"> </w:t>
      </w:r>
      <w:r>
        <w:rPr>
          <w:rFonts w:ascii="Arial" w:hAnsi="Arial" w:cs="Arial"/>
          <w:kern w:val="0"/>
          <w:sz w:val="18"/>
          <w:szCs w:val="18"/>
        </w:rPr>
        <w:t>useful</w:t>
      </w:r>
      <w:r>
        <w:rPr>
          <w:rFonts w:ascii="Arial" w:hAnsi="Arial" w:cs="Arial"/>
          <w:spacing w:val="1"/>
          <w:kern w:val="0"/>
          <w:sz w:val="18"/>
          <w:szCs w:val="18"/>
        </w:rPr>
        <w:t xml:space="preserve"> </w:t>
      </w:r>
      <w:r>
        <w:rPr>
          <w:rFonts w:ascii="Arial" w:hAnsi="Arial" w:cs="Arial"/>
          <w:kern w:val="0"/>
          <w:sz w:val="18"/>
          <w:szCs w:val="18"/>
        </w:rPr>
        <w:t>life. LIL</w:t>
      </w:r>
      <w:r>
        <w:rPr>
          <w:rFonts w:ascii="Arial" w:hAnsi="Arial" w:cs="Arial"/>
          <w:spacing w:val="1"/>
          <w:kern w:val="0"/>
          <w:sz w:val="18"/>
          <w:szCs w:val="18"/>
        </w:rPr>
        <w:t xml:space="preserve"> </w:t>
      </w:r>
      <w:r>
        <w:rPr>
          <w:rFonts w:ascii="Arial" w:hAnsi="Arial" w:cs="Arial"/>
          <w:kern w:val="0"/>
          <w:sz w:val="18"/>
          <w:szCs w:val="18"/>
        </w:rPr>
        <w:t>must</w:t>
      </w:r>
      <w:r>
        <w:rPr>
          <w:rFonts w:ascii="Arial" w:hAnsi="Arial" w:cs="Arial"/>
          <w:spacing w:val="1"/>
          <w:kern w:val="0"/>
          <w:sz w:val="18"/>
          <w:szCs w:val="18"/>
        </w:rPr>
        <w:t xml:space="preserve"> </w:t>
      </w:r>
      <w:r>
        <w:rPr>
          <w:rFonts w:ascii="Arial" w:hAnsi="Arial" w:cs="Arial"/>
          <w:kern w:val="0"/>
          <w:sz w:val="18"/>
          <w:szCs w:val="18"/>
        </w:rPr>
        <w:t>warrant</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emission</w:t>
      </w:r>
      <w:r>
        <w:rPr>
          <w:rFonts w:ascii="Arial" w:hAnsi="Arial" w:cs="Arial"/>
          <w:spacing w:val="1"/>
          <w:kern w:val="0"/>
          <w:sz w:val="18"/>
          <w:szCs w:val="18"/>
        </w:rPr>
        <w:t xml:space="preserve"> </w:t>
      </w:r>
      <w:r>
        <w:rPr>
          <w:rFonts w:ascii="Arial" w:hAnsi="Arial" w:cs="Arial"/>
          <w:kern w:val="0"/>
          <w:sz w:val="18"/>
          <w:szCs w:val="18"/>
        </w:rPr>
        <w:t>control system on your v</w:t>
      </w:r>
      <w:r>
        <w:rPr>
          <w:rFonts w:ascii="Arial" w:hAnsi="Arial" w:cs="Arial"/>
          <w:spacing w:val="1"/>
          <w:kern w:val="0"/>
          <w:sz w:val="18"/>
          <w:szCs w:val="18"/>
        </w:rPr>
        <w:t>e</w:t>
      </w:r>
      <w:r>
        <w:rPr>
          <w:rFonts w:ascii="Arial" w:hAnsi="Arial" w:cs="Arial"/>
          <w:kern w:val="0"/>
          <w:sz w:val="18"/>
          <w:szCs w:val="18"/>
        </w:rPr>
        <w:t>hicle for 5,000 km or for 30 months, whichever</w:t>
      </w:r>
      <w:r>
        <w:rPr>
          <w:rFonts w:ascii="Arial" w:hAnsi="Arial" w:cs="Arial"/>
          <w:spacing w:val="1"/>
          <w:kern w:val="0"/>
          <w:sz w:val="18"/>
          <w:szCs w:val="18"/>
        </w:rPr>
        <w:t xml:space="preserve"> </w:t>
      </w:r>
      <w:r>
        <w:rPr>
          <w:rFonts w:ascii="Arial" w:hAnsi="Arial" w:cs="Arial"/>
          <w:kern w:val="0"/>
          <w:sz w:val="18"/>
          <w:szCs w:val="18"/>
        </w:rPr>
        <w:t>comes</w:t>
      </w:r>
      <w:r>
        <w:rPr>
          <w:rFonts w:ascii="Arial" w:hAnsi="Arial" w:cs="Arial"/>
          <w:spacing w:val="1"/>
          <w:kern w:val="0"/>
          <w:sz w:val="18"/>
          <w:szCs w:val="18"/>
        </w:rPr>
        <w:t xml:space="preserve"> </w:t>
      </w:r>
      <w:r>
        <w:rPr>
          <w:rFonts w:ascii="Arial" w:hAnsi="Arial" w:cs="Arial"/>
          <w:kern w:val="0"/>
          <w:sz w:val="18"/>
          <w:szCs w:val="18"/>
        </w:rPr>
        <w:t>fi</w:t>
      </w:r>
      <w:r>
        <w:rPr>
          <w:rFonts w:ascii="Arial" w:hAnsi="Arial" w:cs="Arial"/>
          <w:spacing w:val="-2"/>
          <w:kern w:val="0"/>
          <w:sz w:val="18"/>
          <w:szCs w:val="18"/>
        </w:rPr>
        <w:t>r</w:t>
      </w:r>
      <w:r>
        <w:rPr>
          <w:rFonts w:ascii="Arial" w:hAnsi="Arial" w:cs="Arial"/>
          <w:spacing w:val="1"/>
          <w:kern w:val="0"/>
          <w:sz w:val="18"/>
          <w:szCs w:val="18"/>
        </w:rPr>
        <w:t>s</w:t>
      </w:r>
      <w:r>
        <w:rPr>
          <w:rFonts w:ascii="Arial" w:hAnsi="Arial" w:cs="Arial"/>
          <w:kern w:val="0"/>
          <w:sz w:val="18"/>
          <w:szCs w:val="18"/>
        </w:rPr>
        <w:t>t,</w:t>
      </w:r>
      <w:r>
        <w:rPr>
          <w:rFonts w:ascii="Arial" w:hAnsi="Arial" w:cs="Arial"/>
          <w:spacing w:val="-1"/>
          <w:kern w:val="0"/>
          <w:sz w:val="18"/>
          <w:szCs w:val="18"/>
        </w:rPr>
        <w:t xml:space="preserve"> </w:t>
      </w:r>
      <w:r>
        <w:rPr>
          <w:rFonts w:ascii="Arial" w:hAnsi="Arial" w:cs="Arial"/>
          <w:kern w:val="0"/>
          <w:sz w:val="18"/>
          <w:szCs w:val="18"/>
        </w:rPr>
        <w:t>provided that there has be</w:t>
      </w:r>
      <w:r>
        <w:rPr>
          <w:rFonts w:ascii="Arial" w:hAnsi="Arial" w:cs="Arial"/>
          <w:spacing w:val="1"/>
          <w:kern w:val="0"/>
          <w:sz w:val="18"/>
          <w:szCs w:val="18"/>
        </w:rPr>
        <w:t>e</w:t>
      </w:r>
      <w:r>
        <w:rPr>
          <w:rFonts w:ascii="Arial" w:hAnsi="Arial" w:cs="Arial"/>
          <w:kern w:val="0"/>
          <w:sz w:val="18"/>
          <w:szCs w:val="18"/>
        </w:rPr>
        <w:t>n</w:t>
      </w:r>
      <w:r>
        <w:rPr>
          <w:rFonts w:ascii="Arial" w:hAnsi="Arial" w:cs="Arial"/>
          <w:spacing w:val="2"/>
          <w:kern w:val="0"/>
          <w:sz w:val="18"/>
          <w:szCs w:val="18"/>
        </w:rPr>
        <w:t xml:space="preserve"> </w:t>
      </w:r>
      <w:r>
        <w:rPr>
          <w:rFonts w:ascii="Arial" w:hAnsi="Arial" w:cs="Arial"/>
          <w:kern w:val="0"/>
          <w:sz w:val="18"/>
          <w:szCs w:val="18"/>
        </w:rPr>
        <w:t>no abuse,</w:t>
      </w:r>
      <w:r>
        <w:rPr>
          <w:rFonts w:ascii="Arial" w:hAnsi="Arial" w:cs="Arial"/>
          <w:spacing w:val="1"/>
          <w:kern w:val="0"/>
          <w:sz w:val="18"/>
          <w:szCs w:val="18"/>
        </w:rPr>
        <w:t xml:space="preserve"> </w:t>
      </w:r>
      <w:r>
        <w:rPr>
          <w:rFonts w:ascii="Arial" w:hAnsi="Arial" w:cs="Arial"/>
          <w:kern w:val="0"/>
          <w:sz w:val="18"/>
          <w:szCs w:val="18"/>
        </w:rPr>
        <w:t>neglect or improp</w:t>
      </w:r>
      <w:r>
        <w:rPr>
          <w:rFonts w:ascii="Arial" w:hAnsi="Arial" w:cs="Arial"/>
          <w:spacing w:val="1"/>
          <w:kern w:val="0"/>
          <w:sz w:val="18"/>
          <w:szCs w:val="18"/>
        </w:rPr>
        <w:t>e</w:t>
      </w:r>
      <w:r>
        <w:rPr>
          <w:rFonts w:ascii="Arial" w:hAnsi="Arial" w:cs="Arial"/>
          <w:kern w:val="0"/>
          <w:sz w:val="18"/>
          <w:szCs w:val="18"/>
        </w:rPr>
        <w:t>r maintenance of your</w:t>
      </w:r>
      <w:r>
        <w:rPr>
          <w:rFonts w:ascii="Arial" w:hAnsi="Arial" w:cs="Arial"/>
          <w:spacing w:val="2"/>
          <w:kern w:val="0"/>
          <w:sz w:val="18"/>
          <w:szCs w:val="18"/>
        </w:rPr>
        <w:t xml:space="preserve"> </w:t>
      </w:r>
      <w:r>
        <w:rPr>
          <w:rFonts w:ascii="Arial" w:hAnsi="Arial" w:cs="Arial"/>
          <w:kern w:val="0"/>
          <w:sz w:val="18"/>
          <w:szCs w:val="18"/>
        </w:rPr>
        <w:t>vehicle.</w:t>
      </w:r>
    </w:p>
    <w:p w14:paraId="0B96BC56" w14:textId="77777777" w:rsidR="00127885" w:rsidRDefault="00127885" w:rsidP="00127885">
      <w:pPr>
        <w:autoSpaceDE w:val="0"/>
        <w:autoSpaceDN w:val="0"/>
        <w:adjustRightInd w:val="0"/>
        <w:spacing w:line="100" w:lineRule="exact"/>
        <w:ind w:right="57"/>
        <w:jc w:val="left"/>
        <w:rPr>
          <w:rFonts w:ascii="Arial" w:hAnsi="Arial" w:cs="Arial"/>
          <w:kern w:val="0"/>
          <w:sz w:val="18"/>
          <w:szCs w:val="18"/>
        </w:rPr>
      </w:pPr>
    </w:p>
    <w:p w14:paraId="30C3D8FA" w14:textId="77777777" w:rsidR="00127885" w:rsidRDefault="00127885" w:rsidP="00127885">
      <w:pPr>
        <w:autoSpaceDE w:val="0"/>
        <w:autoSpaceDN w:val="0"/>
        <w:adjustRightInd w:val="0"/>
        <w:ind w:right="59"/>
        <w:jc w:val="left"/>
        <w:rPr>
          <w:rFonts w:ascii="Arial" w:hAnsi="Arial" w:cs="Arial"/>
          <w:kern w:val="0"/>
          <w:sz w:val="18"/>
          <w:szCs w:val="18"/>
        </w:rPr>
      </w:pPr>
      <w:r>
        <w:rPr>
          <w:rFonts w:ascii="Arial" w:hAnsi="Arial" w:cs="Arial"/>
          <w:kern w:val="0"/>
          <w:sz w:val="18"/>
          <w:szCs w:val="18"/>
        </w:rPr>
        <w:t>Your</w:t>
      </w:r>
      <w:r>
        <w:rPr>
          <w:rFonts w:ascii="Arial" w:hAnsi="Arial" w:cs="Arial"/>
          <w:spacing w:val="1"/>
          <w:kern w:val="0"/>
          <w:sz w:val="18"/>
          <w:szCs w:val="18"/>
        </w:rPr>
        <w:t xml:space="preserve"> </w:t>
      </w:r>
      <w:r>
        <w:rPr>
          <w:rFonts w:ascii="Arial" w:hAnsi="Arial" w:cs="Arial"/>
          <w:kern w:val="0"/>
          <w:sz w:val="18"/>
          <w:szCs w:val="18"/>
        </w:rPr>
        <w:t>emissi</w:t>
      </w:r>
      <w:r>
        <w:rPr>
          <w:rFonts w:ascii="Arial" w:hAnsi="Arial" w:cs="Arial"/>
          <w:spacing w:val="-2"/>
          <w:kern w:val="0"/>
          <w:sz w:val="18"/>
          <w:szCs w:val="18"/>
        </w:rPr>
        <w:t>o</w:t>
      </w:r>
      <w:r>
        <w:rPr>
          <w:rFonts w:ascii="Arial" w:hAnsi="Arial" w:cs="Arial"/>
          <w:kern w:val="0"/>
          <w:sz w:val="18"/>
          <w:szCs w:val="18"/>
        </w:rPr>
        <w:t>n control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kern w:val="0"/>
          <w:sz w:val="18"/>
          <w:szCs w:val="18"/>
        </w:rPr>
        <w:t>may</w:t>
      </w:r>
      <w:r>
        <w:rPr>
          <w:rFonts w:ascii="Arial" w:hAnsi="Arial" w:cs="Arial"/>
          <w:spacing w:val="1"/>
          <w:kern w:val="0"/>
          <w:sz w:val="18"/>
          <w:szCs w:val="18"/>
        </w:rPr>
        <w:t xml:space="preserve"> </w:t>
      </w:r>
      <w:r>
        <w:rPr>
          <w:rFonts w:ascii="Arial" w:hAnsi="Arial" w:cs="Arial"/>
          <w:kern w:val="0"/>
          <w:sz w:val="18"/>
          <w:szCs w:val="18"/>
        </w:rPr>
        <w:t>include</w:t>
      </w:r>
      <w:r>
        <w:rPr>
          <w:rFonts w:ascii="Arial" w:hAnsi="Arial" w:cs="Arial"/>
          <w:spacing w:val="1"/>
          <w:kern w:val="0"/>
          <w:sz w:val="18"/>
          <w:szCs w:val="18"/>
        </w:rPr>
        <w:t xml:space="preserve"> </w:t>
      </w:r>
      <w:r>
        <w:rPr>
          <w:rFonts w:ascii="Arial" w:hAnsi="Arial" w:cs="Arial"/>
          <w:kern w:val="0"/>
          <w:sz w:val="18"/>
          <w:szCs w:val="18"/>
        </w:rPr>
        <w:t>p</w:t>
      </w:r>
      <w:r>
        <w:rPr>
          <w:rFonts w:ascii="Arial" w:hAnsi="Arial" w:cs="Arial"/>
          <w:spacing w:val="1"/>
          <w:kern w:val="0"/>
          <w:sz w:val="18"/>
          <w:szCs w:val="18"/>
        </w:rPr>
        <w:t>a</w:t>
      </w:r>
      <w:r>
        <w:rPr>
          <w:rFonts w:ascii="Arial" w:hAnsi="Arial" w:cs="Arial"/>
          <w:kern w:val="0"/>
          <w:sz w:val="18"/>
          <w:szCs w:val="18"/>
        </w:rPr>
        <w:t>rts</w:t>
      </w:r>
      <w:r>
        <w:rPr>
          <w:rFonts w:ascii="Arial" w:hAnsi="Arial" w:cs="Arial"/>
          <w:spacing w:val="1"/>
          <w:kern w:val="0"/>
          <w:sz w:val="18"/>
          <w:szCs w:val="18"/>
        </w:rPr>
        <w:t xml:space="preserve"> </w:t>
      </w:r>
      <w:r>
        <w:rPr>
          <w:rFonts w:ascii="Arial" w:hAnsi="Arial" w:cs="Arial"/>
          <w:kern w:val="0"/>
          <w:sz w:val="18"/>
          <w:szCs w:val="18"/>
        </w:rPr>
        <w:t>s</w:t>
      </w:r>
      <w:r>
        <w:rPr>
          <w:rFonts w:ascii="Arial" w:hAnsi="Arial" w:cs="Arial"/>
          <w:spacing w:val="-2"/>
          <w:kern w:val="0"/>
          <w:sz w:val="18"/>
          <w:szCs w:val="18"/>
        </w:rPr>
        <w:t>u</w:t>
      </w:r>
      <w:r>
        <w:rPr>
          <w:rFonts w:ascii="Arial" w:hAnsi="Arial" w:cs="Arial"/>
          <w:kern w:val="0"/>
          <w:sz w:val="18"/>
          <w:szCs w:val="18"/>
        </w:rPr>
        <w:t>ch as</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carburetor</w:t>
      </w:r>
      <w:r>
        <w:rPr>
          <w:rFonts w:ascii="Arial" w:hAnsi="Arial" w:cs="Arial"/>
          <w:spacing w:val="1"/>
          <w:kern w:val="0"/>
          <w:sz w:val="18"/>
          <w:szCs w:val="18"/>
        </w:rPr>
        <w:t xml:space="preserve"> o</w:t>
      </w:r>
      <w:r>
        <w:rPr>
          <w:rFonts w:ascii="Arial" w:hAnsi="Arial" w:cs="Arial"/>
          <w:kern w:val="0"/>
          <w:sz w:val="18"/>
          <w:szCs w:val="18"/>
        </w:rPr>
        <w:t>r fuel</w:t>
      </w:r>
      <w:r>
        <w:rPr>
          <w:rFonts w:ascii="Arial" w:hAnsi="Arial" w:cs="Arial"/>
          <w:spacing w:val="1"/>
          <w:kern w:val="0"/>
          <w:sz w:val="18"/>
          <w:szCs w:val="18"/>
        </w:rPr>
        <w:t xml:space="preserve"> </w:t>
      </w:r>
      <w:r>
        <w:rPr>
          <w:rFonts w:ascii="Arial" w:hAnsi="Arial" w:cs="Arial"/>
          <w:kern w:val="0"/>
          <w:sz w:val="18"/>
          <w:szCs w:val="18"/>
        </w:rPr>
        <w:t>injection</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kern w:val="0"/>
          <w:sz w:val="18"/>
          <w:szCs w:val="18"/>
        </w:rPr>
        <w:t>the ignition</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kern w:val="0"/>
          <w:sz w:val="18"/>
          <w:szCs w:val="18"/>
        </w:rPr>
        <w:t>c</w:t>
      </w:r>
      <w:r>
        <w:rPr>
          <w:rFonts w:ascii="Arial" w:hAnsi="Arial" w:cs="Arial"/>
          <w:spacing w:val="-2"/>
          <w:kern w:val="0"/>
          <w:sz w:val="18"/>
          <w:szCs w:val="18"/>
        </w:rPr>
        <w:t>a</w:t>
      </w:r>
      <w:r>
        <w:rPr>
          <w:rFonts w:ascii="Arial" w:hAnsi="Arial" w:cs="Arial"/>
          <w:kern w:val="0"/>
          <w:sz w:val="18"/>
          <w:szCs w:val="18"/>
        </w:rPr>
        <w:t>talytic</w:t>
      </w:r>
      <w:r>
        <w:rPr>
          <w:rFonts w:ascii="Arial" w:hAnsi="Arial" w:cs="Arial"/>
          <w:spacing w:val="-1"/>
          <w:kern w:val="0"/>
          <w:sz w:val="18"/>
          <w:szCs w:val="18"/>
        </w:rPr>
        <w:t xml:space="preserve"> </w:t>
      </w:r>
      <w:r>
        <w:rPr>
          <w:rFonts w:ascii="Arial" w:hAnsi="Arial" w:cs="Arial"/>
          <w:kern w:val="0"/>
          <w:sz w:val="18"/>
          <w:szCs w:val="18"/>
        </w:rPr>
        <w:t>conv</w:t>
      </w:r>
      <w:r>
        <w:rPr>
          <w:rFonts w:ascii="Arial" w:hAnsi="Arial" w:cs="Arial"/>
          <w:spacing w:val="1"/>
          <w:kern w:val="0"/>
          <w:sz w:val="18"/>
          <w:szCs w:val="18"/>
        </w:rPr>
        <w:t>e</w:t>
      </w:r>
      <w:r>
        <w:rPr>
          <w:rFonts w:ascii="Arial" w:hAnsi="Arial" w:cs="Arial"/>
          <w:kern w:val="0"/>
          <w:sz w:val="18"/>
          <w:szCs w:val="18"/>
        </w:rPr>
        <w:t>rter</w:t>
      </w:r>
      <w:r>
        <w:rPr>
          <w:rFonts w:ascii="Arial" w:hAnsi="Arial" w:cs="Arial"/>
          <w:spacing w:val="1"/>
          <w:kern w:val="0"/>
          <w:sz w:val="18"/>
          <w:szCs w:val="18"/>
        </w:rPr>
        <w:t xml:space="preserve"> </w:t>
      </w:r>
      <w:r>
        <w:rPr>
          <w:rFonts w:ascii="Arial" w:hAnsi="Arial" w:cs="Arial"/>
          <w:kern w:val="0"/>
          <w:sz w:val="18"/>
          <w:szCs w:val="18"/>
        </w:rPr>
        <w:t>a</w:t>
      </w:r>
      <w:r>
        <w:rPr>
          <w:rFonts w:ascii="Arial" w:hAnsi="Arial" w:cs="Arial"/>
          <w:spacing w:val="1"/>
          <w:kern w:val="0"/>
          <w:sz w:val="18"/>
          <w:szCs w:val="18"/>
        </w:rPr>
        <w:t>n</w:t>
      </w:r>
      <w:r>
        <w:rPr>
          <w:rFonts w:ascii="Arial" w:hAnsi="Arial" w:cs="Arial"/>
          <w:kern w:val="0"/>
          <w:sz w:val="18"/>
          <w:szCs w:val="18"/>
        </w:rPr>
        <w:t>d</w:t>
      </w:r>
      <w:r>
        <w:rPr>
          <w:rFonts w:ascii="Arial" w:hAnsi="Arial" w:cs="Arial"/>
          <w:spacing w:val="1"/>
          <w:kern w:val="0"/>
          <w:sz w:val="18"/>
          <w:szCs w:val="18"/>
        </w:rPr>
        <w:t xml:space="preserve"> </w:t>
      </w:r>
      <w:r>
        <w:rPr>
          <w:rFonts w:ascii="Arial" w:hAnsi="Arial" w:cs="Arial"/>
          <w:kern w:val="0"/>
          <w:sz w:val="18"/>
          <w:szCs w:val="18"/>
        </w:rPr>
        <w:t>engine</w:t>
      </w:r>
      <w:r>
        <w:rPr>
          <w:rFonts w:ascii="Arial" w:hAnsi="Arial" w:cs="Arial"/>
          <w:spacing w:val="1"/>
          <w:kern w:val="0"/>
          <w:sz w:val="18"/>
          <w:szCs w:val="18"/>
        </w:rPr>
        <w:t xml:space="preserve"> </w:t>
      </w:r>
      <w:r>
        <w:rPr>
          <w:rFonts w:ascii="Arial" w:hAnsi="Arial" w:cs="Arial"/>
          <w:kern w:val="0"/>
          <w:sz w:val="18"/>
          <w:szCs w:val="18"/>
        </w:rPr>
        <w:t>c</w:t>
      </w:r>
      <w:r>
        <w:rPr>
          <w:rFonts w:ascii="Arial" w:hAnsi="Arial" w:cs="Arial"/>
          <w:spacing w:val="-1"/>
          <w:kern w:val="0"/>
          <w:sz w:val="18"/>
          <w:szCs w:val="18"/>
        </w:rPr>
        <w:t>o</w:t>
      </w:r>
      <w:r>
        <w:rPr>
          <w:rFonts w:ascii="Arial" w:hAnsi="Arial" w:cs="Arial"/>
          <w:kern w:val="0"/>
          <w:sz w:val="18"/>
          <w:szCs w:val="18"/>
        </w:rPr>
        <w:t>mputer, if it is</w:t>
      </w:r>
      <w:r>
        <w:rPr>
          <w:rFonts w:ascii="Arial" w:hAnsi="Arial" w:cs="Arial"/>
          <w:spacing w:val="-1"/>
          <w:kern w:val="0"/>
          <w:sz w:val="18"/>
          <w:szCs w:val="18"/>
        </w:rPr>
        <w:t xml:space="preserve"> </w:t>
      </w:r>
      <w:r>
        <w:rPr>
          <w:rFonts w:ascii="Arial" w:hAnsi="Arial" w:cs="Arial"/>
          <w:kern w:val="0"/>
          <w:sz w:val="18"/>
          <w:szCs w:val="18"/>
        </w:rPr>
        <w:t>equip</w:t>
      </w:r>
      <w:r>
        <w:rPr>
          <w:rFonts w:ascii="Arial" w:hAnsi="Arial" w:cs="Arial"/>
          <w:spacing w:val="1"/>
          <w:kern w:val="0"/>
          <w:sz w:val="18"/>
          <w:szCs w:val="18"/>
        </w:rPr>
        <w:t>p</w:t>
      </w:r>
      <w:r>
        <w:rPr>
          <w:rFonts w:ascii="Arial" w:hAnsi="Arial" w:cs="Arial"/>
          <w:kern w:val="0"/>
          <w:sz w:val="18"/>
          <w:szCs w:val="18"/>
        </w:rPr>
        <w:t>ed. Also included may be hoses, belts, connectors</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t>
      </w:r>
      <w:r>
        <w:rPr>
          <w:rFonts w:ascii="Arial" w:hAnsi="Arial" w:cs="Arial"/>
          <w:kern w:val="0"/>
          <w:sz w:val="18"/>
          <w:szCs w:val="18"/>
        </w:rPr>
        <w:t>other</w:t>
      </w:r>
      <w:r>
        <w:rPr>
          <w:rFonts w:ascii="Arial" w:hAnsi="Arial" w:cs="Arial"/>
          <w:spacing w:val="1"/>
          <w:kern w:val="0"/>
          <w:sz w:val="18"/>
          <w:szCs w:val="18"/>
        </w:rPr>
        <w:t xml:space="preserve"> e</w:t>
      </w:r>
      <w:r>
        <w:rPr>
          <w:rFonts w:ascii="Arial" w:hAnsi="Arial" w:cs="Arial"/>
          <w:kern w:val="0"/>
          <w:sz w:val="18"/>
          <w:szCs w:val="18"/>
        </w:rPr>
        <w:t>mission-related</w:t>
      </w:r>
      <w:r>
        <w:rPr>
          <w:rFonts w:ascii="Arial" w:hAnsi="Arial" w:cs="Arial"/>
          <w:spacing w:val="1"/>
          <w:kern w:val="0"/>
          <w:sz w:val="18"/>
          <w:szCs w:val="18"/>
        </w:rPr>
        <w:t xml:space="preserve"> </w:t>
      </w:r>
      <w:r>
        <w:rPr>
          <w:rFonts w:ascii="Arial" w:hAnsi="Arial" w:cs="Arial"/>
          <w:kern w:val="0"/>
          <w:sz w:val="18"/>
          <w:szCs w:val="18"/>
        </w:rPr>
        <w:t>assemblies.</w:t>
      </w:r>
    </w:p>
    <w:p w14:paraId="6467CF53" w14:textId="77777777" w:rsidR="00127885" w:rsidRDefault="00127885" w:rsidP="00127885">
      <w:pPr>
        <w:spacing w:line="100" w:lineRule="exact"/>
        <w:jc w:val="left"/>
        <w:rPr>
          <w:rFonts w:ascii="Arial" w:hAnsi="Arial" w:cs="Arial"/>
          <w:sz w:val="18"/>
          <w:szCs w:val="18"/>
        </w:rPr>
      </w:pPr>
    </w:p>
    <w:p w14:paraId="7D89A18E" w14:textId="77777777" w:rsidR="00127885" w:rsidRDefault="00127885" w:rsidP="00127885">
      <w:pPr>
        <w:autoSpaceDE w:val="0"/>
        <w:autoSpaceDN w:val="0"/>
        <w:adjustRightInd w:val="0"/>
        <w:ind w:right="33"/>
        <w:jc w:val="left"/>
        <w:rPr>
          <w:rFonts w:ascii="Arial" w:hAnsi="Arial" w:cs="Arial"/>
          <w:kern w:val="0"/>
          <w:sz w:val="18"/>
          <w:szCs w:val="18"/>
        </w:rPr>
      </w:pPr>
      <w:r>
        <w:rPr>
          <w:rFonts w:ascii="Arial" w:hAnsi="Arial" w:cs="Arial"/>
          <w:kern w:val="0"/>
          <w:sz w:val="18"/>
          <w:szCs w:val="18"/>
        </w:rPr>
        <w:t>Where a warrantable condition exists, LIL will repair your vehicle at no cost to you, including diagnosis,</w:t>
      </w:r>
      <w:r>
        <w:rPr>
          <w:rFonts w:ascii="Arial" w:hAnsi="Arial" w:cs="Arial"/>
          <w:spacing w:val="1"/>
          <w:kern w:val="0"/>
          <w:sz w:val="18"/>
          <w:szCs w:val="18"/>
        </w:rPr>
        <w:t xml:space="preserve"> </w:t>
      </w:r>
      <w:r>
        <w:rPr>
          <w:rFonts w:ascii="Arial" w:hAnsi="Arial" w:cs="Arial"/>
          <w:kern w:val="0"/>
          <w:sz w:val="18"/>
          <w:szCs w:val="18"/>
        </w:rPr>
        <w:t>parts</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t>
      </w:r>
      <w:r>
        <w:rPr>
          <w:rFonts w:ascii="Arial" w:hAnsi="Arial" w:cs="Arial"/>
          <w:kern w:val="0"/>
          <w:sz w:val="18"/>
          <w:szCs w:val="18"/>
        </w:rPr>
        <w:t>lab</w:t>
      </w:r>
      <w:r>
        <w:rPr>
          <w:rFonts w:ascii="Arial" w:hAnsi="Arial" w:cs="Arial"/>
          <w:spacing w:val="1"/>
          <w:kern w:val="0"/>
          <w:sz w:val="18"/>
          <w:szCs w:val="18"/>
        </w:rPr>
        <w:t>o</w:t>
      </w:r>
      <w:r>
        <w:rPr>
          <w:rFonts w:ascii="Arial" w:hAnsi="Arial" w:cs="Arial"/>
          <w:kern w:val="0"/>
          <w:sz w:val="18"/>
          <w:szCs w:val="18"/>
        </w:rPr>
        <w:t>r.</w:t>
      </w:r>
    </w:p>
    <w:p w14:paraId="2407AED6" w14:textId="77777777" w:rsidR="00D32B5D" w:rsidRDefault="00D32B5D">
      <w:pPr>
        <w:pStyle w:val="a5"/>
        <w:widowControl/>
        <w:spacing w:beforeAutospacing="0" w:afterAutospacing="0" w:line="220" w:lineRule="exact"/>
        <w:rPr>
          <w:rFonts w:ascii="Arial" w:eastAsia="宋体" w:hAnsi="Arial" w:cs="Arial"/>
          <w:color w:val="000000"/>
          <w:sz w:val="18"/>
          <w:szCs w:val="18"/>
        </w:rPr>
      </w:pPr>
    </w:p>
    <w:p w14:paraId="55CB1119" w14:textId="77777777" w:rsidR="00127885" w:rsidRDefault="00127885" w:rsidP="00127885">
      <w:pPr>
        <w:autoSpaceDE w:val="0"/>
        <w:autoSpaceDN w:val="0"/>
        <w:adjustRightInd w:val="0"/>
        <w:ind w:right="178"/>
        <w:jc w:val="left"/>
        <w:rPr>
          <w:rFonts w:ascii="Arial" w:hAnsi="Arial" w:cs="Arial"/>
          <w:kern w:val="0"/>
          <w:sz w:val="18"/>
          <w:szCs w:val="18"/>
        </w:rPr>
      </w:pPr>
      <w:r>
        <w:rPr>
          <w:rFonts w:ascii="Arial" w:hAnsi="Arial" w:cs="Arial"/>
          <w:kern w:val="0"/>
          <w:sz w:val="18"/>
          <w:szCs w:val="18"/>
        </w:rPr>
        <w:t>If</w:t>
      </w:r>
      <w:r>
        <w:rPr>
          <w:rFonts w:ascii="Arial" w:hAnsi="Arial" w:cs="Arial"/>
          <w:spacing w:val="1"/>
          <w:kern w:val="0"/>
          <w:sz w:val="18"/>
          <w:szCs w:val="18"/>
        </w:rPr>
        <w:t xml:space="preserve"> </w:t>
      </w:r>
      <w:r>
        <w:rPr>
          <w:rFonts w:ascii="Arial" w:hAnsi="Arial" w:cs="Arial"/>
          <w:kern w:val="0"/>
          <w:sz w:val="18"/>
          <w:szCs w:val="18"/>
        </w:rPr>
        <w:t>an</w:t>
      </w:r>
      <w:r>
        <w:rPr>
          <w:rFonts w:ascii="Arial" w:hAnsi="Arial" w:cs="Arial"/>
          <w:spacing w:val="1"/>
          <w:kern w:val="0"/>
          <w:sz w:val="18"/>
          <w:szCs w:val="18"/>
        </w:rPr>
        <w:t xml:space="preserve"> </w:t>
      </w:r>
      <w:r>
        <w:rPr>
          <w:rFonts w:ascii="Arial" w:hAnsi="Arial" w:cs="Arial"/>
          <w:kern w:val="0"/>
          <w:sz w:val="18"/>
          <w:szCs w:val="18"/>
        </w:rPr>
        <w:t>emissi</w:t>
      </w:r>
      <w:r>
        <w:rPr>
          <w:rFonts w:ascii="Arial" w:hAnsi="Arial" w:cs="Arial"/>
          <w:spacing w:val="-2"/>
          <w:kern w:val="0"/>
          <w:sz w:val="18"/>
          <w:szCs w:val="18"/>
        </w:rPr>
        <w:t>o</w:t>
      </w:r>
      <w:r>
        <w:rPr>
          <w:rFonts w:ascii="Arial" w:hAnsi="Arial" w:cs="Arial"/>
          <w:kern w:val="0"/>
          <w:sz w:val="18"/>
          <w:szCs w:val="18"/>
        </w:rPr>
        <w:t>n-related</w:t>
      </w:r>
      <w:r>
        <w:rPr>
          <w:rFonts w:ascii="Arial" w:hAnsi="Arial" w:cs="Arial"/>
          <w:spacing w:val="1"/>
          <w:kern w:val="0"/>
          <w:sz w:val="18"/>
          <w:szCs w:val="18"/>
        </w:rPr>
        <w:t xml:space="preserve"> </w:t>
      </w:r>
      <w:r>
        <w:rPr>
          <w:rFonts w:ascii="Arial" w:hAnsi="Arial" w:cs="Arial"/>
          <w:kern w:val="0"/>
          <w:sz w:val="18"/>
          <w:szCs w:val="18"/>
        </w:rPr>
        <w:t>part</w:t>
      </w:r>
      <w:r>
        <w:rPr>
          <w:rFonts w:ascii="Arial" w:hAnsi="Arial" w:cs="Arial"/>
          <w:spacing w:val="1"/>
          <w:kern w:val="0"/>
          <w:sz w:val="18"/>
          <w:szCs w:val="18"/>
        </w:rPr>
        <w:t xml:space="preserve"> </w:t>
      </w:r>
      <w:r>
        <w:rPr>
          <w:rFonts w:ascii="Arial" w:hAnsi="Arial" w:cs="Arial"/>
          <w:kern w:val="0"/>
          <w:sz w:val="18"/>
          <w:szCs w:val="18"/>
        </w:rPr>
        <w:t>on</w:t>
      </w:r>
      <w:r>
        <w:rPr>
          <w:rFonts w:ascii="Arial" w:hAnsi="Arial" w:cs="Arial"/>
          <w:spacing w:val="1"/>
          <w:kern w:val="0"/>
          <w:sz w:val="18"/>
          <w:szCs w:val="18"/>
        </w:rPr>
        <w:t xml:space="preserve"> </w:t>
      </w:r>
      <w:r>
        <w:rPr>
          <w:rFonts w:ascii="Arial" w:hAnsi="Arial" w:cs="Arial"/>
          <w:kern w:val="0"/>
          <w:sz w:val="18"/>
          <w:szCs w:val="18"/>
        </w:rPr>
        <w:t>your</w:t>
      </w:r>
      <w:r>
        <w:rPr>
          <w:rFonts w:ascii="Arial" w:hAnsi="Arial" w:cs="Arial"/>
          <w:spacing w:val="1"/>
          <w:kern w:val="0"/>
          <w:sz w:val="18"/>
          <w:szCs w:val="18"/>
        </w:rPr>
        <w:t xml:space="preserve"> </w:t>
      </w:r>
      <w:r>
        <w:rPr>
          <w:rFonts w:ascii="Arial" w:hAnsi="Arial" w:cs="Arial"/>
          <w:kern w:val="0"/>
          <w:sz w:val="18"/>
          <w:szCs w:val="18"/>
        </w:rPr>
        <w:t>vehicle</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defect</w:t>
      </w:r>
      <w:r>
        <w:rPr>
          <w:rFonts w:ascii="Arial" w:hAnsi="Arial" w:cs="Arial"/>
          <w:spacing w:val="-1"/>
          <w:kern w:val="0"/>
          <w:sz w:val="18"/>
          <w:szCs w:val="18"/>
        </w:rPr>
        <w:t>i</w:t>
      </w:r>
      <w:r>
        <w:rPr>
          <w:rFonts w:ascii="Arial" w:hAnsi="Arial" w:cs="Arial"/>
          <w:kern w:val="0"/>
          <w:sz w:val="18"/>
          <w:szCs w:val="18"/>
        </w:rPr>
        <w:t>ve, the part will be repaired or rep</w:t>
      </w:r>
      <w:r>
        <w:rPr>
          <w:rFonts w:ascii="Arial" w:hAnsi="Arial" w:cs="Arial"/>
          <w:spacing w:val="1"/>
          <w:kern w:val="0"/>
          <w:sz w:val="18"/>
          <w:szCs w:val="18"/>
        </w:rPr>
        <w:t>l</w:t>
      </w:r>
      <w:r>
        <w:rPr>
          <w:rFonts w:ascii="Arial" w:hAnsi="Arial" w:cs="Arial"/>
          <w:kern w:val="0"/>
          <w:sz w:val="18"/>
          <w:szCs w:val="18"/>
        </w:rPr>
        <w:t>aced by LIL. This</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your</w:t>
      </w:r>
      <w:r>
        <w:rPr>
          <w:rFonts w:ascii="Arial" w:hAnsi="Arial" w:cs="Arial"/>
          <w:spacing w:val="1"/>
          <w:kern w:val="0"/>
          <w:sz w:val="18"/>
          <w:szCs w:val="18"/>
        </w:rPr>
        <w:t xml:space="preserve"> </w:t>
      </w:r>
      <w:r>
        <w:rPr>
          <w:rFonts w:ascii="Arial" w:hAnsi="Arial" w:cs="Arial"/>
          <w:kern w:val="0"/>
          <w:sz w:val="18"/>
          <w:szCs w:val="18"/>
        </w:rPr>
        <w:t>emission</w:t>
      </w:r>
      <w:r>
        <w:rPr>
          <w:rFonts w:ascii="Arial" w:hAnsi="Arial" w:cs="Arial"/>
          <w:spacing w:val="1"/>
          <w:kern w:val="0"/>
          <w:sz w:val="18"/>
          <w:szCs w:val="18"/>
        </w:rPr>
        <w:t xml:space="preserve"> </w:t>
      </w:r>
      <w:r>
        <w:rPr>
          <w:rFonts w:ascii="Arial" w:hAnsi="Arial" w:cs="Arial"/>
          <w:kern w:val="0"/>
          <w:sz w:val="18"/>
          <w:szCs w:val="18"/>
        </w:rPr>
        <w:t>co</w:t>
      </w:r>
      <w:r>
        <w:rPr>
          <w:rFonts w:ascii="Arial" w:hAnsi="Arial" w:cs="Arial"/>
          <w:spacing w:val="-2"/>
          <w:kern w:val="0"/>
          <w:sz w:val="18"/>
          <w:szCs w:val="18"/>
        </w:rPr>
        <w:t>n</w:t>
      </w:r>
      <w:r>
        <w:rPr>
          <w:rFonts w:ascii="Arial" w:hAnsi="Arial" w:cs="Arial"/>
          <w:kern w:val="0"/>
          <w:sz w:val="18"/>
          <w:szCs w:val="18"/>
        </w:rPr>
        <w:t>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spacing w:val="-2"/>
          <w:kern w:val="0"/>
          <w:sz w:val="18"/>
          <w:szCs w:val="18"/>
        </w:rPr>
        <w:t>d</w:t>
      </w:r>
      <w:r>
        <w:rPr>
          <w:rFonts w:ascii="Arial" w:hAnsi="Arial" w:cs="Arial"/>
          <w:kern w:val="0"/>
          <w:sz w:val="18"/>
          <w:szCs w:val="18"/>
        </w:rPr>
        <w:t>efects</w:t>
      </w:r>
      <w:r>
        <w:rPr>
          <w:rFonts w:ascii="Arial" w:hAnsi="Arial" w:cs="Arial"/>
          <w:spacing w:val="1"/>
          <w:kern w:val="0"/>
          <w:sz w:val="18"/>
          <w:szCs w:val="18"/>
        </w:rPr>
        <w:t xml:space="preserve"> </w:t>
      </w:r>
      <w:r>
        <w:rPr>
          <w:rFonts w:ascii="Arial" w:hAnsi="Arial" w:cs="Arial"/>
          <w:kern w:val="0"/>
          <w:sz w:val="18"/>
          <w:szCs w:val="18"/>
        </w:rPr>
        <w:t>warr</w:t>
      </w:r>
      <w:r>
        <w:rPr>
          <w:rFonts w:ascii="Arial" w:hAnsi="Arial" w:cs="Arial"/>
          <w:spacing w:val="1"/>
          <w:kern w:val="0"/>
          <w:sz w:val="18"/>
          <w:szCs w:val="18"/>
        </w:rPr>
        <w:t>a</w:t>
      </w:r>
      <w:r>
        <w:rPr>
          <w:rFonts w:ascii="Arial" w:hAnsi="Arial" w:cs="Arial"/>
          <w:kern w:val="0"/>
          <w:sz w:val="18"/>
          <w:szCs w:val="18"/>
        </w:rPr>
        <w:t>nty.</w:t>
      </w:r>
    </w:p>
    <w:p w14:paraId="6A5BBF40"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5CC4EBEA" w14:textId="77777777" w:rsidR="00127885" w:rsidRDefault="00473EE6" w:rsidP="00127885">
      <w:pPr>
        <w:autoSpaceDE w:val="0"/>
        <w:autoSpaceDN w:val="0"/>
        <w:adjustRightInd w:val="0"/>
        <w:ind w:right="167"/>
        <w:jc w:val="left"/>
        <w:rPr>
          <w:rFonts w:ascii="Arial" w:hAnsi="Arial" w:cs="Arial"/>
          <w:kern w:val="0"/>
          <w:sz w:val="18"/>
          <w:szCs w:val="18"/>
        </w:rPr>
      </w:pPr>
      <w:proofErr w:type="gramStart"/>
      <w:r>
        <w:rPr>
          <w:rFonts w:ascii="Arial" w:hAnsi="Arial" w:cs="Arial"/>
          <w:b/>
          <w:bCs/>
          <w:kern w:val="0"/>
          <w:sz w:val="18"/>
          <w:szCs w:val="18"/>
        </w:rPr>
        <w:t>NOTE:</w:t>
      </w:r>
      <w:r w:rsidR="00127885">
        <w:rPr>
          <w:rFonts w:ascii="Arial" w:hAnsi="Arial" w:cs="Arial"/>
          <w:b/>
          <w:bCs/>
          <w:kern w:val="0"/>
          <w:sz w:val="18"/>
          <w:szCs w:val="18"/>
        </w:rPr>
        <w:t>!</w:t>
      </w:r>
      <w:proofErr w:type="gramEnd"/>
      <w:r w:rsidR="00127885">
        <w:rPr>
          <w:rFonts w:ascii="Arial" w:hAnsi="Arial" w:cs="Arial"/>
          <w:b/>
          <w:bCs/>
          <w:spacing w:val="1"/>
          <w:kern w:val="0"/>
          <w:sz w:val="18"/>
          <w:szCs w:val="18"/>
        </w:rPr>
        <w:t xml:space="preserve"> </w:t>
      </w:r>
      <w:r w:rsidR="00127885">
        <w:rPr>
          <w:rFonts w:ascii="Arial" w:hAnsi="Arial" w:cs="Arial"/>
          <w:kern w:val="0"/>
          <w:sz w:val="18"/>
          <w:szCs w:val="18"/>
        </w:rPr>
        <w:t>Use</w:t>
      </w:r>
      <w:r w:rsidR="00127885">
        <w:rPr>
          <w:rFonts w:ascii="Arial" w:hAnsi="Arial" w:cs="Arial"/>
          <w:spacing w:val="1"/>
          <w:kern w:val="0"/>
          <w:sz w:val="18"/>
          <w:szCs w:val="18"/>
        </w:rPr>
        <w:t xml:space="preserve"> </w:t>
      </w:r>
      <w:r w:rsidR="00127885">
        <w:rPr>
          <w:rFonts w:ascii="Arial" w:hAnsi="Arial" w:cs="Arial"/>
          <w:kern w:val="0"/>
          <w:sz w:val="18"/>
          <w:szCs w:val="18"/>
        </w:rPr>
        <w:t>of</w:t>
      </w:r>
      <w:r w:rsidR="00127885">
        <w:rPr>
          <w:rFonts w:ascii="Arial" w:hAnsi="Arial" w:cs="Arial"/>
          <w:spacing w:val="1"/>
          <w:kern w:val="0"/>
          <w:sz w:val="18"/>
          <w:szCs w:val="18"/>
        </w:rPr>
        <w:t xml:space="preserve"> </w:t>
      </w:r>
      <w:r w:rsidR="00127885">
        <w:rPr>
          <w:rFonts w:ascii="Arial" w:hAnsi="Arial" w:cs="Arial"/>
          <w:kern w:val="0"/>
          <w:sz w:val="18"/>
          <w:szCs w:val="18"/>
        </w:rPr>
        <w:t>any</w:t>
      </w:r>
      <w:r w:rsidR="00127885">
        <w:rPr>
          <w:rFonts w:ascii="Arial" w:hAnsi="Arial" w:cs="Arial"/>
          <w:spacing w:val="1"/>
          <w:kern w:val="0"/>
          <w:sz w:val="18"/>
          <w:szCs w:val="18"/>
        </w:rPr>
        <w:t xml:space="preserve"> </w:t>
      </w:r>
      <w:r w:rsidR="00127885">
        <w:rPr>
          <w:rFonts w:ascii="Arial" w:hAnsi="Arial" w:cs="Arial"/>
          <w:kern w:val="0"/>
          <w:sz w:val="18"/>
          <w:szCs w:val="18"/>
        </w:rPr>
        <w:t>LIL</w:t>
      </w:r>
      <w:r w:rsidR="00127885">
        <w:rPr>
          <w:rFonts w:ascii="Arial" w:hAnsi="Arial" w:cs="Arial"/>
          <w:spacing w:val="1"/>
          <w:kern w:val="0"/>
          <w:sz w:val="18"/>
          <w:szCs w:val="18"/>
        </w:rPr>
        <w:t xml:space="preserve"> </w:t>
      </w:r>
      <w:r w:rsidR="00127885">
        <w:rPr>
          <w:rFonts w:ascii="Arial" w:hAnsi="Arial" w:cs="Arial"/>
          <w:kern w:val="0"/>
          <w:sz w:val="18"/>
          <w:szCs w:val="18"/>
        </w:rPr>
        <w:t>vehicles</w:t>
      </w:r>
      <w:r w:rsidR="00127885">
        <w:rPr>
          <w:rFonts w:ascii="Arial" w:hAnsi="Arial" w:cs="Arial"/>
          <w:spacing w:val="1"/>
          <w:kern w:val="0"/>
          <w:sz w:val="18"/>
          <w:szCs w:val="18"/>
        </w:rPr>
        <w:t xml:space="preserve"> </w:t>
      </w:r>
      <w:r w:rsidR="00127885">
        <w:rPr>
          <w:rFonts w:ascii="Arial" w:hAnsi="Arial" w:cs="Arial"/>
          <w:kern w:val="0"/>
          <w:sz w:val="18"/>
          <w:szCs w:val="18"/>
        </w:rPr>
        <w:t>in</w:t>
      </w:r>
      <w:r w:rsidR="00127885">
        <w:rPr>
          <w:rFonts w:ascii="Arial" w:hAnsi="Arial" w:cs="Arial"/>
          <w:spacing w:val="1"/>
          <w:kern w:val="0"/>
          <w:sz w:val="18"/>
          <w:szCs w:val="18"/>
        </w:rPr>
        <w:t xml:space="preserve"> </w:t>
      </w:r>
      <w:r w:rsidR="00127885">
        <w:rPr>
          <w:rFonts w:ascii="Arial" w:hAnsi="Arial" w:cs="Arial"/>
          <w:kern w:val="0"/>
          <w:sz w:val="18"/>
          <w:szCs w:val="18"/>
        </w:rPr>
        <w:t>any</w:t>
      </w:r>
      <w:r w:rsidR="00127885">
        <w:rPr>
          <w:rFonts w:ascii="Arial" w:hAnsi="Arial" w:cs="Arial"/>
          <w:spacing w:val="1"/>
          <w:kern w:val="0"/>
          <w:sz w:val="18"/>
          <w:szCs w:val="18"/>
        </w:rPr>
        <w:t xml:space="preserve"> </w:t>
      </w:r>
      <w:r w:rsidR="00127885">
        <w:rPr>
          <w:rFonts w:ascii="Arial" w:hAnsi="Arial" w:cs="Arial"/>
          <w:kern w:val="0"/>
          <w:sz w:val="18"/>
          <w:szCs w:val="18"/>
        </w:rPr>
        <w:t>type</w:t>
      </w:r>
      <w:r w:rsidR="00127885">
        <w:rPr>
          <w:rFonts w:ascii="Arial" w:hAnsi="Arial" w:cs="Arial"/>
          <w:spacing w:val="1"/>
          <w:kern w:val="0"/>
          <w:sz w:val="18"/>
          <w:szCs w:val="18"/>
        </w:rPr>
        <w:t xml:space="preserve"> </w:t>
      </w:r>
      <w:r w:rsidR="00127885">
        <w:rPr>
          <w:rFonts w:ascii="Arial" w:hAnsi="Arial" w:cs="Arial"/>
          <w:kern w:val="0"/>
          <w:sz w:val="18"/>
          <w:szCs w:val="18"/>
        </w:rPr>
        <w:t>of</w:t>
      </w:r>
      <w:r w:rsidR="00127885">
        <w:rPr>
          <w:rFonts w:ascii="Arial" w:hAnsi="Arial" w:cs="Arial"/>
          <w:spacing w:val="1"/>
          <w:kern w:val="0"/>
          <w:sz w:val="18"/>
          <w:szCs w:val="18"/>
        </w:rPr>
        <w:t xml:space="preserve"> </w:t>
      </w:r>
      <w:r w:rsidR="00127885">
        <w:rPr>
          <w:rFonts w:ascii="Arial" w:hAnsi="Arial" w:cs="Arial"/>
          <w:kern w:val="0"/>
          <w:sz w:val="18"/>
          <w:szCs w:val="18"/>
        </w:rPr>
        <w:t>co</w:t>
      </w:r>
      <w:r w:rsidR="00127885">
        <w:rPr>
          <w:rFonts w:ascii="Arial" w:hAnsi="Arial" w:cs="Arial"/>
          <w:spacing w:val="-3"/>
          <w:kern w:val="0"/>
          <w:sz w:val="18"/>
          <w:szCs w:val="18"/>
        </w:rPr>
        <w:t>m</w:t>
      </w:r>
      <w:r w:rsidR="00127885">
        <w:rPr>
          <w:rFonts w:ascii="Arial" w:hAnsi="Arial" w:cs="Arial"/>
          <w:kern w:val="0"/>
          <w:sz w:val="18"/>
          <w:szCs w:val="18"/>
        </w:rPr>
        <w:t>petitive event completely and abso</w:t>
      </w:r>
      <w:r w:rsidR="00127885">
        <w:rPr>
          <w:rFonts w:ascii="Arial" w:hAnsi="Arial" w:cs="Arial"/>
          <w:spacing w:val="1"/>
          <w:kern w:val="0"/>
          <w:sz w:val="18"/>
          <w:szCs w:val="18"/>
        </w:rPr>
        <w:t>l</w:t>
      </w:r>
      <w:r w:rsidR="00127885">
        <w:rPr>
          <w:rFonts w:ascii="Arial" w:hAnsi="Arial" w:cs="Arial"/>
          <w:kern w:val="0"/>
          <w:sz w:val="18"/>
          <w:szCs w:val="18"/>
        </w:rPr>
        <w:t>utely voids this</w:t>
      </w:r>
      <w:r w:rsidR="00127885">
        <w:rPr>
          <w:rFonts w:ascii="Arial" w:hAnsi="Arial" w:cs="Arial"/>
          <w:spacing w:val="1"/>
          <w:kern w:val="0"/>
          <w:sz w:val="18"/>
          <w:szCs w:val="18"/>
        </w:rPr>
        <w:t xml:space="preserve"> </w:t>
      </w:r>
      <w:r w:rsidR="00127885">
        <w:rPr>
          <w:rFonts w:ascii="Arial" w:hAnsi="Arial" w:cs="Arial"/>
          <w:kern w:val="0"/>
          <w:sz w:val="18"/>
          <w:szCs w:val="18"/>
        </w:rPr>
        <w:t>and</w:t>
      </w:r>
      <w:r w:rsidR="00127885">
        <w:rPr>
          <w:rFonts w:ascii="Arial" w:hAnsi="Arial" w:cs="Arial"/>
          <w:spacing w:val="1"/>
          <w:kern w:val="0"/>
          <w:sz w:val="18"/>
          <w:szCs w:val="18"/>
        </w:rPr>
        <w:t xml:space="preserve"> </w:t>
      </w:r>
      <w:r w:rsidR="00127885">
        <w:rPr>
          <w:rFonts w:ascii="Arial" w:hAnsi="Arial" w:cs="Arial"/>
          <w:kern w:val="0"/>
          <w:sz w:val="18"/>
          <w:szCs w:val="18"/>
        </w:rPr>
        <w:t>all</w:t>
      </w:r>
      <w:r w:rsidR="00127885">
        <w:rPr>
          <w:rFonts w:ascii="Arial" w:hAnsi="Arial" w:cs="Arial"/>
          <w:spacing w:val="1"/>
          <w:kern w:val="0"/>
          <w:sz w:val="18"/>
          <w:szCs w:val="18"/>
        </w:rPr>
        <w:t xml:space="preserve"> </w:t>
      </w:r>
      <w:r w:rsidR="00127885">
        <w:rPr>
          <w:rFonts w:ascii="Arial" w:hAnsi="Arial" w:cs="Arial"/>
          <w:kern w:val="0"/>
          <w:sz w:val="18"/>
          <w:szCs w:val="18"/>
        </w:rPr>
        <w:t>other</w:t>
      </w:r>
      <w:r w:rsidR="00127885">
        <w:rPr>
          <w:rFonts w:ascii="Arial" w:hAnsi="Arial" w:cs="Arial"/>
          <w:spacing w:val="1"/>
          <w:kern w:val="0"/>
          <w:sz w:val="18"/>
          <w:szCs w:val="18"/>
        </w:rPr>
        <w:t xml:space="preserve"> </w:t>
      </w:r>
      <w:r w:rsidR="00127885">
        <w:rPr>
          <w:rFonts w:ascii="Arial" w:hAnsi="Arial" w:cs="Arial"/>
          <w:kern w:val="0"/>
          <w:sz w:val="18"/>
          <w:szCs w:val="18"/>
        </w:rPr>
        <w:t>war</w:t>
      </w:r>
      <w:r w:rsidR="00127885">
        <w:rPr>
          <w:rFonts w:ascii="Arial" w:hAnsi="Arial" w:cs="Arial"/>
          <w:spacing w:val="1"/>
          <w:kern w:val="0"/>
          <w:sz w:val="18"/>
          <w:szCs w:val="18"/>
        </w:rPr>
        <w:t>r</w:t>
      </w:r>
      <w:r w:rsidR="00127885">
        <w:rPr>
          <w:rFonts w:ascii="Arial" w:hAnsi="Arial" w:cs="Arial"/>
          <w:kern w:val="0"/>
          <w:sz w:val="18"/>
          <w:szCs w:val="18"/>
        </w:rPr>
        <w:t>ant</w:t>
      </w:r>
      <w:r w:rsidR="00127885">
        <w:rPr>
          <w:rFonts w:ascii="Arial" w:hAnsi="Arial" w:cs="Arial"/>
          <w:spacing w:val="1"/>
          <w:kern w:val="0"/>
          <w:sz w:val="18"/>
          <w:szCs w:val="18"/>
        </w:rPr>
        <w:t>i</w:t>
      </w:r>
      <w:r w:rsidR="00127885">
        <w:rPr>
          <w:rFonts w:ascii="Arial" w:hAnsi="Arial" w:cs="Arial"/>
          <w:kern w:val="0"/>
          <w:sz w:val="18"/>
          <w:szCs w:val="18"/>
        </w:rPr>
        <w:t>es</w:t>
      </w:r>
      <w:r w:rsidR="00127885">
        <w:rPr>
          <w:rFonts w:ascii="Arial" w:hAnsi="Arial" w:cs="Arial"/>
          <w:spacing w:val="1"/>
          <w:kern w:val="0"/>
          <w:sz w:val="18"/>
          <w:szCs w:val="18"/>
        </w:rPr>
        <w:t xml:space="preserve"> </w:t>
      </w:r>
      <w:r w:rsidR="00127885">
        <w:rPr>
          <w:rFonts w:ascii="Arial" w:hAnsi="Arial" w:cs="Arial"/>
          <w:kern w:val="0"/>
          <w:sz w:val="18"/>
          <w:szCs w:val="18"/>
        </w:rPr>
        <w:t>offered</w:t>
      </w:r>
      <w:r w:rsidR="00127885">
        <w:rPr>
          <w:rFonts w:ascii="Arial" w:hAnsi="Arial" w:cs="Arial"/>
          <w:spacing w:val="1"/>
          <w:kern w:val="0"/>
          <w:sz w:val="18"/>
          <w:szCs w:val="18"/>
        </w:rPr>
        <w:t xml:space="preserve"> </w:t>
      </w:r>
      <w:r w:rsidR="00127885">
        <w:rPr>
          <w:rFonts w:ascii="Arial" w:hAnsi="Arial" w:cs="Arial"/>
          <w:kern w:val="0"/>
          <w:sz w:val="18"/>
          <w:szCs w:val="18"/>
        </w:rPr>
        <w:t>by</w:t>
      </w:r>
      <w:r w:rsidR="00127885">
        <w:rPr>
          <w:rFonts w:ascii="Arial" w:hAnsi="Arial" w:cs="Arial"/>
          <w:spacing w:val="1"/>
          <w:kern w:val="0"/>
          <w:sz w:val="18"/>
          <w:szCs w:val="18"/>
        </w:rPr>
        <w:t xml:space="preserve"> </w:t>
      </w:r>
      <w:r w:rsidR="00127885">
        <w:rPr>
          <w:rFonts w:ascii="Arial" w:hAnsi="Arial" w:cs="Arial"/>
          <w:kern w:val="0"/>
          <w:sz w:val="18"/>
          <w:szCs w:val="18"/>
        </w:rPr>
        <w:t>LIL.</w:t>
      </w:r>
    </w:p>
    <w:p w14:paraId="099B5EE8"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2894972A" w14:textId="77777777" w:rsidR="00127885" w:rsidRDefault="00127885" w:rsidP="00127885">
      <w:pPr>
        <w:autoSpaceDE w:val="0"/>
        <w:autoSpaceDN w:val="0"/>
        <w:adjustRightInd w:val="0"/>
        <w:ind w:right="-20"/>
        <w:jc w:val="left"/>
        <w:rPr>
          <w:rFonts w:ascii="Arial" w:hAnsi="Arial" w:cs="Arial"/>
          <w:kern w:val="0"/>
          <w:sz w:val="18"/>
          <w:szCs w:val="18"/>
        </w:rPr>
      </w:pPr>
      <w:r>
        <w:rPr>
          <w:rFonts w:ascii="Arial" w:hAnsi="Arial" w:cs="Arial"/>
          <w:b/>
          <w:bCs/>
          <w:kern w:val="0"/>
          <w:sz w:val="18"/>
          <w:szCs w:val="18"/>
        </w:rPr>
        <w:t>OWNER’S</w:t>
      </w:r>
      <w:r>
        <w:rPr>
          <w:rFonts w:ascii="Arial" w:hAnsi="Arial" w:cs="Arial"/>
          <w:b/>
          <w:bCs/>
          <w:spacing w:val="1"/>
          <w:kern w:val="0"/>
          <w:sz w:val="18"/>
          <w:szCs w:val="18"/>
        </w:rPr>
        <w:t xml:space="preserve"> </w:t>
      </w:r>
      <w:r>
        <w:rPr>
          <w:rFonts w:ascii="Arial" w:hAnsi="Arial" w:cs="Arial"/>
          <w:b/>
          <w:bCs/>
          <w:kern w:val="0"/>
          <w:sz w:val="18"/>
          <w:szCs w:val="18"/>
        </w:rPr>
        <w:t>WARRANTY</w:t>
      </w:r>
      <w:r>
        <w:rPr>
          <w:rFonts w:ascii="Arial" w:hAnsi="Arial" w:cs="Arial"/>
          <w:b/>
          <w:bCs/>
          <w:spacing w:val="2"/>
          <w:kern w:val="0"/>
          <w:sz w:val="18"/>
          <w:szCs w:val="18"/>
        </w:rPr>
        <w:t xml:space="preserve"> </w:t>
      </w:r>
      <w:r>
        <w:rPr>
          <w:rFonts w:ascii="Arial" w:hAnsi="Arial" w:cs="Arial"/>
          <w:b/>
          <w:bCs/>
          <w:kern w:val="0"/>
          <w:sz w:val="18"/>
          <w:szCs w:val="18"/>
        </w:rPr>
        <w:t>RESPONS</w:t>
      </w:r>
      <w:r>
        <w:rPr>
          <w:rFonts w:ascii="Arial" w:hAnsi="Arial" w:cs="Arial"/>
          <w:b/>
          <w:bCs/>
          <w:spacing w:val="-1"/>
          <w:kern w:val="0"/>
          <w:sz w:val="18"/>
          <w:szCs w:val="18"/>
        </w:rPr>
        <w:t>IB</w:t>
      </w:r>
      <w:r>
        <w:rPr>
          <w:rFonts w:ascii="Arial" w:hAnsi="Arial" w:cs="Arial"/>
          <w:b/>
          <w:bCs/>
          <w:kern w:val="0"/>
          <w:sz w:val="18"/>
          <w:szCs w:val="18"/>
        </w:rPr>
        <w:t>ILITI</w:t>
      </w:r>
      <w:r>
        <w:rPr>
          <w:rFonts w:ascii="Arial" w:hAnsi="Arial" w:cs="Arial"/>
          <w:b/>
          <w:bCs/>
          <w:spacing w:val="-1"/>
          <w:kern w:val="0"/>
          <w:sz w:val="18"/>
          <w:szCs w:val="18"/>
        </w:rPr>
        <w:t>E</w:t>
      </w:r>
      <w:r>
        <w:rPr>
          <w:rFonts w:ascii="Arial" w:hAnsi="Arial" w:cs="Arial"/>
          <w:b/>
          <w:bCs/>
          <w:kern w:val="0"/>
          <w:sz w:val="18"/>
          <w:szCs w:val="18"/>
        </w:rPr>
        <w:t>S</w:t>
      </w:r>
    </w:p>
    <w:p w14:paraId="6777F887" w14:textId="77777777" w:rsidR="00D32B5D" w:rsidRDefault="00127885" w:rsidP="00127885">
      <w:pPr>
        <w:pStyle w:val="a5"/>
        <w:widowControl/>
        <w:spacing w:beforeAutospacing="0" w:afterAutospacing="0" w:line="220" w:lineRule="exact"/>
        <w:rPr>
          <w:rFonts w:ascii="Arial" w:eastAsia="宋体" w:hAnsi="Arial" w:cs="Arial"/>
          <w:color w:val="000000"/>
          <w:sz w:val="18"/>
          <w:szCs w:val="18"/>
        </w:rPr>
      </w:pPr>
      <w:r>
        <w:rPr>
          <w:rFonts w:ascii="Arial" w:hAnsi="Arial" w:cs="Arial"/>
          <w:sz w:val="18"/>
          <w:szCs w:val="18"/>
        </w:rPr>
        <w:t>As</w:t>
      </w:r>
      <w:r>
        <w:rPr>
          <w:rFonts w:ascii="Arial" w:hAnsi="Arial" w:cs="Arial"/>
          <w:spacing w:val="-1"/>
          <w:sz w:val="18"/>
          <w:szCs w:val="18"/>
        </w:rPr>
        <w:t xml:space="preserve"> </w:t>
      </w:r>
      <w:r>
        <w:rPr>
          <w:rFonts w:ascii="Arial" w:hAnsi="Arial" w:cs="Arial"/>
          <w:sz w:val="18"/>
          <w:szCs w:val="18"/>
        </w:rPr>
        <w:t>the vehicle own</w:t>
      </w:r>
      <w:r>
        <w:rPr>
          <w:rFonts w:ascii="Arial" w:hAnsi="Arial" w:cs="Arial"/>
          <w:spacing w:val="1"/>
          <w:sz w:val="18"/>
          <w:szCs w:val="18"/>
        </w:rPr>
        <w:t>e</w:t>
      </w:r>
      <w:r>
        <w:rPr>
          <w:rFonts w:ascii="Arial" w:hAnsi="Arial" w:cs="Arial"/>
          <w:sz w:val="18"/>
          <w:szCs w:val="18"/>
        </w:rPr>
        <w:t>r, you</w:t>
      </w:r>
      <w:r>
        <w:rPr>
          <w:rFonts w:ascii="Arial" w:hAnsi="Arial" w:cs="Arial"/>
          <w:spacing w:val="1"/>
          <w:sz w:val="18"/>
          <w:szCs w:val="18"/>
        </w:rPr>
        <w:t xml:space="preserve"> </w:t>
      </w:r>
      <w:r>
        <w:rPr>
          <w:rFonts w:ascii="Arial" w:hAnsi="Arial" w:cs="Arial"/>
          <w:sz w:val="18"/>
          <w:szCs w:val="18"/>
        </w:rPr>
        <w:t>are respons</w:t>
      </w:r>
      <w:r>
        <w:rPr>
          <w:rFonts w:ascii="Arial" w:hAnsi="Arial" w:cs="Arial"/>
          <w:spacing w:val="1"/>
          <w:sz w:val="18"/>
          <w:szCs w:val="18"/>
        </w:rPr>
        <w:t>i</w:t>
      </w:r>
      <w:r>
        <w:rPr>
          <w:rFonts w:ascii="Arial" w:hAnsi="Arial" w:cs="Arial"/>
          <w:sz w:val="18"/>
          <w:szCs w:val="18"/>
        </w:rPr>
        <w:t xml:space="preserve">ble for </w:t>
      </w:r>
      <w:r>
        <w:rPr>
          <w:rFonts w:ascii="Arial" w:hAnsi="Arial" w:cs="Arial"/>
          <w:spacing w:val="1"/>
          <w:sz w:val="18"/>
          <w:szCs w:val="18"/>
        </w:rPr>
        <w:t>t</w:t>
      </w:r>
      <w:r>
        <w:rPr>
          <w:rFonts w:ascii="Arial" w:hAnsi="Arial" w:cs="Arial"/>
          <w:sz w:val="18"/>
          <w:szCs w:val="18"/>
        </w:rPr>
        <w:t>he p</w:t>
      </w:r>
      <w:r>
        <w:rPr>
          <w:rFonts w:ascii="Arial" w:hAnsi="Arial" w:cs="Arial"/>
          <w:spacing w:val="1"/>
          <w:sz w:val="18"/>
          <w:szCs w:val="18"/>
        </w:rPr>
        <w:t>e</w:t>
      </w:r>
      <w:r>
        <w:rPr>
          <w:rFonts w:ascii="Arial" w:hAnsi="Arial" w:cs="Arial"/>
          <w:sz w:val="18"/>
          <w:szCs w:val="18"/>
        </w:rPr>
        <w:t>rformance of the requ</w:t>
      </w:r>
      <w:r>
        <w:rPr>
          <w:rFonts w:ascii="Arial" w:hAnsi="Arial" w:cs="Arial"/>
          <w:spacing w:val="1"/>
          <w:sz w:val="18"/>
          <w:szCs w:val="18"/>
        </w:rPr>
        <w:t>i</w:t>
      </w:r>
      <w:r>
        <w:rPr>
          <w:rFonts w:ascii="Arial" w:hAnsi="Arial" w:cs="Arial"/>
          <w:sz w:val="18"/>
          <w:szCs w:val="18"/>
        </w:rPr>
        <w:t>r</w:t>
      </w:r>
      <w:r>
        <w:rPr>
          <w:rFonts w:ascii="Arial" w:hAnsi="Arial" w:cs="Arial"/>
          <w:spacing w:val="1"/>
          <w:sz w:val="18"/>
          <w:szCs w:val="18"/>
        </w:rPr>
        <w:t>e</w:t>
      </w:r>
      <w:r>
        <w:rPr>
          <w:rFonts w:ascii="Arial" w:hAnsi="Arial" w:cs="Arial"/>
          <w:sz w:val="18"/>
          <w:szCs w:val="18"/>
        </w:rPr>
        <w:t>d</w:t>
      </w:r>
      <w:r>
        <w:rPr>
          <w:rFonts w:ascii="Arial" w:hAnsi="Arial" w:cs="Arial"/>
          <w:spacing w:val="1"/>
          <w:sz w:val="18"/>
          <w:szCs w:val="18"/>
        </w:rPr>
        <w:t xml:space="preserve"> </w:t>
      </w:r>
      <w:r>
        <w:rPr>
          <w:rFonts w:ascii="Arial" w:hAnsi="Arial" w:cs="Arial"/>
          <w:sz w:val="18"/>
          <w:szCs w:val="18"/>
        </w:rPr>
        <w:t>maintenance listed in your</w:t>
      </w:r>
      <w:r>
        <w:rPr>
          <w:rFonts w:ascii="Arial" w:hAnsi="Arial" w:cs="Arial"/>
          <w:spacing w:val="1"/>
          <w:sz w:val="18"/>
          <w:szCs w:val="18"/>
        </w:rPr>
        <w:t xml:space="preserve"> o</w:t>
      </w:r>
      <w:r>
        <w:rPr>
          <w:rFonts w:ascii="Arial" w:hAnsi="Arial" w:cs="Arial"/>
          <w:sz w:val="18"/>
          <w:szCs w:val="18"/>
        </w:rPr>
        <w:t>wn</w:t>
      </w:r>
      <w:r>
        <w:rPr>
          <w:rFonts w:ascii="Arial" w:hAnsi="Arial" w:cs="Arial"/>
          <w:spacing w:val="1"/>
          <w:sz w:val="18"/>
          <w:szCs w:val="18"/>
        </w:rPr>
        <w:t>e</w:t>
      </w:r>
      <w:r>
        <w:rPr>
          <w:rFonts w:ascii="Arial" w:hAnsi="Arial" w:cs="Arial"/>
          <w:sz w:val="18"/>
          <w:szCs w:val="18"/>
        </w:rPr>
        <w:t>r’s</w:t>
      </w:r>
      <w:r>
        <w:rPr>
          <w:rFonts w:ascii="Arial" w:hAnsi="Arial" w:cs="Arial"/>
          <w:spacing w:val="1"/>
          <w:sz w:val="18"/>
          <w:szCs w:val="18"/>
        </w:rPr>
        <w:t xml:space="preserve"> </w:t>
      </w:r>
      <w:r>
        <w:rPr>
          <w:rFonts w:ascii="Arial" w:hAnsi="Arial" w:cs="Arial"/>
          <w:sz w:val="18"/>
          <w:szCs w:val="18"/>
        </w:rPr>
        <w:t>manual.</w:t>
      </w:r>
      <w:r>
        <w:rPr>
          <w:rFonts w:ascii="Arial" w:hAnsi="Arial" w:cs="Arial"/>
          <w:spacing w:val="1"/>
          <w:sz w:val="18"/>
          <w:szCs w:val="18"/>
        </w:rPr>
        <w:t xml:space="preserve"> </w:t>
      </w:r>
      <w:r>
        <w:rPr>
          <w:rFonts w:ascii="Arial" w:hAnsi="Arial" w:cs="Arial"/>
          <w:sz w:val="18"/>
          <w:szCs w:val="18"/>
        </w:rPr>
        <w:t>LIL</w:t>
      </w:r>
      <w:r>
        <w:rPr>
          <w:rFonts w:ascii="Arial" w:hAnsi="Arial" w:cs="Arial"/>
          <w:spacing w:val="1"/>
          <w:sz w:val="18"/>
          <w:szCs w:val="18"/>
        </w:rPr>
        <w:t xml:space="preserve"> </w:t>
      </w:r>
      <w:r>
        <w:rPr>
          <w:rFonts w:ascii="Arial" w:hAnsi="Arial" w:cs="Arial"/>
          <w:sz w:val="18"/>
          <w:szCs w:val="18"/>
        </w:rPr>
        <w:t>recommends</w:t>
      </w:r>
      <w:r>
        <w:rPr>
          <w:rFonts w:ascii="Arial" w:hAnsi="Arial" w:cs="Arial"/>
          <w:spacing w:val="1"/>
          <w:sz w:val="18"/>
          <w:szCs w:val="18"/>
        </w:rPr>
        <w:t xml:space="preserve"> </w:t>
      </w:r>
      <w:r>
        <w:rPr>
          <w:rFonts w:ascii="Arial" w:hAnsi="Arial" w:cs="Arial"/>
          <w:sz w:val="18"/>
          <w:szCs w:val="18"/>
        </w:rPr>
        <w:t>that</w:t>
      </w:r>
      <w:r>
        <w:rPr>
          <w:rFonts w:ascii="Arial" w:hAnsi="Arial" w:cs="Arial"/>
          <w:spacing w:val="1"/>
          <w:sz w:val="18"/>
          <w:szCs w:val="18"/>
        </w:rPr>
        <w:t xml:space="preserve"> </w:t>
      </w:r>
      <w:r>
        <w:rPr>
          <w:rFonts w:ascii="Arial" w:hAnsi="Arial" w:cs="Arial"/>
          <w:sz w:val="18"/>
          <w:szCs w:val="18"/>
        </w:rPr>
        <w:t>you</w:t>
      </w:r>
      <w:r>
        <w:rPr>
          <w:rFonts w:ascii="Arial" w:hAnsi="Arial" w:cs="Arial"/>
          <w:spacing w:val="1"/>
          <w:sz w:val="18"/>
          <w:szCs w:val="18"/>
        </w:rPr>
        <w:t xml:space="preserve"> </w:t>
      </w:r>
      <w:r>
        <w:rPr>
          <w:rFonts w:ascii="Arial" w:hAnsi="Arial" w:cs="Arial"/>
          <w:sz w:val="18"/>
          <w:szCs w:val="18"/>
        </w:rPr>
        <w:t>ret</w:t>
      </w:r>
      <w:r>
        <w:rPr>
          <w:rFonts w:ascii="Arial" w:hAnsi="Arial" w:cs="Arial"/>
          <w:spacing w:val="-2"/>
          <w:sz w:val="18"/>
          <w:szCs w:val="18"/>
        </w:rPr>
        <w:t>a</w:t>
      </w:r>
      <w:r>
        <w:rPr>
          <w:rFonts w:ascii="Arial" w:hAnsi="Arial" w:cs="Arial"/>
          <w:sz w:val="18"/>
          <w:szCs w:val="18"/>
        </w:rPr>
        <w:t xml:space="preserve">in </w:t>
      </w:r>
      <w:r>
        <w:rPr>
          <w:rFonts w:ascii="Arial" w:hAnsi="Arial" w:cs="Arial"/>
          <w:sz w:val="18"/>
          <w:szCs w:val="18"/>
        </w:rPr>
        <w:lastRenderedPageBreak/>
        <w:t>all receipts covering m</w:t>
      </w:r>
      <w:r>
        <w:rPr>
          <w:rFonts w:ascii="Arial" w:hAnsi="Arial" w:cs="Arial"/>
          <w:spacing w:val="1"/>
          <w:sz w:val="18"/>
          <w:szCs w:val="18"/>
        </w:rPr>
        <w:t>a</w:t>
      </w:r>
      <w:r>
        <w:rPr>
          <w:rFonts w:ascii="Arial" w:hAnsi="Arial" w:cs="Arial"/>
          <w:sz w:val="18"/>
          <w:szCs w:val="18"/>
        </w:rPr>
        <w:t>intenance on</w:t>
      </w:r>
      <w:r>
        <w:rPr>
          <w:rFonts w:ascii="Arial" w:hAnsi="Arial" w:cs="Arial"/>
          <w:spacing w:val="1"/>
          <w:sz w:val="18"/>
          <w:szCs w:val="18"/>
        </w:rPr>
        <w:t xml:space="preserve"> </w:t>
      </w:r>
      <w:r>
        <w:rPr>
          <w:rFonts w:ascii="Arial" w:hAnsi="Arial" w:cs="Arial"/>
          <w:sz w:val="18"/>
          <w:szCs w:val="18"/>
        </w:rPr>
        <w:t>your vehicle,</w:t>
      </w:r>
      <w:r>
        <w:rPr>
          <w:rFonts w:ascii="Arial" w:hAnsi="Arial" w:cs="Arial"/>
          <w:spacing w:val="1"/>
          <w:sz w:val="18"/>
          <w:szCs w:val="18"/>
        </w:rPr>
        <w:t xml:space="preserve"> </w:t>
      </w:r>
      <w:r>
        <w:rPr>
          <w:rFonts w:ascii="Arial" w:hAnsi="Arial" w:cs="Arial"/>
          <w:sz w:val="18"/>
          <w:szCs w:val="18"/>
        </w:rPr>
        <w:t>but</w:t>
      </w:r>
      <w:r>
        <w:rPr>
          <w:rFonts w:ascii="Arial" w:hAnsi="Arial" w:cs="Arial"/>
          <w:spacing w:val="1"/>
          <w:sz w:val="18"/>
          <w:szCs w:val="18"/>
        </w:rPr>
        <w:t xml:space="preserve"> </w:t>
      </w:r>
      <w:r>
        <w:rPr>
          <w:rFonts w:ascii="Arial" w:hAnsi="Arial" w:cs="Arial"/>
          <w:sz w:val="18"/>
          <w:szCs w:val="18"/>
        </w:rPr>
        <w:t>LIL</w:t>
      </w:r>
      <w:r>
        <w:rPr>
          <w:rFonts w:ascii="Arial" w:hAnsi="Arial" w:cs="Arial"/>
          <w:spacing w:val="1"/>
          <w:sz w:val="18"/>
          <w:szCs w:val="18"/>
        </w:rPr>
        <w:t xml:space="preserve"> </w:t>
      </w:r>
      <w:r>
        <w:rPr>
          <w:rFonts w:ascii="Arial" w:hAnsi="Arial" w:cs="Arial"/>
          <w:sz w:val="18"/>
          <w:szCs w:val="18"/>
        </w:rPr>
        <w:t>cannot</w:t>
      </w:r>
      <w:r>
        <w:rPr>
          <w:rFonts w:ascii="Arial" w:hAnsi="Arial" w:cs="Arial"/>
          <w:spacing w:val="1"/>
          <w:sz w:val="18"/>
          <w:szCs w:val="18"/>
        </w:rPr>
        <w:t xml:space="preserve"> </w:t>
      </w:r>
      <w:r>
        <w:rPr>
          <w:rFonts w:ascii="Arial" w:hAnsi="Arial" w:cs="Arial"/>
          <w:sz w:val="18"/>
          <w:szCs w:val="18"/>
        </w:rPr>
        <w:t>deny</w:t>
      </w:r>
      <w:r>
        <w:rPr>
          <w:rFonts w:ascii="Arial" w:hAnsi="Arial" w:cs="Arial"/>
          <w:spacing w:val="1"/>
          <w:sz w:val="18"/>
          <w:szCs w:val="18"/>
        </w:rPr>
        <w:t xml:space="preserve"> </w:t>
      </w:r>
      <w:r>
        <w:rPr>
          <w:rFonts w:ascii="Arial" w:hAnsi="Arial" w:cs="Arial"/>
          <w:sz w:val="18"/>
          <w:szCs w:val="18"/>
        </w:rPr>
        <w:t>w</w:t>
      </w:r>
      <w:r>
        <w:rPr>
          <w:rFonts w:ascii="Arial" w:hAnsi="Arial" w:cs="Arial"/>
          <w:spacing w:val="1"/>
          <w:sz w:val="18"/>
          <w:szCs w:val="18"/>
        </w:rPr>
        <w:t>a</w:t>
      </w:r>
      <w:r>
        <w:rPr>
          <w:rFonts w:ascii="Arial" w:hAnsi="Arial" w:cs="Arial"/>
          <w:sz w:val="18"/>
          <w:szCs w:val="18"/>
        </w:rPr>
        <w:t>rr</w:t>
      </w:r>
      <w:r>
        <w:rPr>
          <w:rFonts w:ascii="Arial" w:hAnsi="Arial" w:cs="Arial"/>
          <w:spacing w:val="1"/>
          <w:sz w:val="18"/>
          <w:szCs w:val="18"/>
        </w:rPr>
        <w:t>a</w:t>
      </w:r>
      <w:r>
        <w:rPr>
          <w:rFonts w:ascii="Arial" w:hAnsi="Arial" w:cs="Arial"/>
          <w:sz w:val="18"/>
          <w:szCs w:val="18"/>
        </w:rPr>
        <w:t>nty</w:t>
      </w:r>
      <w:r>
        <w:rPr>
          <w:rFonts w:ascii="Arial" w:hAnsi="Arial" w:cs="Arial"/>
          <w:spacing w:val="1"/>
          <w:sz w:val="18"/>
          <w:szCs w:val="18"/>
        </w:rPr>
        <w:t xml:space="preserve"> </w:t>
      </w:r>
      <w:r>
        <w:rPr>
          <w:rFonts w:ascii="Arial" w:hAnsi="Arial" w:cs="Arial"/>
          <w:sz w:val="18"/>
          <w:szCs w:val="18"/>
        </w:rPr>
        <w:t>solely</w:t>
      </w:r>
      <w:r>
        <w:rPr>
          <w:rFonts w:ascii="Arial" w:hAnsi="Arial" w:cs="Arial"/>
          <w:spacing w:val="1"/>
          <w:sz w:val="18"/>
          <w:szCs w:val="18"/>
        </w:rPr>
        <w:t xml:space="preserve"> </w:t>
      </w:r>
      <w:r>
        <w:rPr>
          <w:rFonts w:ascii="Arial" w:hAnsi="Arial" w:cs="Arial"/>
          <w:sz w:val="18"/>
          <w:szCs w:val="18"/>
        </w:rPr>
        <w:t>for</w:t>
      </w:r>
      <w:r>
        <w:rPr>
          <w:rFonts w:ascii="Arial" w:hAnsi="Arial" w:cs="Arial"/>
          <w:spacing w:val="1"/>
          <w:sz w:val="18"/>
          <w:szCs w:val="18"/>
        </w:rPr>
        <w:t xml:space="preserve"> </w:t>
      </w:r>
      <w:r>
        <w:rPr>
          <w:rFonts w:ascii="Arial" w:hAnsi="Arial" w:cs="Arial"/>
          <w:sz w:val="18"/>
          <w:szCs w:val="18"/>
        </w:rPr>
        <w:t>t</w:t>
      </w:r>
      <w:r>
        <w:rPr>
          <w:rFonts w:ascii="Arial" w:hAnsi="Arial" w:cs="Arial"/>
          <w:spacing w:val="-2"/>
          <w:sz w:val="18"/>
          <w:szCs w:val="18"/>
        </w:rPr>
        <w:t>h</w:t>
      </w:r>
      <w:r>
        <w:rPr>
          <w:rFonts w:ascii="Arial" w:hAnsi="Arial" w:cs="Arial"/>
          <w:sz w:val="18"/>
          <w:szCs w:val="18"/>
        </w:rPr>
        <w:t>e</w:t>
      </w:r>
      <w:r>
        <w:rPr>
          <w:rFonts w:ascii="Arial" w:hAnsi="Arial" w:cs="Arial"/>
          <w:spacing w:val="1"/>
          <w:sz w:val="18"/>
          <w:szCs w:val="18"/>
        </w:rPr>
        <w:t xml:space="preserve"> </w:t>
      </w:r>
      <w:r>
        <w:rPr>
          <w:rFonts w:ascii="Arial" w:hAnsi="Arial" w:cs="Arial"/>
          <w:sz w:val="18"/>
          <w:szCs w:val="18"/>
        </w:rPr>
        <w:t>l</w:t>
      </w:r>
      <w:r>
        <w:rPr>
          <w:rFonts w:ascii="Arial" w:hAnsi="Arial" w:cs="Arial"/>
          <w:spacing w:val="-3"/>
          <w:sz w:val="18"/>
          <w:szCs w:val="18"/>
        </w:rPr>
        <w:t>a</w:t>
      </w:r>
      <w:r>
        <w:rPr>
          <w:rFonts w:ascii="Arial" w:hAnsi="Arial" w:cs="Arial"/>
          <w:sz w:val="18"/>
          <w:szCs w:val="18"/>
        </w:rPr>
        <w:t>ck</w:t>
      </w:r>
      <w:r>
        <w:rPr>
          <w:rFonts w:ascii="Arial" w:hAnsi="Arial" w:cs="Arial"/>
          <w:spacing w:val="1"/>
          <w:sz w:val="18"/>
          <w:szCs w:val="18"/>
        </w:rPr>
        <w:t xml:space="preserve"> </w:t>
      </w:r>
      <w:r>
        <w:rPr>
          <w:rFonts w:ascii="Arial" w:hAnsi="Arial" w:cs="Arial"/>
          <w:sz w:val="18"/>
          <w:szCs w:val="18"/>
        </w:rPr>
        <w:t>of</w:t>
      </w:r>
      <w:r>
        <w:rPr>
          <w:rFonts w:ascii="Arial" w:hAnsi="Arial" w:cs="Arial"/>
          <w:spacing w:val="1"/>
          <w:sz w:val="18"/>
          <w:szCs w:val="18"/>
        </w:rPr>
        <w:t xml:space="preserve"> </w:t>
      </w:r>
      <w:r>
        <w:rPr>
          <w:rFonts w:ascii="Arial" w:hAnsi="Arial" w:cs="Arial"/>
          <w:sz w:val="18"/>
          <w:szCs w:val="18"/>
        </w:rPr>
        <w:t>receipts</w:t>
      </w:r>
      <w:r>
        <w:rPr>
          <w:rFonts w:ascii="Arial" w:hAnsi="Arial" w:cs="Arial"/>
          <w:spacing w:val="1"/>
          <w:sz w:val="18"/>
          <w:szCs w:val="18"/>
        </w:rPr>
        <w:t xml:space="preserve"> </w:t>
      </w:r>
      <w:r>
        <w:rPr>
          <w:rFonts w:ascii="Arial" w:hAnsi="Arial" w:cs="Arial"/>
          <w:sz w:val="18"/>
          <w:szCs w:val="18"/>
        </w:rPr>
        <w:t>or</w:t>
      </w:r>
      <w:r>
        <w:rPr>
          <w:rFonts w:ascii="Arial" w:hAnsi="Arial" w:cs="Arial"/>
          <w:spacing w:val="1"/>
          <w:sz w:val="18"/>
          <w:szCs w:val="18"/>
        </w:rPr>
        <w:t xml:space="preserve"> </w:t>
      </w:r>
      <w:r>
        <w:rPr>
          <w:rFonts w:ascii="Arial" w:hAnsi="Arial" w:cs="Arial"/>
          <w:sz w:val="18"/>
          <w:szCs w:val="18"/>
        </w:rPr>
        <w:t>for</w:t>
      </w:r>
      <w:r>
        <w:rPr>
          <w:rFonts w:ascii="Arial" w:hAnsi="Arial" w:cs="Arial"/>
          <w:spacing w:val="1"/>
          <w:sz w:val="18"/>
          <w:szCs w:val="18"/>
        </w:rPr>
        <w:t xml:space="preserve"> </w:t>
      </w:r>
      <w:r>
        <w:rPr>
          <w:rFonts w:ascii="Arial" w:hAnsi="Arial" w:cs="Arial"/>
          <w:spacing w:val="-2"/>
          <w:sz w:val="18"/>
          <w:szCs w:val="18"/>
        </w:rPr>
        <w:t>y</w:t>
      </w:r>
      <w:r>
        <w:rPr>
          <w:rFonts w:ascii="Arial" w:hAnsi="Arial" w:cs="Arial"/>
          <w:sz w:val="18"/>
          <w:szCs w:val="18"/>
        </w:rPr>
        <w:t>our failure to ensure the</w:t>
      </w:r>
    </w:p>
    <w:p w14:paraId="00863DD2" w14:textId="77777777" w:rsidR="000C038E" w:rsidRDefault="000C038E">
      <w:pPr>
        <w:pStyle w:val="a5"/>
        <w:widowControl/>
        <w:spacing w:beforeAutospacing="0" w:afterAutospacing="0" w:line="220" w:lineRule="exact"/>
        <w:rPr>
          <w:rFonts w:ascii="Arial" w:eastAsia="宋体" w:hAnsi="Arial" w:cs="Arial"/>
          <w:color w:val="000000"/>
          <w:sz w:val="18"/>
          <w:szCs w:val="18"/>
        </w:rPr>
      </w:pPr>
    </w:p>
    <w:p w14:paraId="38FE4E8C" w14:textId="77777777" w:rsidR="000C038E" w:rsidRDefault="000C038E">
      <w:pPr>
        <w:pStyle w:val="a5"/>
        <w:widowControl/>
        <w:spacing w:beforeAutospacing="0" w:afterAutospacing="0" w:line="220" w:lineRule="exact"/>
        <w:rPr>
          <w:rFonts w:ascii="Arial" w:eastAsia="宋体" w:hAnsi="Arial" w:cs="Arial"/>
          <w:color w:val="000000"/>
          <w:sz w:val="18"/>
          <w:szCs w:val="18"/>
        </w:rPr>
      </w:pPr>
    </w:p>
    <w:p w14:paraId="0F181F9D" w14:textId="77777777" w:rsidR="00127885" w:rsidRDefault="00127885" w:rsidP="00127885">
      <w:pPr>
        <w:autoSpaceDE w:val="0"/>
        <w:autoSpaceDN w:val="0"/>
        <w:adjustRightInd w:val="0"/>
        <w:ind w:right="27"/>
        <w:jc w:val="left"/>
        <w:rPr>
          <w:rFonts w:ascii="Arial" w:hAnsi="Arial" w:cs="Arial"/>
          <w:kern w:val="0"/>
          <w:sz w:val="18"/>
          <w:szCs w:val="18"/>
        </w:rPr>
      </w:pPr>
      <w:r>
        <w:rPr>
          <w:rFonts w:ascii="Arial" w:hAnsi="Arial" w:cs="Arial"/>
          <w:kern w:val="0"/>
          <w:sz w:val="18"/>
          <w:szCs w:val="18"/>
        </w:rPr>
        <w:t>perform</w:t>
      </w:r>
      <w:r>
        <w:rPr>
          <w:rFonts w:ascii="Arial" w:hAnsi="Arial" w:cs="Arial"/>
          <w:spacing w:val="1"/>
          <w:kern w:val="0"/>
          <w:sz w:val="18"/>
          <w:szCs w:val="18"/>
        </w:rPr>
        <w:t>a</w:t>
      </w:r>
      <w:r>
        <w:rPr>
          <w:rFonts w:ascii="Arial" w:hAnsi="Arial" w:cs="Arial"/>
          <w:kern w:val="0"/>
          <w:sz w:val="18"/>
          <w:szCs w:val="18"/>
        </w:rPr>
        <w:t>nce</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all</w:t>
      </w:r>
      <w:r>
        <w:rPr>
          <w:rFonts w:ascii="Arial" w:hAnsi="Arial" w:cs="Arial"/>
          <w:spacing w:val="-1"/>
          <w:kern w:val="0"/>
          <w:sz w:val="18"/>
          <w:szCs w:val="18"/>
        </w:rPr>
        <w:t xml:space="preserve"> </w:t>
      </w:r>
      <w:r>
        <w:rPr>
          <w:rFonts w:ascii="Arial" w:hAnsi="Arial" w:cs="Arial"/>
          <w:kern w:val="0"/>
          <w:sz w:val="18"/>
          <w:szCs w:val="18"/>
        </w:rPr>
        <w:t>scheduled</w:t>
      </w:r>
      <w:r>
        <w:rPr>
          <w:rFonts w:ascii="Arial" w:hAnsi="Arial" w:cs="Arial"/>
          <w:spacing w:val="1"/>
          <w:kern w:val="0"/>
          <w:sz w:val="18"/>
          <w:szCs w:val="18"/>
        </w:rPr>
        <w:t xml:space="preserve"> </w:t>
      </w:r>
      <w:r>
        <w:rPr>
          <w:rFonts w:ascii="Arial" w:hAnsi="Arial" w:cs="Arial"/>
          <w:kern w:val="0"/>
          <w:sz w:val="18"/>
          <w:szCs w:val="18"/>
        </w:rPr>
        <w:t>mainte</w:t>
      </w:r>
      <w:r>
        <w:rPr>
          <w:rFonts w:ascii="Arial" w:hAnsi="Arial" w:cs="Arial"/>
          <w:spacing w:val="1"/>
          <w:kern w:val="0"/>
          <w:sz w:val="18"/>
          <w:szCs w:val="18"/>
        </w:rPr>
        <w:t>n</w:t>
      </w:r>
      <w:r>
        <w:rPr>
          <w:rFonts w:ascii="Arial" w:hAnsi="Arial" w:cs="Arial"/>
          <w:kern w:val="0"/>
          <w:sz w:val="18"/>
          <w:szCs w:val="18"/>
        </w:rPr>
        <w:t>ance.</w:t>
      </w:r>
    </w:p>
    <w:p w14:paraId="2B81854E" w14:textId="77777777" w:rsidR="00127885" w:rsidRDefault="00127885" w:rsidP="00127885">
      <w:pPr>
        <w:autoSpaceDE w:val="0"/>
        <w:autoSpaceDN w:val="0"/>
        <w:adjustRightInd w:val="0"/>
        <w:spacing w:before="1" w:line="100" w:lineRule="exact"/>
        <w:jc w:val="left"/>
        <w:rPr>
          <w:rFonts w:ascii="Arial" w:hAnsi="Arial" w:cs="Arial"/>
          <w:kern w:val="0"/>
          <w:sz w:val="18"/>
          <w:szCs w:val="18"/>
        </w:rPr>
      </w:pPr>
    </w:p>
    <w:p w14:paraId="22E3CED0" w14:textId="77777777" w:rsidR="00127885" w:rsidRDefault="00127885" w:rsidP="00127885">
      <w:pPr>
        <w:autoSpaceDE w:val="0"/>
        <w:autoSpaceDN w:val="0"/>
        <w:adjustRightInd w:val="0"/>
        <w:ind w:right="5"/>
        <w:jc w:val="left"/>
        <w:rPr>
          <w:rFonts w:ascii="Arial" w:hAnsi="Arial" w:cs="Arial"/>
          <w:kern w:val="0"/>
          <w:sz w:val="18"/>
          <w:szCs w:val="18"/>
        </w:rPr>
      </w:pPr>
      <w:r>
        <w:rPr>
          <w:rFonts w:ascii="Arial" w:hAnsi="Arial" w:cs="Arial"/>
          <w:kern w:val="0"/>
          <w:sz w:val="18"/>
          <w:szCs w:val="18"/>
        </w:rPr>
        <w:t>You are res</w:t>
      </w:r>
      <w:r>
        <w:rPr>
          <w:rFonts w:ascii="Arial" w:hAnsi="Arial" w:cs="Arial"/>
          <w:spacing w:val="1"/>
          <w:kern w:val="0"/>
          <w:sz w:val="18"/>
          <w:szCs w:val="18"/>
        </w:rPr>
        <w:t>p</w:t>
      </w:r>
      <w:r>
        <w:rPr>
          <w:rFonts w:ascii="Arial" w:hAnsi="Arial" w:cs="Arial"/>
          <w:kern w:val="0"/>
          <w:sz w:val="18"/>
          <w:szCs w:val="18"/>
        </w:rPr>
        <w:t>onsible for p</w:t>
      </w:r>
      <w:r>
        <w:rPr>
          <w:rFonts w:ascii="Arial" w:hAnsi="Arial" w:cs="Arial"/>
          <w:spacing w:val="1"/>
          <w:kern w:val="0"/>
          <w:sz w:val="18"/>
          <w:szCs w:val="18"/>
        </w:rPr>
        <w:t>r</w:t>
      </w:r>
      <w:r>
        <w:rPr>
          <w:rFonts w:ascii="Arial" w:hAnsi="Arial" w:cs="Arial"/>
          <w:kern w:val="0"/>
          <w:sz w:val="18"/>
          <w:szCs w:val="18"/>
        </w:rPr>
        <w:t>esenting yo</w:t>
      </w:r>
      <w:r>
        <w:rPr>
          <w:rFonts w:ascii="Arial" w:hAnsi="Arial" w:cs="Arial"/>
          <w:spacing w:val="1"/>
          <w:kern w:val="0"/>
          <w:sz w:val="18"/>
          <w:szCs w:val="18"/>
        </w:rPr>
        <w:t>u</w:t>
      </w:r>
      <w:r>
        <w:rPr>
          <w:rFonts w:ascii="Arial" w:hAnsi="Arial" w:cs="Arial"/>
          <w:kern w:val="0"/>
          <w:sz w:val="18"/>
          <w:szCs w:val="18"/>
        </w:rPr>
        <w:t>r vehicle to the LIL’s dealer as soon as a</w:t>
      </w:r>
      <w:r>
        <w:rPr>
          <w:rFonts w:ascii="Arial" w:hAnsi="Arial" w:cs="Arial"/>
          <w:spacing w:val="1"/>
          <w:kern w:val="0"/>
          <w:sz w:val="18"/>
          <w:szCs w:val="18"/>
        </w:rPr>
        <w:t xml:space="preserve"> </w:t>
      </w:r>
      <w:r>
        <w:rPr>
          <w:rFonts w:ascii="Arial" w:hAnsi="Arial" w:cs="Arial"/>
          <w:kern w:val="0"/>
          <w:sz w:val="18"/>
          <w:szCs w:val="18"/>
        </w:rPr>
        <w:t>problem</w:t>
      </w:r>
      <w:r>
        <w:rPr>
          <w:rFonts w:ascii="Arial" w:hAnsi="Arial" w:cs="Arial"/>
          <w:spacing w:val="1"/>
          <w:kern w:val="0"/>
          <w:sz w:val="18"/>
          <w:szCs w:val="18"/>
        </w:rPr>
        <w:t xml:space="preserve"> </w:t>
      </w:r>
      <w:r>
        <w:rPr>
          <w:rFonts w:ascii="Arial" w:hAnsi="Arial" w:cs="Arial"/>
          <w:kern w:val="0"/>
          <w:sz w:val="18"/>
          <w:szCs w:val="18"/>
        </w:rPr>
        <w:t>exists.</w:t>
      </w:r>
      <w:r>
        <w:rPr>
          <w:rFonts w:ascii="Arial" w:hAnsi="Arial" w:cs="Arial"/>
          <w:spacing w:val="-1"/>
          <w:kern w:val="0"/>
          <w:sz w:val="18"/>
          <w:szCs w:val="18"/>
        </w:rPr>
        <w:t xml:space="preserve"> </w:t>
      </w:r>
      <w:r>
        <w:rPr>
          <w:rFonts w:ascii="Arial" w:hAnsi="Arial" w:cs="Arial"/>
          <w:kern w:val="0"/>
          <w:sz w:val="18"/>
          <w:szCs w:val="18"/>
        </w:rPr>
        <w:t>The war</w:t>
      </w:r>
      <w:r>
        <w:rPr>
          <w:rFonts w:ascii="Arial" w:hAnsi="Arial" w:cs="Arial"/>
          <w:spacing w:val="1"/>
          <w:kern w:val="0"/>
          <w:sz w:val="18"/>
          <w:szCs w:val="18"/>
        </w:rPr>
        <w:t>r</w:t>
      </w:r>
      <w:r>
        <w:rPr>
          <w:rFonts w:ascii="Arial" w:hAnsi="Arial" w:cs="Arial"/>
          <w:kern w:val="0"/>
          <w:sz w:val="18"/>
          <w:szCs w:val="18"/>
        </w:rPr>
        <w:t>anty r</w:t>
      </w:r>
      <w:r>
        <w:rPr>
          <w:rFonts w:ascii="Arial" w:hAnsi="Arial" w:cs="Arial"/>
          <w:spacing w:val="1"/>
          <w:kern w:val="0"/>
          <w:sz w:val="18"/>
          <w:szCs w:val="18"/>
        </w:rPr>
        <w:t>ep</w:t>
      </w:r>
      <w:r>
        <w:rPr>
          <w:rFonts w:ascii="Arial" w:hAnsi="Arial" w:cs="Arial"/>
          <w:kern w:val="0"/>
          <w:sz w:val="18"/>
          <w:szCs w:val="18"/>
        </w:rPr>
        <w:t>airs should be completed in a reason</w:t>
      </w:r>
      <w:r>
        <w:rPr>
          <w:rFonts w:ascii="Arial" w:hAnsi="Arial" w:cs="Arial"/>
          <w:spacing w:val="1"/>
          <w:kern w:val="0"/>
          <w:sz w:val="18"/>
          <w:szCs w:val="18"/>
        </w:rPr>
        <w:t>a</w:t>
      </w:r>
      <w:r>
        <w:rPr>
          <w:rFonts w:ascii="Arial" w:hAnsi="Arial" w:cs="Arial"/>
          <w:kern w:val="0"/>
          <w:sz w:val="18"/>
          <w:szCs w:val="18"/>
        </w:rPr>
        <w:t>ble</w:t>
      </w:r>
      <w:r>
        <w:rPr>
          <w:rFonts w:ascii="Arial" w:hAnsi="Arial" w:cs="Arial"/>
          <w:spacing w:val="1"/>
          <w:kern w:val="0"/>
          <w:sz w:val="18"/>
          <w:szCs w:val="18"/>
        </w:rPr>
        <w:t xml:space="preserve"> </w:t>
      </w:r>
      <w:r>
        <w:rPr>
          <w:rFonts w:ascii="Arial" w:hAnsi="Arial" w:cs="Arial"/>
          <w:kern w:val="0"/>
          <w:sz w:val="18"/>
          <w:szCs w:val="18"/>
        </w:rPr>
        <w:t>amount</w:t>
      </w:r>
      <w:r>
        <w:rPr>
          <w:rFonts w:ascii="Arial" w:hAnsi="Arial" w:cs="Arial"/>
          <w:spacing w:val="1"/>
          <w:kern w:val="0"/>
          <w:sz w:val="18"/>
          <w:szCs w:val="18"/>
        </w:rPr>
        <w:t xml:space="preserve"> o</w:t>
      </w:r>
      <w:r>
        <w:rPr>
          <w:rFonts w:ascii="Arial" w:hAnsi="Arial" w:cs="Arial"/>
          <w:kern w:val="0"/>
          <w:sz w:val="18"/>
          <w:szCs w:val="18"/>
        </w:rPr>
        <w:t>f</w:t>
      </w:r>
      <w:r>
        <w:rPr>
          <w:rFonts w:ascii="Arial" w:hAnsi="Arial" w:cs="Arial"/>
          <w:spacing w:val="1"/>
          <w:kern w:val="0"/>
          <w:sz w:val="18"/>
          <w:szCs w:val="18"/>
        </w:rPr>
        <w:t xml:space="preserve"> </w:t>
      </w:r>
      <w:r>
        <w:rPr>
          <w:rFonts w:ascii="Arial" w:hAnsi="Arial" w:cs="Arial"/>
          <w:kern w:val="0"/>
          <w:sz w:val="18"/>
          <w:szCs w:val="18"/>
        </w:rPr>
        <w:t>tim</w:t>
      </w:r>
      <w:r>
        <w:rPr>
          <w:rFonts w:ascii="Arial" w:hAnsi="Arial" w:cs="Arial"/>
          <w:spacing w:val="-2"/>
          <w:kern w:val="0"/>
          <w:sz w:val="18"/>
          <w:szCs w:val="18"/>
        </w:rPr>
        <w:t>e</w:t>
      </w:r>
      <w:r>
        <w:rPr>
          <w:rFonts w:ascii="Arial" w:hAnsi="Arial" w:cs="Arial"/>
          <w:kern w:val="0"/>
          <w:sz w:val="18"/>
          <w:szCs w:val="18"/>
        </w:rPr>
        <w:t>,</w:t>
      </w:r>
      <w:r>
        <w:rPr>
          <w:rFonts w:ascii="Arial" w:hAnsi="Arial" w:cs="Arial"/>
          <w:spacing w:val="1"/>
          <w:kern w:val="0"/>
          <w:sz w:val="18"/>
          <w:szCs w:val="18"/>
        </w:rPr>
        <w:t xml:space="preserve"> </w:t>
      </w:r>
      <w:r>
        <w:rPr>
          <w:rFonts w:ascii="Arial" w:hAnsi="Arial" w:cs="Arial"/>
          <w:kern w:val="0"/>
          <w:sz w:val="18"/>
          <w:szCs w:val="18"/>
        </w:rPr>
        <w:t>not</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exceed</w:t>
      </w:r>
      <w:r>
        <w:rPr>
          <w:rFonts w:ascii="Arial" w:hAnsi="Arial" w:cs="Arial"/>
          <w:spacing w:val="1"/>
          <w:kern w:val="0"/>
          <w:sz w:val="18"/>
          <w:szCs w:val="18"/>
        </w:rPr>
        <w:t xml:space="preserve"> 3</w:t>
      </w:r>
      <w:r>
        <w:rPr>
          <w:rFonts w:ascii="Arial" w:hAnsi="Arial" w:cs="Arial"/>
          <w:kern w:val="0"/>
          <w:sz w:val="18"/>
          <w:szCs w:val="18"/>
        </w:rPr>
        <w:t>0 days.</w:t>
      </w:r>
    </w:p>
    <w:p w14:paraId="1881D45C" w14:textId="77777777" w:rsidR="00127885" w:rsidRDefault="00127885" w:rsidP="00127885">
      <w:pPr>
        <w:autoSpaceDE w:val="0"/>
        <w:autoSpaceDN w:val="0"/>
        <w:adjustRightInd w:val="0"/>
        <w:ind w:right="-37"/>
        <w:jc w:val="left"/>
        <w:rPr>
          <w:rFonts w:ascii="Arial" w:hAnsi="Arial" w:cs="Arial"/>
          <w:kern w:val="0"/>
          <w:sz w:val="18"/>
          <w:szCs w:val="18"/>
        </w:rPr>
      </w:pPr>
      <w:r>
        <w:rPr>
          <w:rFonts w:ascii="Arial" w:hAnsi="Arial" w:cs="Arial"/>
          <w:kern w:val="0"/>
          <w:sz w:val="18"/>
          <w:szCs w:val="18"/>
        </w:rPr>
        <w:t>As</w:t>
      </w:r>
      <w:r>
        <w:rPr>
          <w:rFonts w:ascii="Arial" w:hAnsi="Arial" w:cs="Arial"/>
          <w:spacing w:val="-1"/>
          <w:kern w:val="0"/>
          <w:sz w:val="18"/>
          <w:szCs w:val="18"/>
        </w:rPr>
        <w:t xml:space="preserve"> </w:t>
      </w:r>
      <w:r>
        <w:rPr>
          <w:rFonts w:ascii="Arial" w:hAnsi="Arial" w:cs="Arial"/>
          <w:kern w:val="0"/>
          <w:sz w:val="18"/>
          <w:szCs w:val="18"/>
        </w:rPr>
        <w:t>the vehicle own</w:t>
      </w:r>
      <w:r>
        <w:rPr>
          <w:rFonts w:ascii="Arial" w:hAnsi="Arial" w:cs="Arial"/>
          <w:spacing w:val="1"/>
          <w:kern w:val="0"/>
          <w:sz w:val="18"/>
          <w:szCs w:val="18"/>
        </w:rPr>
        <w:t>e</w:t>
      </w:r>
      <w:r>
        <w:rPr>
          <w:rFonts w:ascii="Arial" w:hAnsi="Arial" w:cs="Arial"/>
          <w:kern w:val="0"/>
          <w:sz w:val="18"/>
          <w:szCs w:val="18"/>
        </w:rPr>
        <w:t>r, you</w:t>
      </w:r>
      <w:r>
        <w:rPr>
          <w:rFonts w:ascii="Arial" w:hAnsi="Arial" w:cs="Arial"/>
          <w:spacing w:val="2"/>
          <w:kern w:val="0"/>
          <w:sz w:val="18"/>
          <w:szCs w:val="18"/>
        </w:rPr>
        <w:t xml:space="preserve"> </w:t>
      </w:r>
      <w:r>
        <w:rPr>
          <w:rFonts w:ascii="Arial" w:hAnsi="Arial" w:cs="Arial"/>
          <w:kern w:val="0"/>
          <w:sz w:val="18"/>
          <w:szCs w:val="18"/>
        </w:rPr>
        <w:t>should</w:t>
      </w:r>
      <w:r>
        <w:rPr>
          <w:rFonts w:ascii="Arial" w:hAnsi="Arial" w:cs="Arial"/>
          <w:spacing w:val="2"/>
          <w:kern w:val="0"/>
          <w:sz w:val="18"/>
          <w:szCs w:val="18"/>
        </w:rPr>
        <w:t xml:space="preserve"> </w:t>
      </w:r>
      <w:r>
        <w:rPr>
          <w:rFonts w:ascii="Arial" w:hAnsi="Arial" w:cs="Arial"/>
          <w:kern w:val="0"/>
          <w:sz w:val="18"/>
          <w:szCs w:val="18"/>
        </w:rPr>
        <w:t>be aware that LIL</w:t>
      </w:r>
      <w:r>
        <w:rPr>
          <w:rFonts w:ascii="Arial" w:hAnsi="Arial" w:cs="Arial"/>
          <w:spacing w:val="2"/>
          <w:kern w:val="0"/>
          <w:sz w:val="18"/>
          <w:szCs w:val="18"/>
        </w:rPr>
        <w:t xml:space="preserve"> </w:t>
      </w:r>
      <w:r>
        <w:rPr>
          <w:rFonts w:ascii="Arial" w:hAnsi="Arial" w:cs="Arial"/>
          <w:kern w:val="0"/>
          <w:sz w:val="18"/>
          <w:szCs w:val="18"/>
        </w:rPr>
        <w:t>may deny your warran</w:t>
      </w:r>
      <w:r>
        <w:rPr>
          <w:rFonts w:ascii="Arial" w:hAnsi="Arial" w:cs="Arial"/>
          <w:spacing w:val="2"/>
          <w:kern w:val="0"/>
          <w:sz w:val="18"/>
          <w:szCs w:val="18"/>
        </w:rPr>
        <w:t>t</w:t>
      </w:r>
      <w:r>
        <w:rPr>
          <w:rFonts w:ascii="Arial" w:hAnsi="Arial" w:cs="Arial"/>
          <w:kern w:val="0"/>
          <w:sz w:val="18"/>
          <w:szCs w:val="18"/>
        </w:rPr>
        <w:t>y cover</w:t>
      </w:r>
      <w:r>
        <w:rPr>
          <w:rFonts w:ascii="Arial" w:hAnsi="Arial" w:cs="Arial"/>
          <w:spacing w:val="1"/>
          <w:kern w:val="0"/>
          <w:sz w:val="18"/>
          <w:szCs w:val="18"/>
        </w:rPr>
        <w:t>a</w:t>
      </w:r>
      <w:r>
        <w:rPr>
          <w:rFonts w:ascii="Arial" w:hAnsi="Arial" w:cs="Arial"/>
          <w:kern w:val="0"/>
          <w:sz w:val="18"/>
          <w:szCs w:val="18"/>
        </w:rPr>
        <w:t>ge if your v</w:t>
      </w:r>
      <w:r>
        <w:rPr>
          <w:rFonts w:ascii="Arial" w:hAnsi="Arial" w:cs="Arial"/>
          <w:spacing w:val="1"/>
          <w:kern w:val="0"/>
          <w:sz w:val="18"/>
          <w:szCs w:val="18"/>
        </w:rPr>
        <w:t>e</w:t>
      </w:r>
      <w:r>
        <w:rPr>
          <w:rFonts w:ascii="Arial" w:hAnsi="Arial" w:cs="Arial"/>
          <w:kern w:val="0"/>
          <w:sz w:val="18"/>
          <w:szCs w:val="18"/>
        </w:rPr>
        <w:t>hicle or</w:t>
      </w:r>
      <w:r>
        <w:rPr>
          <w:rFonts w:ascii="Arial" w:hAnsi="Arial" w:cs="Arial"/>
          <w:spacing w:val="1"/>
          <w:kern w:val="0"/>
          <w:sz w:val="18"/>
          <w:szCs w:val="18"/>
        </w:rPr>
        <w:t xml:space="preserve"> </w:t>
      </w:r>
      <w:r>
        <w:rPr>
          <w:rFonts w:ascii="Arial" w:hAnsi="Arial" w:cs="Arial"/>
          <w:kern w:val="0"/>
          <w:sz w:val="18"/>
          <w:szCs w:val="18"/>
        </w:rPr>
        <w:t>a</w:t>
      </w:r>
      <w:r>
        <w:rPr>
          <w:rFonts w:ascii="Arial" w:hAnsi="Arial" w:cs="Arial"/>
          <w:spacing w:val="1"/>
          <w:kern w:val="0"/>
          <w:sz w:val="18"/>
          <w:szCs w:val="18"/>
        </w:rPr>
        <w:t xml:space="preserve"> </w:t>
      </w:r>
      <w:r>
        <w:rPr>
          <w:rFonts w:ascii="Arial" w:hAnsi="Arial" w:cs="Arial"/>
          <w:kern w:val="0"/>
          <w:sz w:val="18"/>
          <w:szCs w:val="18"/>
        </w:rPr>
        <w:t>part</w:t>
      </w:r>
      <w:r>
        <w:rPr>
          <w:rFonts w:ascii="Arial" w:hAnsi="Arial" w:cs="Arial"/>
          <w:spacing w:val="1"/>
          <w:kern w:val="0"/>
          <w:sz w:val="18"/>
          <w:szCs w:val="18"/>
        </w:rPr>
        <w:t xml:space="preserve"> </w:t>
      </w:r>
      <w:r>
        <w:rPr>
          <w:rFonts w:ascii="Arial" w:hAnsi="Arial" w:cs="Arial"/>
          <w:kern w:val="0"/>
          <w:sz w:val="18"/>
          <w:szCs w:val="18"/>
        </w:rPr>
        <w:t>has</w:t>
      </w:r>
      <w:r>
        <w:rPr>
          <w:rFonts w:ascii="Arial" w:hAnsi="Arial" w:cs="Arial"/>
          <w:spacing w:val="1"/>
          <w:kern w:val="0"/>
          <w:sz w:val="18"/>
          <w:szCs w:val="18"/>
        </w:rPr>
        <w:t xml:space="preserve"> </w:t>
      </w:r>
      <w:r>
        <w:rPr>
          <w:rFonts w:ascii="Arial" w:hAnsi="Arial" w:cs="Arial"/>
          <w:kern w:val="0"/>
          <w:sz w:val="18"/>
          <w:szCs w:val="18"/>
        </w:rPr>
        <w:t>failed</w:t>
      </w:r>
      <w:r>
        <w:rPr>
          <w:rFonts w:ascii="Arial" w:hAnsi="Arial" w:cs="Arial"/>
          <w:spacing w:val="1"/>
          <w:kern w:val="0"/>
          <w:sz w:val="18"/>
          <w:szCs w:val="18"/>
        </w:rPr>
        <w:t xml:space="preserve"> </w:t>
      </w:r>
      <w:r>
        <w:rPr>
          <w:rFonts w:ascii="Arial" w:hAnsi="Arial" w:cs="Arial"/>
          <w:kern w:val="0"/>
          <w:sz w:val="18"/>
          <w:szCs w:val="18"/>
        </w:rPr>
        <w:t>due</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abuse,</w:t>
      </w:r>
      <w:r>
        <w:rPr>
          <w:rFonts w:ascii="Arial" w:hAnsi="Arial" w:cs="Arial"/>
          <w:spacing w:val="1"/>
          <w:kern w:val="0"/>
          <w:sz w:val="18"/>
          <w:szCs w:val="18"/>
        </w:rPr>
        <w:t xml:space="preserve"> </w:t>
      </w:r>
      <w:r>
        <w:rPr>
          <w:rFonts w:ascii="Arial" w:hAnsi="Arial" w:cs="Arial"/>
          <w:kern w:val="0"/>
          <w:sz w:val="18"/>
          <w:szCs w:val="18"/>
        </w:rPr>
        <w:t>neglect,</w:t>
      </w:r>
      <w:r>
        <w:rPr>
          <w:rFonts w:ascii="Arial" w:hAnsi="Arial" w:cs="Arial"/>
          <w:spacing w:val="1"/>
          <w:kern w:val="0"/>
          <w:sz w:val="18"/>
          <w:szCs w:val="18"/>
        </w:rPr>
        <w:t xml:space="preserve"> </w:t>
      </w:r>
      <w:r>
        <w:rPr>
          <w:rFonts w:ascii="Arial" w:hAnsi="Arial" w:cs="Arial"/>
          <w:kern w:val="0"/>
          <w:sz w:val="18"/>
          <w:szCs w:val="18"/>
        </w:rPr>
        <w:t>imp</w:t>
      </w:r>
      <w:r>
        <w:rPr>
          <w:rFonts w:ascii="Arial" w:hAnsi="Arial" w:cs="Arial"/>
          <w:spacing w:val="-2"/>
          <w:kern w:val="0"/>
          <w:sz w:val="18"/>
          <w:szCs w:val="18"/>
        </w:rPr>
        <w:t>r</w:t>
      </w:r>
      <w:r>
        <w:rPr>
          <w:rFonts w:ascii="Arial" w:hAnsi="Arial" w:cs="Arial"/>
          <w:kern w:val="0"/>
          <w:sz w:val="18"/>
          <w:szCs w:val="18"/>
        </w:rPr>
        <w:t>oper</w:t>
      </w:r>
      <w:r>
        <w:rPr>
          <w:rFonts w:ascii="Arial" w:hAnsi="Arial" w:cs="Arial"/>
          <w:spacing w:val="2"/>
          <w:kern w:val="0"/>
          <w:sz w:val="18"/>
          <w:szCs w:val="18"/>
        </w:rPr>
        <w:t xml:space="preserve"> </w:t>
      </w:r>
      <w:r>
        <w:rPr>
          <w:rFonts w:ascii="Arial" w:hAnsi="Arial" w:cs="Arial"/>
          <w:kern w:val="0"/>
          <w:sz w:val="18"/>
          <w:szCs w:val="18"/>
        </w:rPr>
        <w:t>maintenance or una</w:t>
      </w:r>
      <w:r>
        <w:rPr>
          <w:rFonts w:ascii="Arial" w:hAnsi="Arial" w:cs="Arial"/>
          <w:spacing w:val="1"/>
          <w:kern w:val="0"/>
          <w:sz w:val="18"/>
          <w:szCs w:val="18"/>
        </w:rPr>
        <w:t>p</w:t>
      </w:r>
      <w:r>
        <w:rPr>
          <w:rFonts w:ascii="Arial" w:hAnsi="Arial" w:cs="Arial"/>
          <w:kern w:val="0"/>
          <w:sz w:val="18"/>
          <w:szCs w:val="18"/>
        </w:rPr>
        <w:t>pr</w:t>
      </w:r>
      <w:r>
        <w:rPr>
          <w:rFonts w:ascii="Arial" w:hAnsi="Arial" w:cs="Arial"/>
          <w:spacing w:val="1"/>
          <w:kern w:val="0"/>
          <w:sz w:val="18"/>
          <w:szCs w:val="18"/>
        </w:rPr>
        <w:t>o</w:t>
      </w:r>
      <w:r>
        <w:rPr>
          <w:rFonts w:ascii="Arial" w:hAnsi="Arial" w:cs="Arial"/>
          <w:spacing w:val="-1"/>
          <w:kern w:val="0"/>
          <w:sz w:val="18"/>
          <w:szCs w:val="18"/>
        </w:rPr>
        <w:t>v</w:t>
      </w:r>
      <w:r>
        <w:rPr>
          <w:rFonts w:ascii="Arial" w:hAnsi="Arial" w:cs="Arial"/>
          <w:kern w:val="0"/>
          <w:sz w:val="18"/>
          <w:szCs w:val="18"/>
        </w:rPr>
        <w:t>ed modifications.</w:t>
      </w:r>
    </w:p>
    <w:p w14:paraId="47BC9C3F" w14:textId="77777777" w:rsidR="00127885" w:rsidRDefault="00127885" w:rsidP="00127885">
      <w:pPr>
        <w:autoSpaceDE w:val="0"/>
        <w:autoSpaceDN w:val="0"/>
        <w:adjustRightInd w:val="0"/>
        <w:spacing w:line="100" w:lineRule="exact"/>
        <w:ind w:right="11"/>
        <w:jc w:val="left"/>
        <w:rPr>
          <w:rFonts w:ascii="Arial" w:hAnsi="Arial" w:cs="Arial"/>
          <w:kern w:val="0"/>
          <w:sz w:val="18"/>
          <w:szCs w:val="18"/>
        </w:rPr>
      </w:pPr>
    </w:p>
    <w:p w14:paraId="29C2FA06" w14:textId="77777777" w:rsidR="00127885" w:rsidRDefault="00127885" w:rsidP="00127885">
      <w:pPr>
        <w:autoSpaceDE w:val="0"/>
        <w:autoSpaceDN w:val="0"/>
        <w:adjustRightInd w:val="0"/>
        <w:ind w:right="145"/>
        <w:jc w:val="left"/>
        <w:rPr>
          <w:rFonts w:ascii="Arial" w:hAnsi="Arial" w:cs="Arial"/>
          <w:sz w:val="18"/>
          <w:szCs w:val="18"/>
        </w:rPr>
      </w:pPr>
      <w:r>
        <w:rPr>
          <w:rFonts w:ascii="Arial" w:hAnsi="Arial" w:cs="Arial"/>
          <w:kern w:val="0"/>
          <w:sz w:val="18"/>
          <w:szCs w:val="18"/>
        </w:rPr>
        <w:t>If you use your vehicle in any ty</w:t>
      </w:r>
      <w:r>
        <w:rPr>
          <w:rFonts w:ascii="Arial" w:hAnsi="Arial" w:cs="Arial"/>
          <w:spacing w:val="1"/>
          <w:kern w:val="0"/>
          <w:sz w:val="18"/>
          <w:szCs w:val="18"/>
        </w:rPr>
        <w:t>p</w:t>
      </w:r>
      <w:r>
        <w:rPr>
          <w:rFonts w:ascii="Arial" w:hAnsi="Arial" w:cs="Arial"/>
          <w:kern w:val="0"/>
          <w:sz w:val="18"/>
          <w:szCs w:val="18"/>
        </w:rPr>
        <w:t>e of sanctioned</w:t>
      </w:r>
      <w:r>
        <w:rPr>
          <w:rFonts w:ascii="Arial" w:hAnsi="Arial" w:cs="Arial"/>
          <w:spacing w:val="-1"/>
          <w:kern w:val="0"/>
          <w:sz w:val="18"/>
          <w:szCs w:val="18"/>
        </w:rPr>
        <w:t xml:space="preserve"> </w:t>
      </w:r>
      <w:r>
        <w:rPr>
          <w:rFonts w:ascii="Arial" w:hAnsi="Arial" w:cs="Arial"/>
          <w:kern w:val="0"/>
          <w:sz w:val="18"/>
          <w:szCs w:val="18"/>
        </w:rPr>
        <w:t>competitive</w:t>
      </w:r>
      <w:r>
        <w:rPr>
          <w:rFonts w:ascii="Arial" w:hAnsi="Arial" w:cs="Arial"/>
          <w:spacing w:val="1"/>
          <w:kern w:val="0"/>
          <w:sz w:val="18"/>
          <w:szCs w:val="18"/>
        </w:rPr>
        <w:t xml:space="preserve"> </w:t>
      </w:r>
      <w:r>
        <w:rPr>
          <w:rFonts w:ascii="Arial" w:hAnsi="Arial" w:cs="Arial"/>
          <w:kern w:val="0"/>
          <w:sz w:val="18"/>
          <w:szCs w:val="18"/>
        </w:rPr>
        <w:t>event,</w:t>
      </w:r>
      <w:r>
        <w:rPr>
          <w:rFonts w:ascii="Arial" w:hAnsi="Arial" w:cs="Arial"/>
          <w:spacing w:val="1"/>
          <w:kern w:val="0"/>
          <w:sz w:val="18"/>
          <w:szCs w:val="18"/>
        </w:rPr>
        <w:t xml:space="preserve"> </w:t>
      </w:r>
      <w:r>
        <w:rPr>
          <w:rFonts w:ascii="Arial" w:hAnsi="Arial" w:cs="Arial"/>
          <w:kern w:val="0"/>
          <w:sz w:val="18"/>
          <w:szCs w:val="18"/>
        </w:rPr>
        <w:t>this</w:t>
      </w:r>
      <w:r>
        <w:rPr>
          <w:rFonts w:ascii="Arial" w:hAnsi="Arial" w:cs="Arial"/>
          <w:spacing w:val="1"/>
          <w:kern w:val="0"/>
          <w:sz w:val="18"/>
          <w:szCs w:val="18"/>
        </w:rPr>
        <w:t xml:space="preserve"> </w:t>
      </w:r>
      <w:r>
        <w:rPr>
          <w:rFonts w:ascii="Arial" w:hAnsi="Arial" w:cs="Arial"/>
          <w:kern w:val="0"/>
          <w:sz w:val="18"/>
          <w:szCs w:val="18"/>
        </w:rPr>
        <w:t>w</w:t>
      </w:r>
      <w:r>
        <w:rPr>
          <w:rFonts w:ascii="Arial" w:hAnsi="Arial" w:cs="Arial"/>
          <w:spacing w:val="-1"/>
          <w:kern w:val="0"/>
          <w:sz w:val="18"/>
          <w:szCs w:val="18"/>
        </w:rPr>
        <w:t>a</w:t>
      </w:r>
      <w:r>
        <w:rPr>
          <w:rFonts w:ascii="Arial" w:hAnsi="Arial" w:cs="Arial"/>
          <w:kern w:val="0"/>
          <w:sz w:val="18"/>
          <w:szCs w:val="18"/>
        </w:rPr>
        <w:t>r</w:t>
      </w:r>
      <w:r>
        <w:rPr>
          <w:rFonts w:ascii="Arial" w:hAnsi="Arial" w:cs="Arial"/>
          <w:spacing w:val="1"/>
          <w:kern w:val="0"/>
          <w:sz w:val="18"/>
          <w:szCs w:val="18"/>
        </w:rPr>
        <w:t>r</w:t>
      </w:r>
      <w:r>
        <w:rPr>
          <w:rFonts w:ascii="Arial" w:hAnsi="Arial" w:cs="Arial"/>
          <w:kern w:val="0"/>
          <w:sz w:val="18"/>
          <w:szCs w:val="18"/>
        </w:rPr>
        <w:t>anty is imm</w:t>
      </w:r>
      <w:r>
        <w:rPr>
          <w:rFonts w:ascii="Arial" w:hAnsi="Arial" w:cs="Arial"/>
          <w:spacing w:val="-2"/>
          <w:kern w:val="0"/>
          <w:sz w:val="18"/>
          <w:szCs w:val="18"/>
        </w:rPr>
        <w:t>e</w:t>
      </w:r>
      <w:r>
        <w:rPr>
          <w:rFonts w:ascii="Arial" w:hAnsi="Arial" w:cs="Arial"/>
          <w:kern w:val="0"/>
          <w:sz w:val="18"/>
          <w:szCs w:val="18"/>
        </w:rPr>
        <w:t>diately and completely</w:t>
      </w:r>
      <w:r>
        <w:rPr>
          <w:rFonts w:ascii="Arial" w:hAnsi="Arial" w:cs="Arial"/>
          <w:spacing w:val="1"/>
          <w:kern w:val="0"/>
          <w:sz w:val="18"/>
          <w:szCs w:val="18"/>
        </w:rPr>
        <w:t xml:space="preserve"> </w:t>
      </w:r>
      <w:r>
        <w:rPr>
          <w:rFonts w:ascii="Arial" w:hAnsi="Arial" w:cs="Arial"/>
          <w:kern w:val="0"/>
          <w:sz w:val="18"/>
          <w:szCs w:val="18"/>
        </w:rPr>
        <w:t>void.</w:t>
      </w:r>
    </w:p>
    <w:p w14:paraId="37FE898D" w14:textId="77777777" w:rsidR="00127885" w:rsidRDefault="00127885" w:rsidP="00127885">
      <w:pPr>
        <w:autoSpaceDE w:val="0"/>
        <w:autoSpaceDN w:val="0"/>
        <w:adjustRightInd w:val="0"/>
        <w:ind w:right="-128"/>
        <w:jc w:val="left"/>
        <w:rPr>
          <w:rFonts w:ascii="Arial" w:hAnsi="Arial" w:cs="Arial"/>
          <w:kern w:val="0"/>
          <w:sz w:val="18"/>
          <w:szCs w:val="18"/>
        </w:rPr>
      </w:pPr>
      <w:r>
        <w:rPr>
          <w:rFonts w:ascii="Arial" w:hAnsi="Arial" w:cs="Arial"/>
          <w:kern w:val="0"/>
          <w:sz w:val="18"/>
          <w:szCs w:val="18"/>
        </w:rPr>
        <w:t>If</w:t>
      </w:r>
      <w:r>
        <w:rPr>
          <w:rFonts w:ascii="Arial" w:hAnsi="Arial" w:cs="Arial"/>
          <w:spacing w:val="9"/>
          <w:kern w:val="0"/>
          <w:sz w:val="18"/>
          <w:szCs w:val="18"/>
        </w:rPr>
        <w:t xml:space="preserve"> </w:t>
      </w:r>
      <w:r>
        <w:rPr>
          <w:rFonts w:ascii="Arial" w:hAnsi="Arial" w:cs="Arial"/>
          <w:kern w:val="0"/>
          <w:sz w:val="18"/>
          <w:szCs w:val="18"/>
        </w:rPr>
        <w:t>you</w:t>
      </w:r>
      <w:r>
        <w:rPr>
          <w:rFonts w:ascii="Arial" w:hAnsi="Arial" w:cs="Arial"/>
          <w:spacing w:val="9"/>
          <w:kern w:val="0"/>
          <w:sz w:val="18"/>
          <w:szCs w:val="18"/>
        </w:rPr>
        <w:t xml:space="preserve"> </w:t>
      </w:r>
      <w:r>
        <w:rPr>
          <w:rFonts w:ascii="Arial" w:hAnsi="Arial" w:cs="Arial"/>
          <w:kern w:val="0"/>
          <w:sz w:val="18"/>
          <w:szCs w:val="18"/>
        </w:rPr>
        <w:t>have</w:t>
      </w:r>
      <w:r>
        <w:rPr>
          <w:rFonts w:ascii="Arial" w:hAnsi="Arial" w:cs="Arial"/>
          <w:spacing w:val="9"/>
          <w:kern w:val="0"/>
          <w:sz w:val="18"/>
          <w:szCs w:val="18"/>
        </w:rPr>
        <w:t xml:space="preserve"> </w:t>
      </w:r>
      <w:r>
        <w:rPr>
          <w:rFonts w:ascii="Arial" w:hAnsi="Arial" w:cs="Arial"/>
          <w:kern w:val="0"/>
          <w:sz w:val="18"/>
          <w:szCs w:val="18"/>
        </w:rPr>
        <w:t>any</w:t>
      </w:r>
      <w:r>
        <w:rPr>
          <w:rFonts w:ascii="Arial" w:hAnsi="Arial" w:cs="Arial"/>
          <w:spacing w:val="9"/>
          <w:kern w:val="0"/>
          <w:sz w:val="18"/>
          <w:szCs w:val="18"/>
        </w:rPr>
        <w:t xml:space="preserve"> </w:t>
      </w:r>
      <w:r>
        <w:rPr>
          <w:rFonts w:ascii="Arial" w:hAnsi="Arial" w:cs="Arial"/>
          <w:kern w:val="0"/>
          <w:sz w:val="18"/>
          <w:szCs w:val="18"/>
        </w:rPr>
        <w:t>questions</w:t>
      </w:r>
      <w:r>
        <w:rPr>
          <w:rFonts w:ascii="Arial" w:hAnsi="Arial" w:cs="Arial"/>
          <w:spacing w:val="9"/>
          <w:kern w:val="0"/>
          <w:sz w:val="18"/>
          <w:szCs w:val="18"/>
        </w:rPr>
        <w:t xml:space="preserve"> </w:t>
      </w:r>
      <w:r>
        <w:rPr>
          <w:rFonts w:ascii="Arial" w:hAnsi="Arial" w:cs="Arial"/>
          <w:kern w:val="0"/>
          <w:sz w:val="18"/>
          <w:szCs w:val="18"/>
        </w:rPr>
        <w:t>regarding</w:t>
      </w:r>
      <w:r>
        <w:rPr>
          <w:rFonts w:ascii="Arial" w:hAnsi="Arial" w:cs="Arial"/>
          <w:spacing w:val="9"/>
          <w:kern w:val="0"/>
          <w:sz w:val="18"/>
          <w:szCs w:val="18"/>
        </w:rPr>
        <w:t xml:space="preserve"> </w:t>
      </w:r>
      <w:r>
        <w:rPr>
          <w:rFonts w:ascii="Arial" w:hAnsi="Arial" w:cs="Arial"/>
          <w:kern w:val="0"/>
          <w:sz w:val="18"/>
          <w:szCs w:val="18"/>
        </w:rPr>
        <w:t>your</w:t>
      </w:r>
      <w:r>
        <w:rPr>
          <w:rFonts w:ascii="Arial" w:hAnsi="Arial" w:cs="Arial"/>
          <w:spacing w:val="9"/>
          <w:kern w:val="0"/>
          <w:sz w:val="18"/>
          <w:szCs w:val="18"/>
        </w:rPr>
        <w:t xml:space="preserve"> </w:t>
      </w:r>
      <w:r>
        <w:rPr>
          <w:rFonts w:ascii="Arial" w:hAnsi="Arial" w:cs="Arial"/>
          <w:kern w:val="0"/>
          <w:sz w:val="18"/>
          <w:szCs w:val="18"/>
        </w:rPr>
        <w:t>warranty</w:t>
      </w:r>
      <w:r>
        <w:rPr>
          <w:rFonts w:ascii="Arial" w:hAnsi="Arial" w:cs="Arial"/>
          <w:spacing w:val="8"/>
          <w:kern w:val="0"/>
          <w:sz w:val="18"/>
          <w:szCs w:val="18"/>
        </w:rPr>
        <w:t xml:space="preserve"> </w:t>
      </w:r>
      <w:r>
        <w:rPr>
          <w:rFonts w:ascii="Arial" w:hAnsi="Arial" w:cs="Arial"/>
          <w:kern w:val="0"/>
          <w:sz w:val="18"/>
          <w:szCs w:val="18"/>
        </w:rPr>
        <w:t>rights</w:t>
      </w:r>
      <w:r>
        <w:rPr>
          <w:rFonts w:ascii="Arial" w:hAnsi="Arial" w:cs="Arial"/>
          <w:spacing w:val="9"/>
          <w:kern w:val="0"/>
          <w:sz w:val="18"/>
          <w:szCs w:val="18"/>
        </w:rPr>
        <w:t xml:space="preserve"> </w:t>
      </w:r>
      <w:r>
        <w:rPr>
          <w:rFonts w:ascii="Arial" w:hAnsi="Arial" w:cs="Arial"/>
          <w:kern w:val="0"/>
          <w:sz w:val="18"/>
          <w:szCs w:val="18"/>
        </w:rPr>
        <w:t>and</w:t>
      </w:r>
      <w:r>
        <w:rPr>
          <w:rFonts w:ascii="Arial" w:hAnsi="Arial" w:cs="Arial"/>
          <w:spacing w:val="9"/>
          <w:kern w:val="0"/>
          <w:sz w:val="18"/>
          <w:szCs w:val="18"/>
        </w:rPr>
        <w:t xml:space="preserve"> </w:t>
      </w:r>
      <w:r>
        <w:rPr>
          <w:rFonts w:ascii="Arial" w:hAnsi="Arial" w:cs="Arial"/>
          <w:kern w:val="0"/>
          <w:sz w:val="18"/>
          <w:szCs w:val="18"/>
        </w:rPr>
        <w:t>responsibilities,</w:t>
      </w:r>
      <w:r>
        <w:rPr>
          <w:rFonts w:ascii="Arial" w:hAnsi="Arial" w:cs="Arial"/>
          <w:spacing w:val="10"/>
          <w:kern w:val="0"/>
          <w:sz w:val="18"/>
          <w:szCs w:val="18"/>
        </w:rPr>
        <w:t xml:space="preserve"> </w:t>
      </w:r>
      <w:r>
        <w:rPr>
          <w:rFonts w:ascii="Arial" w:hAnsi="Arial" w:cs="Arial"/>
          <w:kern w:val="0"/>
          <w:sz w:val="18"/>
          <w:szCs w:val="18"/>
        </w:rPr>
        <w:t>you</w:t>
      </w:r>
      <w:r>
        <w:rPr>
          <w:rFonts w:ascii="Arial" w:hAnsi="Arial" w:cs="Arial"/>
          <w:spacing w:val="9"/>
          <w:kern w:val="0"/>
          <w:sz w:val="18"/>
          <w:szCs w:val="18"/>
        </w:rPr>
        <w:t xml:space="preserve"> </w:t>
      </w:r>
      <w:r>
        <w:rPr>
          <w:rFonts w:ascii="Arial" w:hAnsi="Arial" w:cs="Arial"/>
          <w:kern w:val="0"/>
          <w:sz w:val="18"/>
          <w:szCs w:val="18"/>
        </w:rPr>
        <w:t>should</w:t>
      </w:r>
      <w:r>
        <w:rPr>
          <w:rFonts w:ascii="Arial" w:hAnsi="Arial" w:cs="Arial"/>
          <w:spacing w:val="9"/>
          <w:kern w:val="0"/>
          <w:sz w:val="18"/>
          <w:szCs w:val="18"/>
        </w:rPr>
        <w:t xml:space="preserve"> </w:t>
      </w:r>
      <w:r>
        <w:rPr>
          <w:rFonts w:ascii="Arial" w:hAnsi="Arial" w:cs="Arial"/>
          <w:kern w:val="0"/>
          <w:sz w:val="18"/>
          <w:szCs w:val="18"/>
        </w:rPr>
        <w:t>contact</w:t>
      </w:r>
      <w:r>
        <w:rPr>
          <w:rFonts w:ascii="Arial" w:hAnsi="Arial" w:cs="Arial"/>
          <w:spacing w:val="9"/>
          <w:kern w:val="0"/>
          <w:sz w:val="18"/>
          <w:szCs w:val="18"/>
        </w:rPr>
        <w:t xml:space="preserve"> </w:t>
      </w:r>
      <w:r>
        <w:rPr>
          <w:rFonts w:ascii="Arial" w:hAnsi="Arial" w:cs="Arial"/>
          <w:kern w:val="0"/>
          <w:sz w:val="18"/>
          <w:szCs w:val="18"/>
        </w:rPr>
        <w:t>L</w:t>
      </w:r>
      <w:r>
        <w:rPr>
          <w:rFonts w:ascii="Arial" w:hAnsi="Arial" w:cs="Arial"/>
          <w:spacing w:val="2"/>
          <w:kern w:val="0"/>
          <w:sz w:val="18"/>
          <w:szCs w:val="18"/>
        </w:rPr>
        <w:t>I</w:t>
      </w:r>
      <w:r>
        <w:rPr>
          <w:rFonts w:ascii="Arial" w:hAnsi="Arial" w:cs="Arial"/>
          <w:kern w:val="0"/>
          <w:sz w:val="18"/>
          <w:szCs w:val="18"/>
        </w:rPr>
        <w:t xml:space="preserve">L Pick Up Inc., 19745 </w:t>
      </w:r>
      <w:r>
        <w:rPr>
          <w:rFonts w:ascii="Arial" w:hAnsi="Arial" w:cs="Arial"/>
          <w:spacing w:val="1"/>
          <w:kern w:val="0"/>
          <w:sz w:val="18"/>
          <w:szCs w:val="18"/>
        </w:rPr>
        <w:t>C</w:t>
      </w:r>
      <w:r>
        <w:rPr>
          <w:rFonts w:ascii="Arial" w:hAnsi="Arial" w:cs="Arial"/>
          <w:kern w:val="0"/>
          <w:sz w:val="18"/>
          <w:szCs w:val="18"/>
        </w:rPr>
        <w:t>olima Rd #1-</w:t>
      </w:r>
      <w:r>
        <w:rPr>
          <w:rFonts w:ascii="Arial" w:hAnsi="Arial" w:cs="Arial"/>
          <w:spacing w:val="1"/>
          <w:kern w:val="0"/>
          <w:sz w:val="18"/>
          <w:szCs w:val="18"/>
        </w:rPr>
        <w:t>51</w:t>
      </w:r>
      <w:r>
        <w:rPr>
          <w:rFonts w:ascii="Arial" w:hAnsi="Arial" w:cs="Arial"/>
          <w:kern w:val="0"/>
          <w:sz w:val="18"/>
          <w:szCs w:val="18"/>
        </w:rPr>
        <w:t xml:space="preserve">8 Rowland </w:t>
      </w:r>
      <w:r>
        <w:rPr>
          <w:rFonts w:ascii="Arial" w:hAnsi="Arial" w:cs="Arial"/>
          <w:spacing w:val="1"/>
          <w:kern w:val="0"/>
          <w:sz w:val="18"/>
          <w:szCs w:val="18"/>
        </w:rPr>
        <w:t>H</w:t>
      </w:r>
      <w:r>
        <w:rPr>
          <w:rFonts w:ascii="Arial" w:hAnsi="Arial" w:cs="Arial"/>
          <w:kern w:val="0"/>
          <w:sz w:val="18"/>
          <w:szCs w:val="18"/>
        </w:rPr>
        <w:t xml:space="preserve">eights, CA </w:t>
      </w:r>
      <w:proofErr w:type="gramStart"/>
      <w:r>
        <w:rPr>
          <w:rFonts w:ascii="Arial" w:hAnsi="Arial" w:cs="Arial"/>
          <w:spacing w:val="-2"/>
          <w:kern w:val="0"/>
          <w:sz w:val="18"/>
          <w:szCs w:val="18"/>
        </w:rPr>
        <w:t>9</w:t>
      </w:r>
      <w:r>
        <w:rPr>
          <w:rFonts w:ascii="Arial" w:hAnsi="Arial" w:cs="Arial"/>
          <w:kern w:val="0"/>
          <w:sz w:val="18"/>
          <w:szCs w:val="18"/>
        </w:rPr>
        <w:t>1748,TEL</w:t>
      </w:r>
      <w:proofErr w:type="gramEnd"/>
      <w:r>
        <w:rPr>
          <w:rFonts w:ascii="Arial" w:hAnsi="Arial" w:cs="Arial"/>
          <w:kern w:val="0"/>
          <w:sz w:val="18"/>
          <w:szCs w:val="18"/>
        </w:rPr>
        <w:t xml:space="preserve">: </w:t>
      </w:r>
      <w:r>
        <w:rPr>
          <w:rFonts w:ascii="Arial" w:hAnsi="Arial" w:cs="Arial" w:hint="eastAsia"/>
          <w:kern w:val="0"/>
          <w:sz w:val="18"/>
          <w:szCs w:val="18"/>
        </w:rPr>
        <w:t>877</w:t>
      </w:r>
      <w:r>
        <w:rPr>
          <w:rFonts w:ascii="Arial" w:hAnsi="Arial" w:cs="Arial"/>
          <w:kern w:val="0"/>
          <w:sz w:val="18"/>
          <w:szCs w:val="18"/>
        </w:rPr>
        <w:t>-</w:t>
      </w:r>
      <w:r>
        <w:rPr>
          <w:rFonts w:ascii="Arial" w:hAnsi="Arial" w:cs="Arial" w:hint="eastAsia"/>
          <w:spacing w:val="1"/>
          <w:kern w:val="0"/>
          <w:sz w:val="18"/>
          <w:szCs w:val="18"/>
        </w:rPr>
        <w:t>282</w:t>
      </w:r>
      <w:r>
        <w:rPr>
          <w:rFonts w:ascii="Arial" w:hAnsi="Arial" w:cs="Arial"/>
          <w:kern w:val="0"/>
          <w:sz w:val="18"/>
          <w:szCs w:val="18"/>
        </w:rPr>
        <w:t>-</w:t>
      </w:r>
      <w:r>
        <w:rPr>
          <w:rFonts w:ascii="Arial" w:hAnsi="Arial" w:cs="Arial" w:hint="eastAsia"/>
          <w:spacing w:val="1"/>
          <w:kern w:val="0"/>
          <w:sz w:val="18"/>
          <w:szCs w:val="18"/>
        </w:rPr>
        <w:t>3345</w:t>
      </w:r>
    </w:p>
    <w:p w14:paraId="3AEFCA1A" w14:textId="77777777" w:rsidR="00127885" w:rsidRDefault="00127885" w:rsidP="00127885">
      <w:pPr>
        <w:autoSpaceDE w:val="0"/>
        <w:autoSpaceDN w:val="0"/>
        <w:adjustRightInd w:val="0"/>
        <w:ind w:right="-20"/>
        <w:jc w:val="left"/>
        <w:rPr>
          <w:rFonts w:ascii="Arial" w:hAnsi="Arial" w:cs="Arial"/>
          <w:kern w:val="0"/>
          <w:sz w:val="18"/>
          <w:szCs w:val="18"/>
        </w:rPr>
      </w:pPr>
      <w:r>
        <w:rPr>
          <w:rFonts w:ascii="Arial" w:hAnsi="Arial" w:cs="Arial"/>
          <w:kern w:val="0"/>
          <w:sz w:val="18"/>
          <w:szCs w:val="18"/>
        </w:rPr>
        <w:t>LIL</w:t>
      </w:r>
      <w:r>
        <w:rPr>
          <w:rFonts w:ascii="Arial" w:hAnsi="Arial" w:cs="Arial"/>
          <w:spacing w:val="1"/>
          <w:kern w:val="0"/>
          <w:sz w:val="18"/>
          <w:szCs w:val="18"/>
        </w:rPr>
        <w:t xml:space="preserve"> </w:t>
      </w:r>
      <w:r>
        <w:rPr>
          <w:rFonts w:ascii="Arial" w:hAnsi="Arial" w:cs="Arial"/>
          <w:kern w:val="0"/>
          <w:sz w:val="18"/>
          <w:szCs w:val="18"/>
        </w:rPr>
        <w:t>warr</w:t>
      </w:r>
      <w:r>
        <w:rPr>
          <w:rFonts w:ascii="Arial" w:hAnsi="Arial" w:cs="Arial"/>
          <w:spacing w:val="1"/>
          <w:kern w:val="0"/>
          <w:sz w:val="18"/>
          <w:szCs w:val="18"/>
        </w:rPr>
        <w:t>a</w:t>
      </w:r>
      <w:r>
        <w:rPr>
          <w:rFonts w:ascii="Arial" w:hAnsi="Arial" w:cs="Arial"/>
          <w:kern w:val="0"/>
          <w:sz w:val="18"/>
          <w:szCs w:val="18"/>
        </w:rPr>
        <w:t>nts</w:t>
      </w:r>
      <w:r>
        <w:rPr>
          <w:rFonts w:ascii="Arial" w:hAnsi="Arial" w:cs="Arial"/>
          <w:spacing w:val="1"/>
          <w:kern w:val="0"/>
          <w:sz w:val="18"/>
          <w:szCs w:val="18"/>
        </w:rPr>
        <w:t xml:space="preserve"> </w:t>
      </w:r>
      <w:r>
        <w:rPr>
          <w:rFonts w:ascii="Arial" w:hAnsi="Arial" w:cs="Arial"/>
          <w:kern w:val="0"/>
          <w:sz w:val="18"/>
          <w:szCs w:val="18"/>
        </w:rPr>
        <w:t>that</w:t>
      </w:r>
      <w:r>
        <w:rPr>
          <w:rFonts w:ascii="Arial" w:hAnsi="Arial" w:cs="Arial"/>
          <w:spacing w:val="1"/>
          <w:kern w:val="0"/>
          <w:sz w:val="18"/>
          <w:szCs w:val="18"/>
        </w:rPr>
        <w:t xml:space="preserve"> </w:t>
      </w:r>
      <w:r>
        <w:rPr>
          <w:rFonts w:ascii="Arial" w:hAnsi="Arial" w:cs="Arial"/>
          <w:kern w:val="0"/>
          <w:sz w:val="18"/>
          <w:szCs w:val="18"/>
        </w:rPr>
        <w:t>each</w:t>
      </w:r>
      <w:r>
        <w:rPr>
          <w:rFonts w:ascii="Arial" w:hAnsi="Arial" w:cs="Arial"/>
          <w:spacing w:val="1"/>
          <w:kern w:val="0"/>
          <w:sz w:val="18"/>
          <w:szCs w:val="18"/>
        </w:rPr>
        <w:t xml:space="preserve"> </w:t>
      </w:r>
      <w:r>
        <w:rPr>
          <w:rFonts w:ascii="Arial" w:hAnsi="Arial" w:cs="Arial"/>
          <w:kern w:val="0"/>
          <w:sz w:val="18"/>
          <w:szCs w:val="18"/>
        </w:rPr>
        <w:t>new 201</w:t>
      </w:r>
      <w:r>
        <w:rPr>
          <w:rFonts w:ascii="Arial" w:hAnsi="Arial" w:cs="Arial" w:hint="eastAsia"/>
          <w:kern w:val="0"/>
          <w:sz w:val="18"/>
          <w:szCs w:val="18"/>
        </w:rPr>
        <w:t>7</w:t>
      </w:r>
      <w:r>
        <w:rPr>
          <w:rFonts w:ascii="Arial" w:hAnsi="Arial" w:cs="Arial"/>
          <w:kern w:val="0"/>
          <w:sz w:val="18"/>
          <w:szCs w:val="18"/>
        </w:rPr>
        <w:t xml:space="preserve"> </w:t>
      </w:r>
      <w:r>
        <w:rPr>
          <w:rFonts w:ascii="Arial" w:hAnsi="Arial" w:cs="Arial"/>
          <w:spacing w:val="1"/>
          <w:kern w:val="0"/>
          <w:sz w:val="18"/>
          <w:szCs w:val="18"/>
        </w:rPr>
        <w:t>a</w:t>
      </w:r>
      <w:r>
        <w:rPr>
          <w:rFonts w:ascii="Arial" w:hAnsi="Arial" w:cs="Arial"/>
          <w:kern w:val="0"/>
          <w:sz w:val="18"/>
          <w:szCs w:val="18"/>
        </w:rPr>
        <w:t>nd later LIL’s ATV:</w:t>
      </w:r>
    </w:p>
    <w:p w14:paraId="1C292628" w14:textId="77777777" w:rsidR="00127885" w:rsidRDefault="00127885" w:rsidP="00127885">
      <w:pPr>
        <w:tabs>
          <w:tab w:val="left" w:pos="800"/>
        </w:tabs>
        <w:autoSpaceDE w:val="0"/>
        <w:autoSpaceDN w:val="0"/>
        <w:ind w:right="-20"/>
        <w:rPr>
          <w:rFonts w:ascii="Arial" w:hAnsi="Arial" w:cs="Arial"/>
          <w:spacing w:val="1"/>
          <w:kern w:val="0"/>
          <w:sz w:val="18"/>
          <w:szCs w:val="18"/>
        </w:rPr>
      </w:pPr>
      <w:r>
        <w:rPr>
          <w:rFonts w:ascii="Arial" w:hAnsi="Arial" w:cs="Arial"/>
          <w:kern w:val="0"/>
          <w:sz w:val="18"/>
          <w:szCs w:val="18"/>
        </w:rPr>
        <w:t>A.  is</w:t>
      </w:r>
      <w:r>
        <w:rPr>
          <w:rFonts w:ascii="Arial" w:hAnsi="Arial" w:cs="Arial"/>
          <w:spacing w:val="1"/>
          <w:kern w:val="0"/>
          <w:sz w:val="18"/>
          <w:szCs w:val="18"/>
        </w:rPr>
        <w:t xml:space="preserve"> </w:t>
      </w:r>
      <w:r>
        <w:rPr>
          <w:rFonts w:ascii="Arial" w:hAnsi="Arial" w:cs="Arial"/>
          <w:kern w:val="0"/>
          <w:sz w:val="18"/>
          <w:szCs w:val="18"/>
        </w:rPr>
        <w:t>designed,</w:t>
      </w:r>
      <w:r>
        <w:rPr>
          <w:rFonts w:ascii="Arial" w:hAnsi="Arial" w:cs="Arial"/>
          <w:spacing w:val="1"/>
          <w:kern w:val="0"/>
          <w:sz w:val="18"/>
          <w:szCs w:val="18"/>
        </w:rPr>
        <w:t xml:space="preserve"> </w:t>
      </w:r>
      <w:r>
        <w:rPr>
          <w:rFonts w:ascii="Arial" w:hAnsi="Arial" w:cs="Arial"/>
          <w:kern w:val="0"/>
          <w:sz w:val="18"/>
          <w:szCs w:val="18"/>
        </w:rPr>
        <w:t>built</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t>
      </w:r>
      <w:r>
        <w:rPr>
          <w:rFonts w:ascii="Arial" w:hAnsi="Arial" w:cs="Arial"/>
          <w:kern w:val="0"/>
          <w:sz w:val="18"/>
          <w:szCs w:val="18"/>
        </w:rPr>
        <w:t>eq</w:t>
      </w:r>
      <w:r>
        <w:rPr>
          <w:rFonts w:ascii="Arial" w:hAnsi="Arial" w:cs="Arial"/>
          <w:spacing w:val="1"/>
          <w:kern w:val="0"/>
          <w:sz w:val="18"/>
          <w:szCs w:val="18"/>
        </w:rPr>
        <w:t>u</w:t>
      </w:r>
      <w:r>
        <w:rPr>
          <w:rFonts w:ascii="Arial" w:hAnsi="Arial" w:cs="Arial"/>
          <w:kern w:val="0"/>
          <w:sz w:val="18"/>
          <w:szCs w:val="18"/>
        </w:rPr>
        <w:t>ipped</w:t>
      </w:r>
      <w:r>
        <w:rPr>
          <w:rFonts w:ascii="Arial" w:hAnsi="Arial" w:cs="Arial"/>
          <w:spacing w:val="1"/>
          <w:kern w:val="0"/>
          <w:sz w:val="18"/>
          <w:szCs w:val="18"/>
        </w:rPr>
        <w:t xml:space="preserve"> </w:t>
      </w:r>
      <w:r>
        <w:rPr>
          <w:rFonts w:ascii="Arial" w:hAnsi="Arial" w:cs="Arial"/>
          <w:kern w:val="0"/>
          <w:sz w:val="18"/>
          <w:szCs w:val="18"/>
        </w:rPr>
        <w:t>so as</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conform</w:t>
      </w:r>
      <w:r>
        <w:rPr>
          <w:rFonts w:ascii="Arial" w:hAnsi="Arial" w:cs="Arial"/>
          <w:spacing w:val="1"/>
          <w:kern w:val="0"/>
          <w:sz w:val="18"/>
          <w:szCs w:val="18"/>
        </w:rPr>
        <w:t xml:space="preserve"> </w:t>
      </w:r>
      <w:r>
        <w:rPr>
          <w:rFonts w:ascii="Arial" w:hAnsi="Arial" w:cs="Arial"/>
          <w:kern w:val="0"/>
          <w:sz w:val="18"/>
          <w:szCs w:val="18"/>
        </w:rPr>
        <w:t>at</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time</w:t>
      </w:r>
      <w:r>
        <w:rPr>
          <w:rFonts w:ascii="Arial" w:hAnsi="Arial" w:cs="Arial"/>
          <w:spacing w:val="1"/>
          <w:kern w:val="0"/>
          <w:sz w:val="18"/>
          <w:szCs w:val="18"/>
        </w:rPr>
        <w:t xml:space="preserve"> </w:t>
      </w:r>
      <w:r>
        <w:rPr>
          <w:rFonts w:ascii="Arial" w:hAnsi="Arial" w:cs="Arial"/>
          <w:kern w:val="0"/>
          <w:sz w:val="18"/>
          <w:szCs w:val="18"/>
        </w:rPr>
        <w:t>of i</w:t>
      </w:r>
      <w:r>
        <w:rPr>
          <w:rFonts w:ascii="Arial" w:hAnsi="Arial" w:cs="Arial"/>
          <w:spacing w:val="-2"/>
          <w:kern w:val="0"/>
          <w:sz w:val="18"/>
          <w:szCs w:val="18"/>
        </w:rPr>
        <w:t>n</w:t>
      </w:r>
      <w:r>
        <w:rPr>
          <w:rFonts w:ascii="Arial" w:hAnsi="Arial" w:cs="Arial"/>
          <w:kern w:val="0"/>
          <w:sz w:val="18"/>
          <w:szCs w:val="18"/>
        </w:rPr>
        <w:t>itial</w:t>
      </w:r>
      <w:r>
        <w:rPr>
          <w:rFonts w:ascii="Arial" w:hAnsi="Arial" w:cs="Arial"/>
          <w:spacing w:val="1"/>
          <w:kern w:val="0"/>
          <w:sz w:val="18"/>
          <w:szCs w:val="18"/>
        </w:rPr>
        <w:t xml:space="preserve"> </w:t>
      </w:r>
    </w:p>
    <w:p w14:paraId="71A996C8" w14:textId="77777777" w:rsidR="00127885" w:rsidRDefault="00127885" w:rsidP="00127885">
      <w:pPr>
        <w:tabs>
          <w:tab w:val="left" w:pos="800"/>
        </w:tabs>
        <w:autoSpaceDE w:val="0"/>
        <w:autoSpaceDN w:val="0"/>
        <w:ind w:right="-20" w:firstLineChars="200" w:firstLine="360"/>
        <w:rPr>
          <w:rFonts w:ascii="Arial" w:hAnsi="Arial" w:cs="Arial"/>
          <w:kern w:val="0"/>
          <w:sz w:val="18"/>
          <w:szCs w:val="18"/>
        </w:rPr>
      </w:pPr>
      <w:r>
        <w:rPr>
          <w:rFonts w:ascii="Arial" w:hAnsi="Arial" w:cs="Arial"/>
          <w:kern w:val="0"/>
          <w:sz w:val="18"/>
          <w:szCs w:val="18"/>
        </w:rPr>
        <w:t>retail</w:t>
      </w:r>
      <w:r>
        <w:rPr>
          <w:rFonts w:ascii="Arial" w:hAnsi="Arial" w:cs="Arial"/>
          <w:spacing w:val="1"/>
          <w:kern w:val="0"/>
          <w:sz w:val="18"/>
          <w:szCs w:val="18"/>
        </w:rPr>
        <w:t xml:space="preserve"> </w:t>
      </w:r>
      <w:r>
        <w:rPr>
          <w:rFonts w:ascii="Arial" w:hAnsi="Arial" w:cs="Arial"/>
          <w:kern w:val="0"/>
          <w:sz w:val="18"/>
          <w:szCs w:val="18"/>
        </w:rPr>
        <w:t>purchase</w:t>
      </w:r>
      <w:r>
        <w:rPr>
          <w:rFonts w:ascii="Arial" w:hAnsi="Arial" w:cs="Arial"/>
          <w:spacing w:val="1"/>
          <w:kern w:val="0"/>
          <w:sz w:val="18"/>
          <w:szCs w:val="18"/>
        </w:rPr>
        <w:t xml:space="preserve"> </w:t>
      </w:r>
      <w:r>
        <w:rPr>
          <w:rFonts w:ascii="Arial" w:hAnsi="Arial" w:cs="Arial"/>
          <w:kern w:val="0"/>
          <w:sz w:val="18"/>
          <w:szCs w:val="18"/>
        </w:rPr>
        <w:t>with</w:t>
      </w:r>
      <w:r>
        <w:rPr>
          <w:rFonts w:ascii="Arial" w:hAnsi="Arial" w:cs="Arial"/>
          <w:spacing w:val="1"/>
          <w:kern w:val="0"/>
          <w:sz w:val="18"/>
          <w:szCs w:val="18"/>
        </w:rPr>
        <w:t xml:space="preserve"> </w:t>
      </w:r>
      <w:r>
        <w:rPr>
          <w:rFonts w:ascii="Arial" w:hAnsi="Arial" w:cs="Arial"/>
          <w:kern w:val="0"/>
          <w:sz w:val="18"/>
          <w:szCs w:val="18"/>
        </w:rPr>
        <w:t>all applicable r</w:t>
      </w:r>
      <w:r>
        <w:rPr>
          <w:rFonts w:ascii="Arial" w:hAnsi="Arial" w:cs="Arial"/>
          <w:spacing w:val="1"/>
          <w:kern w:val="0"/>
          <w:sz w:val="18"/>
          <w:szCs w:val="18"/>
        </w:rPr>
        <w:t>e</w:t>
      </w:r>
      <w:r>
        <w:rPr>
          <w:rFonts w:ascii="Arial" w:hAnsi="Arial" w:cs="Arial"/>
          <w:kern w:val="0"/>
          <w:sz w:val="18"/>
          <w:szCs w:val="18"/>
        </w:rPr>
        <w:t xml:space="preserve">gulations of the United States </w:t>
      </w:r>
    </w:p>
    <w:p w14:paraId="120A7716" w14:textId="77777777" w:rsidR="00127885" w:rsidRDefault="00127885" w:rsidP="00127885">
      <w:pPr>
        <w:tabs>
          <w:tab w:val="left" w:pos="800"/>
        </w:tabs>
        <w:autoSpaceDE w:val="0"/>
        <w:autoSpaceDN w:val="0"/>
        <w:ind w:right="-20" w:firstLineChars="200" w:firstLine="360"/>
        <w:rPr>
          <w:rFonts w:ascii="Arial" w:hAnsi="Arial" w:cs="Arial"/>
          <w:sz w:val="18"/>
          <w:szCs w:val="18"/>
        </w:rPr>
      </w:pPr>
      <w:r>
        <w:rPr>
          <w:rFonts w:ascii="Arial" w:hAnsi="Arial" w:cs="Arial"/>
          <w:kern w:val="0"/>
          <w:sz w:val="18"/>
          <w:szCs w:val="18"/>
        </w:rPr>
        <w:t>Enviro</w:t>
      </w:r>
      <w:r>
        <w:rPr>
          <w:rFonts w:ascii="Arial" w:hAnsi="Arial" w:cs="Arial"/>
          <w:spacing w:val="1"/>
          <w:kern w:val="0"/>
          <w:sz w:val="18"/>
          <w:szCs w:val="18"/>
        </w:rPr>
        <w:t>n</w:t>
      </w:r>
      <w:r>
        <w:rPr>
          <w:rFonts w:ascii="Arial" w:hAnsi="Arial" w:cs="Arial"/>
          <w:kern w:val="0"/>
          <w:sz w:val="18"/>
          <w:szCs w:val="18"/>
        </w:rPr>
        <w:t>men</w:t>
      </w:r>
      <w:r>
        <w:rPr>
          <w:rFonts w:ascii="Arial" w:hAnsi="Arial" w:cs="Arial"/>
          <w:spacing w:val="1"/>
          <w:kern w:val="0"/>
          <w:sz w:val="18"/>
          <w:szCs w:val="18"/>
        </w:rPr>
        <w:t>t</w:t>
      </w:r>
      <w:r>
        <w:rPr>
          <w:rFonts w:ascii="Arial" w:hAnsi="Arial" w:cs="Arial"/>
          <w:kern w:val="0"/>
          <w:sz w:val="18"/>
          <w:szCs w:val="18"/>
        </w:rPr>
        <w:t>al</w:t>
      </w:r>
      <w:r>
        <w:rPr>
          <w:rFonts w:ascii="Arial" w:hAnsi="Arial" w:cs="Arial"/>
          <w:spacing w:val="1"/>
          <w:kern w:val="0"/>
          <w:sz w:val="18"/>
          <w:szCs w:val="18"/>
        </w:rPr>
        <w:t xml:space="preserve"> </w:t>
      </w:r>
      <w:r>
        <w:rPr>
          <w:rFonts w:ascii="Arial" w:hAnsi="Arial" w:cs="Arial"/>
          <w:kern w:val="0"/>
          <w:sz w:val="18"/>
          <w:szCs w:val="18"/>
        </w:rPr>
        <w:t>Protection</w:t>
      </w:r>
      <w:r>
        <w:rPr>
          <w:rFonts w:ascii="Arial" w:hAnsi="Arial" w:cs="Arial"/>
          <w:spacing w:val="1"/>
          <w:kern w:val="0"/>
          <w:sz w:val="18"/>
          <w:szCs w:val="18"/>
        </w:rPr>
        <w:t xml:space="preserve"> </w:t>
      </w:r>
      <w:r>
        <w:rPr>
          <w:rFonts w:ascii="Arial" w:hAnsi="Arial" w:cs="Arial"/>
          <w:kern w:val="0"/>
          <w:sz w:val="18"/>
          <w:szCs w:val="18"/>
        </w:rPr>
        <w:t>Agency;</w:t>
      </w:r>
      <w:r>
        <w:rPr>
          <w:rFonts w:ascii="Arial" w:hAnsi="Arial" w:cs="Arial"/>
          <w:spacing w:val="1"/>
          <w:kern w:val="0"/>
          <w:sz w:val="18"/>
          <w:szCs w:val="18"/>
        </w:rPr>
        <w:t xml:space="preserve"> </w:t>
      </w:r>
      <w:r>
        <w:rPr>
          <w:rFonts w:ascii="Arial" w:eastAsia="Times New Roman" w:hAnsi="Arial" w:cs="Arial"/>
          <w:sz w:val="18"/>
          <w:szCs w:val="18"/>
        </w:rPr>
        <w:t>and the California Air</w:t>
      </w:r>
      <w:r>
        <w:rPr>
          <w:rFonts w:ascii="Arial" w:hAnsi="Arial" w:cs="Arial"/>
          <w:sz w:val="18"/>
          <w:szCs w:val="18"/>
        </w:rPr>
        <w:t xml:space="preserve"> </w:t>
      </w:r>
      <w:r>
        <w:rPr>
          <w:rFonts w:ascii="Arial" w:eastAsia="Times New Roman" w:hAnsi="Arial" w:cs="Arial"/>
          <w:sz w:val="18"/>
          <w:szCs w:val="18"/>
        </w:rPr>
        <w:t xml:space="preserve">Resources </w:t>
      </w:r>
    </w:p>
    <w:p w14:paraId="3687475B" w14:textId="77777777" w:rsidR="00127885" w:rsidRDefault="00127885" w:rsidP="00127885">
      <w:pPr>
        <w:tabs>
          <w:tab w:val="left" w:pos="800"/>
        </w:tabs>
        <w:autoSpaceDE w:val="0"/>
        <w:autoSpaceDN w:val="0"/>
        <w:ind w:right="-20" w:firstLineChars="200" w:firstLine="360"/>
        <w:rPr>
          <w:rFonts w:ascii="Arial" w:hAnsi="Arial" w:cs="Arial"/>
          <w:spacing w:val="1"/>
          <w:kern w:val="0"/>
          <w:sz w:val="18"/>
          <w:szCs w:val="18"/>
        </w:rPr>
      </w:pPr>
      <w:r>
        <w:rPr>
          <w:rFonts w:ascii="Arial" w:eastAsia="Times New Roman" w:hAnsi="Arial" w:cs="Arial"/>
          <w:sz w:val="18"/>
          <w:szCs w:val="18"/>
        </w:rPr>
        <w:t>Board;</w:t>
      </w:r>
    </w:p>
    <w:p w14:paraId="7EC94905" w14:textId="77777777" w:rsidR="00127885" w:rsidRDefault="00127885" w:rsidP="00127885">
      <w:pPr>
        <w:tabs>
          <w:tab w:val="left" w:pos="465"/>
        </w:tabs>
        <w:autoSpaceDE w:val="0"/>
        <w:autoSpaceDN w:val="0"/>
        <w:adjustRightInd w:val="0"/>
        <w:ind w:leftChars="13" w:left="387" w:right="-76" w:hangingChars="200" w:hanging="360"/>
        <w:jc w:val="left"/>
        <w:rPr>
          <w:rFonts w:ascii="Arial" w:hAnsi="Arial" w:cs="Arial"/>
          <w:spacing w:val="-1"/>
          <w:kern w:val="0"/>
          <w:sz w:val="18"/>
          <w:szCs w:val="18"/>
        </w:rPr>
      </w:pPr>
      <w:r>
        <w:rPr>
          <w:rFonts w:ascii="Arial" w:hAnsi="Arial" w:cs="Arial"/>
          <w:kern w:val="0"/>
          <w:sz w:val="18"/>
          <w:szCs w:val="18"/>
        </w:rPr>
        <w:t>B.</w:t>
      </w:r>
      <w:r>
        <w:rPr>
          <w:rFonts w:ascii="Arial" w:hAnsi="Arial" w:cs="Arial"/>
          <w:kern w:val="0"/>
          <w:sz w:val="18"/>
          <w:szCs w:val="18"/>
        </w:rPr>
        <w:tab/>
        <w:t>is</w:t>
      </w:r>
      <w:r>
        <w:rPr>
          <w:rFonts w:ascii="Arial" w:hAnsi="Arial" w:cs="Arial"/>
          <w:spacing w:val="1"/>
          <w:kern w:val="0"/>
          <w:sz w:val="18"/>
          <w:szCs w:val="18"/>
        </w:rPr>
        <w:t xml:space="preserve"> </w:t>
      </w:r>
      <w:r>
        <w:rPr>
          <w:rFonts w:ascii="Arial" w:hAnsi="Arial" w:cs="Arial"/>
          <w:kern w:val="0"/>
          <w:sz w:val="18"/>
          <w:szCs w:val="18"/>
        </w:rPr>
        <w:t>free</w:t>
      </w:r>
      <w:r>
        <w:rPr>
          <w:rFonts w:ascii="Arial" w:hAnsi="Arial" w:cs="Arial"/>
          <w:spacing w:val="1"/>
          <w:kern w:val="0"/>
          <w:sz w:val="18"/>
          <w:szCs w:val="18"/>
        </w:rPr>
        <w:t xml:space="preserve"> </w:t>
      </w:r>
      <w:r>
        <w:rPr>
          <w:rFonts w:ascii="Arial" w:hAnsi="Arial" w:cs="Arial"/>
          <w:kern w:val="0"/>
          <w:sz w:val="18"/>
          <w:szCs w:val="18"/>
        </w:rPr>
        <w:t>from</w:t>
      </w:r>
      <w:r>
        <w:rPr>
          <w:rFonts w:ascii="Arial" w:hAnsi="Arial" w:cs="Arial"/>
          <w:spacing w:val="1"/>
          <w:kern w:val="0"/>
          <w:sz w:val="18"/>
          <w:szCs w:val="18"/>
        </w:rPr>
        <w:t xml:space="preserve"> </w:t>
      </w:r>
      <w:r>
        <w:rPr>
          <w:rFonts w:ascii="Arial" w:hAnsi="Arial" w:cs="Arial"/>
          <w:spacing w:val="-2"/>
          <w:kern w:val="0"/>
          <w:sz w:val="18"/>
          <w:szCs w:val="18"/>
        </w:rPr>
        <w:t>d</w:t>
      </w:r>
      <w:r>
        <w:rPr>
          <w:rFonts w:ascii="Arial" w:hAnsi="Arial" w:cs="Arial"/>
          <w:spacing w:val="-1"/>
          <w:kern w:val="0"/>
          <w:sz w:val="18"/>
          <w:szCs w:val="18"/>
        </w:rPr>
        <w:t>e</w:t>
      </w:r>
      <w:r>
        <w:rPr>
          <w:rFonts w:ascii="Arial" w:hAnsi="Arial" w:cs="Arial"/>
          <w:kern w:val="0"/>
          <w:sz w:val="18"/>
          <w:szCs w:val="18"/>
        </w:rPr>
        <w:t>fects</w:t>
      </w:r>
      <w:r>
        <w:rPr>
          <w:rFonts w:ascii="Arial" w:hAnsi="Arial" w:cs="Arial"/>
          <w:spacing w:val="1"/>
          <w:kern w:val="0"/>
          <w:sz w:val="18"/>
          <w:szCs w:val="18"/>
        </w:rPr>
        <w:t xml:space="preserve"> </w:t>
      </w:r>
      <w:r>
        <w:rPr>
          <w:rFonts w:ascii="Arial" w:hAnsi="Arial" w:cs="Arial"/>
          <w:kern w:val="0"/>
          <w:sz w:val="18"/>
          <w:szCs w:val="18"/>
        </w:rPr>
        <w:t>in</w:t>
      </w:r>
      <w:r>
        <w:rPr>
          <w:rFonts w:ascii="Arial" w:hAnsi="Arial" w:cs="Arial"/>
          <w:spacing w:val="1"/>
          <w:kern w:val="0"/>
          <w:sz w:val="18"/>
          <w:szCs w:val="18"/>
        </w:rPr>
        <w:t xml:space="preserve"> </w:t>
      </w:r>
      <w:r>
        <w:rPr>
          <w:rFonts w:ascii="Arial" w:hAnsi="Arial" w:cs="Arial"/>
          <w:kern w:val="0"/>
          <w:sz w:val="18"/>
          <w:szCs w:val="18"/>
        </w:rPr>
        <w:t>material</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w:t>
      </w:r>
      <w:r>
        <w:rPr>
          <w:rFonts w:ascii="Arial" w:hAnsi="Arial" w:cs="Arial"/>
          <w:spacing w:val="-1"/>
          <w:kern w:val="0"/>
          <w:sz w:val="18"/>
          <w:szCs w:val="18"/>
        </w:rPr>
        <w:t>o</w:t>
      </w:r>
      <w:r>
        <w:rPr>
          <w:rFonts w:ascii="Arial" w:hAnsi="Arial" w:cs="Arial"/>
          <w:spacing w:val="1"/>
          <w:kern w:val="0"/>
          <w:sz w:val="18"/>
          <w:szCs w:val="18"/>
        </w:rPr>
        <w:t>rk</w:t>
      </w:r>
      <w:r>
        <w:rPr>
          <w:rFonts w:ascii="Arial" w:hAnsi="Arial" w:cs="Arial"/>
          <w:kern w:val="0"/>
          <w:sz w:val="18"/>
          <w:szCs w:val="18"/>
        </w:rPr>
        <w:t>manship which cause</w:t>
      </w:r>
      <w:r>
        <w:rPr>
          <w:rFonts w:ascii="Arial" w:hAnsi="Arial" w:cs="Arial"/>
          <w:spacing w:val="-1"/>
          <w:kern w:val="0"/>
          <w:sz w:val="18"/>
          <w:szCs w:val="18"/>
        </w:rPr>
        <w:t xml:space="preserve"> </w:t>
      </w:r>
      <w:r>
        <w:rPr>
          <w:rFonts w:ascii="Arial" w:hAnsi="Arial" w:cs="Arial"/>
          <w:kern w:val="0"/>
          <w:sz w:val="18"/>
          <w:szCs w:val="18"/>
        </w:rPr>
        <w:t>such vehicle to</w:t>
      </w:r>
      <w:r>
        <w:rPr>
          <w:rFonts w:ascii="Arial" w:hAnsi="Arial" w:cs="Arial"/>
          <w:spacing w:val="-1"/>
          <w:kern w:val="0"/>
          <w:sz w:val="18"/>
          <w:szCs w:val="18"/>
        </w:rPr>
        <w:t xml:space="preserve"> </w:t>
      </w:r>
      <w:r>
        <w:rPr>
          <w:rFonts w:ascii="Arial" w:hAnsi="Arial" w:cs="Arial"/>
          <w:kern w:val="0"/>
          <w:sz w:val="18"/>
          <w:szCs w:val="18"/>
        </w:rPr>
        <w:t>fail to</w:t>
      </w:r>
      <w:r>
        <w:rPr>
          <w:rFonts w:ascii="Arial" w:hAnsi="Arial" w:cs="Arial"/>
          <w:spacing w:val="-1"/>
          <w:kern w:val="0"/>
          <w:sz w:val="18"/>
          <w:szCs w:val="18"/>
        </w:rPr>
        <w:t xml:space="preserve"> </w:t>
      </w:r>
      <w:r>
        <w:rPr>
          <w:rFonts w:ascii="Arial" w:hAnsi="Arial" w:cs="Arial"/>
          <w:kern w:val="0"/>
          <w:sz w:val="18"/>
          <w:szCs w:val="18"/>
        </w:rPr>
        <w:t>conform with applica</w:t>
      </w:r>
      <w:r>
        <w:rPr>
          <w:rFonts w:ascii="Arial" w:hAnsi="Arial" w:cs="Arial"/>
          <w:spacing w:val="1"/>
          <w:kern w:val="0"/>
          <w:sz w:val="18"/>
          <w:szCs w:val="18"/>
        </w:rPr>
        <w:t>b</w:t>
      </w:r>
      <w:r>
        <w:rPr>
          <w:rFonts w:ascii="Arial" w:hAnsi="Arial" w:cs="Arial"/>
          <w:kern w:val="0"/>
          <w:sz w:val="18"/>
          <w:szCs w:val="18"/>
        </w:rPr>
        <w:t>le regulatio</w:t>
      </w:r>
      <w:r>
        <w:rPr>
          <w:rFonts w:ascii="Arial" w:hAnsi="Arial" w:cs="Arial"/>
          <w:spacing w:val="1"/>
          <w:kern w:val="0"/>
          <w:sz w:val="18"/>
          <w:szCs w:val="18"/>
        </w:rPr>
        <w:t>n</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the United S</w:t>
      </w:r>
      <w:r>
        <w:rPr>
          <w:rFonts w:ascii="Arial" w:hAnsi="Arial" w:cs="Arial"/>
          <w:spacing w:val="1"/>
          <w:kern w:val="0"/>
          <w:sz w:val="18"/>
          <w:szCs w:val="18"/>
        </w:rPr>
        <w:t>t</w:t>
      </w:r>
      <w:r>
        <w:rPr>
          <w:rFonts w:ascii="Arial" w:hAnsi="Arial" w:cs="Arial"/>
          <w:kern w:val="0"/>
          <w:sz w:val="18"/>
          <w:szCs w:val="18"/>
        </w:rPr>
        <w:t>ates</w:t>
      </w:r>
      <w:r>
        <w:rPr>
          <w:rFonts w:ascii="Arial" w:hAnsi="Arial" w:cs="Arial"/>
          <w:spacing w:val="1"/>
          <w:kern w:val="0"/>
          <w:sz w:val="18"/>
          <w:szCs w:val="18"/>
        </w:rPr>
        <w:t xml:space="preserve"> </w:t>
      </w:r>
      <w:r>
        <w:rPr>
          <w:rFonts w:ascii="Arial" w:hAnsi="Arial" w:cs="Arial"/>
          <w:kern w:val="0"/>
          <w:sz w:val="18"/>
          <w:szCs w:val="18"/>
        </w:rPr>
        <w:t>E</w:t>
      </w:r>
      <w:r>
        <w:rPr>
          <w:rFonts w:ascii="Arial" w:hAnsi="Arial" w:cs="Arial"/>
          <w:spacing w:val="-2"/>
          <w:kern w:val="0"/>
          <w:sz w:val="18"/>
          <w:szCs w:val="18"/>
        </w:rPr>
        <w:t>n</w:t>
      </w:r>
      <w:r>
        <w:rPr>
          <w:rFonts w:ascii="Arial" w:hAnsi="Arial" w:cs="Arial"/>
          <w:kern w:val="0"/>
          <w:sz w:val="18"/>
          <w:szCs w:val="18"/>
        </w:rPr>
        <w:t>vironm</w:t>
      </w:r>
      <w:r>
        <w:rPr>
          <w:rFonts w:ascii="Arial" w:hAnsi="Arial" w:cs="Arial"/>
          <w:spacing w:val="1"/>
          <w:kern w:val="0"/>
          <w:sz w:val="18"/>
          <w:szCs w:val="18"/>
        </w:rPr>
        <w:t>e</w:t>
      </w:r>
      <w:r>
        <w:rPr>
          <w:rFonts w:ascii="Arial" w:hAnsi="Arial" w:cs="Arial"/>
          <w:spacing w:val="-1"/>
          <w:kern w:val="0"/>
          <w:sz w:val="18"/>
          <w:szCs w:val="18"/>
        </w:rPr>
        <w:t>n</w:t>
      </w:r>
      <w:r>
        <w:rPr>
          <w:rFonts w:ascii="Arial" w:hAnsi="Arial" w:cs="Arial"/>
          <w:kern w:val="0"/>
          <w:sz w:val="18"/>
          <w:szCs w:val="18"/>
        </w:rPr>
        <w:t>tal</w:t>
      </w:r>
      <w:r>
        <w:rPr>
          <w:rFonts w:ascii="Arial" w:hAnsi="Arial" w:cs="Arial"/>
          <w:spacing w:val="1"/>
          <w:kern w:val="0"/>
          <w:sz w:val="18"/>
          <w:szCs w:val="18"/>
        </w:rPr>
        <w:t xml:space="preserve"> </w:t>
      </w:r>
      <w:r>
        <w:rPr>
          <w:rFonts w:ascii="Arial" w:hAnsi="Arial" w:cs="Arial"/>
          <w:kern w:val="0"/>
          <w:sz w:val="18"/>
          <w:szCs w:val="18"/>
        </w:rPr>
        <w:t>Protection</w:t>
      </w:r>
      <w:r>
        <w:rPr>
          <w:rFonts w:ascii="Arial" w:hAnsi="Arial" w:cs="Arial"/>
          <w:spacing w:val="1"/>
          <w:kern w:val="0"/>
          <w:sz w:val="18"/>
          <w:szCs w:val="18"/>
        </w:rPr>
        <w:t xml:space="preserve"> </w:t>
      </w:r>
      <w:r>
        <w:rPr>
          <w:rFonts w:ascii="Arial" w:hAnsi="Arial" w:cs="Arial"/>
          <w:kern w:val="0"/>
          <w:sz w:val="18"/>
          <w:szCs w:val="18"/>
        </w:rPr>
        <w:t>Agency</w:t>
      </w:r>
      <w:r>
        <w:rPr>
          <w:rFonts w:ascii="Arial" w:hAnsi="Arial" w:cs="Arial"/>
          <w:spacing w:val="1"/>
          <w:kern w:val="0"/>
          <w:sz w:val="18"/>
          <w:szCs w:val="18"/>
        </w:rPr>
        <w:t xml:space="preserve"> </w:t>
      </w:r>
      <w:r>
        <w:rPr>
          <w:rFonts w:ascii="Arial" w:hAnsi="Arial" w:cs="Arial"/>
          <w:kern w:val="0"/>
          <w:sz w:val="18"/>
          <w:szCs w:val="18"/>
        </w:rPr>
        <w:t>for</w:t>
      </w:r>
      <w:r>
        <w:rPr>
          <w:rFonts w:ascii="Arial" w:hAnsi="Arial" w:cs="Arial"/>
          <w:spacing w:val="1"/>
          <w:kern w:val="0"/>
          <w:sz w:val="18"/>
          <w:szCs w:val="18"/>
        </w:rPr>
        <w:t xml:space="preserve"> </w:t>
      </w:r>
      <w:r>
        <w:rPr>
          <w:rFonts w:ascii="Arial" w:hAnsi="Arial" w:cs="Arial"/>
          <w:kern w:val="0"/>
          <w:sz w:val="18"/>
          <w:szCs w:val="18"/>
        </w:rPr>
        <w:t>the periods specified above.</w:t>
      </w:r>
    </w:p>
    <w:p w14:paraId="0B03324A" w14:textId="77777777" w:rsidR="00127885" w:rsidRDefault="00127885" w:rsidP="00127885">
      <w:pPr>
        <w:autoSpaceDE w:val="0"/>
        <w:autoSpaceDN w:val="0"/>
        <w:adjustRightInd w:val="0"/>
        <w:ind w:right="219"/>
        <w:jc w:val="left"/>
        <w:rPr>
          <w:rFonts w:ascii="Arial" w:hAnsi="Arial" w:cs="Arial"/>
          <w:spacing w:val="1"/>
          <w:kern w:val="0"/>
          <w:sz w:val="18"/>
          <w:szCs w:val="18"/>
        </w:rPr>
      </w:pPr>
      <w:r>
        <w:rPr>
          <w:rFonts w:ascii="Arial" w:hAnsi="Arial" w:cs="Arial"/>
          <w:b/>
          <w:bCs/>
          <w:kern w:val="0"/>
          <w:sz w:val="18"/>
          <w:szCs w:val="18"/>
        </w:rPr>
        <w:t>I.</w:t>
      </w:r>
      <w:r>
        <w:rPr>
          <w:rFonts w:ascii="Arial" w:hAnsi="Arial" w:cs="Arial"/>
          <w:b/>
          <w:bCs/>
          <w:kern w:val="0"/>
          <w:sz w:val="18"/>
          <w:szCs w:val="18"/>
        </w:rPr>
        <w:tab/>
        <w:t>Covera</w:t>
      </w:r>
      <w:r>
        <w:rPr>
          <w:rFonts w:ascii="Arial" w:hAnsi="Arial" w:cs="Arial"/>
          <w:b/>
          <w:bCs/>
          <w:spacing w:val="1"/>
          <w:kern w:val="0"/>
          <w:sz w:val="18"/>
          <w:szCs w:val="18"/>
        </w:rPr>
        <w:t>g</w:t>
      </w:r>
      <w:r>
        <w:rPr>
          <w:rFonts w:ascii="Arial" w:hAnsi="Arial" w:cs="Arial"/>
          <w:b/>
          <w:bCs/>
          <w:kern w:val="0"/>
          <w:sz w:val="18"/>
          <w:szCs w:val="18"/>
        </w:rPr>
        <w:t>e.</w:t>
      </w:r>
      <w:r>
        <w:rPr>
          <w:rFonts w:ascii="Arial" w:hAnsi="Arial" w:cs="Arial"/>
          <w:b/>
          <w:bCs/>
          <w:spacing w:val="1"/>
          <w:kern w:val="0"/>
          <w:sz w:val="18"/>
          <w:szCs w:val="18"/>
        </w:rPr>
        <w:t xml:space="preserve"> </w:t>
      </w:r>
      <w:r>
        <w:rPr>
          <w:rFonts w:ascii="Arial" w:hAnsi="Arial" w:cs="Arial"/>
          <w:kern w:val="0"/>
          <w:sz w:val="18"/>
          <w:szCs w:val="18"/>
        </w:rPr>
        <w:t>Warr</w:t>
      </w:r>
      <w:r>
        <w:rPr>
          <w:rFonts w:ascii="Arial" w:hAnsi="Arial" w:cs="Arial"/>
          <w:spacing w:val="1"/>
          <w:kern w:val="0"/>
          <w:sz w:val="18"/>
          <w:szCs w:val="18"/>
        </w:rPr>
        <w:t>a</w:t>
      </w:r>
      <w:r>
        <w:rPr>
          <w:rFonts w:ascii="Arial" w:hAnsi="Arial" w:cs="Arial"/>
          <w:kern w:val="0"/>
          <w:sz w:val="18"/>
          <w:szCs w:val="18"/>
        </w:rPr>
        <w:t>nty de</w:t>
      </w:r>
      <w:r>
        <w:rPr>
          <w:rFonts w:ascii="Arial" w:hAnsi="Arial" w:cs="Arial"/>
          <w:spacing w:val="2"/>
          <w:kern w:val="0"/>
          <w:sz w:val="18"/>
          <w:szCs w:val="18"/>
        </w:rPr>
        <w:t>f</w:t>
      </w:r>
      <w:r>
        <w:rPr>
          <w:rFonts w:ascii="Arial" w:hAnsi="Arial" w:cs="Arial"/>
          <w:kern w:val="0"/>
          <w:sz w:val="18"/>
          <w:szCs w:val="18"/>
        </w:rPr>
        <w:t>ects</w:t>
      </w:r>
      <w:r>
        <w:rPr>
          <w:rFonts w:ascii="Arial" w:hAnsi="Arial" w:cs="Arial"/>
          <w:spacing w:val="-1"/>
          <w:kern w:val="0"/>
          <w:sz w:val="18"/>
          <w:szCs w:val="18"/>
        </w:rPr>
        <w:t xml:space="preserve"> </w:t>
      </w:r>
      <w:r>
        <w:rPr>
          <w:rFonts w:ascii="Arial" w:hAnsi="Arial" w:cs="Arial"/>
          <w:kern w:val="0"/>
          <w:sz w:val="18"/>
          <w:szCs w:val="18"/>
        </w:rPr>
        <w:t>shall be</w:t>
      </w:r>
      <w:r>
        <w:rPr>
          <w:rFonts w:ascii="Arial" w:hAnsi="Arial" w:cs="Arial"/>
          <w:spacing w:val="-1"/>
          <w:kern w:val="0"/>
          <w:sz w:val="18"/>
          <w:szCs w:val="18"/>
        </w:rPr>
        <w:t xml:space="preserve"> </w:t>
      </w:r>
      <w:r>
        <w:rPr>
          <w:rFonts w:ascii="Arial" w:hAnsi="Arial" w:cs="Arial"/>
          <w:kern w:val="0"/>
          <w:sz w:val="18"/>
          <w:szCs w:val="18"/>
        </w:rPr>
        <w:t>remedi</w:t>
      </w:r>
      <w:r>
        <w:rPr>
          <w:rFonts w:ascii="Arial" w:hAnsi="Arial" w:cs="Arial"/>
          <w:spacing w:val="1"/>
          <w:kern w:val="0"/>
          <w:sz w:val="18"/>
          <w:szCs w:val="18"/>
        </w:rPr>
        <w:t>e</w:t>
      </w:r>
      <w:r>
        <w:rPr>
          <w:rFonts w:ascii="Arial" w:hAnsi="Arial" w:cs="Arial"/>
          <w:kern w:val="0"/>
          <w:sz w:val="18"/>
          <w:szCs w:val="18"/>
        </w:rPr>
        <w:t>d d</w:t>
      </w:r>
      <w:r>
        <w:rPr>
          <w:rFonts w:ascii="Arial" w:hAnsi="Arial" w:cs="Arial"/>
          <w:spacing w:val="2"/>
          <w:kern w:val="0"/>
          <w:sz w:val="18"/>
          <w:szCs w:val="18"/>
        </w:rPr>
        <w:t>u</w:t>
      </w:r>
      <w:r>
        <w:rPr>
          <w:rFonts w:ascii="Arial" w:hAnsi="Arial" w:cs="Arial"/>
          <w:kern w:val="0"/>
          <w:sz w:val="18"/>
          <w:szCs w:val="18"/>
        </w:rPr>
        <w:t>ring</w:t>
      </w:r>
      <w:r>
        <w:rPr>
          <w:rFonts w:ascii="Arial" w:hAnsi="Arial" w:cs="Arial"/>
          <w:spacing w:val="1"/>
          <w:kern w:val="0"/>
          <w:sz w:val="18"/>
          <w:szCs w:val="18"/>
        </w:rPr>
        <w:t xml:space="preserve"> </w:t>
      </w:r>
      <w:r>
        <w:rPr>
          <w:rFonts w:ascii="Arial" w:hAnsi="Arial" w:cs="Arial"/>
          <w:kern w:val="0"/>
          <w:sz w:val="18"/>
          <w:szCs w:val="18"/>
        </w:rPr>
        <w:t>customary</w:t>
      </w:r>
      <w:r>
        <w:rPr>
          <w:rFonts w:ascii="Arial" w:hAnsi="Arial" w:cs="Arial"/>
          <w:spacing w:val="1"/>
          <w:kern w:val="0"/>
          <w:sz w:val="18"/>
          <w:szCs w:val="18"/>
        </w:rPr>
        <w:t xml:space="preserve"> </w:t>
      </w:r>
    </w:p>
    <w:p w14:paraId="14AD02E6" w14:textId="77777777" w:rsidR="00127885" w:rsidRDefault="00127885" w:rsidP="00127885">
      <w:pPr>
        <w:tabs>
          <w:tab w:val="left" w:pos="465"/>
        </w:tabs>
        <w:autoSpaceDE w:val="0"/>
        <w:autoSpaceDN w:val="0"/>
        <w:adjustRightInd w:val="0"/>
        <w:ind w:leftChars="228" w:left="839" w:right="219" w:hangingChars="200" w:hanging="360"/>
        <w:jc w:val="left"/>
        <w:rPr>
          <w:rFonts w:ascii="Arial" w:hAnsi="Arial" w:cs="Arial"/>
          <w:kern w:val="0"/>
          <w:sz w:val="18"/>
          <w:szCs w:val="18"/>
        </w:rPr>
      </w:pPr>
      <w:r>
        <w:rPr>
          <w:rFonts w:ascii="Arial" w:hAnsi="Arial" w:cs="Arial"/>
          <w:kern w:val="0"/>
          <w:sz w:val="18"/>
          <w:szCs w:val="18"/>
        </w:rPr>
        <w:t>business</w:t>
      </w:r>
      <w:r>
        <w:rPr>
          <w:rFonts w:ascii="Arial" w:hAnsi="Arial" w:cs="Arial"/>
          <w:spacing w:val="1"/>
          <w:kern w:val="0"/>
          <w:sz w:val="18"/>
          <w:szCs w:val="18"/>
        </w:rPr>
        <w:t xml:space="preserve"> </w:t>
      </w:r>
      <w:r>
        <w:rPr>
          <w:rFonts w:ascii="Arial" w:hAnsi="Arial" w:cs="Arial"/>
          <w:kern w:val="0"/>
          <w:sz w:val="18"/>
          <w:szCs w:val="18"/>
        </w:rPr>
        <w:t>hours</w:t>
      </w:r>
      <w:r>
        <w:rPr>
          <w:rFonts w:ascii="Arial" w:hAnsi="Arial" w:cs="Arial"/>
          <w:spacing w:val="1"/>
          <w:kern w:val="0"/>
          <w:sz w:val="18"/>
          <w:szCs w:val="18"/>
        </w:rPr>
        <w:t xml:space="preserve"> </w:t>
      </w:r>
      <w:r>
        <w:rPr>
          <w:rFonts w:ascii="Arial" w:hAnsi="Arial" w:cs="Arial"/>
          <w:kern w:val="0"/>
          <w:sz w:val="18"/>
          <w:szCs w:val="18"/>
        </w:rPr>
        <w:t>at</w:t>
      </w:r>
      <w:r>
        <w:rPr>
          <w:rFonts w:ascii="Arial" w:hAnsi="Arial" w:cs="Arial"/>
          <w:spacing w:val="1"/>
          <w:kern w:val="0"/>
          <w:sz w:val="18"/>
          <w:szCs w:val="18"/>
        </w:rPr>
        <w:t xml:space="preserve"> </w:t>
      </w:r>
      <w:r>
        <w:rPr>
          <w:rFonts w:ascii="Arial" w:hAnsi="Arial" w:cs="Arial"/>
          <w:kern w:val="0"/>
          <w:sz w:val="18"/>
          <w:szCs w:val="18"/>
        </w:rPr>
        <w:t>any authorized L</w:t>
      </w:r>
      <w:r>
        <w:rPr>
          <w:rFonts w:ascii="Arial" w:hAnsi="Arial" w:cs="Arial"/>
          <w:spacing w:val="2"/>
          <w:kern w:val="0"/>
          <w:sz w:val="18"/>
          <w:szCs w:val="18"/>
        </w:rPr>
        <w:t>I</w:t>
      </w:r>
      <w:r>
        <w:rPr>
          <w:rFonts w:ascii="Arial" w:hAnsi="Arial" w:cs="Arial"/>
          <w:kern w:val="0"/>
          <w:sz w:val="18"/>
          <w:szCs w:val="18"/>
        </w:rPr>
        <w:t>L’s dealer l</w:t>
      </w:r>
      <w:r>
        <w:rPr>
          <w:rFonts w:ascii="Arial" w:hAnsi="Arial" w:cs="Arial"/>
          <w:spacing w:val="1"/>
          <w:kern w:val="0"/>
          <w:sz w:val="18"/>
          <w:szCs w:val="18"/>
        </w:rPr>
        <w:t>o</w:t>
      </w:r>
      <w:r>
        <w:rPr>
          <w:rFonts w:ascii="Arial" w:hAnsi="Arial" w:cs="Arial"/>
          <w:kern w:val="0"/>
          <w:sz w:val="18"/>
          <w:szCs w:val="18"/>
        </w:rPr>
        <w:t xml:space="preserve">cated within the </w:t>
      </w:r>
    </w:p>
    <w:p w14:paraId="4C54E601" w14:textId="77777777" w:rsidR="00127885" w:rsidRDefault="00127885" w:rsidP="00127885">
      <w:pPr>
        <w:tabs>
          <w:tab w:val="left" w:pos="465"/>
        </w:tabs>
        <w:autoSpaceDE w:val="0"/>
        <w:autoSpaceDN w:val="0"/>
        <w:adjustRightInd w:val="0"/>
        <w:ind w:leftChars="228" w:left="839" w:right="219" w:hangingChars="200" w:hanging="360"/>
        <w:jc w:val="left"/>
        <w:rPr>
          <w:rFonts w:ascii="Arial" w:hAnsi="Arial" w:cs="Arial"/>
          <w:kern w:val="0"/>
          <w:sz w:val="18"/>
          <w:szCs w:val="18"/>
        </w:rPr>
      </w:pPr>
      <w:r>
        <w:rPr>
          <w:rFonts w:ascii="Arial" w:hAnsi="Arial" w:cs="Arial"/>
          <w:kern w:val="0"/>
          <w:sz w:val="18"/>
          <w:szCs w:val="18"/>
        </w:rPr>
        <w:t>United States</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America</w:t>
      </w:r>
      <w:r>
        <w:rPr>
          <w:rFonts w:ascii="Arial" w:hAnsi="Arial" w:cs="Arial"/>
          <w:spacing w:val="1"/>
          <w:kern w:val="0"/>
          <w:sz w:val="18"/>
          <w:szCs w:val="18"/>
        </w:rPr>
        <w:t xml:space="preserve"> </w:t>
      </w:r>
      <w:r>
        <w:rPr>
          <w:rFonts w:ascii="Arial" w:hAnsi="Arial" w:cs="Arial"/>
          <w:kern w:val="0"/>
          <w:sz w:val="18"/>
          <w:szCs w:val="18"/>
        </w:rPr>
        <w:t>in compliance</w:t>
      </w:r>
      <w:r>
        <w:rPr>
          <w:rFonts w:ascii="Arial" w:hAnsi="Arial" w:cs="Arial"/>
          <w:spacing w:val="1"/>
          <w:kern w:val="0"/>
          <w:sz w:val="18"/>
          <w:szCs w:val="18"/>
        </w:rPr>
        <w:t xml:space="preserve"> </w:t>
      </w:r>
      <w:r>
        <w:rPr>
          <w:rFonts w:ascii="Arial" w:hAnsi="Arial" w:cs="Arial"/>
          <w:kern w:val="0"/>
          <w:sz w:val="18"/>
          <w:szCs w:val="18"/>
        </w:rPr>
        <w:t>with</w:t>
      </w:r>
      <w:r>
        <w:rPr>
          <w:rFonts w:ascii="Arial" w:hAnsi="Arial" w:cs="Arial"/>
          <w:spacing w:val="1"/>
          <w:kern w:val="0"/>
          <w:sz w:val="18"/>
          <w:szCs w:val="18"/>
        </w:rPr>
        <w:t xml:space="preserve"> </w:t>
      </w:r>
      <w:r>
        <w:rPr>
          <w:rFonts w:ascii="Arial" w:hAnsi="Arial" w:cs="Arial"/>
          <w:kern w:val="0"/>
          <w:sz w:val="18"/>
          <w:szCs w:val="18"/>
        </w:rPr>
        <w:t xml:space="preserve">the Clean Air Act and </w:t>
      </w:r>
    </w:p>
    <w:p w14:paraId="700893E5" w14:textId="77777777" w:rsidR="00127885" w:rsidRDefault="00127885" w:rsidP="00127885">
      <w:pPr>
        <w:tabs>
          <w:tab w:val="left" w:pos="465"/>
        </w:tabs>
        <w:autoSpaceDE w:val="0"/>
        <w:autoSpaceDN w:val="0"/>
        <w:adjustRightInd w:val="0"/>
        <w:ind w:leftChars="228" w:left="839" w:right="219" w:hangingChars="200" w:hanging="360"/>
        <w:jc w:val="left"/>
        <w:rPr>
          <w:rFonts w:ascii="Arial" w:hAnsi="Arial" w:cs="Arial"/>
          <w:kern w:val="0"/>
          <w:sz w:val="18"/>
          <w:szCs w:val="18"/>
        </w:rPr>
      </w:pPr>
      <w:r>
        <w:rPr>
          <w:rFonts w:ascii="Arial" w:hAnsi="Arial" w:cs="Arial"/>
          <w:kern w:val="0"/>
          <w:sz w:val="18"/>
          <w:szCs w:val="18"/>
        </w:rPr>
        <w:t>applic</w:t>
      </w:r>
      <w:r>
        <w:rPr>
          <w:rFonts w:ascii="Arial" w:hAnsi="Arial" w:cs="Arial"/>
          <w:spacing w:val="1"/>
          <w:kern w:val="0"/>
          <w:sz w:val="18"/>
          <w:szCs w:val="18"/>
        </w:rPr>
        <w:t>a</w:t>
      </w:r>
      <w:r>
        <w:rPr>
          <w:rFonts w:ascii="Arial" w:hAnsi="Arial" w:cs="Arial"/>
          <w:kern w:val="0"/>
          <w:sz w:val="18"/>
          <w:szCs w:val="18"/>
        </w:rPr>
        <w:t>ble regu</w:t>
      </w:r>
      <w:r>
        <w:rPr>
          <w:rFonts w:ascii="Arial" w:hAnsi="Arial" w:cs="Arial"/>
          <w:spacing w:val="1"/>
          <w:kern w:val="0"/>
          <w:sz w:val="18"/>
          <w:szCs w:val="18"/>
        </w:rPr>
        <w:t>l</w:t>
      </w:r>
      <w:r>
        <w:rPr>
          <w:rFonts w:ascii="Arial" w:hAnsi="Arial" w:cs="Arial"/>
          <w:kern w:val="0"/>
          <w:sz w:val="18"/>
          <w:szCs w:val="18"/>
        </w:rPr>
        <w:t>ations of the United States</w:t>
      </w:r>
      <w:r>
        <w:rPr>
          <w:rFonts w:ascii="Arial" w:hAnsi="Arial" w:cs="Arial"/>
          <w:spacing w:val="-1"/>
          <w:kern w:val="0"/>
          <w:sz w:val="18"/>
          <w:szCs w:val="18"/>
        </w:rPr>
        <w:t xml:space="preserve"> </w:t>
      </w:r>
      <w:r>
        <w:rPr>
          <w:rFonts w:ascii="Arial" w:hAnsi="Arial" w:cs="Arial"/>
          <w:kern w:val="0"/>
          <w:sz w:val="18"/>
          <w:szCs w:val="18"/>
        </w:rPr>
        <w:t>Env</w:t>
      </w:r>
      <w:r>
        <w:rPr>
          <w:rFonts w:ascii="Arial" w:hAnsi="Arial" w:cs="Arial"/>
          <w:spacing w:val="2"/>
          <w:kern w:val="0"/>
          <w:sz w:val="18"/>
          <w:szCs w:val="18"/>
        </w:rPr>
        <w:t>i</w:t>
      </w:r>
      <w:r>
        <w:rPr>
          <w:rFonts w:ascii="Arial" w:hAnsi="Arial" w:cs="Arial"/>
          <w:kern w:val="0"/>
          <w:sz w:val="18"/>
          <w:szCs w:val="18"/>
        </w:rPr>
        <w:t>r</w:t>
      </w:r>
      <w:r>
        <w:rPr>
          <w:rFonts w:ascii="Arial" w:hAnsi="Arial" w:cs="Arial"/>
          <w:spacing w:val="1"/>
          <w:kern w:val="0"/>
          <w:sz w:val="18"/>
          <w:szCs w:val="18"/>
        </w:rPr>
        <w:t>o</w:t>
      </w:r>
      <w:r>
        <w:rPr>
          <w:rFonts w:ascii="Arial" w:hAnsi="Arial" w:cs="Arial"/>
          <w:kern w:val="0"/>
          <w:sz w:val="18"/>
          <w:szCs w:val="18"/>
        </w:rPr>
        <w:t>nmental</w:t>
      </w:r>
      <w:r>
        <w:rPr>
          <w:rFonts w:ascii="Arial" w:hAnsi="Arial" w:cs="Arial"/>
          <w:spacing w:val="2"/>
          <w:kern w:val="0"/>
          <w:sz w:val="18"/>
          <w:szCs w:val="18"/>
        </w:rPr>
        <w:t xml:space="preserve"> </w:t>
      </w:r>
      <w:r>
        <w:rPr>
          <w:rFonts w:ascii="Arial" w:hAnsi="Arial" w:cs="Arial"/>
          <w:kern w:val="0"/>
          <w:sz w:val="18"/>
          <w:szCs w:val="18"/>
        </w:rPr>
        <w:t xml:space="preserve">Protection </w:t>
      </w:r>
    </w:p>
    <w:p w14:paraId="141EA8BD" w14:textId="77777777" w:rsidR="00127885" w:rsidRDefault="00127885" w:rsidP="00127885">
      <w:pPr>
        <w:tabs>
          <w:tab w:val="left" w:pos="465"/>
        </w:tabs>
        <w:autoSpaceDE w:val="0"/>
        <w:autoSpaceDN w:val="0"/>
        <w:adjustRightInd w:val="0"/>
        <w:ind w:leftChars="228" w:left="839" w:right="219" w:hangingChars="200" w:hanging="360"/>
        <w:jc w:val="left"/>
        <w:rPr>
          <w:rFonts w:ascii="Arial" w:hAnsi="Arial" w:cs="Arial"/>
          <w:kern w:val="0"/>
          <w:sz w:val="18"/>
          <w:szCs w:val="18"/>
        </w:rPr>
      </w:pPr>
      <w:r>
        <w:rPr>
          <w:rFonts w:ascii="Arial" w:hAnsi="Arial" w:cs="Arial"/>
          <w:kern w:val="0"/>
          <w:sz w:val="18"/>
          <w:szCs w:val="18"/>
        </w:rPr>
        <w:t>Agency.</w:t>
      </w:r>
      <w:r>
        <w:rPr>
          <w:rFonts w:ascii="Arial" w:hAnsi="Arial" w:cs="Arial"/>
          <w:spacing w:val="1"/>
          <w:kern w:val="0"/>
          <w:sz w:val="18"/>
          <w:szCs w:val="18"/>
        </w:rPr>
        <w:t xml:space="preserve"> </w:t>
      </w:r>
      <w:r>
        <w:rPr>
          <w:rFonts w:ascii="Arial" w:hAnsi="Arial" w:cs="Arial"/>
          <w:kern w:val="0"/>
          <w:sz w:val="18"/>
          <w:szCs w:val="18"/>
        </w:rPr>
        <w:t>Any</w:t>
      </w:r>
      <w:r>
        <w:rPr>
          <w:rFonts w:ascii="Arial" w:hAnsi="Arial" w:cs="Arial"/>
          <w:spacing w:val="1"/>
          <w:kern w:val="0"/>
          <w:sz w:val="18"/>
          <w:szCs w:val="18"/>
        </w:rPr>
        <w:t xml:space="preserve"> </w:t>
      </w:r>
      <w:r>
        <w:rPr>
          <w:rFonts w:ascii="Arial" w:hAnsi="Arial" w:cs="Arial"/>
          <w:kern w:val="0"/>
          <w:sz w:val="18"/>
          <w:szCs w:val="18"/>
        </w:rPr>
        <w:t>part</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parts</w:t>
      </w:r>
      <w:r>
        <w:rPr>
          <w:rFonts w:ascii="Arial" w:hAnsi="Arial" w:cs="Arial"/>
          <w:spacing w:val="1"/>
          <w:kern w:val="0"/>
          <w:sz w:val="18"/>
          <w:szCs w:val="18"/>
        </w:rPr>
        <w:t xml:space="preserve"> </w:t>
      </w:r>
      <w:r>
        <w:rPr>
          <w:rFonts w:ascii="Arial" w:hAnsi="Arial" w:cs="Arial"/>
          <w:kern w:val="0"/>
          <w:sz w:val="18"/>
          <w:szCs w:val="18"/>
        </w:rPr>
        <w:t>replaced</w:t>
      </w:r>
      <w:r>
        <w:rPr>
          <w:rFonts w:ascii="Arial" w:hAnsi="Arial" w:cs="Arial"/>
          <w:spacing w:val="1"/>
          <w:kern w:val="0"/>
          <w:sz w:val="18"/>
          <w:szCs w:val="18"/>
        </w:rPr>
        <w:t xml:space="preserve"> </w:t>
      </w:r>
      <w:r>
        <w:rPr>
          <w:rFonts w:ascii="Arial" w:hAnsi="Arial" w:cs="Arial"/>
          <w:kern w:val="0"/>
          <w:sz w:val="18"/>
          <w:szCs w:val="18"/>
        </w:rPr>
        <w:t>u</w:t>
      </w:r>
      <w:r>
        <w:rPr>
          <w:rFonts w:ascii="Arial" w:hAnsi="Arial" w:cs="Arial"/>
          <w:spacing w:val="1"/>
          <w:kern w:val="0"/>
          <w:sz w:val="18"/>
          <w:szCs w:val="18"/>
        </w:rPr>
        <w:t>n</w:t>
      </w:r>
      <w:r>
        <w:rPr>
          <w:rFonts w:ascii="Arial" w:hAnsi="Arial" w:cs="Arial"/>
          <w:kern w:val="0"/>
          <w:sz w:val="18"/>
          <w:szCs w:val="18"/>
        </w:rPr>
        <w:t>der</w:t>
      </w:r>
      <w:r>
        <w:rPr>
          <w:rFonts w:ascii="Arial" w:hAnsi="Arial" w:cs="Arial"/>
          <w:spacing w:val="1"/>
          <w:kern w:val="0"/>
          <w:sz w:val="18"/>
          <w:szCs w:val="18"/>
        </w:rPr>
        <w:t xml:space="preserve"> </w:t>
      </w:r>
      <w:r>
        <w:rPr>
          <w:rFonts w:ascii="Arial" w:hAnsi="Arial" w:cs="Arial"/>
          <w:kern w:val="0"/>
          <w:sz w:val="18"/>
          <w:szCs w:val="18"/>
        </w:rPr>
        <w:t>this</w:t>
      </w:r>
      <w:r>
        <w:rPr>
          <w:rFonts w:ascii="Arial" w:hAnsi="Arial" w:cs="Arial"/>
          <w:spacing w:val="-1"/>
          <w:kern w:val="0"/>
          <w:sz w:val="18"/>
          <w:szCs w:val="18"/>
        </w:rPr>
        <w:t xml:space="preserve"> </w:t>
      </w:r>
      <w:r>
        <w:rPr>
          <w:rFonts w:ascii="Arial" w:hAnsi="Arial" w:cs="Arial"/>
          <w:kern w:val="0"/>
          <w:sz w:val="18"/>
          <w:szCs w:val="18"/>
        </w:rPr>
        <w:t>war</w:t>
      </w:r>
      <w:r>
        <w:rPr>
          <w:rFonts w:ascii="Arial" w:hAnsi="Arial" w:cs="Arial"/>
          <w:spacing w:val="1"/>
          <w:kern w:val="0"/>
          <w:sz w:val="18"/>
          <w:szCs w:val="18"/>
        </w:rPr>
        <w:t>r</w:t>
      </w:r>
      <w:r>
        <w:rPr>
          <w:rFonts w:ascii="Arial" w:hAnsi="Arial" w:cs="Arial"/>
          <w:kern w:val="0"/>
          <w:sz w:val="18"/>
          <w:szCs w:val="18"/>
        </w:rPr>
        <w:t>anty shall b</w:t>
      </w:r>
      <w:r>
        <w:rPr>
          <w:rFonts w:ascii="Arial" w:hAnsi="Arial" w:cs="Arial"/>
          <w:spacing w:val="1"/>
          <w:kern w:val="0"/>
          <w:sz w:val="18"/>
          <w:szCs w:val="18"/>
        </w:rPr>
        <w:t>e</w:t>
      </w:r>
      <w:r>
        <w:rPr>
          <w:rFonts w:ascii="Arial" w:hAnsi="Arial" w:cs="Arial"/>
          <w:kern w:val="0"/>
          <w:sz w:val="18"/>
          <w:szCs w:val="18"/>
        </w:rPr>
        <w:t xml:space="preserve">come </w:t>
      </w:r>
    </w:p>
    <w:p w14:paraId="773C078A" w14:textId="77777777" w:rsidR="00127885" w:rsidRDefault="00127885" w:rsidP="00127885">
      <w:pPr>
        <w:tabs>
          <w:tab w:val="left" w:pos="465"/>
        </w:tabs>
        <w:autoSpaceDE w:val="0"/>
        <w:autoSpaceDN w:val="0"/>
        <w:adjustRightInd w:val="0"/>
        <w:ind w:leftChars="228" w:left="839" w:right="219" w:hangingChars="200" w:hanging="360"/>
        <w:jc w:val="left"/>
        <w:rPr>
          <w:rFonts w:ascii="Arial" w:hAnsi="Arial" w:cs="Arial"/>
          <w:kern w:val="0"/>
          <w:sz w:val="18"/>
          <w:szCs w:val="18"/>
        </w:rPr>
      </w:pPr>
      <w:r>
        <w:rPr>
          <w:rFonts w:ascii="Arial" w:hAnsi="Arial" w:cs="Arial"/>
          <w:kern w:val="0"/>
          <w:sz w:val="18"/>
          <w:szCs w:val="18"/>
        </w:rPr>
        <w:lastRenderedPageBreak/>
        <w:t>the property of LIL.</w:t>
      </w:r>
    </w:p>
    <w:p w14:paraId="54FA31C4"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1D541721" w14:textId="77777777" w:rsidR="000C038E" w:rsidRDefault="00127885" w:rsidP="00127885">
      <w:pPr>
        <w:pStyle w:val="a5"/>
        <w:widowControl/>
        <w:spacing w:beforeAutospacing="0" w:afterAutospacing="0" w:line="220" w:lineRule="exact"/>
        <w:rPr>
          <w:rFonts w:ascii="Arial" w:eastAsia="宋体" w:hAnsi="Arial" w:cs="Arial"/>
          <w:color w:val="000000"/>
          <w:sz w:val="18"/>
          <w:szCs w:val="18"/>
        </w:rPr>
      </w:pPr>
      <w:r>
        <w:rPr>
          <w:rFonts w:ascii="Arial" w:hAnsi="Arial" w:cs="Arial"/>
          <w:b/>
          <w:bCs/>
          <w:sz w:val="18"/>
          <w:szCs w:val="18"/>
        </w:rPr>
        <w:t xml:space="preserve">II.   Limitations </w:t>
      </w:r>
      <w:r>
        <w:rPr>
          <w:rFonts w:ascii="Arial" w:hAnsi="Arial" w:cs="Arial"/>
          <w:sz w:val="18"/>
          <w:szCs w:val="18"/>
        </w:rPr>
        <w:t>This</w:t>
      </w:r>
      <w:r>
        <w:rPr>
          <w:rFonts w:ascii="Arial" w:hAnsi="Arial" w:cs="Arial"/>
          <w:spacing w:val="1"/>
          <w:sz w:val="18"/>
          <w:szCs w:val="18"/>
        </w:rPr>
        <w:t xml:space="preserve"> </w:t>
      </w:r>
      <w:r>
        <w:rPr>
          <w:rFonts w:ascii="Arial" w:hAnsi="Arial" w:cs="Arial"/>
          <w:sz w:val="18"/>
          <w:szCs w:val="18"/>
        </w:rPr>
        <w:t>Emission</w:t>
      </w:r>
      <w:r>
        <w:rPr>
          <w:rFonts w:ascii="Arial" w:hAnsi="Arial" w:cs="Arial"/>
          <w:spacing w:val="1"/>
          <w:sz w:val="18"/>
          <w:szCs w:val="18"/>
        </w:rPr>
        <w:t xml:space="preserve"> </w:t>
      </w:r>
      <w:r>
        <w:rPr>
          <w:rFonts w:ascii="Arial" w:hAnsi="Arial" w:cs="Arial"/>
          <w:sz w:val="18"/>
          <w:szCs w:val="18"/>
        </w:rPr>
        <w:t>Control</w:t>
      </w:r>
      <w:r>
        <w:rPr>
          <w:rFonts w:ascii="Arial" w:hAnsi="Arial" w:cs="Arial"/>
          <w:spacing w:val="1"/>
          <w:sz w:val="18"/>
          <w:szCs w:val="18"/>
        </w:rPr>
        <w:t xml:space="preserve"> </w:t>
      </w:r>
      <w:r>
        <w:rPr>
          <w:rFonts w:ascii="Arial" w:hAnsi="Arial" w:cs="Arial"/>
          <w:sz w:val="18"/>
          <w:szCs w:val="18"/>
        </w:rPr>
        <w:t>System</w:t>
      </w:r>
      <w:r>
        <w:rPr>
          <w:rFonts w:ascii="Arial" w:hAnsi="Arial" w:cs="Arial"/>
          <w:spacing w:val="1"/>
          <w:sz w:val="18"/>
          <w:szCs w:val="18"/>
        </w:rPr>
        <w:t xml:space="preserve"> </w:t>
      </w:r>
      <w:r>
        <w:rPr>
          <w:rFonts w:ascii="Arial" w:hAnsi="Arial" w:cs="Arial"/>
          <w:sz w:val="18"/>
          <w:szCs w:val="18"/>
        </w:rPr>
        <w:t>Warra</w:t>
      </w:r>
      <w:r>
        <w:rPr>
          <w:rFonts w:ascii="Arial" w:hAnsi="Arial" w:cs="Arial"/>
          <w:spacing w:val="1"/>
          <w:sz w:val="18"/>
          <w:szCs w:val="18"/>
        </w:rPr>
        <w:t>n</w:t>
      </w:r>
      <w:r>
        <w:rPr>
          <w:rFonts w:ascii="Arial" w:hAnsi="Arial" w:cs="Arial"/>
          <w:sz w:val="18"/>
          <w:szCs w:val="18"/>
        </w:rPr>
        <w:t>ty shall not cover</w:t>
      </w:r>
    </w:p>
    <w:p w14:paraId="3E08082F" w14:textId="77777777" w:rsidR="00127885" w:rsidRDefault="00127885" w:rsidP="007A525F">
      <w:pPr>
        <w:tabs>
          <w:tab w:val="left" w:pos="820"/>
        </w:tabs>
        <w:autoSpaceDE w:val="0"/>
        <w:autoSpaceDN w:val="0"/>
        <w:adjustRightInd w:val="0"/>
        <w:ind w:right="-20" w:firstLineChars="100" w:firstLine="182"/>
        <w:jc w:val="left"/>
        <w:rPr>
          <w:rFonts w:ascii="Arial" w:hAnsi="Arial" w:cs="Arial"/>
          <w:kern w:val="0"/>
          <w:sz w:val="18"/>
          <w:szCs w:val="18"/>
        </w:rPr>
      </w:pPr>
      <w:r>
        <w:rPr>
          <w:rFonts w:ascii="Arial" w:hAnsi="Arial" w:cs="Arial"/>
          <w:spacing w:val="1"/>
          <w:kern w:val="0"/>
          <w:sz w:val="18"/>
          <w:szCs w:val="18"/>
        </w:rPr>
        <w:t>a</w:t>
      </w:r>
      <w:r>
        <w:rPr>
          <w:rFonts w:ascii="Arial" w:hAnsi="Arial" w:cs="Arial"/>
          <w:kern w:val="0"/>
          <w:sz w:val="18"/>
          <w:szCs w:val="18"/>
        </w:rPr>
        <w:t>ny of the following:</w:t>
      </w:r>
    </w:p>
    <w:p w14:paraId="552EB995"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7C92600B" w14:textId="77777777" w:rsidR="00127885" w:rsidRDefault="00127885" w:rsidP="00127885">
      <w:pPr>
        <w:autoSpaceDE w:val="0"/>
        <w:autoSpaceDN w:val="0"/>
        <w:adjustRightInd w:val="0"/>
        <w:ind w:left="561" w:right="-20"/>
        <w:jc w:val="left"/>
        <w:rPr>
          <w:rFonts w:ascii="Arial" w:hAnsi="Arial" w:cs="Arial"/>
          <w:kern w:val="0"/>
          <w:sz w:val="18"/>
          <w:szCs w:val="18"/>
        </w:rPr>
      </w:pPr>
      <w:r>
        <w:rPr>
          <w:rFonts w:ascii="Arial" w:hAnsi="Arial" w:cs="Arial"/>
          <w:b/>
          <w:bCs/>
          <w:kern w:val="0"/>
          <w:sz w:val="18"/>
          <w:szCs w:val="18"/>
        </w:rPr>
        <w:t>A.</w:t>
      </w:r>
      <w:r>
        <w:rPr>
          <w:rFonts w:ascii="Arial" w:hAnsi="Arial" w:cs="Arial"/>
          <w:b/>
          <w:bCs/>
          <w:spacing w:val="1"/>
          <w:kern w:val="0"/>
          <w:sz w:val="18"/>
          <w:szCs w:val="18"/>
        </w:rPr>
        <w:t xml:space="preserve"> </w:t>
      </w:r>
      <w:r>
        <w:rPr>
          <w:rFonts w:ascii="Arial" w:hAnsi="Arial" w:cs="Arial"/>
          <w:kern w:val="0"/>
          <w:sz w:val="18"/>
          <w:szCs w:val="18"/>
        </w:rPr>
        <w:t>Repair or</w:t>
      </w:r>
      <w:r>
        <w:rPr>
          <w:rFonts w:ascii="Arial" w:hAnsi="Arial" w:cs="Arial"/>
          <w:spacing w:val="2"/>
          <w:kern w:val="0"/>
          <w:sz w:val="18"/>
          <w:szCs w:val="18"/>
        </w:rPr>
        <w:t xml:space="preserve"> </w:t>
      </w:r>
      <w:r>
        <w:rPr>
          <w:rFonts w:ascii="Arial" w:hAnsi="Arial" w:cs="Arial"/>
          <w:kern w:val="0"/>
          <w:sz w:val="18"/>
          <w:szCs w:val="18"/>
        </w:rPr>
        <w:t>replacement</w:t>
      </w:r>
      <w:r>
        <w:rPr>
          <w:rFonts w:ascii="Arial" w:hAnsi="Arial" w:cs="Arial"/>
          <w:spacing w:val="2"/>
          <w:kern w:val="0"/>
          <w:sz w:val="18"/>
          <w:szCs w:val="18"/>
        </w:rPr>
        <w:t xml:space="preserve"> </w:t>
      </w:r>
      <w:r>
        <w:rPr>
          <w:rFonts w:ascii="Arial" w:hAnsi="Arial" w:cs="Arial"/>
          <w:kern w:val="0"/>
          <w:sz w:val="18"/>
          <w:szCs w:val="18"/>
        </w:rPr>
        <w:t>as a result of</w:t>
      </w:r>
    </w:p>
    <w:p w14:paraId="167B7AD0" w14:textId="77777777" w:rsidR="00127885" w:rsidRDefault="00127885" w:rsidP="00127885">
      <w:pPr>
        <w:autoSpaceDE w:val="0"/>
        <w:autoSpaceDN w:val="0"/>
        <w:adjustRightInd w:val="0"/>
        <w:ind w:right="-20" w:firstLineChars="400" w:firstLine="720"/>
        <w:jc w:val="left"/>
        <w:rPr>
          <w:rFonts w:ascii="Arial" w:hAnsi="Arial" w:cs="Arial"/>
          <w:kern w:val="0"/>
          <w:sz w:val="18"/>
          <w:szCs w:val="18"/>
        </w:rPr>
      </w:pPr>
      <w:r>
        <w:rPr>
          <w:rFonts w:ascii="Arial" w:hAnsi="Arial" w:cs="Arial"/>
          <w:kern w:val="0"/>
          <w:sz w:val="18"/>
          <w:szCs w:val="18"/>
        </w:rPr>
        <w:t>(1)</w:t>
      </w:r>
      <w:r>
        <w:rPr>
          <w:rFonts w:ascii="Arial" w:hAnsi="Arial" w:cs="Arial"/>
          <w:spacing w:val="1"/>
          <w:kern w:val="0"/>
          <w:sz w:val="18"/>
          <w:szCs w:val="18"/>
        </w:rPr>
        <w:t xml:space="preserve"> </w:t>
      </w:r>
      <w:r>
        <w:rPr>
          <w:rFonts w:ascii="Arial" w:hAnsi="Arial" w:cs="Arial"/>
          <w:kern w:val="0"/>
          <w:sz w:val="18"/>
          <w:szCs w:val="18"/>
        </w:rPr>
        <w:t>accident,</w:t>
      </w:r>
    </w:p>
    <w:p w14:paraId="1A2337EF" w14:textId="77777777" w:rsidR="00127885" w:rsidRDefault="00127885" w:rsidP="00127885">
      <w:pPr>
        <w:autoSpaceDE w:val="0"/>
        <w:autoSpaceDN w:val="0"/>
        <w:adjustRightInd w:val="0"/>
        <w:ind w:right="-20" w:firstLineChars="400" w:firstLine="720"/>
        <w:jc w:val="left"/>
        <w:rPr>
          <w:rFonts w:ascii="Arial" w:hAnsi="Arial" w:cs="Arial"/>
          <w:kern w:val="0"/>
          <w:sz w:val="18"/>
          <w:szCs w:val="18"/>
        </w:rPr>
      </w:pPr>
      <w:r>
        <w:rPr>
          <w:rFonts w:ascii="Arial" w:hAnsi="Arial" w:cs="Arial"/>
          <w:kern w:val="0"/>
          <w:sz w:val="18"/>
          <w:szCs w:val="18"/>
        </w:rPr>
        <w:t>(2)</w:t>
      </w:r>
      <w:r>
        <w:rPr>
          <w:rFonts w:ascii="Arial" w:hAnsi="Arial" w:cs="Arial"/>
          <w:spacing w:val="1"/>
          <w:kern w:val="0"/>
          <w:sz w:val="18"/>
          <w:szCs w:val="18"/>
        </w:rPr>
        <w:t xml:space="preserve"> </w:t>
      </w:r>
      <w:r>
        <w:rPr>
          <w:rFonts w:ascii="Arial" w:hAnsi="Arial" w:cs="Arial"/>
          <w:kern w:val="0"/>
          <w:sz w:val="18"/>
          <w:szCs w:val="18"/>
        </w:rPr>
        <w:t>misuse,</w:t>
      </w:r>
    </w:p>
    <w:p w14:paraId="54259268" w14:textId="77777777" w:rsidR="00127885" w:rsidRDefault="00127885" w:rsidP="00127885">
      <w:pPr>
        <w:autoSpaceDE w:val="0"/>
        <w:autoSpaceDN w:val="0"/>
        <w:adjustRightInd w:val="0"/>
        <w:ind w:leftChars="344" w:left="1082" w:right="-20" w:hangingChars="200" w:hanging="360"/>
        <w:jc w:val="left"/>
        <w:rPr>
          <w:rFonts w:ascii="Arial" w:hAnsi="Arial" w:cs="Arial"/>
          <w:kern w:val="0"/>
          <w:sz w:val="18"/>
          <w:szCs w:val="18"/>
        </w:rPr>
      </w:pPr>
      <w:r>
        <w:rPr>
          <w:rFonts w:ascii="Arial" w:hAnsi="Arial" w:cs="Arial"/>
          <w:kern w:val="0"/>
          <w:sz w:val="18"/>
          <w:szCs w:val="18"/>
        </w:rPr>
        <w:t>(3) re</w:t>
      </w:r>
      <w:r>
        <w:rPr>
          <w:rFonts w:ascii="Arial" w:hAnsi="Arial" w:cs="Arial"/>
          <w:spacing w:val="1"/>
          <w:kern w:val="0"/>
          <w:sz w:val="18"/>
          <w:szCs w:val="18"/>
        </w:rPr>
        <w:t>p</w:t>
      </w:r>
      <w:r>
        <w:rPr>
          <w:rFonts w:ascii="Arial" w:hAnsi="Arial" w:cs="Arial"/>
          <w:kern w:val="0"/>
          <w:sz w:val="18"/>
          <w:szCs w:val="18"/>
        </w:rPr>
        <w:t>airs improp</w:t>
      </w:r>
      <w:r>
        <w:rPr>
          <w:rFonts w:ascii="Arial" w:hAnsi="Arial" w:cs="Arial"/>
          <w:spacing w:val="1"/>
          <w:kern w:val="0"/>
          <w:sz w:val="18"/>
          <w:szCs w:val="18"/>
        </w:rPr>
        <w:t>e</w:t>
      </w:r>
      <w:r>
        <w:rPr>
          <w:rFonts w:ascii="Arial" w:hAnsi="Arial" w:cs="Arial"/>
          <w:kern w:val="0"/>
          <w:sz w:val="18"/>
          <w:szCs w:val="18"/>
        </w:rPr>
        <w:t>rly p</w:t>
      </w:r>
      <w:r>
        <w:rPr>
          <w:rFonts w:ascii="Arial" w:hAnsi="Arial" w:cs="Arial"/>
          <w:spacing w:val="1"/>
          <w:kern w:val="0"/>
          <w:sz w:val="18"/>
          <w:szCs w:val="18"/>
        </w:rPr>
        <w:t>e</w:t>
      </w:r>
      <w:r>
        <w:rPr>
          <w:rFonts w:ascii="Arial" w:hAnsi="Arial" w:cs="Arial"/>
          <w:kern w:val="0"/>
          <w:sz w:val="18"/>
          <w:szCs w:val="18"/>
        </w:rPr>
        <w:t>rformed or r</w:t>
      </w:r>
      <w:r>
        <w:rPr>
          <w:rFonts w:ascii="Arial" w:hAnsi="Arial" w:cs="Arial"/>
          <w:spacing w:val="1"/>
          <w:kern w:val="0"/>
          <w:sz w:val="18"/>
          <w:szCs w:val="18"/>
        </w:rPr>
        <w:t>e</w:t>
      </w:r>
      <w:r>
        <w:rPr>
          <w:rFonts w:ascii="Arial" w:hAnsi="Arial" w:cs="Arial"/>
          <w:kern w:val="0"/>
          <w:sz w:val="18"/>
          <w:szCs w:val="18"/>
        </w:rPr>
        <w:t>placements</w:t>
      </w:r>
      <w:r>
        <w:rPr>
          <w:rFonts w:ascii="Arial" w:hAnsi="Arial" w:cs="Arial"/>
          <w:spacing w:val="1"/>
          <w:kern w:val="0"/>
          <w:sz w:val="18"/>
          <w:szCs w:val="18"/>
        </w:rPr>
        <w:t xml:space="preserve"> </w:t>
      </w:r>
      <w:r>
        <w:rPr>
          <w:rFonts w:ascii="Arial" w:hAnsi="Arial" w:cs="Arial"/>
          <w:kern w:val="0"/>
          <w:sz w:val="18"/>
          <w:szCs w:val="18"/>
        </w:rPr>
        <w:t>improp</w:t>
      </w:r>
      <w:r>
        <w:rPr>
          <w:rFonts w:ascii="Arial" w:hAnsi="Arial" w:cs="Arial"/>
          <w:spacing w:val="1"/>
          <w:kern w:val="0"/>
          <w:sz w:val="18"/>
          <w:szCs w:val="18"/>
        </w:rPr>
        <w:t>e</w:t>
      </w:r>
      <w:r>
        <w:rPr>
          <w:rFonts w:ascii="Arial" w:hAnsi="Arial" w:cs="Arial"/>
          <w:kern w:val="0"/>
          <w:sz w:val="18"/>
          <w:szCs w:val="18"/>
        </w:rPr>
        <w:t>rly</w:t>
      </w:r>
      <w:r>
        <w:rPr>
          <w:rFonts w:ascii="Arial" w:hAnsi="Arial" w:cs="Arial"/>
          <w:spacing w:val="1"/>
          <w:kern w:val="0"/>
          <w:sz w:val="18"/>
          <w:szCs w:val="18"/>
        </w:rPr>
        <w:t xml:space="preserve"> </w:t>
      </w:r>
      <w:r>
        <w:rPr>
          <w:rFonts w:ascii="Arial" w:hAnsi="Arial" w:cs="Arial"/>
          <w:kern w:val="0"/>
          <w:sz w:val="18"/>
          <w:szCs w:val="18"/>
        </w:rPr>
        <w:t>i</w:t>
      </w:r>
      <w:r>
        <w:rPr>
          <w:rFonts w:ascii="Arial" w:hAnsi="Arial" w:cs="Arial"/>
          <w:spacing w:val="1"/>
          <w:kern w:val="0"/>
          <w:sz w:val="18"/>
          <w:szCs w:val="18"/>
        </w:rPr>
        <w:t>n</w:t>
      </w:r>
      <w:r>
        <w:rPr>
          <w:rFonts w:ascii="Arial" w:hAnsi="Arial" w:cs="Arial"/>
          <w:kern w:val="0"/>
          <w:sz w:val="18"/>
          <w:szCs w:val="18"/>
        </w:rPr>
        <w:t>stalled.</w:t>
      </w:r>
    </w:p>
    <w:p w14:paraId="406E7DAB" w14:textId="77777777" w:rsidR="00127885" w:rsidRDefault="00127885" w:rsidP="00127885">
      <w:pPr>
        <w:autoSpaceDE w:val="0"/>
        <w:autoSpaceDN w:val="0"/>
        <w:adjustRightInd w:val="0"/>
        <w:spacing w:before="1"/>
        <w:ind w:leftChars="43" w:left="90" w:right="33" w:firstLineChars="350" w:firstLine="630"/>
        <w:jc w:val="left"/>
        <w:rPr>
          <w:rFonts w:ascii="Arial" w:hAnsi="Arial" w:cs="Arial"/>
          <w:kern w:val="0"/>
          <w:sz w:val="18"/>
          <w:szCs w:val="18"/>
        </w:rPr>
      </w:pPr>
      <w:r>
        <w:rPr>
          <w:rFonts w:ascii="Arial" w:hAnsi="Arial" w:cs="Arial"/>
          <w:kern w:val="0"/>
          <w:sz w:val="18"/>
          <w:szCs w:val="18"/>
        </w:rPr>
        <w:t>(4)</w:t>
      </w:r>
      <w:r>
        <w:rPr>
          <w:rFonts w:ascii="Arial" w:hAnsi="Arial" w:cs="Arial"/>
          <w:spacing w:val="1"/>
          <w:kern w:val="0"/>
          <w:sz w:val="18"/>
          <w:szCs w:val="18"/>
        </w:rPr>
        <w:t xml:space="preserve"> </w:t>
      </w:r>
      <w:r>
        <w:rPr>
          <w:rFonts w:ascii="Arial" w:hAnsi="Arial" w:cs="Arial"/>
          <w:kern w:val="0"/>
          <w:sz w:val="18"/>
          <w:szCs w:val="18"/>
        </w:rPr>
        <w:t>use</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replacement</w:t>
      </w:r>
      <w:r>
        <w:rPr>
          <w:rFonts w:ascii="Arial" w:hAnsi="Arial" w:cs="Arial"/>
          <w:spacing w:val="1"/>
          <w:kern w:val="0"/>
          <w:sz w:val="18"/>
          <w:szCs w:val="18"/>
        </w:rPr>
        <w:t xml:space="preserve"> </w:t>
      </w:r>
      <w:r>
        <w:rPr>
          <w:rFonts w:ascii="Arial" w:hAnsi="Arial" w:cs="Arial"/>
          <w:kern w:val="0"/>
          <w:sz w:val="18"/>
          <w:szCs w:val="18"/>
        </w:rPr>
        <w:t>parts</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accessori</w:t>
      </w:r>
      <w:r>
        <w:rPr>
          <w:rFonts w:ascii="Arial" w:hAnsi="Arial" w:cs="Arial"/>
          <w:spacing w:val="-2"/>
          <w:kern w:val="0"/>
          <w:sz w:val="18"/>
          <w:szCs w:val="18"/>
        </w:rPr>
        <w:t>e</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not</w:t>
      </w:r>
      <w:r>
        <w:rPr>
          <w:rFonts w:ascii="Arial" w:hAnsi="Arial" w:cs="Arial"/>
          <w:spacing w:val="1"/>
          <w:kern w:val="0"/>
          <w:sz w:val="18"/>
          <w:szCs w:val="18"/>
        </w:rPr>
        <w:t xml:space="preserve"> </w:t>
      </w:r>
      <w:r>
        <w:rPr>
          <w:rFonts w:ascii="Arial" w:hAnsi="Arial" w:cs="Arial"/>
          <w:kern w:val="0"/>
          <w:sz w:val="18"/>
          <w:szCs w:val="18"/>
        </w:rPr>
        <w:t>c</w:t>
      </w:r>
      <w:r>
        <w:rPr>
          <w:rFonts w:ascii="Arial" w:hAnsi="Arial" w:cs="Arial"/>
          <w:spacing w:val="-2"/>
          <w:kern w:val="0"/>
          <w:sz w:val="18"/>
          <w:szCs w:val="18"/>
        </w:rPr>
        <w:t>o</w:t>
      </w:r>
      <w:r>
        <w:rPr>
          <w:rFonts w:ascii="Arial" w:hAnsi="Arial" w:cs="Arial"/>
          <w:kern w:val="0"/>
          <w:sz w:val="18"/>
          <w:szCs w:val="18"/>
        </w:rPr>
        <w:t>nforming</w:t>
      </w:r>
      <w:r>
        <w:rPr>
          <w:rFonts w:ascii="Arial" w:hAnsi="Arial" w:cs="Arial"/>
          <w:spacing w:val="1"/>
          <w:kern w:val="0"/>
          <w:sz w:val="18"/>
          <w:szCs w:val="18"/>
        </w:rPr>
        <w:t xml:space="preserve"> </w:t>
      </w:r>
      <w:r>
        <w:rPr>
          <w:rFonts w:ascii="Arial" w:hAnsi="Arial" w:cs="Arial"/>
          <w:kern w:val="0"/>
          <w:sz w:val="18"/>
          <w:szCs w:val="18"/>
        </w:rPr>
        <w:t>to LIL’</w:t>
      </w:r>
      <w:r>
        <w:rPr>
          <w:rFonts w:ascii="Arial" w:hAnsi="Arial" w:cs="Arial"/>
          <w:spacing w:val="1"/>
          <w:kern w:val="0"/>
          <w:sz w:val="18"/>
          <w:szCs w:val="18"/>
        </w:rPr>
        <w:t>s</w:t>
      </w:r>
    </w:p>
    <w:p w14:paraId="69D7D373" w14:textId="77777777" w:rsidR="00127885" w:rsidRDefault="00127885" w:rsidP="00127885">
      <w:pPr>
        <w:autoSpaceDE w:val="0"/>
        <w:autoSpaceDN w:val="0"/>
        <w:adjustRightInd w:val="0"/>
        <w:spacing w:before="1"/>
        <w:ind w:leftChars="43" w:left="90" w:right="318" w:firstLineChars="350" w:firstLine="630"/>
        <w:jc w:val="left"/>
        <w:rPr>
          <w:rFonts w:ascii="Arial" w:hAnsi="Arial" w:cs="Arial"/>
          <w:kern w:val="0"/>
          <w:sz w:val="18"/>
          <w:szCs w:val="18"/>
        </w:rPr>
      </w:pPr>
      <w:r>
        <w:rPr>
          <w:rFonts w:ascii="Arial" w:hAnsi="Arial" w:cs="Arial"/>
          <w:kern w:val="0"/>
          <w:sz w:val="18"/>
          <w:szCs w:val="18"/>
        </w:rPr>
        <w:t xml:space="preserve">   specifications which adv</w:t>
      </w:r>
      <w:r>
        <w:rPr>
          <w:rFonts w:ascii="Arial" w:hAnsi="Arial" w:cs="Arial"/>
          <w:spacing w:val="1"/>
          <w:kern w:val="0"/>
          <w:sz w:val="18"/>
          <w:szCs w:val="18"/>
        </w:rPr>
        <w:t>e</w:t>
      </w:r>
      <w:r>
        <w:rPr>
          <w:rFonts w:ascii="Arial" w:hAnsi="Arial" w:cs="Arial"/>
          <w:kern w:val="0"/>
          <w:sz w:val="18"/>
          <w:szCs w:val="18"/>
        </w:rPr>
        <w:t>rsely affect performance a</w:t>
      </w:r>
      <w:r>
        <w:rPr>
          <w:rFonts w:ascii="Arial" w:hAnsi="Arial" w:cs="Arial"/>
          <w:spacing w:val="1"/>
          <w:kern w:val="0"/>
          <w:sz w:val="18"/>
          <w:szCs w:val="18"/>
        </w:rPr>
        <w:t>n</w:t>
      </w:r>
      <w:r>
        <w:rPr>
          <w:rFonts w:ascii="Arial" w:hAnsi="Arial" w:cs="Arial"/>
          <w:kern w:val="0"/>
          <w:sz w:val="18"/>
          <w:szCs w:val="18"/>
        </w:rPr>
        <w:t>d/or</w:t>
      </w:r>
    </w:p>
    <w:p w14:paraId="17D7C3D0" w14:textId="77777777" w:rsidR="00127885" w:rsidRDefault="00127885" w:rsidP="00127885">
      <w:pPr>
        <w:autoSpaceDE w:val="0"/>
        <w:autoSpaceDN w:val="0"/>
        <w:adjustRightInd w:val="0"/>
        <w:ind w:right="-20" w:firstLineChars="400" w:firstLine="720"/>
        <w:jc w:val="left"/>
        <w:rPr>
          <w:rFonts w:ascii="Arial" w:hAnsi="Arial" w:cs="Arial"/>
          <w:kern w:val="0"/>
          <w:sz w:val="18"/>
          <w:szCs w:val="18"/>
        </w:rPr>
      </w:pPr>
      <w:r>
        <w:rPr>
          <w:rFonts w:ascii="Arial" w:hAnsi="Arial" w:cs="Arial"/>
          <w:kern w:val="0"/>
          <w:sz w:val="18"/>
          <w:szCs w:val="18"/>
        </w:rPr>
        <w:t>(5) use in competitive racing or related</w:t>
      </w:r>
      <w:r>
        <w:rPr>
          <w:rFonts w:ascii="Arial" w:hAnsi="Arial" w:cs="Arial"/>
          <w:spacing w:val="1"/>
          <w:kern w:val="0"/>
          <w:sz w:val="18"/>
          <w:szCs w:val="18"/>
        </w:rPr>
        <w:t xml:space="preserve"> </w:t>
      </w:r>
      <w:r>
        <w:rPr>
          <w:rFonts w:ascii="Arial" w:hAnsi="Arial" w:cs="Arial"/>
          <w:kern w:val="0"/>
          <w:sz w:val="18"/>
          <w:szCs w:val="18"/>
        </w:rPr>
        <w:t>events.</w:t>
      </w:r>
    </w:p>
    <w:p w14:paraId="4B7FBEA8"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7EC2006E" w14:textId="77777777" w:rsidR="00127885" w:rsidRDefault="00127885" w:rsidP="00127885">
      <w:pPr>
        <w:tabs>
          <w:tab w:val="left" w:pos="1440"/>
        </w:tabs>
        <w:autoSpaceDE w:val="0"/>
        <w:autoSpaceDN w:val="0"/>
        <w:adjustRightInd w:val="0"/>
        <w:ind w:leftChars="254" w:left="797" w:right="343" w:hangingChars="146" w:hanging="264"/>
        <w:jc w:val="left"/>
        <w:rPr>
          <w:rFonts w:ascii="Arial" w:hAnsi="Arial" w:cs="Arial"/>
          <w:kern w:val="0"/>
          <w:sz w:val="18"/>
          <w:szCs w:val="18"/>
        </w:rPr>
      </w:pPr>
      <w:r>
        <w:rPr>
          <w:rFonts w:ascii="Arial" w:hAnsi="Arial" w:cs="Arial"/>
          <w:b/>
          <w:bCs/>
          <w:kern w:val="0"/>
          <w:sz w:val="18"/>
          <w:szCs w:val="18"/>
        </w:rPr>
        <w:t>B.</w:t>
      </w:r>
      <w:r>
        <w:rPr>
          <w:rFonts w:ascii="Arial" w:hAnsi="Arial" w:cs="Arial"/>
          <w:kern w:val="0"/>
          <w:sz w:val="18"/>
          <w:szCs w:val="18"/>
        </w:rPr>
        <w:t xml:space="preserve"> Inspections,</w:t>
      </w:r>
      <w:r>
        <w:rPr>
          <w:rFonts w:ascii="Arial" w:hAnsi="Arial" w:cs="Arial"/>
          <w:spacing w:val="-1"/>
          <w:kern w:val="0"/>
          <w:sz w:val="18"/>
          <w:szCs w:val="18"/>
        </w:rPr>
        <w:t xml:space="preserve"> </w:t>
      </w:r>
      <w:r>
        <w:rPr>
          <w:rFonts w:ascii="Arial" w:hAnsi="Arial" w:cs="Arial"/>
          <w:kern w:val="0"/>
          <w:sz w:val="18"/>
          <w:szCs w:val="18"/>
        </w:rPr>
        <w:t>replace</w:t>
      </w:r>
      <w:r>
        <w:rPr>
          <w:rFonts w:ascii="Arial" w:hAnsi="Arial" w:cs="Arial"/>
          <w:spacing w:val="1"/>
          <w:kern w:val="0"/>
          <w:sz w:val="18"/>
          <w:szCs w:val="18"/>
        </w:rPr>
        <w:t>m</w:t>
      </w:r>
      <w:r>
        <w:rPr>
          <w:rFonts w:ascii="Arial" w:hAnsi="Arial" w:cs="Arial"/>
          <w:kern w:val="0"/>
          <w:sz w:val="18"/>
          <w:szCs w:val="18"/>
        </w:rPr>
        <w:t>ent</w:t>
      </w:r>
      <w:r>
        <w:rPr>
          <w:rFonts w:ascii="Arial" w:hAnsi="Arial" w:cs="Arial"/>
          <w:spacing w:val="2"/>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parts</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t>
      </w:r>
      <w:r>
        <w:rPr>
          <w:rFonts w:ascii="Arial" w:hAnsi="Arial" w:cs="Arial"/>
          <w:kern w:val="0"/>
          <w:sz w:val="18"/>
          <w:szCs w:val="18"/>
        </w:rPr>
        <w:t>other</w:t>
      </w:r>
      <w:r>
        <w:rPr>
          <w:rFonts w:ascii="Arial" w:hAnsi="Arial" w:cs="Arial"/>
          <w:spacing w:val="1"/>
          <w:kern w:val="0"/>
          <w:sz w:val="18"/>
          <w:szCs w:val="18"/>
        </w:rPr>
        <w:t xml:space="preserve"> </w:t>
      </w:r>
      <w:r>
        <w:rPr>
          <w:rFonts w:ascii="Arial" w:hAnsi="Arial" w:cs="Arial"/>
          <w:kern w:val="0"/>
          <w:sz w:val="18"/>
          <w:szCs w:val="18"/>
        </w:rPr>
        <w:t>servi</w:t>
      </w:r>
      <w:r>
        <w:rPr>
          <w:rFonts w:ascii="Arial" w:hAnsi="Arial" w:cs="Arial"/>
          <w:spacing w:val="-1"/>
          <w:kern w:val="0"/>
          <w:sz w:val="18"/>
          <w:szCs w:val="18"/>
        </w:rPr>
        <w:t>c</w:t>
      </w:r>
      <w:r>
        <w:rPr>
          <w:rFonts w:ascii="Arial" w:hAnsi="Arial" w:cs="Arial"/>
          <w:spacing w:val="1"/>
          <w:kern w:val="0"/>
          <w:sz w:val="18"/>
          <w:szCs w:val="18"/>
        </w:rPr>
        <w:t>e</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and adjustments requi</w:t>
      </w:r>
      <w:r>
        <w:rPr>
          <w:rFonts w:ascii="Arial" w:hAnsi="Arial" w:cs="Arial"/>
          <w:spacing w:val="1"/>
          <w:kern w:val="0"/>
          <w:sz w:val="18"/>
          <w:szCs w:val="18"/>
        </w:rPr>
        <w:t>r</w:t>
      </w:r>
      <w:r>
        <w:rPr>
          <w:rFonts w:ascii="Arial" w:hAnsi="Arial" w:cs="Arial"/>
          <w:kern w:val="0"/>
          <w:sz w:val="18"/>
          <w:szCs w:val="18"/>
        </w:rPr>
        <w:t>ed for requi</w:t>
      </w:r>
      <w:r>
        <w:rPr>
          <w:rFonts w:ascii="Arial" w:hAnsi="Arial" w:cs="Arial"/>
          <w:spacing w:val="1"/>
          <w:kern w:val="0"/>
          <w:sz w:val="18"/>
          <w:szCs w:val="18"/>
        </w:rPr>
        <w:t>r</w:t>
      </w:r>
      <w:r>
        <w:rPr>
          <w:rFonts w:ascii="Arial" w:hAnsi="Arial" w:cs="Arial"/>
          <w:kern w:val="0"/>
          <w:sz w:val="18"/>
          <w:szCs w:val="18"/>
        </w:rPr>
        <w:t>ed ma</w:t>
      </w:r>
      <w:r>
        <w:rPr>
          <w:rFonts w:ascii="Arial" w:hAnsi="Arial" w:cs="Arial"/>
          <w:spacing w:val="1"/>
          <w:kern w:val="0"/>
          <w:sz w:val="18"/>
          <w:szCs w:val="18"/>
        </w:rPr>
        <w:t>i</w:t>
      </w:r>
      <w:r>
        <w:rPr>
          <w:rFonts w:ascii="Arial" w:hAnsi="Arial" w:cs="Arial"/>
          <w:kern w:val="0"/>
          <w:sz w:val="18"/>
          <w:szCs w:val="18"/>
        </w:rPr>
        <w:t>ntenance.</w:t>
      </w:r>
    </w:p>
    <w:p w14:paraId="73976E26" w14:textId="77777777" w:rsidR="00127885" w:rsidRDefault="00127885" w:rsidP="00127885">
      <w:pPr>
        <w:tabs>
          <w:tab w:val="left" w:pos="6090"/>
        </w:tabs>
        <w:spacing w:line="100" w:lineRule="exact"/>
        <w:ind w:left="360" w:hangingChars="200" w:hanging="360"/>
        <w:jc w:val="left"/>
        <w:rPr>
          <w:rFonts w:ascii="Arial" w:hAnsi="Arial" w:cs="Arial"/>
          <w:kern w:val="0"/>
          <w:sz w:val="18"/>
          <w:szCs w:val="18"/>
        </w:rPr>
      </w:pPr>
    </w:p>
    <w:p w14:paraId="1369A11E" w14:textId="77777777" w:rsidR="00127885" w:rsidRDefault="00127885" w:rsidP="00127885">
      <w:pPr>
        <w:tabs>
          <w:tab w:val="left" w:pos="1540"/>
        </w:tabs>
        <w:autoSpaceDE w:val="0"/>
        <w:autoSpaceDN w:val="0"/>
        <w:adjustRightInd w:val="0"/>
        <w:ind w:leftChars="254" w:left="799" w:right="-126" w:hangingChars="147" w:hanging="266"/>
        <w:jc w:val="left"/>
        <w:rPr>
          <w:rFonts w:ascii="Arial" w:hAnsi="Arial" w:cs="Arial"/>
          <w:kern w:val="0"/>
          <w:sz w:val="18"/>
          <w:szCs w:val="18"/>
        </w:rPr>
      </w:pPr>
      <w:r>
        <w:rPr>
          <w:rFonts w:ascii="Arial" w:hAnsi="Arial" w:cs="Arial"/>
          <w:b/>
          <w:bCs/>
          <w:kern w:val="0"/>
          <w:sz w:val="18"/>
          <w:szCs w:val="18"/>
        </w:rPr>
        <w:t>C.</w:t>
      </w:r>
      <w:r>
        <w:rPr>
          <w:rFonts w:ascii="Arial" w:hAnsi="Arial" w:cs="Arial"/>
          <w:kern w:val="0"/>
          <w:sz w:val="18"/>
          <w:szCs w:val="18"/>
        </w:rPr>
        <w:t xml:space="preserve"> Any vehicle equip</w:t>
      </w:r>
      <w:r>
        <w:rPr>
          <w:rFonts w:ascii="Arial" w:hAnsi="Arial" w:cs="Arial"/>
          <w:spacing w:val="1"/>
          <w:kern w:val="0"/>
          <w:sz w:val="18"/>
          <w:szCs w:val="18"/>
        </w:rPr>
        <w:t>p</w:t>
      </w:r>
      <w:r>
        <w:rPr>
          <w:rFonts w:ascii="Arial" w:hAnsi="Arial" w:cs="Arial"/>
          <w:kern w:val="0"/>
          <w:sz w:val="18"/>
          <w:szCs w:val="18"/>
        </w:rPr>
        <w:t>ed wi</w:t>
      </w:r>
      <w:r>
        <w:rPr>
          <w:rFonts w:ascii="Arial" w:hAnsi="Arial" w:cs="Arial"/>
          <w:spacing w:val="2"/>
          <w:kern w:val="0"/>
          <w:sz w:val="18"/>
          <w:szCs w:val="18"/>
        </w:rPr>
        <w:t>t</w:t>
      </w:r>
      <w:r>
        <w:rPr>
          <w:rFonts w:ascii="Arial" w:hAnsi="Arial" w:cs="Arial"/>
          <w:kern w:val="0"/>
          <w:sz w:val="18"/>
          <w:szCs w:val="18"/>
        </w:rPr>
        <w:t>h an odome</w:t>
      </w:r>
      <w:r>
        <w:rPr>
          <w:rFonts w:ascii="Arial" w:hAnsi="Arial" w:cs="Arial"/>
          <w:spacing w:val="2"/>
          <w:kern w:val="0"/>
          <w:sz w:val="18"/>
          <w:szCs w:val="18"/>
        </w:rPr>
        <w:t>t</w:t>
      </w:r>
      <w:r>
        <w:rPr>
          <w:rFonts w:ascii="Arial" w:hAnsi="Arial" w:cs="Arial"/>
          <w:kern w:val="0"/>
          <w:sz w:val="18"/>
          <w:szCs w:val="18"/>
        </w:rPr>
        <w:t>er or ho</w:t>
      </w:r>
      <w:r>
        <w:rPr>
          <w:rFonts w:ascii="Arial" w:hAnsi="Arial" w:cs="Arial"/>
          <w:spacing w:val="1"/>
          <w:kern w:val="0"/>
          <w:sz w:val="18"/>
          <w:szCs w:val="18"/>
        </w:rPr>
        <w:t>u</w:t>
      </w:r>
      <w:r>
        <w:rPr>
          <w:rFonts w:ascii="Arial" w:hAnsi="Arial" w:cs="Arial"/>
          <w:kern w:val="0"/>
          <w:sz w:val="18"/>
          <w:szCs w:val="18"/>
        </w:rPr>
        <w:t>r meter on which the odome</w:t>
      </w:r>
      <w:r>
        <w:rPr>
          <w:rFonts w:ascii="Arial" w:hAnsi="Arial" w:cs="Arial"/>
          <w:spacing w:val="2"/>
          <w:kern w:val="0"/>
          <w:sz w:val="18"/>
          <w:szCs w:val="18"/>
        </w:rPr>
        <w:t>t</w:t>
      </w:r>
      <w:r>
        <w:rPr>
          <w:rFonts w:ascii="Arial" w:hAnsi="Arial" w:cs="Arial"/>
          <w:kern w:val="0"/>
          <w:sz w:val="18"/>
          <w:szCs w:val="18"/>
        </w:rPr>
        <w:t>er mileage or hour met</w:t>
      </w:r>
      <w:r>
        <w:rPr>
          <w:rFonts w:ascii="Arial" w:hAnsi="Arial" w:cs="Arial"/>
          <w:spacing w:val="1"/>
          <w:kern w:val="0"/>
          <w:sz w:val="18"/>
          <w:szCs w:val="18"/>
        </w:rPr>
        <w:t>e</w:t>
      </w:r>
      <w:r>
        <w:rPr>
          <w:rFonts w:ascii="Arial" w:hAnsi="Arial" w:cs="Arial"/>
          <w:kern w:val="0"/>
          <w:sz w:val="18"/>
          <w:szCs w:val="18"/>
        </w:rPr>
        <w:t>r readi</w:t>
      </w:r>
      <w:r>
        <w:rPr>
          <w:rFonts w:ascii="Arial" w:hAnsi="Arial" w:cs="Arial"/>
          <w:spacing w:val="1"/>
          <w:kern w:val="0"/>
          <w:sz w:val="18"/>
          <w:szCs w:val="18"/>
        </w:rPr>
        <w:t>n</w:t>
      </w:r>
      <w:r>
        <w:rPr>
          <w:rFonts w:ascii="Arial" w:hAnsi="Arial" w:cs="Arial"/>
          <w:kern w:val="0"/>
          <w:sz w:val="18"/>
          <w:szCs w:val="18"/>
        </w:rPr>
        <w:t>g has been chan</w:t>
      </w:r>
      <w:r>
        <w:rPr>
          <w:rFonts w:ascii="Arial" w:hAnsi="Arial" w:cs="Arial"/>
          <w:spacing w:val="1"/>
          <w:kern w:val="0"/>
          <w:sz w:val="18"/>
          <w:szCs w:val="18"/>
        </w:rPr>
        <w:t>g</w:t>
      </w:r>
      <w:r>
        <w:rPr>
          <w:rFonts w:ascii="Arial" w:hAnsi="Arial" w:cs="Arial"/>
          <w:kern w:val="0"/>
          <w:sz w:val="18"/>
          <w:szCs w:val="18"/>
        </w:rPr>
        <w:t>ed so</w:t>
      </w:r>
      <w:r>
        <w:rPr>
          <w:rFonts w:ascii="Arial" w:hAnsi="Arial" w:cs="Arial"/>
          <w:spacing w:val="-2"/>
          <w:kern w:val="0"/>
          <w:sz w:val="18"/>
          <w:szCs w:val="18"/>
        </w:rPr>
        <w:t xml:space="preserve"> </w:t>
      </w:r>
      <w:r>
        <w:rPr>
          <w:rFonts w:ascii="Arial" w:hAnsi="Arial" w:cs="Arial"/>
          <w:kern w:val="0"/>
          <w:sz w:val="18"/>
          <w:szCs w:val="18"/>
        </w:rPr>
        <w:t>that actual mileage cannot be r</w:t>
      </w:r>
      <w:r>
        <w:rPr>
          <w:rFonts w:ascii="Arial" w:hAnsi="Arial" w:cs="Arial"/>
          <w:spacing w:val="1"/>
          <w:kern w:val="0"/>
          <w:sz w:val="18"/>
          <w:szCs w:val="18"/>
        </w:rPr>
        <w:t>e</w:t>
      </w:r>
      <w:r>
        <w:rPr>
          <w:rFonts w:ascii="Arial" w:hAnsi="Arial" w:cs="Arial"/>
          <w:kern w:val="0"/>
          <w:sz w:val="18"/>
          <w:szCs w:val="18"/>
        </w:rPr>
        <w:t>adily determined.</w:t>
      </w:r>
    </w:p>
    <w:p w14:paraId="5656B25F" w14:textId="77777777" w:rsidR="00127885" w:rsidRDefault="00127885" w:rsidP="00127885">
      <w:pPr>
        <w:tabs>
          <w:tab w:val="left" w:pos="525"/>
        </w:tabs>
        <w:autoSpaceDE w:val="0"/>
        <w:autoSpaceDN w:val="0"/>
        <w:adjustRightInd w:val="0"/>
        <w:ind w:right="-20"/>
        <w:jc w:val="left"/>
        <w:rPr>
          <w:rFonts w:ascii="Arial" w:hAnsi="Arial" w:cs="Arial"/>
          <w:kern w:val="0"/>
          <w:sz w:val="18"/>
          <w:szCs w:val="18"/>
        </w:rPr>
      </w:pPr>
      <w:r>
        <w:rPr>
          <w:rFonts w:ascii="Arial" w:hAnsi="Arial" w:cs="Arial"/>
          <w:b/>
          <w:bCs/>
          <w:kern w:val="0"/>
          <w:sz w:val="18"/>
          <w:szCs w:val="18"/>
        </w:rPr>
        <w:t>II</w:t>
      </w:r>
      <w:r>
        <w:rPr>
          <w:rFonts w:ascii="Arial" w:hAnsi="Arial" w:cs="Arial"/>
          <w:b/>
          <w:bCs/>
          <w:spacing w:val="-1"/>
          <w:kern w:val="0"/>
          <w:sz w:val="18"/>
          <w:szCs w:val="18"/>
        </w:rPr>
        <w:t>I</w:t>
      </w:r>
      <w:r>
        <w:rPr>
          <w:rFonts w:ascii="Arial" w:hAnsi="Arial" w:cs="Arial"/>
          <w:b/>
          <w:bCs/>
          <w:kern w:val="0"/>
          <w:sz w:val="18"/>
          <w:szCs w:val="18"/>
        </w:rPr>
        <w:t>.</w:t>
      </w:r>
      <w:r>
        <w:rPr>
          <w:rFonts w:ascii="Arial" w:hAnsi="Arial" w:cs="Arial"/>
          <w:b/>
          <w:bCs/>
          <w:kern w:val="0"/>
          <w:sz w:val="18"/>
          <w:szCs w:val="18"/>
        </w:rPr>
        <w:tab/>
        <w:t>Li</w:t>
      </w:r>
      <w:r>
        <w:rPr>
          <w:rFonts w:ascii="Arial" w:hAnsi="Arial" w:cs="Arial"/>
          <w:b/>
          <w:bCs/>
          <w:spacing w:val="-1"/>
          <w:kern w:val="0"/>
          <w:sz w:val="18"/>
          <w:szCs w:val="18"/>
        </w:rPr>
        <w:t>m</w:t>
      </w:r>
      <w:r>
        <w:rPr>
          <w:rFonts w:ascii="Arial" w:hAnsi="Arial" w:cs="Arial"/>
          <w:b/>
          <w:bCs/>
          <w:spacing w:val="1"/>
          <w:kern w:val="0"/>
          <w:sz w:val="18"/>
          <w:szCs w:val="18"/>
        </w:rPr>
        <w:t>i</w:t>
      </w:r>
      <w:r>
        <w:rPr>
          <w:rFonts w:ascii="Arial" w:hAnsi="Arial" w:cs="Arial"/>
          <w:b/>
          <w:bCs/>
          <w:kern w:val="0"/>
          <w:sz w:val="18"/>
          <w:szCs w:val="18"/>
        </w:rPr>
        <w:t>ted</w:t>
      </w:r>
      <w:r>
        <w:rPr>
          <w:rFonts w:ascii="Arial" w:hAnsi="Arial" w:cs="Arial"/>
          <w:b/>
          <w:bCs/>
          <w:spacing w:val="1"/>
          <w:kern w:val="0"/>
          <w:sz w:val="18"/>
          <w:szCs w:val="18"/>
        </w:rPr>
        <w:t xml:space="preserve"> </w:t>
      </w:r>
      <w:r>
        <w:rPr>
          <w:rFonts w:ascii="Arial" w:hAnsi="Arial" w:cs="Arial"/>
          <w:b/>
          <w:bCs/>
          <w:kern w:val="0"/>
          <w:sz w:val="18"/>
          <w:szCs w:val="18"/>
        </w:rPr>
        <w:t>Li</w:t>
      </w:r>
      <w:r>
        <w:rPr>
          <w:rFonts w:ascii="Arial" w:hAnsi="Arial" w:cs="Arial"/>
          <w:b/>
          <w:bCs/>
          <w:spacing w:val="-2"/>
          <w:kern w:val="0"/>
          <w:sz w:val="18"/>
          <w:szCs w:val="18"/>
        </w:rPr>
        <w:t>a</w:t>
      </w:r>
      <w:r>
        <w:rPr>
          <w:rFonts w:ascii="Arial" w:hAnsi="Arial" w:cs="Arial"/>
          <w:b/>
          <w:bCs/>
          <w:kern w:val="0"/>
          <w:sz w:val="18"/>
          <w:szCs w:val="18"/>
        </w:rPr>
        <w:t>bility</w:t>
      </w:r>
    </w:p>
    <w:p w14:paraId="5705C25F" w14:textId="77777777" w:rsidR="00127885" w:rsidRDefault="00127885" w:rsidP="007A525F">
      <w:pPr>
        <w:tabs>
          <w:tab w:val="left" w:pos="1340"/>
        </w:tabs>
        <w:autoSpaceDE w:val="0"/>
        <w:autoSpaceDN w:val="0"/>
        <w:adjustRightInd w:val="0"/>
        <w:ind w:leftChars="100" w:left="481" w:right="414" w:hangingChars="150" w:hanging="271"/>
        <w:rPr>
          <w:rFonts w:ascii="Arial" w:hAnsi="Arial" w:cs="Arial"/>
          <w:kern w:val="0"/>
          <w:sz w:val="18"/>
          <w:szCs w:val="18"/>
        </w:rPr>
      </w:pPr>
      <w:r>
        <w:rPr>
          <w:rFonts w:ascii="Arial" w:hAnsi="Arial" w:cs="Arial"/>
          <w:b/>
          <w:bCs/>
          <w:kern w:val="0"/>
          <w:sz w:val="18"/>
          <w:szCs w:val="18"/>
        </w:rPr>
        <w:t xml:space="preserve">A.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liability</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LIL</w:t>
      </w:r>
      <w:r>
        <w:rPr>
          <w:rFonts w:ascii="Arial" w:hAnsi="Arial" w:cs="Arial"/>
          <w:spacing w:val="1"/>
          <w:kern w:val="0"/>
          <w:sz w:val="18"/>
          <w:szCs w:val="18"/>
        </w:rPr>
        <w:t xml:space="preserve"> </w:t>
      </w:r>
      <w:r>
        <w:rPr>
          <w:rFonts w:ascii="Arial" w:hAnsi="Arial" w:cs="Arial"/>
          <w:kern w:val="0"/>
          <w:sz w:val="18"/>
          <w:szCs w:val="18"/>
        </w:rPr>
        <w:t>under</w:t>
      </w:r>
      <w:r>
        <w:rPr>
          <w:rFonts w:ascii="Arial" w:hAnsi="Arial" w:cs="Arial"/>
          <w:spacing w:val="1"/>
          <w:kern w:val="0"/>
          <w:sz w:val="18"/>
          <w:szCs w:val="18"/>
        </w:rPr>
        <w:t xml:space="preserve"> </w:t>
      </w:r>
      <w:r>
        <w:rPr>
          <w:rFonts w:ascii="Arial" w:hAnsi="Arial" w:cs="Arial"/>
          <w:kern w:val="0"/>
          <w:sz w:val="18"/>
          <w:szCs w:val="18"/>
        </w:rPr>
        <w:t>this emission</w:t>
      </w:r>
      <w:r>
        <w:rPr>
          <w:rFonts w:ascii="Arial" w:hAnsi="Arial" w:cs="Arial"/>
          <w:spacing w:val="-1"/>
          <w:kern w:val="0"/>
          <w:sz w:val="18"/>
          <w:szCs w:val="18"/>
        </w:rPr>
        <w:t xml:space="preserve"> </w:t>
      </w:r>
      <w:r>
        <w:rPr>
          <w:rFonts w:ascii="Arial" w:hAnsi="Arial" w:cs="Arial"/>
          <w:kern w:val="0"/>
          <w:sz w:val="18"/>
          <w:szCs w:val="18"/>
        </w:rPr>
        <w:t>control</w:t>
      </w:r>
      <w:r>
        <w:rPr>
          <w:rFonts w:ascii="Arial" w:hAnsi="Arial" w:cs="Arial"/>
          <w:spacing w:val="1"/>
          <w:kern w:val="0"/>
          <w:sz w:val="18"/>
          <w:szCs w:val="18"/>
        </w:rPr>
        <w:t xml:space="preserve"> </w:t>
      </w:r>
      <w:r>
        <w:rPr>
          <w:rFonts w:ascii="Arial" w:hAnsi="Arial" w:cs="Arial"/>
          <w:kern w:val="0"/>
          <w:sz w:val="18"/>
          <w:szCs w:val="18"/>
        </w:rPr>
        <w:t>syst</w:t>
      </w:r>
      <w:r>
        <w:rPr>
          <w:rFonts w:ascii="Arial" w:hAnsi="Arial" w:cs="Arial"/>
          <w:spacing w:val="-2"/>
          <w:kern w:val="0"/>
          <w:sz w:val="18"/>
          <w:szCs w:val="18"/>
        </w:rPr>
        <w:t>e</w:t>
      </w:r>
      <w:r>
        <w:rPr>
          <w:rFonts w:ascii="Arial" w:hAnsi="Arial" w:cs="Arial"/>
          <w:kern w:val="0"/>
          <w:sz w:val="18"/>
          <w:szCs w:val="18"/>
        </w:rPr>
        <w:t>m</w:t>
      </w:r>
      <w:r>
        <w:rPr>
          <w:rFonts w:ascii="Arial" w:hAnsi="Arial" w:cs="Arial"/>
          <w:spacing w:val="1"/>
          <w:kern w:val="0"/>
          <w:sz w:val="18"/>
          <w:szCs w:val="18"/>
        </w:rPr>
        <w:t xml:space="preserve"> </w:t>
      </w:r>
      <w:r>
        <w:rPr>
          <w:rFonts w:ascii="Arial" w:hAnsi="Arial" w:cs="Arial"/>
          <w:kern w:val="0"/>
          <w:sz w:val="18"/>
          <w:szCs w:val="18"/>
        </w:rPr>
        <w:t>warranty</w:t>
      </w:r>
      <w:r>
        <w:rPr>
          <w:rFonts w:ascii="Arial" w:hAnsi="Arial" w:cs="Arial"/>
          <w:spacing w:val="1"/>
          <w:kern w:val="0"/>
          <w:sz w:val="18"/>
          <w:szCs w:val="18"/>
        </w:rPr>
        <w:t xml:space="preserve"> i</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limited</w:t>
      </w:r>
      <w:r>
        <w:rPr>
          <w:rFonts w:ascii="Arial" w:hAnsi="Arial" w:cs="Arial"/>
          <w:spacing w:val="1"/>
          <w:kern w:val="0"/>
          <w:sz w:val="18"/>
          <w:szCs w:val="18"/>
        </w:rPr>
        <w:t xml:space="preserve"> </w:t>
      </w:r>
      <w:r>
        <w:rPr>
          <w:rFonts w:ascii="Arial" w:hAnsi="Arial" w:cs="Arial"/>
          <w:kern w:val="0"/>
          <w:sz w:val="18"/>
          <w:szCs w:val="18"/>
        </w:rPr>
        <w:t>sol</w:t>
      </w:r>
      <w:r>
        <w:rPr>
          <w:rFonts w:ascii="Arial" w:hAnsi="Arial" w:cs="Arial"/>
          <w:spacing w:val="-2"/>
          <w:kern w:val="0"/>
          <w:sz w:val="18"/>
          <w:szCs w:val="18"/>
        </w:rPr>
        <w:t>e</w:t>
      </w:r>
      <w:r>
        <w:rPr>
          <w:rFonts w:ascii="Arial" w:hAnsi="Arial" w:cs="Arial"/>
          <w:kern w:val="0"/>
          <w:sz w:val="18"/>
          <w:szCs w:val="18"/>
        </w:rPr>
        <w:t>ly</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the reme</w:t>
      </w:r>
      <w:r>
        <w:rPr>
          <w:rFonts w:ascii="Arial" w:hAnsi="Arial" w:cs="Arial"/>
          <w:spacing w:val="1"/>
          <w:kern w:val="0"/>
          <w:sz w:val="18"/>
          <w:szCs w:val="18"/>
        </w:rPr>
        <w:t>d</w:t>
      </w:r>
      <w:r>
        <w:rPr>
          <w:rFonts w:ascii="Arial" w:hAnsi="Arial" w:cs="Arial"/>
          <w:spacing w:val="-1"/>
          <w:kern w:val="0"/>
          <w:sz w:val="18"/>
          <w:szCs w:val="18"/>
        </w:rPr>
        <w:t>y</w:t>
      </w:r>
      <w:r>
        <w:rPr>
          <w:rFonts w:ascii="Arial" w:hAnsi="Arial" w:cs="Arial"/>
          <w:kern w:val="0"/>
          <w:sz w:val="18"/>
          <w:szCs w:val="18"/>
        </w:rPr>
        <w:t>ing of</w:t>
      </w:r>
      <w:r>
        <w:rPr>
          <w:rFonts w:ascii="Arial" w:hAnsi="Arial" w:cs="Arial"/>
          <w:spacing w:val="2"/>
          <w:kern w:val="0"/>
          <w:sz w:val="18"/>
          <w:szCs w:val="18"/>
        </w:rPr>
        <w:t xml:space="preserve"> </w:t>
      </w:r>
      <w:r>
        <w:rPr>
          <w:rFonts w:ascii="Arial" w:hAnsi="Arial" w:cs="Arial"/>
          <w:kern w:val="0"/>
          <w:sz w:val="18"/>
          <w:szCs w:val="18"/>
        </w:rPr>
        <w:t>defects in material or</w:t>
      </w:r>
      <w:r>
        <w:rPr>
          <w:rFonts w:ascii="Arial" w:hAnsi="Arial" w:cs="Arial" w:hint="eastAsia"/>
          <w:kern w:val="0"/>
          <w:sz w:val="18"/>
          <w:szCs w:val="18"/>
        </w:rPr>
        <w:t xml:space="preserve"> </w:t>
      </w:r>
      <w:r>
        <w:rPr>
          <w:rFonts w:ascii="Arial" w:hAnsi="Arial" w:cs="Arial"/>
          <w:kern w:val="0"/>
          <w:sz w:val="18"/>
          <w:szCs w:val="18"/>
        </w:rPr>
        <w:t>wo</w:t>
      </w:r>
      <w:r>
        <w:rPr>
          <w:rFonts w:ascii="Arial" w:hAnsi="Arial" w:cs="Arial"/>
          <w:spacing w:val="1"/>
          <w:kern w:val="0"/>
          <w:sz w:val="18"/>
          <w:szCs w:val="18"/>
        </w:rPr>
        <w:t>r</w:t>
      </w:r>
      <w:r>
        <w:rPr>
          <w:rFonts w:ascii="Arial" w:hAnsi="Arial" w:cs="Arial"/>
          <w:spacing w:val="-1"/>
          <w:kern w:val="0"/>
          <w:sz w:val="18"/>
          <w:szCs w:val="18"/>
        </w:rPr>
        <w:t>k</w:t>
      </w:r>
      <w:r>
        <w:rPr>
          <w:rFonts w:ascii="Arial" w:hAnsi="Arial" w:cs="Arial"/>
          <w:kern w:val="0"/>
          <w:sz w:val="18"/>
          <w:szCs w:val="18"/>
        </w:rPr>
        <w:t>manship</w:t>
      </w:r>
      <w:r>
        <w:rPr>
          <w:rFonts w:ascii="Arial" w:hAnsi="Arial" w:cs="Arial"/>
          <w:spacing w:val="1"/>
          <w:kern w:val="0"/>
          <w:sz w:val="18"/>
          <w:szCs w:val="18"/>
        </w:rPr>
        <w:t xml:space="preserve"> </w:t>
      </w:r>
      <w:r>
        <w:rPr>
          <w:rFonts w:ascii="Arial" w:hAnsi="Arial" w:cs="Arial"/>
          <w:kern w:val="0"/>
          <w:sz w:val="18"/>
          <w:szCs w:val="18"/>
        </w:rPr>
        <w:t>by</w:t>
      </w:r>
      <w:r>
        <w:rPr>
          <w:rFonts w:ascii="Arial" w:hAnsi="Arial" w:cs="Arial"/>
          <w:spacing w:val="1"/>
          <w:kern w:val="0"/>
          <w:sz w:val="18"/>
          <w:szCs w:val="18"/>
        </w:rPr>
        <w:t xml:space="preserve"> </w:t>
      </w:r>
      <w:r>
        <w:rPr>
          <w:rFonts w:ascii="Arial" w:hAnsi="Arial" w:cs="Arial"/>
          <w:kern w:val="0"/>
          <w:sz w:val="18"/>
          <w:szCs w:val="18"/>
        </w:rPr>
        <w:t>an</w:t>
      </w:r>
      <w:r>
        <w:rPr>
          <w:rFonts w:ascii="Arial" w:hAnsi="Arial" w:cs="Arial"/>
          <w:spacing w:val="1"/>
          <w:kern w:val="0"/>
          <w:sz w:val="18"/>
          <w:szCs w:val="18"/>
        </w:rPr>
        <w:t xml:space="preserve"> </w:t>
      </w:r>
      <w:r>
        <w:rPr>
          <w:rFonts w:ascii="Arial" w:hAnsi="Arial" w:cs="Arial"/>
          <w:kern w:val="0"/>
          <w:sz w:val="18"/>
          <w:szCs w:val="18"/>
        </w:rPr>
        <w:t>authoriz</w:t>
      </w:r>
      <w:r>
        <w:rPr>
          <w:rFonts w:ascii="Arial" w:hAnsi="Arial" w:cs="Arial"/>
          <w:spacing w:val="1"/>
          <w:kern w:val="0"/>
          <w:sz w:val="18"/>
          <w:szCs w:val="18"/>
        </w:rPr>
        <w:t>e</w:t>
      </w:r>
      <w:r>
        <w:rPr>
          <w:rFonts w:ascii="Arial" w:hAnsi="Arial" w:cs="Arial"/>
          <w:kern w:val="0"/>
          <w:sz w:val="18"/>
          <w:szCs w:val="18"/>
        </w:rPr>
        <w:t>d LIL’s</w:t>
      </w:r>
      <w:r>
        <w:rPr>
          <w:rFonts w:ascii="Arial" w:hAnsi="Arial" w:cs="Arial"/>
          <w:spacing w:val="1"/>
          <w:kern w:val="0"/>
          <w:sz w:val="18"/>
          <w:szCs w:val="18"/>
        </w:rPr>
        <w:t xml:space="preserve"> </w:t>
      </w:r>
      <w:r>
        <w:rPr>
          <w:rFonts w:ascii="Arial" w:hAnsi="Arial" w:cs="Arial"/>
          <w:kern w:val="0"/>
          <w:sz w:val="18"/>
          <w:szCs w:val="18"/>
        </w:rPr>
        <w:t>dealer</w:t>
      </w:r>
      <w:r>
        <w:rPr>
          <w:rFonts w:ascii="Arial" w:hAnsi="Arial" w:cs="Arial"/>
          <w:spacing w:val="1"/>
          <w:kern w:val="0"/>
          <w:sz w:val="18"/>
          <w:szCs w:val="18"/>
        </w:rPr>
        <w:t xml:space="preserve"> </w:t>
      </w:r>
      <w:r>
        <w:rPr>
          <w:rFonts w:ascii="Arial" w:hAnsi="Arial" w:cs="Arial"/>
          <w:kern w:val="0"/>
          <w:sz w:val="18"/>
          <w:szCs w:val="18"/>
        </w:rPr>
        <w:t>at</w:t>
      </w:r>
      <w:r>
        <w:rPr>
          <w:rFonts w:ascii="Arial" w:hAnsi="Arial" w:cs="Arial"/>
          <w:spacing w:val="1"/>
          <w:kern w:val="0"/>
          <w:sz w:val="18"/>
          <w:szCs w:val="18"/>
        </w:rPr>
        <w:t xml:space="preserve"> </w:t>
      </w:r>
      <w:r>
        <w:rPr>
          <w:rFonts w:ascii="Arial" w:hAnsi="Arial" w:cs="Arial"/>
          <w:kern w:val="0"/>
          <w:sz w:val="18"/>
          <w:szCs w:val="18"/>
        </w:rPr>
        <w:t>its place</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business</w:t>
      </w:r>
      <w:r>
        <w:rPr>
          <w:rFonts w:ascii="Arial" w:hAnsi="Arial" w:cs="Arial"/>
          <w:spacing w:val="1"/>
          <w:kern w:val="0"/>
          <w:sz w:val="18"/>
          <w:szCs w:val="18"/>
        </w:rPr>
        <w:t xml:space="preserve"> </w:t>
      </w:r>
      <w:r>
        <w:rPr>
          <w:rFonts w:ascii="Arial" w:hAnsi="Arial" w:cs="Arial"/>
          <w:kern w:val="0"/>
          <w:sz w:val="18"/>
          <w:szCs w:val="18"/>
        </w:rPr>
        <w:t>during</w:t>
      </w:r>
      <w:r>
        <w:rPr>
          <w:rFonts w:ascii="Arial" w:hAnsi="Arial" w:cs="Arial"/>
          <w:spacing w:val="1"/>
          <w:kern w:val="0"/>
          <w:sz w:val="18"/>
          <w:szCs w:val="18"/>
        </w:rPr>
        <w:t xml:space="preserve"> </w:t>
      </w:r>
      <w:r>
        <w:rPr>
          <w:rFonts w:ascii="Arial" w:hAnsi="Arial" w:cs="Arial"/>
          <w:kern w:val="0"/>
          <w:sz w:val="18"/>
          <w:szCs w:val="18"/>
        </w:rPr>
        <w:t>customary</w:t>
      </w:r>
      <w:r>
        <w:rPr>
          <w:rFonts w:ascii="Arial" w:hAnsi="Arial" w:cs="Arial"/>
          <w:spacing w:val="1"/>
          <w:kern w:val="0"/>
          <w:sz w:val="18"/>
          <w:szCs w:val="18"/>
        </w:rPr>
        <w:t xml:space="preserve"> </w:t>
      </w:r>
      <w:r>
        <w:rPr>
          <w:rFonts w:ascii="Arial" w:hAnsi="Arial" w:cs="Arial"/>
          <w:kern w:val="0"/>
          <w:sz w:val="18"/>
          <w:szCs w:val="18"/>
        </w:rPr>
        <w:t>bus</w:t>
      </w:r>
      <w:r>
        <w:rPr>
          <w:rFonts w:ascii="Arial" w:hAnsi="Arial" w:cs="Arial"/>
          <w:spacing w:val="1"/>
          <w:kern w:val="0"/>
          <w:sz w:val="18"/>
          <w:szCs w:val="18"/>
        </w:rPr>
        <w:t>i</w:t>
      </w:r>
      <w:r>
        <w:rPr>
          <w:rFonts w:ascii="Arial" w:hAnsi="Arial" w:cs="Arial"/>
          <w:kern w:val="0"/>
          <w:sz w:val="18"/>
          <w:szCs w:val="18"/>
        </w:rPr>
        <w:t>ness</w:t>
      </w:r>
      <w:r>
        <w:rPr>
          <w:rFonts w:ascii="Arial" w:hAnsi="Arial" w:cs="Arial"/>
          <w:spacing w:val="1"/>
          <w:kern w:val="0"/>
          <w:sz w:val="18"/>
          <w:szCs w:val="18"/>
        </w:rPr>
        <w:t xml:space="preserve"> </w:t>
      </w:r>
      <w:r>
        <w:rPr>
          <w:rFonts w:ascii="Arial" w:hAnsi="Arial" w:cs="Arial"/>
          <w:kern w:val="0"/>
          <w:sz w:val="18"/>
          <w:szCs w:val="18"/>
        </w:rPr>
        <w:t>hours.</w:t>
      </w:r>
      <w:r>
        <w:rPr>
          <w:rFonts w:ascii="Arial" w:hAnsi="Arial" w:cs="Arial"/>
          <w:spacing w:val="1"/>
          <w:kern w:val="0"/>
          <w:sz w:val="18"/>
          <w:szCs w:val="18"/>
        </w:rPr>
        <w:t xml:space="preserve"> </w:t>
      </w:r>
      <w:r>
        <w:rPr>
          <w:rFonts w:ascii="Arial" w:hAnsi="Arial" w:cs="Arial"/>
          <w:kern w:val="0"/>
          <w:sz w:val="18"/>
          <w:szCs w:val="18"/>
        </w:rPr>
        <w:t>This</w:t>
      </w:r>
      <w:r>
        <w:rPr>
          <w:rFonts w:ascii="Arial" w:hAnsi="Arial" w:cs="Arial"/>
          <w:spacing w:val="1"/>
          <w:kern w:val="0"/>
          <w:sz w:val="18"/>
          <w:szCs w:val="18"/>
        </w:rPr>
        <w:t xml:space="preserve"> </w:t>
      </w:r>
      <w:r>
        <w:rPr>
          <w:rFonts w:ascii="Arial" w:hAnsi="Arial" w:cs="Arial"/>
          <w:kern w:val="0"/>
          <w:sz w:val="18"/>
          <w:szCs w:val="18"/>
        </w:rPr>
        <w:t>warr</w:t>
      </w:r>
      <w:r>
        <w:rPr>
          <w:rFonts w:ascii="Arial" w:hAnsi="Arial" w:cs="Arial"/>
          <w:spacing w:val="1"/>
          <w:kern w:val="0"/>
          <w:sz w:val="18"/>
          <w:szCs w:val="18"/>
        </w:rPr>
        <w:t>a</w:t>
      </w:r>
      <w:r>
        <w:rPr>
          <w:rFonts w:ascii="Arial" w:hAnsi="Arial" w:cs="Arial"/>
          <w:kern w:val="0"/>
          <w:sz w:val="18"/>
          <w:szCs w:val="18"/>
        </w:rPr>
        <w:t>nty does</w:t>
      </w:r>
      <w:r>
        <w:rPr>
          <w:rFonts w:ascii="Arial" w:hAnsi="Arial" w:cs="Arial"/>
          <w:spacing w:val="1"/>
          <w:kern w:val="0"/>
          <w:sz w:val="18"/>
          <w:szCs w:val="18"/>
        </w:rPr>
        <w:t xml:space="preserve"> </w:t>
      </w:r>
      <w:r>
        <w:rPr>
          <w:rFonts w:ascii="Arial" w:hAnsi="Arial" w:cs="Arial"/>
          <w:kern w:val="0"/>
          <w:sz w:val="18"/>
          <w:szCs w:val="18"/>
        </w:rPr>
        <w:t>not</w:t>
      </w:r>
      <w:r>
        <w:rPr>
          <w:rFonts w:ascii="Arial" w:hAnsi="Arial" w:cs="Arial"/>
          <w:spacing w:val="1"/>
          <w:kern w:val="0"/>
          <w:sz w:val="18"/>
          <w:szCs w:val="18"/>
        </w:rPr>
        <w:t xml:space="preserve"> </w:t>
      </w:r>
      <w:r>
        <w:rPr>
          <w:rFonts w:ascii="Arial" w:hAnsi="Arial" w:cs="Arial"/>
          <w:kern w:val="0"/>
          <w:sz w:val="18"/>
          <w:szCs w:val="18"/>
        </w:rPr>
        <w:t>cover inconven</w:t>
      </w:r>
      <w:r>
        <w:rPr>
          <w:rFonts w:ascii="Arial" w:hAnsi="Arial" w:cs="Arial"/>
          <w:spacing w:val="1"/>
          <w:kern w:val="0"/>
          <w:sz w:val="18"/>
          <w:szCs w:val="18"/>
        </w:rPr>
        <w:t>i</w:t>
      </w:r>
      <w:r>
        <w:rPr>
          <w:rFonts w:ascii="Arial" w:hAnsi="Arial" w:cs="Arial"/>
          <w:kern w:val="0"/>
          <w:sz w:val="18"/>
          <w:szCs w:val="18"/>
        </w:rPr>
        <w:t>en</w:t>
      </w:r>
      <w:r>
        <w:rPr>
          <w:rFonts w:ascii="Arial" w:hAnsi="Arial" w:cs="Arial"/>
          <w:spacing w:val="2"/>
          <w:kern w:val="0"/>
          <w:sz w:val="18"/>
          <w:szCs w:val="18"/>
        </w:rPr>
        <w:t>c</w:t>
      </w:r>
      <w:r>
        <w:rPr>
          <w:rFonts w:ascii="Arial" w:hAnsi="Arial" w:cs="Arial"/>
          <w:kern w:val="0"/>
          <w:sz w:val="18"/>
          <w:szCs w:val="18"/>
        </w:rPr>
        <w:t xml:space="preserve">e or loss of </w:t>
      </w:r>
      <w:r>
        <w:rPr>
          <w:rFonts w:ascii="Arial" w:hAnsi="Arial" w:cs="Arial"/>
          <w:spacing w:val="-2"/>
          <w:kern w:val="0"/>
          <w:sz w:val="18"/>
          <w:szCs w:val="18"/>
        </w:rPr>
        <w:t>u</w:t>
      </w:r>
      <w:r>
        <w:rPr>
          <w:rFonts w:ascii="Arial" w:hAnsi="Arial" w:cs="Arial"/>
          <w:spacing w:val="1"/>
          <w:kern w:val="0"/>
          <w:sz w:val="18"/>
          <w:szCs w:val="18"/>
        </w:rPr>
        <w:t>s</w:t>
      </w:r>
      <w:r>
        <w:rPr>
          <w:rFonts w:ascii="Arial" w:hAnsi="Arial" w:cs="Arial"/>
          <w:kern w:val="0"/>
          <w:sz w:val="18"/>
          <w:szCs w:val="18"/>
        </w:rPr>
        <w:t>e of the vehicle or transportation</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vehicle</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from</w:t>
      </w:r>
      <w:r>
        <w:rPr>
          <w:rFonts w:ascii="Arial" w:hAnsi="Arial" w:cs="Arial"/>
          <w:spacing w:val="1"/>
          <w:kern w:val="0"/>
          <w:sz w:val="18"/>
          <w:szCs w:val="18"/>
        </w:rPr>
        <w:t xml:space="preserve"> </w:t>
      </w:r>
      <w:r>
        <w:rPr>
          <w:rFonts w:ascii="Arial" w:hAnsi="Arial" w:cs="Arial"/>
          <w:kern w:val="0"/>
          <w:sz w:val="18"/>
          <w:szCs w:val="18"/>
        </w:rPr>
        <w:t>the LIL’s dealer. LIL shall not</w:t>
      </w:r>
      <w:r>
        <w:rPr>
          <w:rFonts w:ascii="Arial" w:hAnsi="Arial" w:cs="Arial"/>
          <w:spacing w:val="-1"/>
          <w:kern w:val="0"/>
          <w:sz w:val="18"/>
          <w:szCs w:val="18"/>
        </w:rPr>
        <w:t xml:space="preserve"> </w:t>
      </w:r>
      <w:r>
        <w:rPr>
          <w:rFonts w:ascii="Arial" w:hAnsi="Arial" w:cs="Arial"/>
          <w:kern w:val="0"/>
          <w:sz w:val="18"/>
          <w:szCs w:val="18"/>
        </w:rPr>
        <w:t>be liable for any oth</w:t>
      </w:r>
      <w:r>
        <w:rPr>
          <w:rFonts w:ascii="Arial" w:hAnsi="Arial" w:cs="Arial"/>
          <w:spacing w:val="1"/>
          <w:kern w:val="0"/>
          <w:sz w:val="18"/>
          <w:szCs w:val="18"/>
        </w:rPr>
        <w:t>e</w:t>
      </w:r>
      <w:r>
        <w:rPr>
          <w:rFonts w:ascii="Arial" w:hAnsi="Arial" w:cs="Arial"/>
          <w:kern w:val="0"/>
          <w:sz w:val="18"/>
          <w:szCs w:val="18"/>
        </w:rPr>
        <w:t>r</w:t>
      </w:r>
      <w:r>
        <w:rPr>
          <w:rFonts w:ascii="Arial" w:hAnsi="Arial" w:cs="Arial"/>
          <w:spacing w:val="1"/>
          <w:kern w:val="0"/>
          <w:sz w:val="18"/>
          <w:szCs w:val="18"/>
        </w:rPr>
        <w:t xml:space="preserve"> </w:t>
      </w:r>
      <w:r>
        <w:rPr>
          <w:rFonts w:ascii="Arial" w:hAnsi="Arial" w:cs="Arial"/>
          <w:kern w:val="0"/>
          <w:sz w:val="18"/>
          <w:szCs w:val="18"/>
        </w:rPr>
        <w:t>expenses,</w:t>
      </w:r>
      <w:r>
        <w:rPr>
          <w:rFonts w:ascii="Arial" w:hAnsi="Arial" w:cs="Arial"/>
          <w:spacing w:val="1"/>
          <w:kern w:val="0"/>
          <w:sz w:val="18"/>
          <w:szCs w:val="18"/>
        </w:rPr>
        <w:t xml:space="preserve"> </w:t>
      </w:r>
      <w:r>
        <w:rPr>
          <w:rFonts w:ascii="Arial" w:hAnsi="Arial" w:cs="Arial"/>
          <w:kern w:val="0"/>
          <w:sz w:val="18"/>
          <w:szCs w:val="18"/>
        </w:rPr>
        <w:t>loss or dama</w:t>
      </w:r>
      <w:r>
        <w:rPr>
          <w:rFonts w:ascii="Arial" w:hAnsi="Arial" w:cs="Arial"/>
          <w:spacing w:val="1"/>
          <w:kern w:val="0"/>
          <w:sz w:val="18"/>
          <w:szCs w:val="18"/>
        </w:rPr>
        <w:t>g</w:t>
      </w:r>
      <w:r>
        <w:rPr>
          <w:rFonts w:ascii="Arial" w:hAnsi="Arial" w:cs="Arial"/>
          <w:kern w:val="0"/>
          <w:sz w:val="18"/>
          <w:szCs w:val="18"/>
        </w:rPr>
        <w:t>e, wheth</w:t>
      </w:r>
      <w:r>
        <w:rPr>
          <w:rFonts w:ascii="Arial" w:hAnsi="Arial" w:cs="Arial"/>
          <w:spacing w:val="1"/>
          <w:kern w:val="0"/>
          <w:sz w:val="18"/>
          <w:szCs w:val="18"/>
        </w:rPr>
        <w:t>e</w:t>
      </w:r>
      <w:r>
        <w:rPr>
          <w:rFonts w:ascii="Arial" w:hAnsi="Arial" w:cs="Arial"/>
          <w:kern w:val="0"/>
          <w:sz w:val="18"/>
          <w:szCs w:val="18"/>
        </w:rPr>
        <w:t>r direct,</w:t>
      </w:r>
      <w:r>
        <w:rPr>
          <w:rFonts w:ascii="Arial" w:hAnsi="Arial" w:cs="Arial"/>
          <w:spacing w:val="1"/>
          <w:kern w:val="0"/>
          <w:sz w:val="18"/>
          <w:szCs w:val="18"/>
        </w:rPr>
        <w:t xml:space="preserve"> </w:t>
      </w:r>
      <w:r>
        <w:rPr>
          <w:rFonts w:ascii="Arial" w:hAnsi="Arial" w:cs="Arial"/>
          <w:kern w:val="0"/>
          <w:sz w:val="18"/>
          <w:szCs w:val="18"/>
        </w:rPr>
        <w:t>incid</w:t>
      </w:r>
      <w:r>
        <w:rPr>
          <w:rFonts w:ascii="Arial" w:hAnsi="Arial" w:cs="Arial"/>
          <w:spacing w:val="-2"/>
          <w:kern w:val="0"/>
          <w:sz w:val="18"/>
          <w:szCs w:val="18"/>
        </w:rPr>
        <w:t>e</w:t>
      </w:r>
      <w:r>
        <w:rPr>
          <w:rFonts w:ascii="Arial" w:hAnsi="Arial" w:cs="Arial"/>
          <w:kern w:val="0"/>
          <w:sz w:val="18"/>
          <w:szCs w:val="18"/>
        </w:rPr>
        <w:t>ntal,</w:t>
      </w:r>
      <w:r>
        <w:rPr>
          <w:rFonts w:ascii="Arial" w:hAnsi="Arial" w:cs="Arial"/>
          <w:spacing w:val="1"/>
          <w:kern w:val="0"/>
          <w:sz w:val="18"/>
          <w:szCs w:val="18"/>
        </w:rPr>
        <w:t xml:space="preserve"> </w:t>
      </w:r>
      <w:r>
        <w:rPr>
          <w:rFonts w:ascii="Arial" w:hAnsi="Arial" w:cs="Arial"/>
          <w:kern w:val="0"/>
          <w:sz w:val="18"/>
          <w:szCs w:val="18"/>
        </w:rPr>
        <w:t xml:space="preserve">consequential or exemplary </w:t>
      </w:r>
      <w:r>
        <w:rPr>
          <w:rFonts w:ascii="Arial" w:hAnsi="Arial" w:cs="Arial"/>
          <w:spacing w:val="1"/>
          <w:kern w:val="0"/>
          <w:sz w:val="18"/>
          <w:szCs w:val="18"/>
        </w:rPr>
        <w:t>a</w:t>
      </w:r>
      <w:r>
        <w:rPr>
          <w:rFonts w:ascii="Arial" w:hAnsi="Arial" w:cs="Arial"/>
          <w:kern w:val="0"/>
          <w:sz w:val="18"/>
          <w:szCs w:val="18"/>
        </w:rPr>
        <w:t>rising in conne</w:t>
      </w:r>
      <w:r>
        <w:rPr>
          <w:rFonts w:ascii="Arial" w:hAnsi="Arial" w:cs="Arial"/>
          <w:spacing w:val="1"/>
          <w:kern w:val="0"/>
          <w:sz w:val="18"/>
          <w:szCs w:val="18"/>
        </w:rPr>
        <w:t>c</w:t>
      </w:r>
      <w:r>
        <w:rPr>
          <w:rFonts w:ascii="Arial" w:hAnsi="Arial" w:cs="Arial"/>
          <w:kern w:val="0"/>
          <w:sz w:val="18"/>
          <w:szCs w:val="18"/>
        </w:rPr>
        <w:t>tion</w:t>
      </w:r>
      <w:r>
        <w:rPr>
          <w:rFonts w:ascii="Arial" w:hAnsi="Arial" w:cs="Arial"/>
          <w:spacing w:val="1"/>
          <w:kern w:val="0"/>
          <w:sz w:val="18"/>
          <w:szCs w:val="18"/>
        </w:rPr>
        <w:t xml:space="preserve"> </w:t>
      </w:r>
      <w:r>
        <w:rPr>
          <w:rFonts w:ascii="Arial" w:hAnsi="Arial" w:cs="Arial"/>
          <w:kern w:val="0"/>
          <w:sz w:val="18"/>
          <w:szCs w:val="18"/>
        </w:rPr>
        <w:t>with</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sale</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 xml:space="preserve">use of or inability to use </w:t>
      </w:r>
      <w:proofErr w:type="gramStart"/>
      <w:r>
        <w:rPr>
          <w:rFonts w:ascii="Arial" w:hAnsi="Arial" w:cs="Arial"/>
          <w:kern w:val="0"/>
          <w:sz w:val="18"/>
          <w:szCs w:val="18"/>
        </w:rPr>
        <w:t>the  vehicle</w:t>
      </w:r>
      <w:proofErr w:type="gramEnd"/>
      <w:r>
        <w:rPr>
          <w:rFonts w:ascii="Arial" w:hAnsi="Arial" w:cs="Arial"/>
          <w:kern w:val="0"/>
          <w:sz w:val="18"/>
          <w:szCs w:val="18"/>
        </w:rPr>
        <w:t xml:space="preserve"> for any purpose.</w:t>
      </w:r>
      <w:r>
        <w:rPr>
          <w:rFonts w:ascii="Arial" w:hAnsi="Arial" w:cs="Arial"/>
          <w:spacing w:val="1"/>
          <w:kern w:val="0"/>
          <w:sz w:val="18"/>
          <w:szCs w:val="18"/>
        </w:rPr>
        <w:t xml:space="preserve"> </w:t>
      </w:r>
      <w:r>
        <w:rPr>
          <w:rFonts w:ascii="Arial" w:hAnsi="Arial" w:cs="Arial"/>
          <w:kern w:val="0"/>
          <w:sz w:val="18"/>
          <w:szCs w:val="18"/>
        </w:rPr>
        <w:t>Some</w:t>
      </w:r>
      <w:r>
        <w:rPr>
          <w:rFonts w:ascii="Arial" w:hAnsi="Arial" w:cs="Arial"/>
          <w:spacing w:val="1"/>
          <w:kern w:val="0"/>
          <w:sz w:val="18"/>
          <w:szCs w:val="18"/>
        </w:rPr>
        <w:t xml:space="preserve"> </w:t>
      </w:r>
      <w:r>
        <w:rPr>
          <w:rFonts w:ascii="Arial" w:hAnsi="Arial" w:cs="Arial"/>
          <w:kern w:val="0"/>
          <w:sz w:val="18"/>
          <w:szCs w:val="18"/>
        </w:rPr>
        <w:t>states</w:t>
      </w:r>
      <w:r>
        <w:rPr>
          <w:rFonts w:ascii="Arial" w:hAnsi="Arial" w:cs="Arial"/>
          <w:spacing w:val="1"/>
          <w:kern w:val="0"/>
          <w:sz w:val="18"/>
          <w:szCs w:val="18"/>
        </w:rPr>
        <w:t xml:space="preserve"> </w:t>
      </w:r>
      <w:r>
        <w:rPr>
          <w:rFonts w:ascii="Arial" w:hAnsi="Arial" w:cs="Arial"/>
          <w:spacing w:val="-2"/>
          <w:kern w:val="0"/>
          <w:sz w:val="18"/>
          <w:szCs w:val="18"/>
        </w:rPr>
        <w:t>d</w:t>
      </w:r>
      <w:r>
        <w:rPr>
          <w:rFonts w:ascii="Arial" w:hAnsi="Arial" w:cs="Arial"/>
          <w:kern w:val="0"/>
          <w:sz w:val="18"/>
          <w:szCs w:val="18"/>
        </w:rPr>
        <w:t>o not</w:t>
      </w:r>
      <w:r>
        <w:rPr>
          <w:rFonts w:ascii="Arial" w:hAnsi="Arial" w:cs="Arial"/>
          <w:spacing w:val="1"/>
          <w:kern w:val="0"/>
          <w:sz w:val="18"/>
          <w:szCs w:val="18"/>
        </w:rPr>
        <w:t xml:space="preserve"> </w:t>
      </w:r>
      <w:r>
        <w:rPr>
          <w:rFonts w:ascii="Arial" w:hAnsi="Arial" w:cs="Arial"/>
          <w:kern w:val="0"/>
          <w:sz w:val="18"/>
          <w:szCs w:val="18"/>
        </w:rPr>
        <w:t>allow</w:t>
      </w:r>
      <w:r>
        <w:rPr>
          <w:rFonts w:ascii="Arial" w:hAnsi="Arial" w:cs="Arial"/>
          <w:spacing w:val="1"/>
          <w:kern w:val="0"/>
          <w:sz w:val="18"/>
          <w:szCs w:val="18"/>
        </w:rPr>
        <w:t xml:space="preserve"> </w:t>
      </w:r>
      <w:r>
        <w:rPr>
          <w:rFonts w:ascii="Arial" w:hAnsi="Arial" w:cs="Arial"/>
          <w:kern w:val="0"/>
          <w:sz w:val="18"/>
          <w:szCs w:val="18"/>
        </w:rPr>
        <w:t>the exclusion</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lastRenderedPageBreak/>
        <w:t>limitation</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spacing w:val="-2"/>
          <w:kern w:val="0"/>
          <w:sz w:val="18"/>
          <w:szCs w:val="18"/>
        </w:rPr>
        <w:t>a</w:t>
      </w:r>
      <w:r>
        <w:rPr>
          <w:rFonts w:ascii="Arial" w:hAnsi="Arial" w:cs="Arial"/>
          <w:spacing w:val="-1"/>
          <w:kern w:val="0"/>
          <w:sz w:val="18"/>
          <w:szCs w:val="18"/>
        </w:rPr>
        <w:t>n</w:t>
      </w:r>
      <w:r>
        <w:rPr>
          <w:rFonts w:ascii="Arial" w:hAnsi="Arial" w:cs="Arial"/>
          <w:kern w:val="0"/>
          <w:sz w:val="18"/>
          <w:szCs w:val="18"/>
        </w:rPr>
        <w:t>y</w:t>
      </w:r>
      <w:r>
        <w:rPr>
          <w:rFonts w:ascii="Arial" w:hAnsi="Arial" w:cs="Arial"/>
          <w:spacing w:val="1"/>
          <w:kern w:val="0"/>
          <w:sz w:val="18"/>
          <w:szCs w:val="18"/>
        </w:rPr>
        <w:t xml:space="preserve"> </w:t>
      </w:r>
      <w:r>
        <w:rPr>
          <w:rFonts w:ascii="Arial" w:hAnsi="Arial" w:cs="Arial"/>
          <w:kern w:val="0"/>
          <w:sz w:val="18"/>
          <w:szCs w:val="18"/>
        </w:rPr>
        <w:t>incidental</w:t>
      </w:r>
      <w:r>
        <w:rPr>
          <w:rFonts w:ascii="Arial" w:hAnsi="Arial" w:cs="Arial"/>
          <w:spacing w:val="2"/>
          <w:kern w:val="0"/>
          <w:sz w:val="18"/>
          <w:szCs w:val="18"/>
        </w:rPr>
        <w:t xml:space="preserve"> </w:t>
      </w:r>
      <w:r>
        <w:rPr>
          <w:rFonts w:ascii="Arial" w:hAnsi="Arial" w:cs="Arial"/>
          <w:kern w:val="0"/>
          <w:sz w:val="18"/>
          <w:szCs w:val="18"/>
        </w:rPr>
        <w:t>or consequ</w:t>
      </w:r>
      <w:r>
        <w:rPr>
          <w:rFonts w:ascii="Arial" w:hAnsi="Arial" w:cs="Arial"/>
          <w:spacing w:val="1"/>
          <w:kern w:val="0"/>
          <w:sz w:val="18"/>
          <w:szCs w:val="18"/>
        </w:rPr>
        <w:t>e</w:t>
      </w:r>
      <w:r>
        <w:rPr>
          <w:rFonts w:ascii="Arial" w:hAnsi="Arial" w:cs="Arial"/>
          <w:kern w:val="0"/>
          <w:sz w:val="18"/>
          <w:szCs w:val="18"/>
        </w:rPr>
        <w:t>ntial damag</w:t>
      </w:r>
      <w:r>
        <w:rPr>
          <w:rFonts w:ascii="Arial" w:hAnsi="Arial" w:cs="Arial"/>
          <w:spacing w:val="1"/>
          <w:kern w:val="0"/>
          <w:sz w:val="18"/>
          <w:szCs w:val="18"/>
        </w:rPr>
        <w:t>e</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so the above limitations</w:t>
      </w:r>
      <w:r>
        <w:rPr>
          <w:rFonts w:ascii="Arial" w:hAnsi="Arial" w:cs="Arial"/>
          <w:spacing w:val="-1"/>
          <w:kern w:val="0"/>
          <w:sz w:val="18"/>
          <w:szCs w:val="18"/>
        </w:rPr>
        <w:t xml:space="preserve"> </w:t>
      </w:r>
      <w:r>
        <w:rPr>
          <w:rFonts w:ascii="Arial" w:hAnsi="Arial" w:cs="Arial"/>
          <w:kern w:val="0"/>
          <w:sz w:val="18"/>
          <w:szCs w:val="18"/>
        </w:rPr>
        <w:t>may not app</w:t>
      </w:r>
      <w:r>
        <w:rPr>
          <w:rFonts w:ascii="Arial" w:hAnsi="Arial" w:cs="Arial"/>
          <w:spacing w:val="1"/>
          <w:kern w:val="0"/>
          <w:sz w:val="18"/>
          <w:szCs w:val="18"/>
        </w:rPr>
        <w:t>l</w:t>
      </w:r>
      <w:r>
        <w:rPr>
          <w:rFonts w:ascii="Arial" w:hAnsi="Arial" w:cs="Arial"/>
          <w:kern w:val="0"/>
          <w:sz w:val="18"/>
          <w:szCs w:val="18"/>
        </w:rPr>
        <w:t>y to you.</w:t>
      </w:r>
    </w:p>
    <w:p w14:paraId="12FEAAE1" w14:textId="77777777" w:rsidR="00127885" w:rsidRDefault="00127885" w:rsidP="00127885">
      <w:pPr>
        <w:tabs>
          <w:tab w:val="left" w:pos="1340"/>
        </w:tabs>
        <w:autoSpaceDE w:val="0"/>
        <w:autoSpaceDN w:val="0"/>
        <w:adjustRightInd w:val="0"/>
        <w:ind w:leftChars="100" w:left="210" w:right="62"/>
        <w:jc w:val="left"/>
        <w:rPr>
          <w:rFonts w:ascii="Arial" w:hAnsi="Arial" w:cs="Arial"/>
          <w:b/>
          <w:bCs/>
          <w:kern w:val="0"/>
          <w:sz w:val="18"/>
          <w:szCs w:val="18"/>
        </w:rPr>
      </w:pPr>
    </w:p>
    <w:p w14:paraId="4EEE3096" w14:textId="77777777" w:rsidR="00127885" w:rsidRPr="007A525F" w:rsidRDefault="00127885" w:rsidP="007A525F">
      <w:pPr>
        <w:tabs>
          <w:tab w:val="left" w:pos="1340"/>
        </w:tabs>
        <w:autoSpaceDE w:val="0"/>
        <w:autoSpaceDN w:val="0"/>
        <w:adjustRightInd w:val="0"/>
        <w:ind w:leftChars="100" w:left="391" w:right="62" w:hangingChars="100" w:hanging="181"/>
        <w:jc w:val="left"/>
        <w:rPr>
          <w:rFonts w:ascii="Arial" w:hAnsi="Arial" w:cs="Arial"/>
          <w:kern w:val="0"/>
          <w:sz w:val="18"/>
          <w:szCs w:val="18"/>
        </w:rPr>
      </w:pPr>
      <w:r>
        <w:rPr>
          <w:rFonts w:ascii="Arial" w:hAnsi="Arial" w:cs="Arial"/>
          <w:b/>
          <w:bCs/>
          <w:kern w:val="0"/>
          <w:sz w:val="18"/>
          <w:szCs w:val="18"/>
        </w:rPr>
        <w:t xml:space="preserve">B. </w:t>
      </w:r>
      <w:r>
        <w:rPr>
          <w:rFonts w:ascii="Arial" w:hAnsi="Arial" w:cs="Arial"/>
          <w:kern w:val="0"/>
          <w:sz w:val="18"/>
          <w:szCs w:val="18"/>
        </w:rPr>
        <w:t>No</w:t>
      </w:r>
      <w:r>
        <w:rPr>
          <w:rFonts w:ascii="Arial" w:hAnsi="Arial" w:cs="Arial"/>
          <w:spacing w:val="1"/>
          <w:kern w:val="0"/>
          <w:sz w:val="18"/>
          <w:szCs w:val="18"/>
        </w:rPr>
        <w:t xml:space="preserve"> </w:t>
      </w:r>
      <w:r>
        <w:rPr>
          <w:rFonts w:ascii="Arial" w:hAnsi="Arial" w:cs="Arial"/>
          <w:kern w:val="0"/>
          <w:sz w:val="18"/>
          <w:szCs w:val="18"/>
        </w:rPr>
        <w:t>ex</w:t>
      </w:r>
      <w:r>
        <w:rPr>
          <w:rFonts w:ascii="Arial" w:hAnsi="Arial" w:cs="Arial"/>
          <w:spacing w:val="1"/>
          <w:kern w:val="0"/>
          <w:sz w:val="18"/>
          <w:szCs w:val="18"/>
        </w:rPr>
        <w:t>p</w:t>
      </w:r>
      <w:r>
        <w:rPr>
          <w:rFonts w:ascii="Arial" w:hAnsi="Arial" w:cs="Arial"/>
          <w:kern w:val="0"/>
          <w:sz w:val="18"/>
          <w:szCs w:val="18"/>
        </w:rPr>
        <w:t>ress</w:t>
      </w:r>
      <w:r>
        <w:rPr>
          <w:rFonts w:ascii="Arial" w:hAnsi="Arial" w:cs="Arial"/>
          <w:spacing w:val="1"/>
          <w:kern w:val="0"/>
          <w:sz w:val="18"/>
          <w:szCs w:val="18"/>
        </w:rPr>
        <w:t xml:space="preserve"> </w:t>
      </w:r>
      <w:r>
        <w:rPr>
          <w:rFonts w:ascii="Arial" w:hAnsi="Arial" w:cs="Arial"/>
          <w:kern w:val="0"/>
          <w:sz w:val="18"/>
          <w:szCs w:val="18"/>
        </w:rPr>
        <w:t>emissi</w:t>
      </w:r>
      <w:r>
        <w:rPr>
          <w:rFonts w:ascii="Arial" w:hAnsi="Arial" w:cs="Arial"/>
          <w:spacing w:val="-2"/>
          <w:kern w:val="0"/>
          <w:sz w:val="18"/>
          <w:szCs w:val="18"/>
        </w:rPr>
        <w:t>o</w:t>
      </w:r>
      <w:r>
        <w:rPr>
          <w:rFonts w:ascii="Arial" w:hAnsi="Arial" w:cs="Arial"/>
          <w:kern w:val="0"/>
          <w:sz w:val="18"/>
          <w:szCs w:val="18"/>
        </w:rPr>
        <w:t>n control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kern w:val="0"/>
          <w:sz w:val="18"/>
          <w:szCs w:val="18"/>
        </w:rPr>
        <w:t>warranty</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given</w:t>
      </w:r>
      <w:r>
        <w:rPr>
          <w:rFonts w:ascii="Arial" w:hAnsi="Arial" w:cs="Arial"/>
          <w:spacing w:val="1"/>
          <w:kern w:val="0"/>
          <w:sz w:val="18"/>
          <w:szCs w:val="18"/>
        </w:rPr>
        <w:t xml:space="preserve"> </w:t>
      </w:r>
      <w:r>
        <w:rPr>
          <w:rFonts w:ascii="Arial" w:hAnsi="Arial" w:cs="Arial"/>
          <w:kern w:val="0"/>
          <w:sz w:val="18"/>
          <w:szCs w:val="18"/>
        </w:rPr>
        <w:t>by</w:t>
      </w:r>
      <w:r>
        <w:rPr>
          <w:rFonts w:ascii="Arial" w:hAnsi="Arial" w:cs="Arial"/>
          <w:spacing w:val="1"/>
          <w:kern w:val="0"/>
          <w:sz w:val="18"/>
          <w:szCs w:val="18"/>
        </w:rPr>
        <w:t xml:space="preserve"> </w:t>
      </w:r>
      <w:r>
        <w:rPr>
          <w:rFonts w:ascii="Arial" w:hAnsi="Arial" w:cs="Arial"/>
          <w:kern w:val="0"/>
          <w:sz w:val="18"/>
          <w:szCs w:val="18"/>
        </w:rPr>
        <w:t>us</w:t>
      </w:r>
      <w:r>
        <w:rPr>
          <w:rFonts w:ascii="Arial" w:hAnsi="Arial" w:cs="Arial"/>
          <w:spacing w:val="1"/>
          <w:kern w:val="0"/>
          <w:sz w:val="18"/>
          <w:szCs w:val="18"/>
        </w:rPr>
        <w:t xml:space="preserve"> </w:t>
      </w:r>
      <w:r>
        <w:rPr>
          <w:rFonts w:ascii="Arial" w:hAnsi="Arial" w:cs="Arial"/>
          <w:kern w:val="0"/>
          <w:sz w:val="18"/>
          <w:szCs w:val="18"/>
        </w:rPr>
        <w:t>except</w:t>
      </w:r>
      <w:r>
        <w:rPr>
          <w:rFonts w:ascii="Arial" w:hAnsi="Arial" w:cs="Arial"/>
          <w:spacing w:val="1"/>
          <w:kern w:val="0"/>
          <w:sz w:val="18"/>
          <w:szCs w:val="18"/>
        </w:rPr>
        <w:t xml:space="preserve"> </w:t>
      </w:r>
      <w:r>
        <w:rPr>
          <w:rFonts w:ascii="Arial" w:hAnsi="Arial" w:cs="Arial"/>
          <w:kern w:val="0"/>
          <w:sz w:val="18"/>
          <w:szCs w:val="18"/>
        </w:rPr>
        <w:t>as</w:t>
      </w:r>
      <w:r>
        <w:rPr>
          <w:rFonts w:ascii="Arial" w:hAnsi="Arial" w:cs="Arial"/>
          <w:spacing w:val="-1"/>
          <w:kern w:val="0"/>
          <w:sz w:val="18"/>
          <w:szCs w:val="18"/>
        </w:rPr>
        <w:t xml:space="preserve"> </w:t>
      </w:r>
      <w:r>
        <w:rPr>
          <w:rFonts w:ascii="Arial" w:hAnsi="Arial" w:cs="Arial"/>
          <w:kern w:val="0"/>
          <w:sz w:val="18"/>
          <w:szCs w:val="18"/>
        </w:rPr>
        <w:t>specifically</w:t>
      </w:r>
      <w:r>
        <w:rPr>
          <w:rFonts w:ascii="Arial" w:hAnsi="Arial" w:cs="Arial"/>
          <w:spacing w:val="1"/>
          <w:kern w:val="0"/>
          <w:sz w:val="18"/>
          <w:szCs w:val="18"/>
        </w:rPr>
        <w:t xml:space="preserve"> </w:t>
      </w:r>
      <w:r>
        <w:rPr>
          <w:rFonts w:ascii="Arial" w:hAnsi="Arial" w:cs="Arial"/>
          <w:kern w:val="0"/>
          <w:sz w:val="18"/>
          <w:szCs w:val="18"/>
        </w:rPr>
        <w:t>s</w:t>
      </w:r>
      <w:r>
        <w:rPr>
          <w:rFonts w:ascii="Arial" w:hAnsi="Arial" w:cs="Arial"/>
          <w:spacing w:val="-2"/>
          <w:kern w:val="0"/>
          <w:sz w:val="18"/>
          <w:szCs w:val="18"/>
        </w:rPr>
        <w:t>e</w:t>
      </w:r>
      <w:r>
        <w:rPr>
          <w:rFonts w:ascii="Arial" w:hAnsi="Arial" w:cs="Arial"/>
          <w:kern w:val="0"/>
          <w:sz w:val="18"/>
          <w:szCs w:val="18"/>
        </w:rPr>
        <w:t>t forth</w:t>
      </w:r>
      <w:r>
        <w:rPr>
          <w:rFonts w:ascii="Arial" w:hAnsi="Arial" w:cs="Arial"/>
          <w:spacing w:val="1"/>
          <w:kern w:val="0"/>
          <w:sz w:val="18"/>
          <w:szCs w:val="18"/>
        </w:rPr>
        <w:t xml:space="preserve"> </w:t>
      </w:r>
      <w:r>
        <w:rPr>
          <w:rFonts w:ascii="Arial" w:hAnsi="Arial" w:cs="Arial"/>
          <w:kern w:val="0"/>
          <w:sz w:val="18"/>
          <w:szCs w:val="18"/>
        </w:rPr>
        <w:t>herein.</w:t>
      </w:r>
      <w:r>
        <w:rPr>
          <w:rFonts w:ascii="Arial" w:hAnsi="Arial" w:cs="Arial"/>
          <w:spacing w:val="1"/>
          <w:kern w:val="0"/>
          <w:sz w:val="18"/>
          <w:szCs w:val="18"/>
        </w:rPr>
        <w:t xml:space="preserve"> </w:t>
      </w:r>
      <w:r>
        <w:rPr>
          <w:rFonts w:ascii="Arial" w:hAnsi="Arial" w:cs="Arial"/>
          <w:kern w:val="0"/>
          <w:sz w:val="18"/>
          <w:szCs w:val="18"/>
        </w:rPr>
        <w:t>Any</w:t>
      </w:r>
      <w:r>
        <w:rPr>
          <w:rFonts w:ascii="Arial" w:hAnsi="Arial" w:cs="Arial"/>
          <w:spacing w:val="1"/>
          <w:kern w:val="0"/>
          <w:sz w:val="18"/>
          <w:szCs w:val="18"/>
        </w:rPr>
        <w:t xml:space="preserve"> </w:t>
      </w:r>
      <w:r>
        <w:rPr>
          <w:rFonts w:ascii="Arial" w:hAnsi="Arial" w:cs="Arial"/>
          <w:kern w:val="0"/>
          <w:sz w:val="18"/>
          <w:szCs w:val="18"/>
        </w:rPr>
        <w:t>emissi</w:t>
      </w:r>
      <w:r>
        <w:rPr>
          <w:rFonts w:ascii="Arial" w:hAnsi="Arial" w:cs="Arial"/>
          <w:spacing w:val="-2"/>
          <w:kern w:val="0"/>
          <w:sz w:val="18"/>
          <w:szCs w:val="18"/>
        </w:rPr>
        <w:t>o</w:t>
      </w:r>
      <w:r>
        <w:rPr>
          <w:rFonts w:ascii="Arial" w:hAnsi="Arial" w:cs="Arial"/>
          <w:kern w:val="0"/>
          <w:sz w:val="18"/>
          <w:szCs w:val="18"/>
        </w:rPr>
        <w:t>n control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kern w:val="0"/>
          <w:sz w:val="18"/>
          <w:szCs w:val="18"/>
        </w:rPr>
        <w:t>warranty implied by law, including any warranty</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me</w:t>
      </w:r>
      <w:r>
        <w:rPr>
          <w:rFonts w:ascii="Arial" w:hAnsi="Arial" w:cs="Arial" w:hint="eastAsia"/>
          <w:kern w:val="0"/>
          <w:sz w:val="18"/>
          <w:szCs w:val="18"/>
        </w:rPr>
        <w:t>r</w:t>
      </w:r>
      <w:r>
        <w:rPr>
          <w:rFonts w:ascii="Arial" w:hAnsi="Arial" w:cs="Arial"/>
          <w:kern w:val="0"/>
          <w:sz w:val="18"/>
          <w:szCs w:val="18"/>
        </w:rPr>
        <w:t>chantability</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fitness for a particular purpose,</w:t>
      </w:r>
      <w:r>
        <w:rPr>
          <w:rFonts w:ascii="Arial" w:hAnsi="Arial" w:cs="Arial"/>
          <w:spacing w:val="3"/>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limited</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express emission</w:t>
      </w:r>
      <w:r>
        <w:rPr>
          <w:rFonts w:ascii="Arial" w:hAnsi="Arial" w:cs="Arial"/>
          <w:spacing w:val="1"/>
          <w:kern w:val="0"/>
          <w:sz w:val="18"/>
          <w:szCs w:val="18"/>
        </w:rPr>
        <w:t xml:space="preserve"> </w:t>
      </w:r>
      <w:r>
        <w:rPr>
          <w:rFonts w:ascii="Arial" w:hAnsi="Arial" w:cs="Arial"/>
          <w:kern w:val="0"/>
          <w:sz w:val="18"/>
          <w:szCs w:val="18"/>
        </w:rPr>
        <w:t>co</w:t>
      </w:r>
      <w:r>
        <w:rPr>
          <w:rFonts w:ascii="Arial" w:hAnsi="Arial" w:cs="Arial"/>
          <w:spacing w:val="-2"/>
          <w:kern w:val="0"/>
          <w:sz w:val="18"/>
          <w:szCs w:val="18"/>
        </w:rPr>
        <w:t>n</w:t>
      </w:r>
      <w:r>
        <w:rPr>
          <w:rFonts w:ascii="Arial" w:hAnsi="Arial" w:cs="Arial"/>
          <w:kern w:val="0"/>
          <w:sz w:val="18"/>
          <w:szCs w:val="18"/>
        </w:rPr>
        <w:t>trol</w:t>
      </w:r>
      <w:r>
        <w:rPr>
          <w:rFonts w:ascii="Arial" w:hAnsi="Arial" w:cs="Arial"/>
          <w:spacing w:val="1"/>
          <w:kern w:val="0"/>
          <w:sz w:val="18"/>
          <w:szCs w:val="18"/>
        </w:rPr>
        <w:t xml:space="preserve"> </w:t>
      </w:r>
      <w:r>
        <w:rPr>
          <w:rFonts w:ascii="Arial" w:hAnsi="Arial" w:cs="Arial"/>
          <w:kern w:val="0"/>
          <w:sz w:val="18"/>
          <w:szCs w:val="18"/>
        </w:rPr>
        <w:t>system</w:t>
      </w:r>
      <w:r>
        <w:rPr>
          <w:rFonts w:ascii="Arial" w:hAnsi="Arial" w:cs="Arial"/>
          <w:spacing w:val="1"/>
          <w:kern w:val="0"/>
          <w:sz w:val="18"/>
          <w:szCs w:val="18"/>
        </w:rPr>
        <w:t xml:space="preserve"> </w:t>
      </w:r>
      <w:r>
        <w:rPr>
          <w:rFonts w:ascii="Arial" w:hAnsi="Arial" w:cs="Arial"/>
          <w:spacing w:val="-2"/>
          <w:kern w:val="0"/>
          <w:sz w:val="18"/>
          <w:szCs w:val="18"/>
        </w:rPr>
        <w:t>w</w:t>
      </w:r>
      <w:r>
        <w:rPr>
          <w:rFonts w:ascii="Arial" w:hAnsi="Arial" w:cs="Arial"/>
          <w:kern w:val="0"/>
          <w:sz w:val="18"/>
          <w:szCs w:val="18"/>
        </w:rPr>
        <w:t>arr</w:t>
      </w:r>
      <w:r>
        <w:rPr>
          <w:rFonts w:ascii="Arial" w:hAnsi="Arial" w:cs="Arial"/>
          <w:spacing w:val="1"/>
          <w:kern w:val="0"/>
          <w:sz w:val="18"/>
          <w:szCs w:val="18"/>
        </w:rPr>
        <w:t>a</w:t>
      </w:r>
      <w:r>
        <w:rPr>
          <w:rFonts w:ascii="Arial" w:hAnsi="Arial" w:cs="Arial"/>
          <w:kern w:val="0"/>
          <w:sz w:val="18"/>
          <w:szCs w:val="18"/>
        </w:rPr>
        <w:t>nty</w:t>
      </w:r>
      <w:r>
        <w:rPr>
          <w:rFonts w:ascii="Arial" w:hAnsi="Arial" w:cs="Arial"/>
          <w:spacing w:val="1"/>
          <w:kern w:val="0"/>
          <w:sz w:val="18"/>
          <w:szCs w:val="18"/>
        </w:rPr>
        <w:t xml:space="preserve"> </w:t>
      </w:r>
      <w:r>
        <w:rPr>
          <w:rFonts w:ascii="Arial" w:hAnsi="Arial" w:cs="Arial"/>
          <w:kern w:val="0"/>
          <w:sz w:val="18"/>
          <w:szCs w:val="18"/>
        </w:rPr>
        <w:t>terms</w:t>
      </w:r>
      <w:r>
        <w:rPr>
          <w:rFonts w:ascii="Arial" w:hAnsi="Arial" w:cs="Arial"/>
          <w:spacing w:val="1"/>
          <w:kern w:val="0"/>
          <w:sz w:val="18"/>
          <w:szCs w:val="18"/>
        </w:rPr>
        <w:t xml:space="preserve"> </w:t>
      </w:r>
      <w:r>
        <w:rPr>
          <w:rFonts w:ascii="Arial" w:hAnsi="Arial" w:cs="Arial"/>
          <w:kern w:val="0"/>
          <w:sz w:val="18"/>
          <w:szCs w:val="18"/>
        </w:rPr>
        <w:t>s</w:t>
      </w:r>
      <w:r>
        <w:rPr>
          <w:rFonts w:ascii="Arial" w:hAnsi="Arial" w:cs="Arial"/>
          <w:spacing w:val="1"/>
          <w:kern w:val="0"/>
          <w:sz w:val="18"/>
          <w:szCs w:val="18"/>
        </w:rPr>
        <w:t>t</w:t>
      </w:r>
      <w:r>
        <w:rPr>
          <w:rFonts w:ascii="Arial" w:hAnsi="Arial" w:cs="Arial"/>
          <w:kern w:val="0"/>
          <w:sz w:val="18"/>
          <w:szCs w:val="18"/>
        </w:rPr>
        <w:t>ated in t</w:t>
      </w:r>
      <w:r>
        <w:rPr>
          <w:rFonts w:ascii="Arial" w:hAnsi="Arial" w:cs="Arial"/>
          <w:spacing w:val="-2"/>
          <w:kern w:val="0"/>
          <w:sz w:val="18"/>
          <w:szCs w:val="18"/>
        </w:rPr>
        <w:t>h</w:t>
      </w:r>
      <w:r>
        <w:rPr>
          <w:rFonts w:ascii="Arial" w:hAnsi="Arial" w:cs="Arial"/>
          <w:kern w:val="0"/>
          <w:sz w:val="18"/>
          <w:szCs w:val="18"/>
        </w:rPr>
        <w:t>is warranty. The forego</w:t>
      </w:r>
      <w:r>
        <w:rPr>
          <w:rFonts w:ascii="Arial" w:hAnsi="Arial" w:cs="Arial"/>
          <w:spacing w:val="1"/>
          <w:kern w:val="0"/>
          <w:sz w:val="18"/>
          <w:szCs w:val="18"/>
        </w:rPr>
        <w:t>in</w:t>
      </w:r>
      <w:r>
        <w:rPr>
          <w:rFonts w:ascii="Arial" w:hAnsi="Arial" w:cs="Arial"/>
          <w:kern w:val="0"/>
          <w:sz w:val="18"/>
          <w:szCs w:val="18"/>
        </w:rPr>
        <w:t xml:space="preserve">g statements </w:t>
      </w:r>
      <w:r>
        <w:rPr>
          <w:rFonts w:ascii="Arial" w:hAnsi="Arial" w:cs="Arial"/>
          <w:spacing w:val="-2"/>
          <w:kern w:val="0"/>
          <w:sz w:val="18"/>
          <w:szCs w:val="18"/>
        </w:rPr>
        <w:t>o</w:t>
      </w:r>
      <w:r>
        <w:rPr>
          <w:rFonts w:ascii="Arial" w:hAnsi="Arial" w:cs="Arial"/>
          <w:kern w:val="0"/>
          <w:sz w:val="18"/>
          <w:szCs w:val="18"/>
        </w:rPr>
        <w:t>f</w:t>
      </w:r>
      <w:r>
        <w:rPr>
          <w:rFonts w:ascii="Arial" w:hAnsi="Arial" w:cs="Arial"/>
          <w:spacing w:val="1"/>
          <w:kern w:val="0"/>
          <w:sz w:val="18"/>
          <w:szCs w:val="18"/>
        </w:rPr>
        <w:t xml:space="preserve"> </w:t>
      </w:r>
      <w:r>
        <w:rPr>
          <w:rFonts w:ascii="Arial" w:hAnsi="Arial" w:cs="Arial"/>
          <w:kern w:val="0"/>
          <w:sz w:val="18"/>
          <w:szCs w:val="18"/>
        </w:rPr>
        <w:t>warranty a</w:t>
      </w:r>
      <w:r>
        <w:rPr>
          <w:rFonts w:ascii="Arial" w:hAnsi="Arial" w:cs="Arial"/>
          <w:spacing w:val="1"/>
          <w:kern w:val="0"/>
          <w:sz w:val="18"/>
          <w:szCs w:val="18"/>
        </w:rPr>
        <w:t>r</w:t>
      </w:r>
      <w:r>
        <w:rPr>
          <w:rFonts w:ascii="Arial" w:hAnsi="Arial" w:cs="Arial"/>
          <w:kern w:val="0"/>
          <w:sz w:val="18"/>
          <w:szCs w:val="18"/>
        </w:rPr>
        <w:t xml:space="preserve">e exclusive </w:t>
      </w:r>
      <w:r>
        <w:rPr>
          <w:rFonts w:ascii="Arial" w:hAnsi="Arial" w:cs="Arial"/>
          <w:spacing w:val="1"/>
          <w:kern w:val="0"/>
          <w:sz w:val="18"/>
          <w:szCs w:val="18"/>
        </w:rPr>
        <w:t>a</w:t>
      </w:r>
      <w:r>
        <w:rPr>
          <w:rFonts w:ascii="Arial" w:hAnsi="Arial" w:cs="Arial"/>
          <w:kern w:val="0"/>
          <w:sz w:val="18"/>
          <w:szCs w:val="18"/>
        </w:rPr>
        <w:t>nd in line</w:t>
      </w:r>
      <w:r>
        <w:rPr>
          <w:rFonts w:ascii="Arial" w:hAnsi="Arial" w:cs="Arial"/>
          <w:spacing w:val="1"/>
          <w:kern w:val="0"/>
          <w:sz w:val="18"/>
          <w:szCs w:val="18"/>
        </w:rPr>
        <w:t xml:space="preserve"> </w:t>
      </w:r>
      <w:r>
        <w:rPr>
          <w:rFonts w:ascii="Arial" w:hAnsi="Arial" w:cs="Arial"/>
          <w:kern w:val="0"/>
          <w:sz w:val="18"/>
          <w:szCs w:val="18"/>
        </w:rPr>
        <w:t>of</w:t>
      </w:r>
      <w:r>
        <w:rPr>
          <w:rFonts w:ascii="Arial" w:hAnsi="Arial" w:cs="Arial"/>
          <w:spacing w:val="1"/>
          <w:kern w:val="0"/>
          <w:sz w:val="18"/>
          <w:szCs w:val="18"/>
        </w:rPr>
        <w:t xml:space="preserve"> </w:t>
      </w:r>
      <w:r>
        <w:rPr>
          <w:rFonts w:ascii="Arial" w:hAnsi="Arial" w:cs="Arial"/>
          <w:kern w:val="0"/>
          <w:sz w:val="18"/>
          <w:szCs w:val="18"/>
        </w:rPr>
        <w:t>all</w:t>
      </w:r>
      <w:r>
        <w:rPr>
          <w:rFonts w:ascii="Arial" w:hAnsi="Arial" w:cs="Arial"/>
          <w:spacing w:val="1"/>
          <w:kern w:val="0"/>
          <w:sz w:val="18"/>
          <w:szCs w:val="18"/>
        </w:rPr>
        <w:t xml:space="preserve"> </w:t>
      </w:r>
      <w:r>
        <w:rPr>
          <w:rFonts w:ascii="Arial" w:hAnsi="Arial" w:cs="Arial"/>
          <w:kern w:val="0"/>
          <w:sz w:val="18"/>
          <w:szCs w:val="18"/>
        </w:rPr>
        <w:t>other</w:t>
      </w:r>
      <w:r>
        <w:rPr>
          <w:rFonts w:ascii="Arial" w:hAnsi="Arial" w:cs="Arial"/>
          <w:spacing w:val="1"/>
          <w:kern w:val="0"/>
          <w:sz w:val="18"/>
          <w:szCs w:val="18"/>
        </w:rPr>
        <w:t xml:space="preserve"> </w:t>
      </w:r>
      <w:r>
        <w:rPr>
          <w:rFonts w:ascii="Arial" w:hAnsi="Arial" w:cs="Arial"/>
          <w:kern w:val="0"/>
          <w:sz w:val="18"/>
          <w:szCs w:val="18"/>
        </w:rPr>
        <w:t>re</w:t>
      </w:r>
      <w:r>
        <w:rPr>
          <w:rFonts w:ascii="Arial" w:hAnsi="Arial" w:cs="Arial"/>
          <w:spacing w:val="1"/>
          <w:kern w:val="0"/>
          <w:sz w:val="18"/>
          <w:szCs w:val="18"/>
        </w:rPr>
        <w:t>m</w:t>
      </w:r>
      <w:r>
        <w:rPr>
          <w:rFonts w:ascii="Arial" w:hAnsi="Arial" w:cs="Arial"/>
          <w:kern w:val="0"/>
          <w:sz w:val="18"/>
          <w:szCs w:val="18"/>
        </w:rPr>
        <w:t>edies.</w:t>
      </w:r>
      <w:r>
        <w:rPr>
          <w:rFonts w:ascii="Arial" w:hAnsi="Arial" w:cs="Arial"/>
          <w:spacing w:val="1"/>
          <w:kern w:val="0"/>
          <w:sz w:val="18"/>
          <w:szCs w:val="18"/>
        </w:rPr>
        <w:t xml:space="preserve"> </w:t>
      </w:r>
      <w:r>
        <w:rPr>
          <w:rFonts w:ascii="Arial" w:hAnsi="Arial" w:cs="Arial"/>
          <w:kern w:val="0"/>
          <w:sz w:val="18"/>
          <w:szCs w:val="18"/>
        </w:rPr>
        <w:t>Some</w:t>
      </w:r>
      <w:r>
        <w:rPr>
          <w:rFonts w:ascii="Arial" w:hAnsi="Arial" w:cs="Arial"/>
          <w:spacing w:val="-1"/>
          <w:kern w:val="0"/>
          <w:sz w:val="18"/>
          <w:szCs w:val="18"/>
        </w:rPr>
        <w:t xml:space="preserve"> </w:t>
      </w:r>
      <w:r>
        <w:rPr>
          <w:rFonts w:ascii="Arial" w:hAnsi="Arial" w:cs="Arial"/>
          <w:kern w:val="0"/>
          <w:sz w:val="18"/>
          <w:szCs w:val="18"/>
        </w:rPr>
        <w:t>states</w:t>
      </w:r>
      <w:r>
        <w:rPr>
          <w:rFonts w:ascii="Arial" w:hAnsi="Arial" w:cs="Arial"/>
          <w:spacing w:val="1"/>
          <w:kern w:val="0"/>
          <w:sz w:val="18"/>
          <w:szCs w:val="18"/>
        </w:rPr>
        <w:t xml:space="preserve"> </w:t>
      </w:r>
      <w:r>
        <w:rPr>
          <w:rFonts w:ascii="Arial" w:hAnsi="Arial" w:cs="Arial"/>
          <w:kern w:val="0"/>
          <w:sz w:val="18"/>
          <w:szCs w:val="18"/>
        </w:rPr>
        <w:t>do not allow limitations on how long an implied wa</w:t>
      </w:r>
      <w:r>
        <w:rPr>
          <w:rFonts w:ascii="Arial" w:hAnsi="Arial" w:cs="Arial"/>
          <w:spacing w:val="1"/>
          <w:kern w:val="0"/>
          <w:sz w:val="18"/>
          <w:szCs w:val="18"/>
        </w:rPr>
        <w:t>r</w:t>
      </w:r>
      <w:r>
        <w:rPr>
          <w:rFonts w:ascii="Arial" w:hAnsi="Arial" w:cs="Arial"/>
          <w:kern w:val="0"/>
          <w:sz w:val="18"/>
          <w:szCs w:val="18"/>
        </w:rPr>
        <w:t>ran</w:t>
      </w:r>
      <w:r>
        <w:rPr>
          <w:rFonts w:ascii="Arial" w:hAnsi="Arial" w:cs="Arial"/>
          <w:spacing w:val="2"/>
          <w:kern w:val="0"/>
          <w:sz w:val="18"/>
          <w:szCs w:val="18"/>
        </w:rPr>
        <w:t>t</w:t>
      </w:r>
      <w:r>
        <w:rPr>
          <w:rFonts w:ascii="Arial" w:hAnsi="Arial" w:cs="Arial"/>
          <w:kern w:val="0"/>
          <w:sz w:val="18"/>
          <w:szCs w:val="18"/>
        </w:rPr>
        <w:t>y</w:t>
      </w:r>
      <w:r>
        <w:rPr>
          <w:rFonts w:ascii="Arial" w:hAnsi="Arial" w:cs="Arial"/>
          <w:spacing w:val="1"/>
          <w:kern w:val="0"/>
          <w:sz w:val="18"/>
          <w:szCs w:val="18"/>
        </w:rPr>
        <w:t xml:space="preserve"> </w:t>
      </w:r>
      <w:r>
        <w:rPr>
          <w:rFonts w:ascii="Arial" w:hAnsi="Arial" w:cs="Arial"/>
          <w:kern w:val="0"/>
          <w:sz w:val="18"/>
          <w:szCs w:val="18"/>
        </w:rPr>
        <w:t>lasts</w:t>
      </w:r>
      <w:r>
        <w:rPr>
          <w:rFonts w:ascii="Arial" w:hAnsi="Arial" w:cs="Arial"/>
          <w:spacing w:val="-1"/>
          <w:kern w:val="0"/>
          <w:sz w:val="18"/>
          <w:szCs w:val="18"/>
        </w:rPr>
        <w:t xml:space="preserve"> </w:t>
      </w:r>
      <w:r>
        <w:rPr>
          <w:rFonts w:ascii="Arial" w:hAnsi="Arial" w:cs="Arial"/>
          <w:kern w:val="0"/>
          <w:sz w:val="18"/>
          <w:szCs w:val="18"/>
        </w:rPr>
        <w:t>so</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above</w:t>
      </w:r>
      <w:r>
        <w:rPr>
          <w:rFonts w:ascii="Arial" w:hAnsi="Arial" w:cs="Arial"/>
          <w:spacing w:val="1"/>
          <w:kern w:val="0"/>
          <w:sz w:val="18"/>
          <w:szCs w:val="18"/>
        </w:rPr>
        <w:t xml:space="preserve"> </w:t>
      </w:r>
      <w:r>
        <w:rPr>
          <w:rFonts w:ascii="Arial" w:hAnsi="Arial" w:cs="Arial"/>
          <w:kern w:val="0"/>
          <w:sz w:val="18"/>
          <w:szCs w:val="18"/>
        </w:rPr>
        <w:t>limitations</w:t>
      </w:r>
      <w:r>
        <w:rPr>
          <w:rFonts w:ascii="Arial" w:hAnsi="Arial" w:cs="Arial"/>
          <w:spacing w:val="1"/>
          <w:kern w:val="0"/>
          <w:sz w:val="18"/>
          <w:szCs w:val="18"/>
        </w:rPr>
        <w:t xml:space="preserve"> </w:t>
      </w:r>
      <w:r>
        <w:rPr>
          <w:rFonts w:ascii="Arial" w:hAnsi="Arial" w:cs="Arial"/>
          <w:kern w:val="0"/>
          <w:sz w:val="18"/>
          <w:szCs w:val="18"/>
        </w:rPr>
        <w:t>may not apply to you.</w:t>
      </w:r>
    </w:p>
    <w:p w14:paraId="22CAC2D6" w14:textId="77777777" w:rsidR="00127885" w:rsidRDefault="00127885" w:rsidP="007A525F">
      <w:pPr>
        <w:tabs>
          <w:tab w:val="left" w:pos="1380"/>
        </w:tabs>
        <w:autoSpaceDE w:val="0"/>
        <w:autoSpaceDN w:val="0"/>
        <w:adjustRightInd w:val="0"/>
        <w:ind w:leftChars="100" w:left="391" w:right="-20" w:hangingChars="100" w:hanging="181"/>
        <w:jc w:val="left"/>
        <w:rPr>
          <w:rFonts w:ascii="Arial" w:hAnsi="Arial" w:cs="Arial"/>
          <w:kern w:val="0"/>
          <w:sz w:val="18"/>
          <w:szCs w:val="18"/>
        </w:rPr>
      </w:pPr>
      <w:r>
        <w:rPr>
          <w:rFonts w:ascii="Arial" w:hAnsi="Arial" w:cs="Arial"/>
          <w:b/>
          <w:bCs/>
          <w:kern w:val="0"/>
          <w:sz w:val="18"/>
          <w:szCs w:val="18"/>
        </w:rPr>
        <w:t xml:space="preserve">C. </w:t>
      </w:r>
      <w:r>
        <w:rPr>
          <w:rFonts w:ascii="Arial" w:hAnsi="Arial" w:cs="Arial"/>
          <w:kern w:val="0"/>
          <w:sz w:val="18"/>
          <w:szCs w:val="18"/>
        </w:rPr>
        <w:t>No</w:t>
      </w:r>
      <w:r>
        <w:rPr>
          <w:rFonts w:ascii="Arial" w:hAnsi="Arial" w:cs="Arial"/>
          <w:spacing w:val="1"/>
          <w:kern w:val="0"/>
          <w:sz w:val="18"/>
          <w:szCs w:val="18"/>
        </w:rPr>
        <w:t xml:space="preserve"> </w:t>
      </w:r>
      <w:r>
        <w:rPr>
          <w:rFonts w:ascii="Arial" w:hAnsi="Arial" w:cs="Arial"/>
          <w:kern w:val="0"/>
          <w:sz w:val="18"/>
          <w:szCs w:val="18"/>
        </w:rPr>
        <w:t>dealer</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autho</w:t>
      </w:r>
      <w:r>
        <w:rPr>
          <w:rFonts w:ascii="Arial" w:hAnsi="Arial" w:cs="Arial"/>
          <w:spacing w:val="1"/>
          <w:kern w:val="0"/>
          <w:sz w:val="18"/>
          <w:szCs w:val="18"/>
        </w:rPr>
        <w:t>r</w:t>
      </w:r>
      <w:r>
        <w:rPr>
          <w:rFonts w:ascii="Arial" w:hAnsi="Arial" w:cs="Arial"/>
          <w:kern w:val="0"/>
          <w:sz w:val="18"/>
          <w:szCs w:val="18"/>
        </w:rPr>
        <w:t>ized</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modify</w:t>
      </w:r>
      <w:r>
        <w:rPr>
          <w:rFonts w:ascii="Arial" w:hAnsi="Arial" w:cs="Arial"/>
          <w:spacing w:val="1"/>
          <w:kern w:val="0"/>
          <w:sz w:val="18"/>
          <w:szCs w:val="18"/>
        </w:rPr>
        <w:t xml:space="preserve"> </w:t>
      </w:r>
      <w:r>
        <w:rPr>
          <w:rFonts w:ascii="Arial" w:hAnsi="Arial" w:cs="Arial"/>
          <w:kern w:val="0"/>
          <w:sz w:val="18"/>
          <w:szCs w:val="18"/>
        </w:rPr>
        <w:t>this</w:t>
      </w:r>
      <w:r>
        <w:rPr>
          <w:rFonts w:ascii="Arial" w:hAnsi="Arial" w:cs="Arial"/>
          <w:spacing w:val="1"/>
          <w:kern w:val="0"/>
          <w:sz w:val="18"/>
          <w:szCs w:val="18"/>
        </w:rPr>
        <w:t xml:space="preserve"> </w:t>
      </w:r>
      <w:r>
        <w:rPr>
          <w:rFonts w:ascii="Arial" w:hAnsi="Arial" w:cs="Arial"/>
          <w:kern w:val="0"/>
          <w:sz w:val="18"/>
          <w:szCs w:val="18"/>
        </w:rPr>
        <w:t>LIL</w:t>
      </w:r>
      <w:r>
        <w:rPr>
          <w:rFonts w:ascii="Arial" w:hAnsi="Arial" w:cs="Arial"/>
          <w:spacing w:val="-1"/>
          <w:kern w:val="0"/>
          <w:sz w:val="18"/>
          <w:szCs w:val="18"/>
        </w:rPr>
        <w:t xml:space="preserve"> </w:t>
      </w:r>
      <w:r>
        <w:rPr>
          <w:rFonts w:ascii="Arial" w:hAnsi="Arial" w:cs="Arial"/>
          <w:kern w:val="0"/>
          <w:sz w:val="18"/>
          <w:szCs w:val="18"/>
        </w:rPr>
        <w:t>Limited Emission Cont</w:t>
      </w:r>
      <w:r>
        <w:rPr>
          <w:rFonts w:ascii="Arial" w:hAnsi="Arial" w:cs="Arial"/>
          <w:spacing w:val="1"/>
          <w:kern w:val="0"/>
          <w:sz w:val="18"/>
          <w:szCs w:val="18"/>
        </w:rPr>
        <w:t>r</w:t>
      </w:r>
      <w:r>
        <w:rPr>
          <w:rFonts w:ascii="Arial" w:hAnsi="Arial" w:cs="Arial"/>
          <w:kern w:val="0"/>
          <w:sz w:val="18"/>
          <w:szCs w:val="18"/>
        </w:rPr>
        <w:t>ol System Warr</w:t>
      </w:r>
      <w:r>
        <w:rPr>
          <w:rFonts w:ascii="Arial" w:hAnsi="Arial" w:cs="Arial"/>
          <w:spacing w:val="1"/>
          <w:kern w:val="0"/>
          <w:sz w:val="18"/>
          <w:szCs w:val="18"/>
        </w:rPr>
        <w:t>a</w:t>
      </w:r>
      <w:r>
        <w:rPr>
          <w:rFonts w:ascii="Arial" w:hAnsi="Arial" w:cs="Arial"/>
          <w:kern w:val="0"/>
          <w:sz w:val="18"/>
          <w:szCs w:val="18"/>
        </w:rPr>
        <w:t>nty.</w:t>
      </w:r>
    </w:p>
    <w:p w14:paraId="57A14523" w14:textId="77777777" w:rsidR="00127885" w:rsidRDefault="00127885" w:rsidP="00127885">
      <w:pPr>
        <w:autoSpaceDE w:val="0"/>
        <w:autoSpaceDN w:val="0"/>
        <w:adjustRightInd w:val="0"/>
        <w:ind w:left="837" w:right="146" w:hanging="719"/>
        <w:jc w:val="left"/>
        <w:rPr>
          <w:rFonts w:ascii="Arial" w:hAnsi="Arial" w:cs="Arial"/>
          <w:spacing w:val="2"/>
          <w:kern w:val="0"/>
          <w:sz w:val="18"/>
          <w:szCs w:val="18"/>
        </w:rPr>
      </w:pPr>
      <w:r>
        <w:rPr>
          <w:rFonts w:ascii="Arial" w:hAnsi="Arial" w:cs="Arial"/>
          <w:b/>
          <w:bCs/>
          <w:kern w:val="0"/>
          <w:sz w:val="18"/>
          <w:szCs w:val="18"/>
        </w:rPr>
        <w:t>IV. Legal</w:t>
      </w:r>
      <w:r>
        <w:rPr>
          <w:rFonts w:ascii="Arial" w:hAnsi="Arial" w:cs="Arial"/>
          <w:b/>
          <w:bCs/>
          <w:spacing w:val="1"/>
          <w:kern w:val="0"/>
          <w:sz w:val="18"/>
          <w:szCs w:val="18"/>
        </w:rPr>
        <w:t xml:space="preserve"> </w:t>
      </w:r>
      <w:r>
        <w:rPr>
          <w:rFonts w:ascii="Arial" w:hAnsi="Arial" w:cs="Arial"/>
          <w:b/>
          <w:bCs/>
          <w:kern w:val="0"/>
          <w:sz w:val="18"/>
          <w:szCs w:val="18"/>
        </w:rPr>
        <w:t>Right</w:t>
      </w:r>
      <w:r>
        <w:rPr>
          <w:rFonts w:ascii="Arial" w:hAnsi="Arial" w:cs="Arial"/>
          <w:b/>
          <w:bCs/>
          <w:spacing w:val="-2"/>
          <w:kern w:val="0"/>
          <w:sz w:val="18"/>
          <w:szCs w:val="18"/>
        </w:rPr>
        <w:t>s</w:t>
      </w:r>
      <w:r>
        <w:rPr>
          <w:rFonts w:ascii="Arial" w:hAnsi="Arial" w:cs="Arial"/>
          <w:kern w:val="0"/>
          <w:sz w:val="18"/>
          <w:szCs w:val="18"/>
        </w:rPr>
        <w:t xml:space="preserve">. This </w:t>
      </w:r>
      <w:r>
        <w:rPr>
          <w:rFonts w:ascii="Arial" w:hAnsi="Arial" w:cs="Arial"/>
          <w:spacing w:val="-2"/>
          <w:kern w:val="0"/>
          <w:sz w:val="18"/>
          <w:szCs w:val="18"/>
        </w:rPr>
        <w:t>w</w:t>
      </w:r>
      <w:r>
        <w:rPr>
          <w:rFonts w:ascii="Arial" w:hAnsi="Arial" w:cs="Arial"/>
          <w:kern w:val="0"/>
          <w:sz w:val="18"/>
          <w:szCs w:val="18"/>
        </w:rPr>
        <w:t>arr</w:t>
      </w:r>
      <w:r>
        <w:rPr>
          <w:rFonts w:ascii="Arial" w:hAnsi="Arial" w:cs="Arial"/>
          <w:spacing w:val="1"/>
          <w:kern w:val="0"/>
          <w:sz w:val="18"/>
          <w:szCs w:val="18"/>
        </w:rPr>
        <w:t>a</w:t>
      </w:r>
      <w:r>
        <w:rPr>
          <w:rFonts w:ascii="Arial" w:hAnsi="Arial" w:cs="Arial"/>
          <w:kern w:val="0"/>
          <w:sz w:val="18"/>
          <w:szCs w:val="18"/>
        </w:rPr>
        <w:t>nty gives</w:t>
      </w:r>
      <w:r>
        <w:rPr>
          <w:rFonts w:ascii="Arial" w:hAnsi="Arial" w:cs="Arial"/>
          <w:spacing w:val="2"/>
          <w:kern w:val="0"/>
          <w:sz w:val="18"/>
          <w:szCs w:val="18"/>
        </w:rPr>
        <w:t xml:space="preserve"> </w:t>
      </w:r>
      <w:r>
        <w:rPr>
          <w:rFonts w:ascii="Arial" w:hAnsi="Arial" w:cs="Arial"/>
          <w:kern w:val="0"/>
          <w:sz w:val="18"/>
          <w:szCs w:val="18"/>
        </w:rPr>
        <w:t>you specific</w:t>
      </w:r>
      <w:r>
        <w:rPr>
          <w:rFonts w:ascii="Arial" w:hAnsi="Arial" w:cs="Arial"/>
          <w:spacing w:val="-1"/>
          <w:kern w:val="0"/>
          <w:sz w:val="18"/>
          <w:szCs w:val="18"/>
        </w:rPr>
        <w:t xml:space="preserve"> </w:t>
      </w:r>
      <w:r>
        <w:rPr>
          <w:rFonts w:ascii="Arial" w:hAnsi="Arial" w:cs="Arial"/>
          <w:kern w:val="0"/>
          <w:sz w:val="18"/>
          <w:szCs w:val="18"/>
        </w:rPr>
        <w:t>legal</w:t>
      </w:r>
      <w:r>
        <w:rPr>
          <w:rFonts w:ascii="Arial" w:hAnsi="Arial" w:cs="Arial"/>
          <w:spacing w:val="1"/>
          <w:kern w:val="0"/>
          <w:sz w:val="18"/>
          <w:szCs w:val="18"/>
        </w:rPr>
        <w:t xml:space="preserve"> </w:t>
      </w:r>
      <w:r>
        <w:rPr>
          <w:rFonts w:ascii="Arial" w:hAnsi="Arial" w:cs="Arial"/>
          <w:kern w:val="0"/>
          <w:sz w:val="18"/>
          <w:szCs w:val="18"/>
        </w:rPr>
        <w:t>rights,</w:t>
      </w:r>
      <w:r>
        <w:rPr>
          <w:rFonts w:ascii="Arial" w:hAnsi="Arial" w:cs="Arial"/>
          <w:spacing w:val="-1"/>
          <w:kern w:val="0"/>
          <w:sz w:val="18"/>
          <w:szCs w:val="18"/>
        </w:rPr>
        <w:t xml:space="preserve"> </w:t>
      </w:r>
      <w:r>
        <w:rPr>
          <w:rFonts w:ascii="Arial" w:hAnsi="Arial" w:cs="Arial"/>
          <w:kern w:val="0"/>
          <w:sz w:val="18"/>
          <w:szCs w:val="18"/>
        </w:rPr>
        <w:t>and</w:t>
      </w:r>
      <w:r>
        <w:rPr>
          <w:rFonts w:ascii="Arial" w:hAnsi="Arial" w:cs="Arial"/>
          <w:spacing w:val="1"/>
          <w:kern w:val="0"/>
          <w:sz w:val="18"/>
          <w:szCs w:val="18"/>
        </w:rPr>
        <w:t xml:space="preserve"> </w:t>
      </w:r>
      <w:r>
        <w:rPr>
          <w:rFonts w:ascii="Arial" w:hAnsi="Arial" w:cs="Arial"/>
          <w:kern w:val="0"/>
          <w:sz w:val="18"/>
          <w:szCs w:val="18"/>
        </w:rPr>
        <w:t>y</w:t>
      </w:r>
      <w:r>
        <w:rPr>
          <w:rFonts w:ascii="Arial" w:hAnsi="Arial" w:cs="Arial"/>
          <w:spacing w:val="1"/>
          <w:kern w:val="0"/>
          <w:sz w:val="18"/>
          <w:szCs w:val="18"/>
        </w:rPr>
        <w:t>o</w:t>
      </w:r>
      <w:r>
        <w:rPr>
          <w:rFonts w:ascii="Arial" w:hAnsi="Arial" w:cs="Arial"/>
          <w:kern w:val="0"/>
          <w:sz w:val="18"/>
          <w:szCs w:val="18"/>
        </w:rPr>
        <w:t>u</w:t>
      </w:r>
      <w:r>
        <w:rPr>
          <w:rFonts w:ascii="Arial" w:hAnsi="Arial" w:cs="Arial"/>
          <w:spacing w:val="2"/>
          <w:kern w:val="0"/>
          <w:sz w:val="18"/>
          <w:szCs w:val="18"/>
        </w:rPr>
        <w:t xml:space="preserve"> </w:t>
      </w:r>
    </w:p>
    <w:p w14:paraId="60E62ECC" w14:textId="77777777" w:rsidR="00127885" w:rsidRDefault="00127885" w:rsidP="00127885">
      <w:pPr>
        <w:autoSpaceDE w:val="0"/>
        <w:autoSpaceDN w:val="0"/>
        <w:adjustRightInd w:val="0"/>
        <w:ind w:right="146" w:firstLineChars="250" w:firstLine="450"/>
        <w:jc w:val="left"/>
        <w:rPr>
          <w:rFonts w:ascii="Arial" w:hAnsi="Arial" w:cs="Arial"/>
          <w:kern w:val="0"/>
          <w:sz w:val="18"/>
          <w:szCs w:val="18"/>
        </w:rPr>
      </w:pPr>
      <w:r>
        <w:rPr>
          <w:rFonts w:ascii="Arial" w:hAnsi="Arial" w:cs="Arial"/>
          <w:kern w:val="0"/>
          <w:sz w:val="18"/>
          <w:szCs w:val="18"/>
        </w:rPr>
        <w:t>may</w:t>
      </w:r>
      <w:r>
        <w:rPr>
          <w:rFonts w:ascii="Arial" w:hAnsi="Arial" w:cs="Arial"/>
          <w:spacing w:val="1"/>
          <w:kern w:val="0"/>
          <w:sz w:val="18"/>
          <w:szCs w:val="18"/>
        </w:rPr>
        <w:t xml:space="preserve"> </w:t>
      </w:r>
      <w:r>
        <w:rPr>
          <w:rFonts w:ascii="Arial" w:hAnsi="Arial" w:cs="Arial"/>
          <w:kern w:val="0"/>
          <w:sz w:val="18"/>
          <w:szCs w:val="18"/>
        </w:rPr>
        <w:t>also</w:t>
      </w:r>
      <w:r>
        <w:rPr>
          <w:rFonts w:ascii="Arial" w:hAnsi="Arial" w:cs="Arial"/>
          <w:spacing w:val="1"/>
          <w:kern w:val="0"/>
          <w:sz w:val="18"/>
          <w:szCs w:val="18"/>
        </w:rPr>
        <w:t xml:space="preserve"> </w:t>
      </w:r>
      <w:r>
        <w:rPr>
          <w:rFonts w:ascii="Arial" w:hAnsi="Arial" w:cs="Arial"/>
          <w:kern w:val="0"/>
          <w:sz w:val="18"/>
          <w:szCs w:val="18"/>
        </w:rPr>
        <w:t>have</w:t>
      </w:r>
      <w:r>
        <w:rPr>
          <w:rFonts w:ascii="Arial" w:hAnsi="Arial" w:cs="Arial"/>
          <w:spacing w:val="1"/>
          <w:kern w:val="0"/>
          <w:sz w:val="18"/>
          <w:szCs w:val="18"/>
        </w:rPr>
        <w:t xml:space="preserve"> </w:t>
      </w:r>
      <w:r>
        <w:rPr>
          <w:rFonts w:ascii="Arial" w:hAnsi="Arial" w:cs="Arial"/>
          <w:kern w:val="0"/>
          <w:sz w:val="18"/>
          <w:szCs w:val="18"/>
        </w:rPr>
        <w:t>other</w:t>
      </w:r>
      <w:r>
        <w:rPr>
          <w:rFonts w:ascii="Arial" w:hAnsi="Arial" w:cs="Arial"/>
          <w:spacing w:val="1"/>
          <w:kern w:val="0"/>
          <w:sz w:val="18"/>
          <w:szCs w:val="18"/>
        </w:rPr>
        <w:t xml:space="preserve"> </w:t>
      </w:r>
      <w:r>
        <w:rPr>
          <w:rFonts w:ascii="Arial" w:hAnsi="Arial" w:cs="Arial"/>
          <w:kern w:val="0"/>
          <w:sz w:val="18"/>
          <w:szCs w:val="18"/>
        </w:rPr>
        <w:t>rights which</w:t>
      </w:r>
      <w:r>
        <w:rPr>
          <w:rFonts w:ascii="Arial" w:hAnsi="Arial" w:cs="Arial"/>
          <w:spacing w:val="1"/>
          <w:kern w:val="0"/>
          <w:sz w:val="18"/>
          <w:szCs w:val="18"/>
        </w:rPr>
        <w:t xml:space="preserve"> </w:t>
      </w:r>
      <w:r>
        <w:rPr>
          <w:rFonts w:ascii="Arial" w:hAnsi="Arial" w:cs="Arial"/>
          <w:kern w:val="0"/>
          <w:sz w:val="18"/>
          <w:szCs w:val="18"/>
        </w:rPr>
        <w:t>va</w:t>
      </w:r>
      <w:r>
        <w:rPr>
          <w:rFonts w:ascii="Arial" w:hAnsi="Arial" w:cs="Arial"/>
          <w:spacing w:val="1"/>
          <w:kern w:val="0"/>
          <w:sz w:val="18"/>
          <w:szCs w:val="18"/>
        </w:rPr>
        <w:t>r</w:t>
      </w:r>
      <w:r>
        <w:rPr>
          <w:rFonts w:ascii="Arial" w:hAnsi="Arial" w:cs="Arial"/>
          <w:kern w:val="0"/>
          <w:sz w:val="18"/>
          <w:szCs w:val="18"/>
        </w:rPr>
        <w:t>y from</w:t>
      </w:r>
      <w:r>
        <w:rPr>
          <w:rFonts w:ascii="Arial" w:hAnsi="Arial" w:cs="Arial"/>
          <w:spacing w:val="1"/>
          <w:kern w:val="0"/>
          <w:sz w:val="18"/>
          <w:szCs w:val="18"/>
        </w:rPr>
        <w:t xml:space="preserve"> </w:t>
      </w:r>
      <w:r>
        <w:rPr>
          <w:rFonts w:ascii="Arial" w:hAnsi="Arial" w:cs="Arial"/>
          <w:kern w:val="0"/>
          <w:sz w:val="18"/>
          <w:szCs w:val="18"/>
        </w:rPr>
        <w:t>state</w:t>
      </w:r>
      <w:r>
        <w:rPr>
          <w:rFonts w:ascii="Arial" w:hAnsi="Arial" w:cs="Arial"/>
          <w:spacing w:val="-1"/>
          <w:kern w:val="0"/>
          <w:sz w:val="18"/>
          <w:szCs w:val="18"/>
        </w:rPr>
        <w:t xml:space="preserve"> </w:t>
      </w:r>
      <w:r>
        <w:rPr>
          <w:rFonts w:ascii="Arial" w:hAnsi="Arial" w:cs="Arial"/>
          <w:kern w:val="0"/>
          <w:sz w:val="18"/>
          <w:szCs w:val="18"/>
        </w:rPr>
        <w:t>to</w:t>
      </w:r>
      <w:r>
        <w:rPr>
          <w:rFonts w:ascii="Arial" w:hAnsi="Arial" w:cs="Arial"/>
          <w:spacing w:val="1"/>
          <w:kern w:val="0"/>
          <w:sz w:val="18"/>
          <w:szCs w:val="18"/>
        </w:rPr>
        <w:t xml:space="preserve"> </w:t>
      </w:r>
      <w:r>
        <w:rPr>
          <w:rFonts w:ascii="Arial" w:hAnsi="Arial" w:cs="Arial"/>
          <w:kern w:val="0"/>
          <w:sz w:val="18"/>
          <w:szCs w:val="18"/>
        </w:rPr>
        <w:t>state.</w:t>
      </w:r>
    </w:p>
    <w:p w14:paraId="799E3534"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456BF7B6" w14:textId="77777777" w:rsidR="00127885" w:rsidRDefault="00127885" w:rsidP="00127885">
      <w:pPr>
        <w:autoSpaceDE w:val="0"/>
        <w:autoSpaceDN w:val="0"/>
        <w:adjustRightInd w:val="0"/>
        <w:ind w:leftChars="56" w:left="384" w:right="-20" w:hangingChars="147" w:hanging="266"/>
        <w:jc w:val="left"/>
        <w:rPr>
          <w:rFonts w:ascii="Arial" w:hAnsi="Arial" w:cs="Arial"/>
          <w:kern w:val="0"/>
          <w:sz w:val="18"/>
          <w:szCs w:val="18"/>
        </w:rPr>
      </w:pPr>
      <w:r>
        <w:rPr>
          <w:rFonts w:ascii="Arial" w:hAnsi="Arial" w:cs="Arial"/>
          <w:b/>
          <w:bCs/>
          <w:kern w:val="0"/>
          <w:sz w:val="18"/>
          <w:szCs w:val="18"/>
        </w:rPr>
        <w:t>V.</w:t>
      </w:r>
      <w:r>
        <w:rPr>
          <w:rFonts w:ascii="Arial" w:hAnsi="Arial" w:cs="Arial"/>
          <w:b/>
          <w:bCs/>
          <w:spacing w:val="1"/>
          <w:kern w:val="0"/>
          <w:sz w:val="18"/>
          <w:szCs w:val="18"/>
        </w:rPr>
        <w:t xml:space="preserve"> </w:t>
      </w:r>
      <w:r>
        <w:rPr>
          <w:rFonts w:ascii="Arial" w:hAnsi="Arial" w:cs="Arial"/>
          <w:b/>
          <w:bCs/>
          <w:kern w:val="0"/>
          <w:sz w:val="18"/>
          <w:szCs w:val="18"/>
        </w:rPr>
        <w:t>Ad</w:t>
      </w:r>
      <w:r>
        <w:rPr>
          <w:rFonts w:ascii="Arial" w:hAnsi="Arial" w:cs="Arial"/>
          <w:b/>
          <w:bCs/>
          <w:spacing w:val="-1"/>
          <w:kern w:val="0"/>
          <w:sz w:val="18"/>
          <w:szCs w:val="18"/>
        </w:rPr>
        <w:t>d</w:t>
      </w:r>
      <w:r>
        <w:rPr>
          <w:rFonts w:ascii="Arial" w:hAnsi="Arial" w:cs="Arial"/>
          <w:b/>
          <w:bCs/>
          <w:spacing w:val="1"/>
          <w:kern w:val="0"/>
          <w:sz w:val="18"/>
          <w:szCs w:val="18"/>
        </w:rPr>
        <w:t>i</w:t>
      </w:r>
      <w:r>
        <w:rPr>
          <w:rFonts w:ascii="Arial" w:hAnsi="Arial" w:cs="Arial"/>
          <w:b/>
          <w:bCs/>
          <w:kern w:val="0"/>
          <w:sz w:val="18"/>
          <w:szCs w:val="18"/>
        </w:rPr>
        <w:t>tio</w:t>
      </w:r>
      <w:r>
        <w:rPr>
          <w:rFonts w:ascii="Arial" w:hAnsi="Arial" w:cs="Arial"/>
          <w:b/>
          <w:bCs/>
          <w:spacing w:val="-1"/>
          <w:kern w:val="0"/>
          <w:sz w:val="18"/>
          <w:szCs w:val="18"/>
        </w:rPr>
        <w:t>n</w:t>
      </w:r>
      <w:r>
        <w:rPr>
          <w:rFonts w:ascii="Arial" w:hAnsi="Arial" w:cs="Arial"/>
          <w:b/>
          <w:bCs/>
          <w:kern w:val="0"/>
          <w:sz w:val="18"/>
          <w:szCs w:val="18"/>
        </w:rPr>
        <w:t>al</w:t>
      </w:r>
      <w:r>
        <w:rPr>
          <w:rFonts w:ascii="Arial" w:hAnsi="Arial" w:cs="Arial"/>
          <w:b/>
          <w:bCs/>
          <w:spacing w:val="1"/>
          <w:kern w:val="0"/>
          <w:sz w:val="18"/>
          <w:szCs w:val="18"/>
        </w:rPr>
        <w:t xml:space="preserve"> </w:t>
      </w:r>
      <w:r>
        <w:rPr>
          <w:rFonts w:ascii="Arial" w:hAnsi="Arial" w:cs="Arial"/>
          <w:b/>
          <w:bCs/>
          <w:kern w:val="0"/>
          <w:sz w:val="18"/>
          <w:szCs w:val="18"/>
        </w:rPr>
        <w:t>Informat</w:t>
      </w:r>
      <w:r>
        <w:rPr>
          <w:rFonts w:ascii="Arial" w:hAnsi="Arial" w:cs="Arial"/>
          <w:b/>
          <w:bCs/>
          <w:spacing w:val="-1"/>
          <w:kern w:val="0"/>
          <w:sz w:val="18"/>
          <w:szCs w:val="18"/>
        </w:rPr>
        <w:t>i</w:t>
      </w:r>
      <w:r>
        <w:rPr>
          <w:rFonts w:ascii="Arial" w:hAnsi="Arial" w:cs="Arial"/>
          <w:b/>
          <w:bCs/>
          <w:kern w:val="0"/>
          <w:sz w:val="18"/>
          <w:szCs w:val="18"/>
        </w:rPr>
        <w:t xml:space="preserve">on. </w:t>
      </w:r>
      <w:r>
        <w:rPr>
          <w:rFonts w:ascii="Arial" w:hAnsi="Arial" w:cs="Arial"/>
          <w:kern w:val="0"/>
          <w:sz w:val="18"/>
          <w:szCs w:val="18"/>
        </w:rPr>
        <w:t>Any</w:t>
      </w:r>
      <w:r>
        <w:rPr>
          <w:rFonts w:ascii="Arial" w:hAnsi="Arial" w:cs="Arial"/>
          <w:spacing w:val="1"/>
          <w:kern w:val="0"/>
          <w:sz w:val="18"/>
          <w:szCs w:val="18"/>
        </w:rPr>
        <w:t xml:space="preserve"> </w:t>
      </w:r>
      <w:r>
        <w:rPr>
          <w:rFonts w:ascii="Arial" w:hAnsi="Arial" w:cs="Arial"/>
          <w:kern w:val="0"/>
          <w:sz w:val="18"/>
          <w:szCs w:val="18"/>
        </w:rPr>
        <w:t>replacement</w:t>
      </w:r>
      <w:r>
        <w:rPr>
          <w:rFonts w:ascii="Arial" w:hAnsi="Arial" w:cs="Arial"/>
          <w:spacing w:val="1"/>
          <w:kern w:val="0"/>
          <w:sz w:val="18"/>
          <w:szCs w:val="18"/>
        </w:rPr>
        <w:t xml:space="preserve"> </w:t>
      </w:r>
      <w:r>
        <w:rPr>
          <w:rFonts w:ascii="Arial" w:hAnsi="Arial" w:cs="Arial"/>
          <w:kern w:val="0"/>
          <w:sz w:val="18"/>
          <w:szCs w:val="18"/>
        </w:rPr>
        <w:t>part</w:t>
      </w:r>
      <w:r>
        <w:rPr>
          <w:rFonts w:ascii="Arial" w:hAnsi="Arial" w:cs="Arial"/>
          <w:spacing w:val="1"/>
          <w:kern w:val="0"/>
          <w:sz w:val="18"/>
          <w:szCs w:val="18"/>
        </w:rPr>
        <w:t xml:space="preserve"> </w:t>
      </w:r>
      <w:r>
        <w:rPr>
          <w:rFonts w:ascii="Arial" w:hAnsi="Arial" w:cs="Arial"/>
          <w:kern w:val="0"/>
          <w:sz w:val="18"/>
          <w:szCs w:val="18"/>
        </w:rPr>
        <w:t>that</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equivalent in perf</w:t>
      </w:r>
      <w:r>
        <w:rPr>
          <w:rFonts w:ascii="Arial" w:hAnsi="Arial" w:cs="Arial"/>
          <w:spacing w:val="1"/>
          <w:kern w:val="0"/>
          <w:sz w:val="18"/>
          <w:szCs w:val="18"/>
        </w:rPr>
        <w:t>o</w:t>
      </w:r>
      <w:r>
        <w:rPr>
          <w:rFonts w:ascii="Arial" w:hAnsi="Arial" w:cs="Arial"/>
          <w:kern w:val="0"/>
          <w:sz w:val="18"/>
          <w:szCs w:val="18"/>
        </w:rPr>
        <w:t>rmance and durability may be used in the performance of any maintenance</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repairs. However,</w:t>
      </w:r>
      <w:r>
        <w:rPr>
          <w:rFonts w:ascii="Arial" w:hAnsi="Arial" w:cs="Arial"/>
          <w:spacing w:val="1"/>
          <w:kern w:val="0"/>
          <w:sz w:val="18"/>
          <w:szCs w:val="18"/>
        </w:rPr>
        <w:t xml:space="preserve"> </w:t>
      </w:r>
      <w:r>
        <w:rPr>
          <w:rFonts w:ascii="Arial" w:hAnsi="Arial" w:cs="Arial"/>
          <w:kern w:val="0"/>
          <w:sz w:val="18"/>
          <w:szCs w:val="18"/>
        </w:rPr>
        <w:t>LIL</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not liable</w:t>
      </w:r>
      <w:r>
        <w:rPr>
          <w:rFonts w:ascii="Arial" w:hAnsi="Arial" w:cs="Arial"/>
          <w:spacing w:val="1"/>
          <w:kern w:val="0"/>
          <w:sz w:val="18"/>
          <w:szCs w:val="18"/>
        </w:rPr>
        <w:t xml:space="preserve"> </w:t>
      </w:r>
      <w:r>
        <w:rPr>
          <w:rFonts w:ascii="Arial" w:hAnsi="Arial" w:cs="Arial"/>
          <w:kern w:val="0"/>
          <w:sz w:val="18"/>
          <w:szCs w:val="18"/>
        </w:rPr>
        <w:t>for</w:t>
      </w:r>
      <w:r>
        <w:rPr>
          <w:rFonts w:ascii="Arial" w:hAnsi="Arial" w:cs="Arial"/>
          <w:spacing w:val="1"/>
          <w:kern w:val="0"/>
          <w:sz w:val="18"/>
          <w:szCs w:val="18"/>
        </w:rPr>
        <w:t xml:space="preserve"> </w:t>
      </w:r>
      <w:r>
        <w:rPr>
          <w:rFonts w:ascii="Arial" w:hAnsi="Arial" w:cs="Arial"/>
          <w:kern w:val="0"/>
          <w:sz w:val="18"/>
          <w:szCs w:val="18"/>
        </w:rPr>
        <w:t>these</w:t>
      </w:r>
      <w:r>
        <w:rPr>
          <w:rFonts w:ascii="Arial" w:hAnsi="Arial" w:cs="Arial"/>
          <w:spacing w:val="1"/>
          <w:kern w:val="0"/>
          <w:sz w:val="18"/>
          <w:szCs w:val="18"/>
        </w:rPr>
        <w:t xml:space="preserve"> </w:t>
      </w:r>
      <w:r>
        <w:rPr>
          <w:rFonts w:ascii="Arial" w:hAnsi="Arial" w:cs="Arial"/>
          <w:kern w:val="0"/>
          <w:sz w:val="18"/>
          <w:szCs w:val="18"/>
        </w:rPr>
        <w:t>parts.</w:t>
      </w:r>
      <w:r>
        <w:rPr>
          <w:rFonts w:ascii="Arial" w:hAnsi="Arial" w:cs="Arial"/>
          <w:spacing w:val="1"/>
          <w:kern w:val="0"/>
          <w:sz w:val="18"/>
          <w:szCs w:val="18"/>
        </w:rPr>
        <w:t xml:space="preserve"> </w:t>
      </w:r>
      <w:r>
        <w:rPr>
          <w:rFonts w:ascii="Arial" w:hAnsi="Arial" w:cs="Arial"/>
          <w:kern w:val="0"/>
          <w:sz w:val="18"/>
          <w:szCs w:val="18"/>
        </w:rPr>
        <w:t>The</w:t>
      </w:r>
      <w:r>
        <w:rPr>
          <w:rFonts w:ascii="Arial" w:hAnsi="Arial" w:cs="Arial"/>
          <w:spacing w:val="-1"/>
          <w:kern w:val="0"/>
          <w:sz w:val="18"/>
          <w:szCs w:val="18"/>
        </w:rPr>
        <w:t xml:space="preserve"> </w:t>
      </w:r>
      <w:r>
        <w:rPr>
          <w:rFonts w:ascii="Arial" w:hAnsi="Arial" w:cs="Arial"/>
          <w:kern w:val="0"/>
          <w:sz w:val="18"/>
          <w:szCs w:val="18"/>
        </w:rPr>
        <w:t>owner</w:t>
      </w:r>
      <w:r>
        <w:rPr>
          <w:rFonts w:ascii="Arial" w:hAnsi="Arial" w:cs="Arial"/>
          <w:spacing w:val="1"/>
          <w:kern w:val="0"/>
          <w:sz w:val="18"/>
          <w:szCs w:val="18"/>
        </w:rPr>
        <w:t xml:space="preserve"> </w:t>
      </w:r>
      <w:r>
        <w:rPr>
          <w:rFonts w:ascii="Arial" w:hAnsi="Arial" w:cs="Arial"/>
          <w:kern w:val="0"/>
          <w:sz w:val="18"/>
          <w:szCs w:val="18"/>
        </w:rPr>
        <w:t>is</w:t>
      </w:r>
      <w:r>
        <w:rPr>
          <w:rFonts w:ascii="Arial" w:hAnsi="Arial" w:cs="Arial"/>
          <w:spacing w:val="1"/>
          <w:kern w:val="0"/>
          <w:sz w:val="18"/>
          <w:szCs w:val="18"/>
        </w:rPr>
        <w:t xml:space="preserve"> </w:t>
      </w:r>
      <w:r>
        <w:rPr>
          <w:rFonts w:ascii="Arial" w:hAnsi="Arial" w:cs="Arial"/>
          <w:kern w:val="0"/>
          <w:sz w:val="18"/>
          <w:szCs w:val="18"/>
        </w:rPr>
        <w:t>responsible for the perform</w:t>
      </w:r>
      <w:r>
        <w:rPr>
          <w:rFonts w:ascii="Arial" w:hAnsi="Arial" w:cs="Arial"/>
          <w:spacing w:val="1"/>
          <w:kern w:val="0"/>
          <w:sz w:val="18"/>
          <w:szCs w:val="18"/>
        </w:rPr>
        <w:t>a</w:t>
      </w:r>
      <w:r>
        <w:rPr>
          <w:rFonts w:ascii="Arial" w:hAnsi="Arial" w:cs="Arial"/>
          <w:kern w:val="0"/>
          <w:sz w:val="18"/>
          <w:szCs w:val="18"/>
        </w:rPr>
        <w:t>nce of all required</w:t>
      </w:r>
    </w:p>
    <w:p w14:paraId="5A0AE9A4" w14:textId="77777777" w:rsidR="00127885" w:rsidRDefault="00127885" w:rsidP="00127885">
      <w:pPr>
        <w:autoSpaceDE w:val="0"/>
        <w:autoSpaceDN w:val="0"/>
        <w:adjustRightInd w:val="0"/>
        <w:ind w:leftChars="172" w:left="361" w:right="2"/>
        <w:jc w:val="left"/>
        <w:rPr>
          <w:rFonts w:ascii="Arial" w:hAnsi="Arial" w:cs="Arial"/>
          <w:kern w:val="0"/>
          <w:sz w:val="18"/>
          <w:szCs w:val="18"/>
        </w:rPr>
      </w:pPr>
      <w:r>
        <w:rPr>
          <w:rFonts w:ascii="Arial" w:hAnsi="Arial" w:cs="Arial"/>
          <w:kern w:val="0"/>
          <w:sz w:val="18"/>
          <w:szCs w:val="18"/>
        </w:rPr>
        <w:t>maintenanc</w:t>
      </w:r>
      <w:r>
        <w:rPr>
          <w:rFonts w:ascii="Arial" w:hAnsi="Arial" w:cs="Arial"/>
          <w:spacing w:val="1"/>
          <w:kern w:val="0"/>
          <w:sz w:val="18"/>
          <w:szCs w:val="18"/>
        </w:rPr>
        <w:t>e</w:t>
      </w:r>
      <w:r>
        <w:rPr>
          <w:rFonts w:ascii="Arial" w:hAnsi="Arial" w:cs="Arial"/>
          <w:kern w:val="0"/>
          <w:sz w:val="18"/>
          <w:szCs w:val="18"/>
        </w:rPr>
        <w:t>.</w:t>
      </w:r>
      <w:r>
        <w:rPr>
          <w:rFonts w:ascii="Arial" w:hAnsi="Arial" w:cs="Arial"/>
          <w:spacing w:val="1"/>
          <w:kern w:val="0"/>
          <w:sz w:val="18"/>
          <w:szCs w:val="18"/>
        </w:rPr>
        <w:t xml:space="preserve"> </w:t>
      </w:r>
      <w:r>
        <w:rPr>
          <w:rFonts w:ascii="Arial" w:hAnsi="Arial" w:cs="Arial"/>
          <w:kern w:val="0"/>
          <w:sz w:val="18"/>
          <w:szCs w:val="18"/>
        </w:rPr>
        <w:t>Such</w:t>
      </w:r>
      <w:r>
        <w:rPr>
          <w:rFonts w:ascii="Arial" w:hAnsi="Arial" w:cs="Arial"/>
          <w:spacing w:val="-1"/>
          <w:kern w:val="0"/>
          <w:sz w:val="18"/>
          <w:szCs w:val="18"/>
        </w:rPr>
        <w:t xml:space="preserve"> </w:t>
      </w:r>
      <w:r>
        <w:rPr>
          <w:rFonts w:ascii="Arial" w:hAnsi="Arial" w:cs="Arial"/>
          <w:kern w:val="0"/>
          <w:sz w:val="18"/>
          <w:szCs w:val="18"/>
        </w:rPr>
        <w:t>maintenance may</w:t>
      </w:r>
      <w:r>
        <w:rPr>
          <w:rFonts w:ascii="Arial" w:hAnsi="Arial" w:cs="Arial"/>
          <w:spacing w:val="2"/>
          <w:kern w:val="0"/>
          <w:sz w:val="18"/>
          <w:szCs w:val="18"/>
        </w:rPr>
        <w:t xml:space="preserve"> </w:t>
      </w:r>
      <w:r>
        <w:rPr>
          <w:rFonts w:ascii="Arial" w:hAnsi="Arial" w:cs="Arial"/>
          <w:kern w:val="0"/>
          <w:sz w:val="18"/>
          <w:szCs w:val="18"/>
        </w:rPr>
        <w:t>be perform</w:t>
      </w:r>
      <w:r>
        <w:rPr>
          <w:rFonts w:ascii="Arial" w:hAnsi="Arial" w:cs="Arial"/>
          <w:spacing w:val="1"/>
          <w:kern w:val="0"/>
          <w:sz w:val="18"/>
          <w:szCs w:val="18"/>
        </w:rPr>
        <w:t>e</w:t>
      </w:r>
      <w:r>
        <w:rPr>
          <w:rFonts w:ascii="Arial" w:hAnsi="Arial" w:cs="Arial"/>
          <w:kern w:val="0"/>
          <w:sz w:val="18"/>
          <w:szCs w:val="18"/>
        </w:rPr>
        <w:t>d</w:t>
      </w:r>
      <w:r>
        <w:rPr>
          <w:rFonts w:ascii="Arial" w:hAnsi="Arial" w:cs="Arial"/>
          <w:spacing w:val="2"/>
          <w:kern w:val="0"/>
          <w:sz w:val="18"/>
          <w:szCs w:val="18"/>
        </w:rPr>
        <w:t xml:space="preserve"> </w:t>
      </w:r>
      <w:r>
        <w:rPr>
          <w:rFonts w:ascii="Arial" w:hAnsi="Arial" w:cs="Arial"/>
          <w:kern w:val="0"/>
          <w:sz w:val="18"/>
          <w:szCs w:val="18"/>
        </w:rPr>
        <w:t>at</w:t>
      </w:r>
      <w:r>
        <w:rPr>
          <w:rFonts w:ascii="Arial" w:hAnsi="Arial" w:cs="Arial"/>
          <w:spacing w:val="1"/>
          <w:kern w:val="0"/>
          <w:sz w:val="18"/>
          <w:szCs w:val="18"/>
        </w:rPr>
        <w:t xml:space="preserve"> </w:t>
      </w:r>
      <w:r>
        <w:rPr>
          <w:rFonts w:ascii="Arial" w:hAnsi="Arial" w:cs="Arial"/>
          <w:kern w:val="0"/>
          <w:sz w:val="18"/>
          <w:szCs w:val="18"/>
        </w:rPr>
        <w:t>a</w:t>
      </w:r>
      <w:r>
        <w:rPr>
          <w:rFonts w:ascii="Arial" w:hAnsi="Arial" w:cs="Arial"/>
          <w:spacing w:val="1"/>
          <w:kern w:val="0"/>
          <w:sz w:val="18"/>
          <w:szCs w:val="18"/>
        </w:rPr>
        <w:t xml:space="preserve"> </w:t>
      </w:r>
      <w:r>
        <w:rPr>
          <w:rFonts w:ascii="Arial" w:hAnsi="Arial" w:cs="Arial"/>
          <w:kern w:val="0"/>
          <w:sz w:val="18"/>
          <w:szCs w:val="18"/>
        </w:rPr>
        <w:t>service</w:t>
      </w:r>
      <w:r>
        <w:rPr>
          <w:rFonts w:ascii="Arial" w:hAnsi="Arial" w:cs="Arial"/>
          <w:spacing w:val="1"/>
          <w:kern w:val="0"/>
          <w:sz w:val="18"/>
          <w:szCs w:val="18"/>
        </w:rPr>
        <w:t xml:space="preserve"> </w:t>
      </w:r>
      <w:r>
        <w:rPr>
          <w:rFonts w:ascii="Arial" w:hAnsi="Arial" w:cs="Arial"/>
          <w:kern w:val="0"/>
          <w:sz w:val="18"/>
          <w:szCs w:val="18"/>
        </w:rPr>
        <w:t>establishment</w:t>
      </w:r>
      <w:r>
        <w:rPr>
          <w:rFonts w:ascii="Arial" w:hAnsi="Arial" w:cs="Arial"/>
          <w:spacing w:val="1"/>
          <w:kern w:val="0"/>
          <w:sz w:val="18"/>
          <w:szCs w:val="18"/>
        </w:rPr>
        <w:t xml:space="preserve"> </w:t>
      </w:r>
      <w:r>
        <w:rPr>
          <w:rFonts w:ascii="Arial" w:hAnsi="Arial" w:cs="Arial"/>
          <w:kern w:val="0"/>
          <w:sz w:val="18"/>
          <w:szCs w:val="18"/>
        </w:rPr>
        <w:t>or</w:t>
      </w:r>
      <w:r>
        <w:rPr>
          <w:rFonts w:ascii="Arial" w:hAnsi="Arial" w:cs="Arial"/>
          <w:spacing w:val="1"/>
          <w:kern w:val="0"/>
          <w:sz w:val="18"/>
          <w:szCs w:val="18"/>
        </w:rPr>
        <w:t xml:space="preserve"> </w:t>
      </w:r>
      <w:r>
        <w:rPr>
          <w:rFonts w:ascii="Arial" w:hAnsi="Arial" w:cs="Arial"/>
          <w:kern w:val="0"/>
          <w:sz w:val="18"/>
          <w:szCs w:val="18"/>
        </w:rPr>
        <w:t>by</w:t>
      </w:r>
      <w:r>
        <w:rPr>
          <w:rFonts w:ascii="Arial" w:hAnsi="Arial" w:cs="Arial"/>
          <w:spacing w:val="1"/>
          <w:kern w:val="0"/>
          <w:sz w:val="18"/>
          <w:szCs w:val="18"/>
        </w:rPr>
        <w:t xml:space="preserve"> </w:t>
      </w:r>
      <w:r>
        <w:rPr>
          <w:rFonts w:ascii="Arial" w:hAnsi="Arial" w:cs="Arial"/>
          <w:kern w:val="0"/>
          <w:sz w:val="18"/>
          <w:szCs w:val="18"/>
        </w:rPr>
        <w:t>a</w:t>
      </w:r>
      <w:r>
        <w:rPr>
          <w:rFonts w:ascii="Arial" w:hAnsi="Arial" w:cs="Arial"/>
          <w:spacing w:val="1"/>
          <w:kern w:val="0"/>
          <w:sz w:val="18"/>
          <w:szCs w:val="18"/>
        </w:rPr>
        <w:t>n</w:t>
      </w:r>
      <w:r>
        <w:rPr>
          <w:rFonts w:ascii="Arial" w:hAnsi="Arial" w:cs="Arial"/>
          <w:kern w:val="0"/>
          <w:sz w:val="18"/>
          <w:szCs w:val="18"/>
        </w:rPr>
        <w:t>y individ</w:t>
      </w:r>
      <w:r>
        <w:rPr>
          <w:rFonts w:ascii="Arial" w:hAnsi="Arial" w:cs="Arial"/>
          <w:spacing w:val="1"/>
          <w:kern w:val="0"/>
          <w:sz w:val="18"/>
          <w:szCs w:val="18"/>
        </w:rPr>
        <w:t>u</w:t>
      </w:r>
      <w:r>
        <w:rPr>
          <w:rFonts w:ascii="Arial" w:hAnsi="Arial" w:cs="Arial"/>
          <w:kern w:val="0"/>
          <w:sz w:val="18"/>
          <w:szCs w:val="18"/>
        </w:rPr>
        <w:t>al. The wa</w:t>
      </w:r>
      <w:r>
        <w:rPr>
          <w:rFonts w:ascii="Arial" w:hAnsi="Arial" w:cs="Arial"/>
          <w:spacing w:val="1"/>
          <w:kern w:val="0"/>
          <w:sz w:val="18"/>
          <w:szCs w:val="18"/>
        </w:rPr>
        <w:t>r</w:t>
      </w:r>
      <w:r>
        <w:rPr>
          <w:rFonts w:ascii="Arial" w:hAnsi="Arial" w:cs="Arial"/>
          <w:kern w:val="0"/>
          <w:sz w:val="18"/>
          <w:szCs w:val="18"/>
        </w:rPr>
        <w:t>ranty</w:t>
      </w:r>
      <w:r>
        <w:rPr>
          <w:rFonts w:ascii="Arial" w:hAnsi="Arial" w:cs="Arial"/>
          <w:spacing w:val="2"/>
          <w:kern w:val="0"/>
          <w:sz w:val="18"/>
          <w:szCs w:val="18"/>
        </w:rPr>
        <w:t xml:space="preserve"> </w:t>
      </w:r>
      <w:r>
        <w:rPr>
          <w:rFonts w:ascii="Arial" w:hAnsi="Arial" w:cs="Arial"/>
          <w:kern w:val="0"/>
          <w:sz w:val="18"/>
          <w:szCs w:val="18"/>
        </w:rPr>
        <w:t xml:space="preserve">period </w:t>
      </w:r>
      <w:r>
        <w:rPr>
          <w:rFonts w:ascii="Arial" w:hAnsi="Arial" w:cs="Arial"/>
          <w:spacing w:val="1"/>
          <w:kern w:val="0"/>
          <w:sz w:val="18"/>
          <w:szCs w:val="18"/>
        </w:rPr>
        <w:t>b</w:t>
      </w:r>
      <w:r>
        <w:rPr>
          <w:rFonts w:ascii="Arial" w:hAnsi="Arial" w:cs="Arial"/>
          <w:kern w:val="0"/>
          <w:sz w:val="18"/>
          <w:szCs w:val="18"/>
        </w:rPr>
        <w:t>egi</w:t>
      </w:r>
      <w:r>
        <w:rPr>
          <w:rFonts w:ascii="Arial" w:hAnsi="Arial" w:cs="Arial"/>
          <w:spacing w:val="1"/>
          <w:kern w:val="0"/>
          <w:sz w:val="18"/>
          <w:szCs w:val="18"/>
        </w:rPr>
        <w:t>n</w:t>
      </w:r>
      <w:r>
        <w:rPr>
          <w:rFonts w:ascii="Arial" w:hAnsi="Arial" w:cs="Arial"/>
          <w:kern w:val="0"/>
          <w:sz w:val="18"/>
          <w:szCs w:val="18"/>
        </w:rPr>
        <w:t>s</w:t>
      </w:r>
      <w:r>
        <w:rPr>
          <w:rFonts w:ascii="Arial" w:hAnsi="Arial" w:cs="Arial"/>
          <w:spacing w:val="1"/>
          <w:kern w:val="0"/>
          <w:sz w:val="18"/>
          <w:szCs w:val="18"/>
        </w:rPr>
        <w:t xml:space="preserve"> </w:t>
      </w:r>
      <w:r>
        <w:rPr>
          <w:rFonts w:ascii="Arial" w:hAnsi="Arial" w:cs="Arial"/>
          <w:kern w:val="0"/>
          <w:sz w:val="18"/>
          <w:szCs w:val="18"/>
        </w:rPr>
        <w:t>on the da</w:t>
      </w:r>
      <w:r>
        <w:rPr>
          <w:rFonts w:ascii="Arial" w:hAnsi="Arial" w:cs="Arial"/>
          <w:spacing w:val="1"/>
          <w:kern w:val="0"/>
          <w:sz w:val="18"/>
          <w:szCs w:val="18"/>
        </w:rPr>
        <w:t>t</w:t>
      </w:r>
      <w:r>
        <w:rPr>
          <w:rFonts w:ascii="Arial" w:hAnsi="Arial" w:cs="Arial"/>
          <w:kern w:val="0"/>
          <w:sz w:val="18"/>
          <w:szCs w:val="18"/>
        </w:rPr>
        <w:t>e the motorcycle is delive</w:t>
      </w:r>
      <w:r>
        <w:rPr>
          <w:rFonts w:ascii="Arial" w:hAnsi="Arial" w:cs="Arial"/>
          <w:spacing w:val="1"/>
          <w:kern w:val="0"/>
          <w:sz w:val="18"/>
          <w:szCs w:val="18"/>
        </w:rPr>
        <w:t>r</w:t>
      </w:r>
      <w:r>
        <w:rPr>
          <w:rFonts w:ascii="Arial" w:hAnsi="Arial" w:cs="Arial"/>
          <w:kern w:val="0"/>
          <w:sz w:val="18"/>
          <w:szCs w:val="18"/>
        </w:rPr>
        <w:t>ed to an ultimate purchaser.</w:t>
      </w:r>
    </w:p>
    <w:p w14:paraId="6FB22153" w14:textId="77777777" w:rsidR="00127885" w:rsidRDefault="00127885" w:rsidP="00127885">
      <w:pPr>
        <w:tabs>
          <w:tab w:val="left" w:pos="6090"/>
        </w:tabs>
        <w:spacing w:line="100" w:lineRule="exact"/>
        <w:ind w:left="360" w:hangingChars="200" w:hanging="360"/>
        <w:jc w:val="left"/>
        <w:rPr>
          <w:rFonts w:ascii="Arial" w:hAnsi="Arial" w:cs="Arial"/>
          <w:sz w:val="18"/>
          <w:szCs w:val="18"/>
        </w:rPr>
      </w:pPr>
    </w:p>
    <w:p w14:paraId="1FB56ACF" w14:textId="77777777" w:rsidR="00127885" w:rsidRDefault="00127885" w:rsidP="00127885">
      <w:pPr>
        <w:autoSpaceDE w:val="0"/>
        <w:autoSpaceDN w:val="0"/>
        <w:adjustRightInd w:val="0"/>
        <w:ind w:left="119" w:right="-20"/>
        <w:jc w:val="left"/>
        <w:rPr>
          <w:rFonts w:ascii="Arial" w:hAnsi="Arial" w:cs="Arial"/>
          <w:kern w:val="0"/>
          <w:sz w:val="18"/>
          <w:szCs w:val="18"/>
        </w:rPr>
      </w:pPr>
      <w:r>
        <w:rPr>
          <w:rFonts w:ascii="Arial" w:hAnsi="Arial" w:cs="Arial"/>
          <w:b/>
          <w:bCs/>
          <w:kern w:val="0"/>
          <w:sz w:val="18"/>
          <w:szCs w:val="18"/>
        </w:rPr>
        <w:t>LIL</w:t>
      </w:r>
      <w:r>
        <w:rPr>
          <w:rFonts w:ascii="Arial" w:hAnsi="Arial" w:cs="Arial"/>
          <w:b/>
          <w:bCs/>
          <w:spacing w:val="1"/>
          <w:kern w:val="0"/>
          <w:sz w:val="18"/>
          <w:szCs w:val="18"/>
        </w:rPr>
        <w:t xml:space="preserve"> </w:t>
      </w:r>
      <w:r>
        <w:rPr>
          <w:rFonts w:ascii="Arial" w:hAnsi="Arial" w:cs="Arial"/>
          <w:b/>
          <w:bCs/>
          <w:kern w:val="0"/>
          <w:sz w:val="18"/>
          <w:szCs w:val="18"/>
        </w:rPr>
        <w:t>Pick</w:t>
      </w:r>
      <w:r>
        <w:rPr>
          <w:rFonts w:ascii="Arial" w:hAnsi="Arial" w:cs="Arial"/>
          <w:b/>
          <w:bCs/>
          <w:spacing w:val="1"/>
          <w:kern w:val="0"/>
          <w:sz w:val="18"/>
          <w:szCs w:val="18"/>
        </w:rPr>
        <w:t xml:space="preserve"> </w:t>
      </w:r>
      <w:r>
        <w:rPr>
          <w:rFonts w:ascii="Arial" w:hAnsi="Arial" w:cs="Arial"/>
          <w:b/>
          <w:bCs/>
          <w:kern w:val="0"/>
          <w:sz w:val="18"/>
          <w:szCs w:val="18"/>
        </w:rPr>
        <w:t>Up</w:t>
      </w:r>
      <w:r>
        <w:rPr>
          <w:rFonts w:ascii="Arial" w:hAnsi="Arial" w:cs="Arial"/>
          <w:b/>
          <w:bCs/>
          <w:spacing w:val="1"/>
          <w:kern w:val="0"/>
          <w:sz w:val="18"/>
          <w:szCs w:val="18"/>
        </w:rPr>
        <w:t xml:space="preserve"> </w:t>
      </w:r>
      <w:r>
        <w:rPr>
          <w:rFonts w:ascii="Arial" w:hAnsi="Arial" w:cs="Arial"/>
          <w:b/>
          <w:bCs/>
          <w:kern w:val="0"/>
          <w:sz w:val="18"/>
          <w:szCs w:val="18"/>
        </w:rPr>
        <w:t>Inc.</w:t>
      </w:r>
    </w:p>
    <w:p w14:paraId="0DCF5235" w14:textId="77777777" w:rsidR="00127885" w:rsidRDefault="00127885" w:rsidP="00127885">
      <w:pPr>
        <w:autoSpaceDE w:val="0"/>
        <w:autoSpaceDN w:val="0"/>
        <w:adjustRightInd w:val="0"/>
        <w:ind w:left="119" w:right="-20"/>
        <w:jc w:val="left"/>
        <w:rPr>
          <w:rFonts w:ascii="Arial" w:hAnsi="Arial" w:cs="Arial"/>
          <w:kern w:val="0"/>
          <w:sz w:val="18"/>
          <w:szCs w:val="18"/>
        </w:rPr>
      </w:pPr>
      <w:r>
        <w:rPr>
          <w:rFonts w:ascii="Arial" w:hAnsi="Arial" w:cs="Arial"/>
          <w:kern w:val="0"/>
          <w:sz w:val="18"/>
          <w:szCs w:val="18"/>
        </w:rPr>
        <w:t>197</w:t>
      </w:r>
      <w:r>
        <w:rPr>
          <w:rFonts w:ascii="Arial" w:hAnsi="Arial" w:cs="Arial"/>
          <w:spacing w:val="1"/>
          <w:kern w:val="0"/>
          <w:sz w:val="18"/>
          <w:szCs w:val="18"/>
        </w:rPr>
        <w:t>4</w:t>
      </w:r>
      <w:r>
        <w:rPr>
          <w:rFonts w:ascii="Arial" w:hAnsi="Arial" w:cs="Arial"/>
          <w:kern w:val="0"/>
          <w:sz w:val="18"/>
          <w:szCs w:val="18"/>
        </w:rPr>
        <w:t>5 Colima Rd #1</w:t>
      </w:r>
      <w:r>
        <w:rPr>
          <w:rFonts w:ascii="Arial" w:hAnsi="Arial" w:cs="Arial"/>
          <w:spacing w:val="1"/>
          <w:kern w:val="0"/>
          <w:sz w:val="18"/>
          <w:szCs w:val="18"/>
        </w:rPr>
        <w:t>-</w:t>
      </w:r>
      <w:r>
        <w:rPr>
          <w:rFonts w:ascii="Arial" w:hAnsi="Arial" w:cs="Arial"/>
          <w:kern w:val="0"/>
          <w:sz w:val="18"/>
          <w:szCs w:val="18"/>
        </w:rPr>
        <w:t>518</w:t>
      </w:r>
      <w:r>
        <w:rPr>
          <w:rFonts w:ascii="Arial" w:hAnsi="Arial" w:cs="Arial"/>
          <w:spacing w:val="2"/>
          <w:kern w:val="0"/>
          <w:sz w:val="18"/>
          <w:szCs w:val="18"/>
        </w:rPr>
        <w:t xml:space="preserve"> </w:t>
      </w:r>
      <w:r>
        <w:rPr>
          <w:rFonts w:ascii="Arial" w:hAnsi="Arial" w:cs="Arial"/>
          <w:kern w:val="0"/>
          <w:sz w:val="18"/>
          <w:szCs w:val="18"/>
        </w:rPr>
        <w:t>Rowl</w:t>
      </w:r>
      <w:r>
        <w:rPr>
          <w:rFonts w:ascii="Arial" w:hAnsi="Arial" w:cs="Arial"/>
          <w:spacing w:val="1"/>
          <w:kern w:val="0"/>
          <w:sz w:val="18"/>
          <w:szCs w:val="18"/>
        </w:rPr>
        <w:t>a</w:t>
      </w:r>
      <w:r>
        <w:rPr>
          <w:rFonts w:ascii="Arial" w:hAnsi="Arial" w:cs="Arial"/>
          <w:kern w:val="0"/>
          <w:sz w:val="18"/>
          <w:szCs w:val="18"/>
        </w:rPr>
        <w:t>nd He</w:t>
      </w:r>
      <w:r>
        <w:rPr>
          <w:rFonts w:ascii="Arial" w:hAnsi="Arial" w:cs="Arial"/>
          <w:spacing w:val="1"/>
          <w:kern w:val="0"/>
          <w:sz w:val="18"/>
          <w:szCs w:val="18"/>
        </w:rPr>
        <w:t>i</w:t>
      </w:r>
      <w:r>
        <w:rPr>
          <w:rFonts w:ascii="Arial" w:hAnsi="Arial" w:cs="Arial"/>
          <w:kern w:val="0"/>
          <w:sz w:val="18"/>
          <w:szCs w:val="18"/>
        </w:rPr>
        <w:t>ghts, CA 91748</w:t>
      </w:r>
    </w:p>
    <w:p w14:paraId="659167E9" w14:textId="77777777" w:rsidR="00127885" w:rsidRDefault="00127885" w:rsidP="00127885">
      <w:pPr>
        <w:autoSpaceDE w:val="0"/>
        <w:autoSpaceDN w:val="0"/>
        <w:adjustRightInd w:val="0"/>
        <w:spacing w:before="1"/>
        <w:ind w:left="119" w:right="-20"/>
        <w:jc w:val="left"/>
        <w:rPr>
          <w:rFonts w:ascii="Arial" w:hAnsi="Arial" w:cs="Arial"/>
          <w:kern w:val="0"/>
          <w:sz w:val="18"/>
          <w:szCs w:val="18"/>
        </w:rPr>
      </w:pPr>
      <w:r>
        <w:rPr>
          <w:rFonts w:ascii="Arial" w:hAnsi="Arial" w:cs="Arial"/>
          <w:kern w:val="0"/>
          <w:sz w:val="18"/>
          <w:szCs w:val="18"/>
        </w:rPr>
        <w:t>TEL: 626-7</w:t>
      </w:r>
      <w:r>
        <w:rPr>
          <w:rFonts w:ascii="Arial" w:hAnsi="Arial" w:cs="Arial"/>
          <w:spacing w:val="1"/>
          <w:kern w:val="0"/>
          <w:sz w:val="18"/>
          <w:szCs w:val="18"/>
        </w:rPr>
        <w:t>8</w:t>
      </w:r>
      <w:r>
        <w:rPr>
          <w:rFonts w:ascii="Arial" w:hAnsi="Arial" w:cs="Arial"/>
          <w:kern w:val="0"/>
          <w:sz w:val="18"/>
          <w:szCs w:val="18"/>
        </w:rPr>
        <w:t>0-1</w:t>
      </w:r>
      <w:r>
        <w:rPr>
          <w:rFonts w:ascii="Arial" w:hAnsi="Arial" w:cs="Arial"/>
          <w:spacing w:val="1"/>
          <w:kern w:val="0"/>
          <w:sz w:val="18"/>
          <w:szCs w:val="18"/>
        </w:rPr>
        <w:t>5</w:t>
      </w:r>
      <w:r>
        <w:rPr>
          <w:rFonts w:ascii="Arial" w:hAnsi="Arial" w:cs="Arial"/>
          <w:kern w:val="0"/>
          <w:sz w:val="18"/>
          <w:szCs w:val="18"/>
        </w:rPr>
        <w:t>53</w:t>
      </w:r>
    </w:p>
    <w:p w14:paraId="164C3961" w14:textId="77777777" w:rsidR="00127885" w:rsidRDefault="00127885" w:rsidP="00127885">
      <w:pPr>
        <w:tabs>
          <w:tab w:val="left" w:pos="1340"/>
        </w:tabs>
        <w:autoSpaceDE w:val="0"/>
        <w:autoSpaceDN w:val="0"/>
        <w:adjustRightInd w:val="0"/>
        <w:ind w:right="414"/>
        <w:rPr>
          <w:rFonts w:ascii="Arial" w:hAnsi="Arial" w:cs="Arial"/>
          <w:kern w:val="0"/>
          <w:sz w:val="18"/>
          <w:szCs w:val="18"/>
        </w:rPr>
        <w:sectPr w:rsidR="00127885">
          <w:headerReference w:type="default" r:id="rId141"/>
          <w:type w:val="continuous"/>
          <w:pgSz w:w="7371" w:h="10433"/>
          <w:pgMar w:top="624" w:right="567" w:bottom="533" w:left="680" w:header="510" w:footer="510" w:gutter="0"/>
          <w:pgNumType w:fmt="numberInDash"/>
          <w:cols w:space="720"/>
          <w:docGrid w:type="lines" w:linePitch="312"/>
        </w:sectPr>
      </w:pPr>
    </w:p>
    <w:p w14:paraId="0541E8A7" w14:textId="77777777" w:rsidR="00EF75E2" w:rsidRDefault="00EF75E2" w:rsidP="00EF75E2">
      <w:pPr>
        <w:autoSpaceDE w:val="0"/>
        <w:autoSpaceDN w:val="0"/>
        <w:adjustRightInd w:val="0"/>
        <w:ind w:left="14" w:right="-20"/>
        <w:jc w:val="left"/>
        <w:rPr>
          <w:rFonts w:ascii="Arial" w:hAnsi="Arial" w:cs="Arial"/>
          <w:b/>
          <w:sz w:val="24"/>
        </w:rPr>
      </w:pPr>
      <w:r>
        <w:rPr>
          <w:rFonts w:ascii="Arial" w:hAnsi="Arial" w:cs="Arial"/>
          <w:b/>
          <w:sz w:val="24"/>
        </w:rPr>
        <w:lastRenderedPageBreak/>
        <w:t>SPECIFICATIONS</w:t>
      </w:r>
    </w:p>
    <w:p w14:paraId="4C86FACD" w14:textId="77777777" w:rsidR="000C038E" w:rsidRDefault="000C038E">
      <w:pPr>
        <w:pStyle w:val="a5"/>
        <w:widowControl/>
        <w:spacing w:beforeAutospacing="0" w:afterAutospacing="0" w:line="220" w:lineRule="exact"/>
        <w:rPr>
          <w:rFonts w:ascii="Arial" w:eastAsia="宋体" w:hAnsi="Arial" w:cs="Arial"/>
          <w:color w:val="000000"/>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7"/>
        <w:gridCol w:w="831"/>
        <w:gridCol w:w="1011"/>
        <w:gridCol w:w="1419"/>
        <w:gridCol w:w="1420"/>
      </w:tblGrid>
      <w:tr w:rsidR="00EF75E2" w14:paraId="0BC57A88" w14:textId="77777777" w:rsidTr="003003BB">
        <w:trPr>
          <w:jc w:val="center"/>
        </w:trPr>
        <w:tc>
          <w:tcPr>
            <w:tcW w:w="3349" w:type="dxa"/>
            <w:gridSpan w:val="3"/>
            <w:tcBorders>
              <w:bottom w:val="single" w:sz="4" w:space="0" w:color="auto"/>
            </w:tcBorders>
          </w:tcPr>
          <w:p w14:paraId="715063C9" w14:textId="77777777" w:rsidR="00EF75E2" w:rsidRDefault="00EF75E2" w:rsidP="00387A3D">
            <w:pPr>
              <w:snapToGrid w:val="0"/>
              <w:spacing w:line="320" w:lineRule="exact"/>
              <w:jc w:val="center"/>
              <w:rPr>
                <w:rFonts w:ascii="Arial" w:hAnsi="Arial" w:cs="Arial"/>
                <w:sz w:val="18"/>
                <w:szCs w:val="18"/>
              </w:rPr>
            </w:pPr>
            <w:bookmarkStart w:id="6" w:name="OLE_LINK24"/>
            <w:bookmarkStart w:id="7" w:name="OLE_LINK70"/>
            <w:r>
              <w:rPr>
                <w:rFonts w:ascii="Arial" w:hAnsi="Arial" w:cs="Arial"/>
                <w:sz w:val="18"/>
                <w:szCs w:val="18"/>
              </w:rPr>
              <w:t>Item</w:t>
            </w:r>
          </w:p>
        </w:tc>
        <w:tc>
          <w:tcPr>
            <w:tcW w:w="2839" w:type="dxa"/>
            <w:gridSpan w:val="2"/>
            <w:tcBorders>
              <w:bottom w:val="single" w:sz="4" w:space="0" w:color="auto"/>
            </w:tcBorders>
          </w:tcPr>
          <w:p w14:paraId="341103A4" w14:textId="77777777" w:rsidR="00EF75E2" w:rsidRDefault="00EF75E2" w:rsidP="00387A3D">
            <w:pPr>
              <w:snapToGrid w:val="0"/>
              <w:spacing w:line="320" w:lineRule="exact"/>
              <w:jc w:val="center"/>
              <w:rPr>
                <w:rFonts w:ascii="Arial" w:hAnsi="Arial" w:cs="Arial"/>
                <w:sz w:val="18"/>
                <w:szCs w:val="18"/>
              </w:rPr>
            </w:pPr>
            <w:r>
              <w:rPr>
                <w:rFonts w:ascii="Arial" w:hAnsi="Arial" w:cs="Arial"/>
                <w:sz w:val="18"/>
                <w:szCs w:val="18"/>
              </w:rPr>
              <w:t>Parameter</w:t>
            </w:r>
          </w:p>
        </w:tc>
      </w:tr>
      <w:tr w:rsidR="003003BB" w14:paraId="14CD6A59" w14:textId="77777777" w:rsidTr="00941503">
        <w:trPr>
          <w:jc w:val="center"/>
        </w:trPr>
        <w:tc>
          <w:tcPr>
            <w:tcW w:w="3349" w:type="dxa"/>
            <w:gridSpan w:val="3"/>
            <w:shd w:val="clear" w:color="auto" w:fill="C0C0C0"/>
          </w:tcPr>
          <w:p w14:paraId="31FA5F9D" w14:textId="77777777" w:rsidR="003003BB" w:rsidRDefault="003003BB" w:rsidP="00387A3D">
            <w:pPr>
              <w:snapToGrid w:val="0"/>
              <w:spacing w:line="320" w:lineRule="exact"/>
              <w:rPr>
                <w:rFonts w:ascii="Arial" w:hAnsi="Arial" w:cs="Arial"/>
                <w:sz w:val="18"/>
                <w:szCs w:val="18"/>
              </w:rPr>
            </w:pPr>
            <w:r>
              <w:rPr>
                <w:rFonts w:ascii="Arial" w:hAnsi="Arial" w:cs="Arial"/>
                <w:sz w:val="18"/>
                <w:szCs w:val="18"/>
              </w:rPr>
              <w:t>Dimensions</w:t>
            </w:r>
          </w:p>
        </w:tc>
        <w:tc>
          <w:tcPr>
            <w:tcW w:w="1419" w:type="dxa"/>
            <w:shd w:val="clear" w:color="auto" w:fill="C0C0C0"/>
          </w:tcPr>
          <w:p w14:paraId="6D32EA51" w14:textId="77777777" w:rsidR="003003BB" w:rsidRPr="00445B87" w:rsidRDefault="003003BB" w:rsidP="003003BB">
            <w:pPr>
              <w:spacing w:line="320" w:lineRule="exact"/>
              <w:rPr>
                <w:rFonts w:ascii="Calibri" w:eastAsia="宋体" w:hAnsi="Calibri" w:cs="Times New Roman"/>
                <w:color w:val="FF0000"/>
                <w:szCs w:val="21"/>
              </w:rPr>
            </w:pPr>
            <w:r w:rsidRPr="003003BB">
              <w:rPr>
                <w:rFonts w:ascii="Calibri" w:eastAsia="宋体" w:hAnsi="Calibri" w:cs="Times New Roman"/>
                <w:color w:val="FF0000"/>
                <w:szCs w:val="21"/>
              </w:rPr>
              <w:t>Long</w:t>
            </w:r>
          </w:p>
        </w:tc>
        <w:tc>
          <w:tcPr>
            <w:tcW w:w="1420" w:type="dxa"/>
            <w:shd w:val="clear" w:color="auto" w:fill="C0C0C0"/>
          </w:tcPr>
          <w:p w14:paraId="55540EED" w14:textId="77777777" w:rsidR="003003BB" w:rsidRPr="003003BB" w:rsidRDefault="003003BB" w:rsidP="003003BB">
            <w:pPr>
              <w:spacing w:line="320" w:lineRule="exact"/>
              <w:rPr>
                <w:rFonts w:ascii="Arial" w:hAnsi="Arial" w:cs="Arial"/>
                <w:color w:val="FF0000"/>
                <w:sz w:val="18"/>
                <w:szCs w:val="18"/>
              </w:rPr>
            </w:pPr>
            <w:r w:rsidRPr="003003BB">
              <w:rPr>
                <w:rFonts w:ascii="Arial" w:hAnsi="Arial" w:cs="Arial"/>
                <w:color w:val="FF0000"/>
                <w:sz w:val="18"/>
                <w:szCs w:val="18"/>
              </w:rPr>
              <w:t>Short</w:t>
            </w:r>
          </w:p>
        </w:tc>
      </w:tr>
      <w:tr w:rsidR="003003BB" w14:paraId="6B49D667" w14:textId="77777777" w:rsidTr="003003BB">
        <w:trPr>
          <w:trHeight w:val="355"/>
          <w:jc w:val="center"/>
        </w:trPr>
        <w:tc>
          <w:tcPr>
            <w:tcW w:w="3349" w:type="dxa"/>
            <w:gridSpan w:val="3"/>
          </w:tcPr>
          <w:p w14:paraId="2775A06A" w14:textId="77777777" w:rsidR="003003BB" w:rsidRDefault="003003BB" w:rsidP="00387A3D">
            <w:pPr>
              <w:snapToGrid w:val="0"/>
              <w:spacing w:line="320" w:lineRule="exact"/>
              <w:jc w:val="left"/>
              <w:rPr>
                <w:rFonts w:ascii="Arial" w:hAnsi="Arial" w:cs="Arial"/>
                <w:sz w:val="18"/>
                <w:szCs w:val="18"/>
              </w:rPr>
            </w:pPr>
            <w:r>
              <w:rPr>
                <w:rFonts w:ascii="Arial" w:hAnsi="Arial" w:cs="Arial"/>
                <w:sz w:val="18"/>
                <w:szCs w:val="18"/>
              </w:rPr>
              <w:t>Overall length</w:t>
            </w:r>
          </w:p>
        </w:tc>
        <w:tc>
          <w:tcPr>
            <w:tcW w:w="1419" w:type="dxa"/>
            <w:shd w:val="clear" w:color="auto" w:fill="C0C0C0"/>
          </w:tcPr>
          <w:p w14:paraId="6697D24E" w14:textId="77777777" w:rsidR="003003BB" w:rsidRPr="006D0B45" w:rsidRDefault="003003BB" w:rsidP="003003BB">
            <w:pPr>
              <w:spacing w:line="320" w:lineRule="exact"/>
              <w:rPr>
                <w:rFonts w:ascii="Calibri" w:eastAsia="宋体" w:hAnsi="Calibri" w:cs="Times New Roman"/>
                <w:color w:val="FF0000"/>
                <w:szCs w:val="21"/>
              </w:rPr>
            </w:pPr>
            <w:r w:rsidRPr="006D0B45">
              <w:rPr>
                <w:rFonts w:ascii="Calibri" w:eastAsia="宋体" w:hAnsi="Calibri" w:cs="Times New Roman"/>
                <w:color w:val="FF0000"/>
                <w:szCs w:val="21"/>
              </w:rPr>
              <w:t>2</w:t>
            </w:r>
            <w:r w:rsidRPr="006D0B45">
              <w:rPr>
                <w:rFonts w:ascii="Calibri" w:eastAsia="宋体" w:hAnsi="Calibri" w:cs="Times New Roman" w:hint="eastAsia"/>
                <w:color w:val="FF0000"/>
                <w:szCs w:val="21"/>
              </w:rPr>
              <w:t>462</w:t>
            </w:r>
            <w:r w:rsidRPr="006D0B45">
              <w:rPr>
                <w:rFonts w:ascii="Calibri" w:eastAsia="宋体" w:hAnsi="Calibri" w:cs="Times New Roman"/>
                <w:color w:val="FF0000"/>
                <w:szCs w:val="21"/>
              </w:rPr>
              <w:t>mm</w:t>
            </w:r>
          </w:p>
        </w:tc>
        <w:tc>
          <w:tcPr>
            <w:tcW w:w="1420" w:type="dxa"/>
            <w:shd w:val="clear" w:color="auto" w:fill="C0C0C0"/>
          </w:tcPr>
          <w:p w14:paraId="696BE555" w14:textId="77777777" w:rsidR="003003BB" w:rsidRPr="006D0B45" w:rsidRDefault="003003BB" w:rsidP="00387A3D">
            <w:pPr>
              <w:snapToGrid w:val="0"/>
              <w:spacing w:line="320" w:lineRule="exact"/>
              <w:jc w:val="left"/>
              <w:rPr>
                <w:rFonts w:ascii="Calibri" w:eastAsia="宋体" w:hAnsi="Calibri" w:cs="Times New Roman"/>
                <w:color w:val="FF0000"/>
                <w:szCs w:val="21"/>
              </w:rPr>
            </w:pPr>
            <w:r w:rsidRPr="006D0B45">
              <w:rPr>
                <w:rFonts w:ascii="Calibri" w:eastAsia="宋体" w:hAnsi="Calibri" w:cs="Times New Roman" w:hint="eastAsia"/>
                <w:color w:val="FF0000"/>
                <w:szCs w:val="21"/>
              </w:rPr>
              <w:t>2302mm</w:t>
            </w:r>
          </w:p>
        </w:tc>
      </w:tr>
      <w:tr w:rsidR="003003BB" w14:paraId="699D1C05" w14:textId="77777777" w:rsidTr="00941503">
        <w:trPr>
          <w:jc w:val="center"/>
        </w:trPr>
        <w:tc>
          <w:tcPr>
            <w:tcW w:w="3349" w:type="dxa"/>
            <w:gridSpan w:val="3"/>
          </w:tcPr>
          <w:p w14:paraId="0AB3162C" w14:textId="77777777" w:rsidR="003003BB" w:rsidRDefault="003003BB" w:rsidP="00387A3D">
            <w:pPr>
              <w:spacing w:line="320" w:lineRule="exact"/>
              <w:jc w:val="left"/>
              <w:rPr>
                <w:rFonts w:ascii="Arial" w:hAnsi="Arial" w:cs="Arial"/>
                <w:sz w:val="18"/>
                <w:szCs w:val="18"/>
              </w:rPr>
            </w:pPr>
            <w:r>
              <w:rPr>
                <w:rFonts w:ascii="Arial" w:hAnsi="Arial" w:cs="Arial"/>
                <w:sz w:val="18"/>
                <w:szCs w:val="18"/>
              </w:rPr>
              <w:t>Overall width</w:t>
            </w:r>
          </w:p>
        </w:tc>
        <w:tc>
          <w:tcPr>
            <w:tcW w:w="1419" w:type="dxa"/>
            <w:shd w:val="clear" w:color="auto" w:fill="C0C0C0"/>
          </w:tcPr>
          <w:p w14:paraId="13664711" w14:textId="77777777" w:rsidR="003003BB" w:rsidRPr="006D0B45" w:rsidRDefault="003003BB" w:rsidP="00387A3D">
            <w:pPr>
              <w:snapToGrid w:val="0"/>
              <w:spacing w:line="320" w:lineRule="exact"/>
              <w:jc w:val="left"/>
              <w:rPr>
                <w:rFonts w:ascii="Calibri" w:eastAsia="宋体" w:hAnsi="Calibri" w:cs="Times New Roman"/>
                <w:color w:val="FF0000"/>
                <w:szCs w:val="21"/>
              </w:rPr>
            </w:pPr>
            <w:r w:rsidRPr="006D0B45">
              <w:rPr>
                <w:rFonts w:ascii="Calibri" w:eastAsia="宋体" w:hAnsi="Calibri" w:cs="Times New Roman"/>
                <w:color w:val="FF0000"/>
                <w:szCs w:val="21"/>
              </w:rPr>
              <w:t>12</w:t>
            </w:r>
            <w:r w:rsidRPr="006D0B45">
              <w:rPr>
                <w:rFonts w:ascii="Calibri" w:eastAsia="宋体" w:hAnsi="Calibri" w:cs="Times New Roman" w:hint="eastAsia"/>
                <w:color w:val="FF0000"/>
                <w:szCs w:val="21"/>
              </w:rPr>
              <w:t>29</w:t>
            </w:r>
            <w:r w:rsidRPr="006D0B45">
              <w:rPr>
                <w:rFonts w:ascii="Calibri" w:eastAsia="宋体" w:hAnsi="Calibri" w:cs="Times New Roman"/>
                <w:color w:val="FF0000"/>
                <w:szCs w:val="21"/>
              </w:rPr>
              <w:t>mm</w:t>
            </w:r>
          </w:p>
        </w:tc>
        <w:tc>
          <w:tcPr>
            <w:tcW w:w="1420" w:type="dxa"/>
            <w:shd w:val="clear" w:color="auto" w:fill="C0C0C0"/>
          </w:tcPr>
          <w:p w14:paraId="55C109AD" w14:textId="77777777" w:rsidR="003003BB" w:rsidRPr="006D0B45" w:rsidRDefault="003003BB" w:rsidP="00387A3D">
            <w:pPr>
              <w:snapToGrid w:val="0"/>
              <w:spacing w:line="320" w:lineRule="exact"/>
              <w:jc w:val="left"/>
              <w:rPr>
                <w:rFonts w:ascii="Calibri" w:eastAsia="宋体" w:hAnsi="Calibri" w:cs="Times New Roman"/>
                <w:color w:val="FF0000"/>
                <w:szCs w:val="21"/>
              </w:rPr>
            </w:pPr>
            <w:r w:rsidRPr="006D0B45">
              <w:rPr>
                <w:rFonts w:ascii="Calibri" w:eastAsia="宋体" w:hAnsi="Calibri" w:cs="Times New Roman"/>
                <w:color w:val="FF0000"/>
                <w:szCs w:val="21"/>
              </w:rPr>
              <w:t>12</w:t>
            </w:r>
            <w:r w:rsidRPr="006D0B45">
              <w:rPr>
                <w:rFonts w:ascii="Calibri" w:eastAsia="宋体" w:hAnsi="Calibri" w:cs="Times New Roman" w:hint="eastAsia"/>
                <w:color w:val="FF0000"/>
                <w:szCs w:val="21"/>
              </w:rPr>
              <w:t>29</w:t>
            </w:r>
            <w:r w:rsidRPr="006D0B45">
              <w:rPr>
                <w:rFonts w:ascii="Calibri" w:eastAsia="宋体" w:hAnsi="Calibri" w:cs="Times New Roman"/>
                <w:color w:val="FF0000"/>
                <w:szCs w:val="21"/>
              </w:rPr>
              <w:t>mm</w:t>
            </w:r>
          </w:p>
        </w:tc>
      </w:tr>
      <w:tr w:rsidR="003003BB" w14:paraId="7C360FD3" w14:textId="77777777" w:rsidTr="00941503">
        <w:trPr>
          <w:jc w:val="center"/>
        </w:trPr>
        <w:tc>
          <w:tcPr>
            <w:tcW w:w="3349" w:type="dxa"/>
            <w:gridSpan w:val="3"/>
          </w:tcPr>
          <w:p w14:paraId="4B48D46A" w14:textId="77777777" w:rsidR="003003BB" w:rsidRDefault="003003BB" w:rsidP="00387A3D">
            <w:pPr>
              <w:spacing w:line="320" w:lineRule="exact"/>
              <w:jc w:val="left"/>
              <w:rPr>
                <w:rFonts w:ascii="Arial" w:hAnsi="Arial" w:cs="Arial"/>
                <w:sz w:val="18"/>
                <w:szCs w:val="18"/>
              </w:rPr>
            </w:pPr>
            <w:r>
              <w:rPr>
                <w:rFonts w:ascii="Arial" w:hAnsi="Arial" w:cs="Arial"/>
                <w:sz w:val="18"/>
                <w:szCs w:val="18"/>
              </w:rPr>
              <w:t>Overall height</w:t>
            </w:r>
          </w:p>
        </w:tc>
        <w:tc>
          <w:tcPr>
            <w:tcW w:w="1419" w:type="dxa"/>
            <w:shd w:val="clear" w:color="auto" w:fill="C0C0C0"/>
          </w:tcPr>
          <w:p w14:paraId="4409D63A" w14:textId="77777777" w:rsidR="003003BB" w:rsidRPr="006D0B45" w:rsidRDefault="003003BB" w:rsidP="00387A3D">
            <w:pPr>
              <w:snapToGrid w:val="0"/>
              <w:spacing w:line="320" w:lineRule="exact"/>
              <w:jc w:val="left"/>
              <w:rPr>
                <w:rFonts w:ascii="Calibri" w:eastAsia="宋体" w:hAnsi="Calibri" w:cs="Times New Roman"/>
                <w:color w:val="FF0000"/>
                <w:szCs w:val="21"/>
              </w:rPr>
            </w:pPr>
            <w:r w:rsidRPr="006D0B45">
              <w:rPr>
                <w:rFonts w:ascii="Calibri" w:eastAsia="宋体" w:hAnsi="Calibri" w:cs="Times New Roman"/>
                <w:color w:val="FF0000"/>
                <w:szCs w:val="21"/>
              </w:rPr>
              <w:t>14</w:t>
            </w:r>
            <w:r w:rsidRPr="006D0B45">
              <w:rPr>
                <w:rFonts w:ascii="Calibri" w:eastAsia="宋体" w:hAnsi="Calibri" w:cs="Times New Roman" w:hint="eastAsia"/>
                <w:color w:val="FF0000"/>
                <w:szCs w:val="21"/>
              </w:rPr>
              <w:t>58</w:t>
            </w:r>
            <w:r w:rsidRPr="006D0B45">
              <w:rPr>
                <w:rFonts w:ascii="Calibri" w:eastAsia="宋体" w:hAnsi="Calibri" w:cs="Times New Roman"/>
                <w:color w:val="FF0000"/>
                <w:szCs w:val="21"/>
              </w:rPr>
              <w:t>mm</w:t>
            </w:r>
          </w:p>
        </w:tc>
        <w:tc>
          <w:tcPr>
            <w:tcW w:w="1420" w:type="dxa"/>
            <w:shd w:val="clear" w:color="auto" w:fill="C0C0C0"/>
          </w:tcPr>
          <w:p w14:paraId="486C423E" w14:textId="77777777" w:rsidR="003003BB" w:rsidRPr="006D0B45" w:rsidRDefault="003003BB" w:rsidP="00387A3D">
            <w:pPr>
              <w:snapToGrid w:val="0"/>
              <w:spacing w:line="320" w:lineRule="exact"/>
              <w:jc w:val="left"/>
              <w:rPr>
                <w:rFonts w:ascii="Calibri" w:eastAsia="宋体" w:hAnsi="Calibri" w:cs="Times New Roman"/>
                <w:color w:val="FF0000"/>
                <w:szCs w:val="21"/>
              </w:rPr>
            </w:pPr>
            <w:r w:rsidRPr="006D0B45">
              <w:rPr>
                <w:rFonts w:ascii="Calibri" w:eastAsia="宋体" w:hAnsi="Calibri" w:cs="Times New Roman"/>
                <w:color w:val="FF0000"/>
                <w:szCs w:val="21"/>
              </w:rPr>
              <w:t>14</w:t>
            </w:r>
            <w:r w:rsidRPr="006D0B45">
              <w:rPr>
                <w:rFonts w:ascii="Calibri" w:eastAsia="宋体" w:hAnsi="Calibri" w:cs="Times New Roman" w:hint="eastAsia"/>
                <w:color w:val="FF0000"/>
                <w:szCs w:val="21"/>
              </w:rPr>
              <w:t>58</w:t>
            </w:r>
            <w:r w:rsidRPr="006D0B45">
              <w:rPr>
                <w:rFonts w:ascii="Calibri" w:eastAsia="宋体" w:hAnsi="Calibri" w:cs="Times New Roman"/>
                <w:color w:val="FF0000"/>
                <w:szCs w:val="21"/>
              </w:rPr>
              <w:t>mm</w:t>
            </w:r>
          </w:p>
        </w:tc>
      </w:tr>
      <w:tr w:rsidR="003003BB" w14:paraId="7AF74E09" w14:textId="77777777" w:rsidTr="00941503">
        <w:trPr>
          <w:jc w:val="center"/>
        </w:trPr>
        <w:tc>
          <w:tcPr>
            <w:tcW w:w="3349" w:type="dxa"/>
            <w:gridSpan w:val="3"/>
          </w:tcPr>
          <w:p w14:paraId="410A008C" w14:textId="77777777" w:rsidR="003003BB" w:rsidRDefault="003003BB" w:rsidP="00387A3D">
            <w:pPr>
              <w:snapToGrid w:val="0"/>
              <w:spacing w:line="320" w:lineRule="exact"/>
              <w:jc w:val="left"/>
              <w:rPr>
                <w:rFonts w:ascii="Arial" w:hAnsi="Arial" w:cs="Arial"/>
                <w:sz w:val="18"/>
                <w:szCs w:val="18"/>
              </w:rPr>
            </w:pPr>
            <w:r>
              <w:rPr>
                <w:rFonts w:ascii="Arial" w:hAnsi="Arial" w:cs="Arial"/>
                <w:sz w:val="18"/>
                <w:szCs w:val="18"/>
              </w:rPr>
              <w:t>Wheelbase</w:t>
            </w:r>
          </w:p>
        </w:tc>
        <w:tc>
          <w:tcPr>
            <w:tcW w:w="1419" w:type="dxa"/>
            <w:shd w:val="clear" w:color="auto" w:fill="C0C0C0"/>
          </w:tcPr>
          <w:p w14:paraId="37C3CE1B" w14:textId="77777777" w:rsidR="003003BB" w:rsidRPr="006D0B45" w:rsidRDefault="003003BB" w:rsidP="003003BB">
            <w:pPr>
              <w:spacing w:line="320" w:lineRule="exact"/>
              <w:rPr>
                <w:rFonts w:ascii="Arial" w:hAnsi="Arial" w:cs="Arial"/>
                <w:sz w:val="18"/>
                <w:szCs w:val="18"/>
              </w:rPr>
            </w:pPr>
            <w:r w:rsidRPr="006D0B45">
              <w:rPr>
                <w:rFonts w:ascii="Calibri" w:eastAsia="宋体" w:hAnsi="Calibri" w:cs="Times New Roman"/>
                <w:color w:val="FF0000"/>
                <w:szCs w:val="21"/>
              </w:rPr>
              <w:t>1</w:t>
            </w:r>
            <w:r w:rsidRPr="006D0B45">
              <w:rPr>
                <w:rFonts w:ascii="Calibri" w:eastAsia="宋体" w:hAnsi="Calibri" w:cs="Times New Roman" w:hint="eastAsia"/>
                <w:color w:val="FF0000"/>
                <w:szCs w:val="21"/>
              </w:rPr>
              <w:t>508</w:t>
            </w:r>
            <w:r w:rsidRPr="006D0B45">
              <w:rPr>
                <w:rFonts w:ascii="Calibri" w:eastAsia="宋体" w:hAnsi="Calibri" w:cs="Times New Roman"/>
                <w:color w:val="FF0000"/>
                <w:szCs w:val="21"/>
              </w:rPr>
              <w:t>mm</w:t>
            </w:r>
          </w:p>
        </w:tc>
        <w:tc>
          <w:tcPr>
            <w:tcW w:w="1420" w:type="dxa"/>
            <w:shd w:val="clear" w:color="auto" w:fill="C0C0C0"/>
          </w:tcPr>
          <w:p w14:paraId="6DC6B414" w14:textId="77777777" w:rsidR="003003BB" w:rsidRPr="006D0B45" w:rsidRDefault="003003BB" w:rsidP="00387A3D">
            <w:pPr>
              <w:snapToGrid w:val="0"/>
              <w:spacing w:line="320" w:lineRule="exact"/>
              <w:jc w:val="left"/>
              <w:rPr>
                <w:rFonts w:ascii="Arial" w:hAnsi="Arial" w:cs="Arial"/>
                <w:sz w:val="18"/>
                <w:szCs w:val="18"/>
              </w:rPr>
            </w:pPr>
            <w:r w:rsidRPr="006D0B45">
              <w:rPr>
                <w:rFonts w:ascii="Calibri" w:eastAsia="宋体" w:hAnsi="Calibri" w:cs="Times New Roman"/>
                <w:color w:val="FF0000"/>
                <w:szCs w:val="21"/>
              </w:rPr>
              <w:t>1</w:t>
            </w:r>
            <w:r w:rsidRPr="006D0B45">
              <w:rPr>
                <w:rFonts w:ascii="Calibri" w:eastAsia="宋体" w:hAnsi="Calibri" w:cs="Times New Roman" w:hint="eastAsia"/>
                <w:color w:val="FF0000"/>
                <w:szCs w:val="21"/>
              </w:rPr>
              <w:t>348</w:t>
            </w:r>
            <w:r w:rsidRPr="006D0B45">
              <w:rPr>
                <w:rFonts w:ascii="Calibri" w:eastAsia="宋体" w:hAnsi="Calibri" w:cs="Times New Roman"/>
                <w:color w:val="FF0000"/>
                <w:szCs w:val="21"/>
              </w:rPr>
              <w:t>mm</w:t>
            </w:r>
          </w:p>
        </w:tc>
      </w:tr>
      <w:tr w:rsidR="003003BB" w14:paraId="0236CA1A" w14:textId="77777777" w:rsidTr="00941503">
        <w:trPr>
          <w:jc w:val="center"/>
        </w:trPr>
        <w:tc>
          <w:tcPr>
            <w:tcW w:w="3349" w:type="dxa"/>
            <w:gridSpan w:val="3"/>
            <w:tcBorders>
              <w:bottom w:val="single" w:sz="4" w:space="0" w:color="auto"/>
            </w:tcBorders>
          </w:tcPr>
          <w:p w14:paraId="7C79A953" w14:textId="77777777" w:rsidR="003003BB" w:rsidRDefault="003003BB" w:rsidP="00387A3D">
            <w:pPr>
              <w:snapToGrid w:val="0"/>
              <w:spacing w:line="320" w:lineRule="exact"/>
              <w:jc w:val="left"/>
              <w:rPr>
                <w:rFonts w:ascii="Arial" w:hAnsi="Arial" w:cs="Arial"/>
                <w:sz w:val="18"/>
                <w:szCs w:val="18"/>
              </w:rPr>
            </w:pPr>
            <w:r>
              <w:rPr>
                <w:rFonts w:ascii="Arial" w:hAnsi="Arial" w:cs="Arial"/>
                <w:sz w:val="18"/>
                <w:szCs w:val="18"/>
              </w:rPr>
              <w:t>Ground clearance</w:t>
            </w:r>
          </w:p>
        </w:tc>
        <w:tc>
          <w:tcPr>
            <w:tcW w:w="1419" w:type="dxa"/>
            <w:tcBorders>
              <w:bottom w:val="single" w:sz="4" w:space="0" w:color="auto"/>
            </w:tcBorders>
            <w:shd w:val="clear" w:color="auto" w:fill="C0C0C0"/>
          </w:tcPr>
          <w:p w14:paraId="6261D14F" w14:textId="77777777" w:rsidR="003003BB" w:rsidRPr="006D0B45" w:rsidRDefault="003003BB" w:rsidP="00387A3D">
            <w:pPr>
              <w:snapToGrid w:val="0"/>
              <w:spacing w:line="320" w:lineRule="exact"/>
              <w:jc w:val="left"/>
              <w:rPr>
                <w:rFonts w:ascii="Arial" w:hAnsi="Arial" w:cs="Arial"/>
                <w:sz w:val="18"/>
                <w:szCs w:val="18"/>
              </w:rPr>
            </w:pPr>
            <w:r w:rsidRPr="006D0B45">
              <w:rPr>
                <w:rFonts w:ascii="Calibri" w:eastAsia="宋体" w:hAnsi="Calibri" w:cs="Times New Roman"/>
                <w:color w:val="FF0000"/>
                <w:szCs w:val="21"/>
              </w:rPr>
              <w:t>2</w:t>
            </w:r>
            <w:r w:rsidRPr="006D0B45">
              <w:rPr>
                <w:rFonts w:ascii="Calibri" w:eastAsia="宋体" w:hAnsi="Calibri" w:cs="Times New Roman" w:hint="eastAsia"/>
                <w:color w:val="FF0000"/>
                <w:szCs w:val="21"/>
              </w:rPr>
              <w:t>83</w:t>
            </w:r>
            <w:r w:rsidRPr="006D0B45">
              <w:rPr>
                <w:rFonts w:ascii="Calibri" w:eastAsia="宋体" w:hAnsi="Calibri" w:cs="Times New Roman"/>
                <w:color w:val="FF0000"/>
                <w:szCs w:val="21"/>
              </w:rPr>
              <w:t>mm</w:t>
            </w:r>
          </w:p>
        </w:tc>
        <w:tc>
          <w:tcPr>
            <w:tcW w:w="1420" w:type="dxa"/>
            <w:tcBorders>
              <w:bottom w:val="single" w:sz="4" w:space="0" w:color="auto"/>
            </w:tcBorders>
            <w:shd w:val="clear" w:color="auto" w:fill="C0C0C0"/>
          </w:tcPr>
          <w:p w14:paraId="5DA79CCA" w14:textId="77777777" w:rsidR="003003BB" w:rsidRPr="006D0B45" w:rsidRDefault="003003BB" w:rsidP="00387A3D">
            <w:pPr>
              <w:snapToGrid w:val="0"/>
              <w:spacing w:line="320" w:lineRule="exact"/>
              <w:jc w:val="left"/>
              <w:rPr>
                <w:rFonts w:ascii="Arial" w:hAnsi="Arial" w:cs="Arial"/>
                <w:sz w:val="18"/>
                <w:szCs w:val="18"/>
              </w:rPr>
            </w:pPr>
            <w:r w:rsidRPr="006D0B45">
              <w:rPr>
                <w:rFonts w:ascii="Calibri" w:eastAsia="宋体" w:hAnsi="Calibri" w:cs="Times New Roman"/>
                <w:color w:val="FF0000"/>
                <w:szCs w:val="21"/>
              </w:rPr>
              <w:t>2</w:t>
            </w:r>
            <w:r w:rsidRPr="006D0B45">
              <w:rPr>
                <w:rFonts w:ascii="Calibri" w:eastAsia="宋体" w:hAnsi="Calibri" w:cs="Times New Roman" w:hint="eastAsia"/>
                <w:color w:val="FF0000"/>
                <w:szCs w:val="21"/>
              </w:rPr>
              <w:t>83</w:t>
            </w:r>
            <w:r w:rsidRPr="006D0B45">
              <w:rPr>
                <w:rFonts w:ascii="Calibri" w:eastAsia="宋体" w:hAnsi="Calibri" w:cs="Times New Roman"/>
                <w:color w:val="FF0000"/>
                <w:szCs w:val="21"/>
              </w:rPr>
              <w:t>mm</w:t>
            </w:r>
          </w:p>
        </w:tc>
      </w:tr>
      <w:tr w:rsidR="00EF75E2" w14:paraId="4D49FD45" w14:textId="77777777" w:rsidTr="00387A3D">
        <w:trPr>
          <w:jc w:val="center"/>
        </w:trPr>
        <w:tc>
          <w:tcPr>
            <w:tcW w:w="6188" w:type="dxa"/>
            <w:gridSpan w:val="5"/>
            <w:shd w:val="clear" w:color="auto" w:fill="C0C0C0"/>
          </w:tcPr>
          <w:p w14:paraId="0AF3FD53" w14:textId="77777777" w:rsidR="00EF75E2" w:rsidRDefault="00EF75E2" w:rsidP="00387A3D">
            <w:pPr>
              <w:snapToGrid w:val="0"/>
              <w:spacing w:line="320" w:lineRule="exact"/>
              <w:jc w:val="left"/>
              <w:rPr>
                <w:rFonts w:ascii="Arial" w:hAnsi="Arial" w:cs="Arial"/>
                <w:sz w:val="18"/>
                <w:szCs w:val="18"/>
              </w:rPr>
            </w:pPr>
            <w:r>
              <w:rPr>
                <w:rFonts w:ascii="Arial" w:hAnsi="Arial" w:cs="Arial"/>
                <w:sz w:val="18"/>
                <w:szCs w:val="18"/>
              </w:rPr>
              <w:t>Engine</w:t>
            </w:r>
          </w:p>
        </w:tc>
      </w:tr>
      <w:tr w:rsidR="00D86AD1" w14:paraId="2D712B29" w14:textId="77777777" w:rsidTr="004B3C17">
        <w:trPr>
          <w:trHeight w:val="610"/>
          <w:jc w:val="center"/>
        </w:trPr>
        <w:tc>
          <w:tcPr>
            <w:tcW w:w="1507" w:type="dxa"/>
            <w:vMerge w:val="restart"/>
            <w:vAlign w:val="center"/>
          </w:tcPr>
          <w:p w14:paraId="2A861FAB" w14:textId="77777777" w:rsidR="00D86AD1" w:rsidRPr="004B3C17" w:rsidRDefault="00D86AD1" w:rsidP="00D86AD1">
            <w:pPr>
              <w:snapToGrid w:val="0"/>
              <w:spacing w:line="340" w:lineRule="exact"/>
              <w:jc w:val="center"/>
              <w:rPr>
                <w:rFonts w:ascii="Arial" w:hAnsi="Arial" w:cs="Arial"/>
                <w:sz w:val="18"/>
                <w:szCs w:val="18"/>
              </w:rPr>
            </w:pPr>
            <w:r w:rsidRPr="004B3C17">
              <w:rPr>
                <w:rFonts w:ascii="Arial" w:hAnsi="Arial" w:cs="Arial"/>
                <w:sz w:val="18"/>
                <w:szCs w:val="18"/>
              </w:rPr>
              <w:t>Type</w:t>
            </w:r>
          </w:p>
        </w:tc>
        <w:tc>
          <w:tcPr>
            <w:tcW w:w="1842" w:type="dxa"/>
            <w:gridSpan w:val="2"/>
            <w:vAlign w:val="center"/>
          </w:tcPr>
          <w:p w14:paraId="7679A4FB" w14:textId="77777777" w:rsidR="00D86AD1" w:rsidRPr="004B3C17" w:rsidRDefault="00D86AD1" w:rsidP="00387A3D">
            <w:pPr>
              <w:snapToGrid w:val="0"/>
              <w:spacing w:line="340" w:lineRule="exact"/>
              <w:rPr>
                <w:rFonts w:ascii="Arial" w:hAnsi="Arial" w:cs="Arial"/>
                <w:sz w:val="18"/>
                <w:szCs w:val="18"/>
              </w:rPr>
            </w:pPr>
            <w:r w:rsidRPr="004B3C17">
              <w:rPr>
                <w:rFonts w:ascii="Arial" w:hAnsi="Arial" w:cs="Arial" w:hint="eastAsia"/>
                <w:sz w:val="18"/>
                <w:szCs w:val="18"/>
              </w:rPr>
              <w:t>650cc</w:t>
            </w:r>
          </w:p>
        </w:tc>
        <w:tc>
          <w:tcPr>
            <w:tcW w:w="2839" w:type="dxa"/>
            <w:gridSpan w:val="2"/>
          </w:tcPr>
          <w:p w14:paraId="33BB246D" w14:textId="77777777" w:rsidR="00D86AD1" w:rsidRDefault="0065212C" w:rsidP="00387A3D">
            <w:pPr>
              <w:snapToGrid w:val="0"/>
              <w:spacing w:line="300" w:lineRule="exact"/>
              <w:jc w:val="left"/>
              <w:rPr>
                <w:rFonts w:ascii="Arial" w:hAnsi="Arial" w:cs="Arial"/>
                <w:sz w:val="18"/>
                <w:szCs w:val="18"/>
              </w:rPr>
            </w:pPr>
            <w:r>
              <w:rPr>
                <w:rFonts w:ascii="Arial" w:hAnsi="Arial" w:cs="Arial"/>
                <w:sz w:val="18"/>
                <w:szCs w:val="18"/>
              </w:rPr>
              <w:t>Two-cylinder, 4-stroke,SOHC, water cooling,</w:t>
            </w:r>
          </w:p>
        </w:tc>
      </w:tr>
      <w:tr w:rsidR="00D86AD1" w14:paraId="0E5DD996" w14:textId="77777777" w:rsidTr="004B3C17">
        <w:trPr>
          <w:jc w:val="center"/>
        </w:trPr>
        <w:tc>
          <w:tcPr>
            <w:tcW w:w="1507" w:type="dxa"/>
            <w:vMerge/>
            <w:vAlign w:val="center"/>
          </w:tcPr>
          <w:p w14:paraId="69919B42" w14:textId="77777777" w:rsidR="00D86AD1" w:rsidRPr="004B3C17" w:rsidRDefault="00D86AD1" w:rsidP="00387A3D">
            <w:pPr>
              <w:snapToGrid w:val="0"/>
              <w:spacing w:line="340" w:lineRule="exact"/>
              <w:rPr>
                <w:rFonts w:ascii="Arial" w:hAnsi="Arial" w:cs="Arial"/>
                <w:sz w:val="18"/>
                <w:szCs w:val="18"/>
              </w:rPr>
            </w:pPr>
          </w:p>
        </w:tc>
        <w:tc>
          <w:tcPr>
            <w:tcW w:w="1842" w:type="dxa"/>
            <w:gridSpan w:val="2"/>
            <w:vAlign w:val="center"/>
          </w:tcPr>
          <w:p w14:paraId="11FE2B3D" w14:textId="77777777" w:rsidR="00D86AD1" w:rsidRPr="004B3C17" w:rsidRDefault="00D86AD1" w:rsidP="00387A3D">
            <w:pPr>
              <w:snapToGrid w:val="0"/>
              <w:spacing w:line="340" w:lineRule="exact"/>
              <w:rPr>
                <w:rFonts w:ascii="Arial" w:hAnsi="Arial" w:cs="Arial"/>
                <w:sz w:val="18"/>
                <w:szCs w:val="18"/>
              </w:rPr>
            </w:pPr>
            <w:r w:rsidRPr="004B3C17">
              <w:rPr>
                <w:rFonts w:ascii="Arial" w:hAnsi="Arial" w:cs="Arial" w:hint="eastAsia"/>
                <w:sz w:val="18"/>
                <w:szCs w:val="18"/>
              </w:rPr>
              <w:t>800cc</w:t>
            </w:r>
          </w:p>
        </w:tc>
        <w:tc>
          <w:tcPr>
            <w:tcW w:w="2839" w:type="dxa"/>
            <w:gridSpan w:val="2"/>
          </w:tcPr>
          <w:p w14:paraId="5ECD8B17" w14:textId="77777777" w:rsidR="00D86AD1" w:rsidRDefault="00D86AD1" w:rsidP="00387A3D">
            <w:pPr>
              <w:snapToGrid w:val="0"/>
              <w:spacing w:line="300" w:lineRule="exact"/>
              <w:jc w:val="left"/>
              <w:rPr>
                <w:rFonts w:ascii="Arial" w:hAnsi="Arial" w:cs="Arial"/>
                <w:sz w:val="18"/>
                <w:szCs w:val="18"/>
              </w:rPr>
            </w:pPr>
            <w:r>
              <w:rPr>
                <w:rFonts w:ascii="Arial" w:hAnsi="Arial" w:cs="Arial"/>
                <w:sz w:val="18"/>
                <w:szCs w:val="18"/>
              </w:rPr>
              <w:t>Two-cylinder, 4-stroke,SOHC, water cooling,</w:t>
            </w:r>
          </w:p>
        </w:tc>
      </w:tr>
      <w:tr w:rsidR="00D86AD1" w14:paraId="3F89D75E" w14:textId="77777777" w:rsidTr="004B3C17">
        <w:trPr>
          <w:trHeight w:val="512"/>
          <w:jc w:val="center"/>
        </w:trPr>
        <w:tc>
          <w:tcPr>
            <w:tcW w:w="1507" w:type="dxa"/>
            <w:vMerge/>
            <w:vAlign w:val="center"/>
          </w:tcPr>
          <w:p w14:paraId="4170F601" w14:textId="77777777" w:rsidR="00D86AD1" w:rsidRPr="004B3C17" w:rsidRDefault="00D86AD1" w:rsidP="00387A3D">
            <w:pPr>
              <w:snapToGrid w:val="0"/>
              <w:spacing w:line="340" w:lineRule="exact"/>
              <w:rPr>
                <w:rFonts w:ascii="Arial" w:hAnsi="Arial" w:cs="Arial"/>
                <w:sz w:val="18"/>
                <w:szCs w:val="18"/>
              </w:rPr>
            </w:pPr>
          </w:p>
        </w:tc>
        <w:tc>
          <w:tcPr>
            <w:tcW w:w="1842" w:type="dxa"/>
            <w:gridSpan w:val="2"/>
            <w:vAlign w:val="center"/>
          </w:tcPr>
          <w:p w14:paraId="259A6C24" w14:textId="77777777" w:rsidR="00D86AD1" w:rsidRPr="004B3C17" w:rsidRDefault="00D86AD1" w:rsidP="00387A3D">
            <w:pPr>
              <w:snapToGrid w:val="0"/>
              <w:spacing w:line="340" w:lineRule="exact"/>
              <w:rPr>
                <w:rFonts w:ascii="Arial" w:hAnsi="Arial" w:cs="Arial"/>
                <w:sz w:val="18"/>
                <w:szCs w:val="18"/>
              </w:rPr>
            </w:pPr>
            <w:r w:rsidRPr="004B3C17">
              <w:rPr>
                <w:rFonts w:ascii="Arial" w:hAnsi="Arial" w:cs="Arial" w:hint="eastAsia"/>
                <w:sz w:val="18"/>
                <w:szCs w:val="18"/>
              </w:rPr>
              <w:t>1000cc</w:t>
            </w:r>
          </w:p>
        </w:tc>
        <w:tc>
          <w:tcPr>
            <w:tcW w:w="2839" w:type="dxa"/>
            <w:gridSpan w:val="2"/>
          </w:tcPr>
          <w:p w14:paraId="30336A82" w14:textId="77777777" w:rsidR="00D86AD1" w:rsidRDefault="0065212C" w:rsidP="00387A3D">
            <w:pPr>
              <w:snapToGrid w:val="0"/>
              <w:spacing w:line="300" w:lineRule="exact"/>
              <w:jc w:val="left"/>
              <w:rPr>
                <w:rFonts w:ascii="Arial" w:hAnsi="Arial" w:cs="Arial"/>
                <w:sz w:val="18"/>
                <w:szCs w:val="18"/>
              </w:rPr>
            </w:pPr>
            <w:r>
              <w:rPr>
                <w:rFonts w:ascii="Arial" w:hAnsi="Arial" w:cs="Arial"/>
                <w:sz w:val="18"/>
                <w:szCs w:val="18"/>
              </w:rPr>
              <w:t>Two-cylinder, 4-stroke,SOHC, water cooling,</w:t>
            </w:r>
          </w:p>
        </w:tc>
      </w:tr>
      <w:tr w:rsidR="00EF75E2" w14:paraId="6017F7BE" w14:textId="77777777" w:rsidTr="003003BB">
        <w:trPr>
          <w:jc w:val="center"/>
        </w:trPr>
        <w:tc>
          <w:tcPr>
            <w:tcW w:w="3349" w:type="dxa"/>
            <w:gridSpan w:val="3"/>
            <w:vAlign w:val="center"/>
          </w:tcPr>
          <w:p w14:paraId="2617F855" w14:textId="77777777" w:rsidR="00EF75E2" w:rsidRPr="004B3C17" w:rsidRDefault="00EF75E2" w:rsidP="00387A3D">
            <w:pPr>
              <w:snapToGrid w:val="0"/>
              <w:spacing w:line="340" w:lineRule="exact"/>
              <w:rPr>
                <w:rFonts w:ascii="Arial" w:hAnsi="Arial" w:cs="Arial"/>
                <w:sz w:val="18"/>
                <w:szCs w:val="18"/>
              </w:rPr>
            </w:pPr>
            <w:r w:rsidRPr="004B3C17">
              <w:rPr>
                <w:rFonts w:ascii="Arial" w:hAnsi="Arial" w:cs="Arial"/>
                <w:sz w:val="18"/>
                <w:szCs w:val="18"/>
              </w:rPr>
              <w:t>Number of valves</w:t>
            </w:r>
          </w:p>
        </w:tc>
        <w:tc>
          <w:tcPr>
            <w:tcW w:w="2839" w:type="dxa"/>
            <w:gridSpan w:val="2"/>
          </w:tcPr>
          <w:p w14:paraId="009E9DCA" w14:textId="77777777" w:rsidR="00EF75E2" w:rsidRDefault="00EF75E2" w:rsidP="00387A3D">
            <w:pPr>
              <w:snapToGrid w:val="0"/>
              <w:spacing w:line="340" w:lineRule="exact"/>
              <w:jc w:val="left"/>
              <w:rPr>
                <w:rFonts w:ascii="Arial" w:hAnsi="Arial" w:cs="Arial"/>
                <w:sz w:val="18"/>
                <w:szCs w:val="18"/>
              </w:rPr>
            </w:pPr>
            <w:r>
              <w:rPr>
                <w:rFonts w:ascii="Arial" w:hAnsi="Arial" w:cs="Arial"/>
                <w:sz w:val="18"/>
                <w:szCs w:val="18"/>
              </w:rPr>
              <w:t>8(mechanical adjustment)</w:t>
            </w:r>
          </w:p>
        </w:tc>
      </w:tr>
      <w:tr w:rsidR="00D86AD1" w14:paraId="5F29E454" w14:textId="77777777" w:rsidTr="004B3C17">
        <w:trPr>
          <w:jc w:val="center"/>
        </w:trPr>
        <w:tc>
          <w:tcPr>
            <w:tcW w:w="1507" w:type="dxa"/>
            <w:vMerge w:val="restart"/>
          </w:tcPr>
          <w:p w14:paraId="1288180F" w14:textId="77777777" w:rsidR="00D86AD1" w:rsidRPr="004B3C17" w:rsidRDefault="00D86AD1" w:rsidP="00D86AD1">
            <w:pPr>
              <w:pStyle w:val="a4"/>
              <w:tabs>
                <w:tab w:val="clear" w:pos="4153"/>
                <w:tab w:val="clear" w:pos="8306"/>
              </w:tabs>
              <w:spacing w:line="280" w:lineRule="exact"/>
              <w:jc w:val="center"/>
              <w:rPr>
                <w:rFonts w:ascii="Arial" w:hAnsi="Arial" w:cs="Arial"/>
              </w:rPr>
            </w:pPr>
          </w:p>
          <w:p w14:paraId="0A0FA2D6" w14:textId="77777777" w:rsidR="00D86AD1" w:rsidRPr="004B3C17" w:rsidRDefault="00D86AD1" w:rsidP="00D86AD1">
            <w:pPr>
              <w:pStyle w:val="a4"/>
              <w:tabs>
                <w:tab w:val="clear" w:pos="4153"/>
                <w:tab w:val="clear" w:pos="8306"/>
              </w:tabs>
              <w:spacing w:line="280" w:lineRule="exact"/>
              <w:jc w:val="center"/>
              <w:rPr>
                <w:rFonts w:ascii="Arial" w:hAnsi="Arial" w:cs="Arial"/>
              </w:rPr>
            </w:pPr>
            <w:r w:rsidRPr="004B3C17">
              <w:rPr>
                <w:rFonts w:ascii="Arial" w:hAnsi="Arial" w:cs="Arial"/>
              </w:rPr>
              <w:t>Cylinder diameter</w:t>
            </w:r>
          </w:p>
        </w:tc>
        <w:tc>
          <w:tcPr>
            <w:tcW w:w="1842" w:type="dxa"/>
            <w:gridSpan w:val="2"/>
          </w:tcPr>
          <w:p w14:paraId="14E6A5BD" w14:textId="77777777" w:rsidR="00D86AD1" w:rsidRPr="004B3C17" w:rsidRDefault="00D86AD1" w:rsidP="00387A3D">
            <w:pPr>
              <w:pStyle w:val="a4"/>
              <w:tabs>
                <w:tab w:val="clear" w:pos="4153"/>
                <w:tab w:val="clear" w:pos="8306"/>
              </w:tabs>
              <w:spacing w:line="280" w:lineRule="exact"/>
              <w:rPr>
                <w:rFonts w:ascii="Arial" w:hAnsi="Arial" w:cs="Arial"/>
              </w:rPr>
            </w:pPr>
            <w:r w:rsidRPr="004B3C17">
              <w:rPr>
                <w:rFonts w:ascii="Arial" w:hAnsi="Arial" w:cs="Arial" w:hint="eastAsia"/>
              </w:rPr>
              <w:t>650cc</w:t>
            </w:r>
          </w:p>
        </w:tc>
        <w:tc>
          <w:tcPr>
            <w:tcW w:w="2839" w:type="dxa"/>
            <w:gridSpan w:val="2"/>
          </w:tcPr>
          <w:p w14:paraId="6F710DC3" w14:textId="77777777" w:rsidR="00D86AD1" w:rsidRDefault="0065212C" w:rsidP="00387A3D">
            <w:pPr>
              <w:snapToGrid w:val="0"/>
              <w:spacing w:line="280" w:lineRule="exact"/>
              <w:rPr>
                <w:rFonts w:ascii="Arial" w:hAnsi="Arial" w:cs="Arial"/>
                <w:sz w:val="18"/>
                <w:szCs w:val="18"/>
              </w:rPr>
            </w:pPr>
            <w:r>
              <w:rPr>
                <w:rFonts w:ascii="Arial" w:hAnsi="Arial" w:cs="Arial" w:hint="eastAsia"/>
                <w:sz w:val="18"/>
                <w:szCs w:val="18"/>
              </w:rPr>
              <w:t>82mm</w:t>
            </w:r>
          </w:p>
        </w:tc>
      </w:tr>
      <w:tr w:rsidR="00D86AD1" w14:paraId="43DB623A" w14:textId="77777777" w:rsidTr="004B3C17">
        <w:trPr>
          <w:jc w:val="center"/>
        </w:trPr>
        <w:tc>
          <w:tcPr>
            <w:tcW w:w="1507" w:type="dxa"/>
            <w:vMerge/>
          </w:tcPr>
          <w:p w14:paraId="65295955" w14:textId="77777777" w:rsidR="00D86AD1" w:rsidRPr="004B3C17" w:rsidRDefault="00D86AD1" w:rsidP="00387A3D">
            <w:pPr>
              <w:pStyle w:val="a4"/>
              <w:tabs>
                <w:tab w:val="clear" w:pos="4153"/>
                <w:tab w:val="clear" w:pos="8306"/>
              </w:tabs>
              <w:spacing w:line="280" w:lineRule="exact"/>
              <w:rPr>
                <w:rFonts w:ascii="Arial" w:hAnsi="Arial" w:cs="Arial"/>
              </w:rPr>
            </w:pPr>
          </w:p>
        </w:tc>
        <w:tc>
          <w:tcPr>
            <w:tcW w:w="1842" w:type="dxa"/>
            <w:gridSpan w:val="2"/>
          </w:tcPr>
          <w:p w14:paraId="7E550484" w14:textId="77777777" w:rsidR="00D86AD1" w:rsidRPr="004B3C17" w:rsidRDefault="00D86AD1" w:rsidP="00387A3D">
            <w:pPr>
              <w:pStyle w:val="a4"/>
              <w:tabs>
                <w:tab w:val="clear" w:pos="4153"/>
                <w:tab w:val="clear" w:pos="8306"/>
              </w:tabs>
              <w:spacing w:line="280" w:lineRule="exact"/>
              <w:rPr>
                <w:rFonts w:ascii="Arial" w:hAnsi="Arial" w:cs="Arial"/>
              </w:rPr>
            </w:pPr>
            <w:r w:rsidRPr="004B3C17">
              <w:rPr>
                <w:rFonts w:ascii="Arial" w:hAnsi="Arial" w:cs="Arial" w:hint="eastAsia"/>
                <w:szCs w:val="18"/>
              </w:rPr>
              <w:t>800cc</w:t>
            </w:r>
          </w:p>
        </w:tc>
        <w:tc>
          <w:tcPr>
            <w:tcW w:w="2839" w:type="dxa"/>
            <w:gridSpan w:val="2"/>
          </w:tcPr>
          <w:p w14:paraId="1E9B38B6" w14:textId="77777777" w:rsidR="00D86AD1" w:rsidRDefault="00D86AD1" w:rsidP="00941503">
            <w:pPr>
              <w:pStyle w:val="a4"/>
              <w:rPr>
                <w:rFonts w:ascii="Arial" w:hAnsi="Arial" w:cs="Arial"/>
                <w:szCs w:val="18"/>
              </w:rPr>
            </w:pPr>
            <w:r>
              <w:rPr>
                <w:rFonts w:ascii="Arial" w:hAnsi="Arial" w:cs="Arial"/>
                <w:szCs w:val="18"/>
              </w:rPr>
              <w:t>91 mm</w:t>
            </w:r>
          </w:p>
        </w:tc>
      </w:tr>
      <w:tr w:rsidR="00D86AD1" w14:paraId="42B0D7B6" w14:textId="77777777" w:rsidTr="004B3C17">
        <w:trPr>
          <w:jc w:val="center"/>
        </w:trPr>
        <w:tc>
          <w:tcPr>
            <w:tcW w:w="1507" w:type="dxa"/>
            <w:vMerge/>
          </w:tcPr>
          <w:p w14:paraId="5254292E" w14:textId="77777777" w:rsidR="00D86AD1" w:rsidRPr="004B3C17" w:rsidRDefault="00D86AD1" w:rsidP="00387A3D">
            <w:pPr>
              <w:pStyle w:val="a4"/>
              <w:tabs>
                <w:tab w:val="clear" w:pos="4153"/>
                <w:tab w:val="clear" w:pos="8306"/>
              </w:tabs>
              <w:spacing w:line="280" w:lineRule="exact"/>
              <w:rPr>
                <w:rFonts w:ascii="Arial" w:hAnsi="Arial" w:cs="Arial"/>
              </w:rPr>
            </w:pPr>
          </w:p>
        </w:tc>
        <w:tc>
          <w:tcPr>
            <w:tcW w:w="1842" w:type="dxa"/>
            <w:gridSpan w:val="2"/>
          </w:tcPr>
          <w:p w14:paraId="01BCA8F3" w14:textId="77777777" w:rsidR="00D86AD1" w:rsidRPr="004B3C17" w:rsidRDefault="00D86AD1" w:rsidP="00387A3D">
            <w:pPr>
              <w:pStyle w:val="a4"/>
              <w:tabs>
                <w:tab w:val="clear" w:pos="4153"/>
                <w:tab w:val="clear" w:pos="8306"/>
              </w:tabs>
              <w:spacing w:line="280" w:lineRule="exact"/>
              <w:rPr>
                <w:rFonts w:ascii="Arial" w:hAnsi="Arial" w:cs="Arial"/>
              </w:rPr>
            </w:pPr>
            <w:r w:rsidRPr="004B3C17">
              <w:rPr>
                <w:rFonts w:ascii="Arial" w:hAnsi="Arial" w:cs="Arial" w:hint="eastAsia"/>
              </w:rPr>
              <w:t>1000cc</w:t>
            </w:r>
          </w:p>
        </w:tc>
        <w:tc>
          <w:tcPr>
            <w:tcW w:w="2839" w:type="dxa"/>
            <w:gridSpan w:val="2"/>
          </w:tcPr>
          <w:p w14:paraId="3DAA2095" w14:textId="77777777" w:rsidR="00D86AD1" w:rsidRDefault="0065212C" w:rsidP="00941503">
            <w:pPr>
              <w:pStyle w:val="a4"/>
              <w:rPr>
                <w:rFonts w:ascii="Arial" w:hAnsi="Arial" w:cs="Arial"/>
                <w:szCs w:val="18"/>
              </w:rPr>
            </w:pPr>
            <w:r>
              <w:rPr>
                <w:rFonts w:ascii="Arial" w:hAnsi="Arial" w:cs="Arial"/>
                <w:szCs w:val="18"/>
              </w:rPr>
              <w:t>91 mm</w:t>
            </w:r>
          </w:p>
        </w:tc>
      </w:tr>
      <w:tr w:rsidR="001616C5" w14:paraId="1FAD03B8" w14:textId="77777777" w:rsidTr="004B3C17">
        <w:trPr>
          <w:jc w:val="center"/>
        </w:trPr>
        <w:tc>
          <w:tcPr>
            <w:tcW w:w="1507" w:type="dxa"/>
            <w:vMerge w:val="restart"/>
          </w:tcPr>
          <w:p w14:paraId="15503AF6" w14:textId="77777777" w:rsidR="001616C5" w:rsidRPr="004B3C17" w:rsidRDefault="001616C5" w:rsidP="00387A3D">
            <w:pPr>
              <w:snapToGrid w:val="0"/>
              <w:spacing w:line="280" w:lineRule="exact"/>
              <w:rPr>
                <w:rFonts w:ascii="Arial" w:hAnsi="Arial" w:cs="Arial"/>
                <w:sz w:val="18"/>
                <w:szCs w:val="18"/>
              </w:rPr>
            </w:pPr>
          </w:p>
          <w:p w14:paraId="41F29AAD"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sz w:val="18"/>
                <w:szCs w:val="18"/>
              </w:rPr>
              <w:t>Piston stroke</w:t>
            </w:r>
          </w:p>
        </w:tc>
        <w:tc>
          <w:tcPr>
            <w:tcW w:w="1842" w:type="dxa"/>
            <w:gridSpan w:val="2"/>
          </w:tcPr>
          <w:p w14:paraId="1324B83D" w14:textId="77777777" w:rsidR="001616C5" w:rsidRPr="004B3C17" w:rsidRDefault="001616C5" w:rsidP="001616C5">
            <w:pPr>
              <w:pStyle w:val="a4"/>
              <w:pBdr>
                <w:top w:val="none" w:sz="0" w:space="0" w:color="auto"/>
                <w:left w:val="none" w:sz="0" w:space="0" w:color="auto"/>
                <w:bottom w:val="none" w:sz="0" w:space="0" w:color="auto"/>
                <w:right w:val="none" w:sz="0" w:space="0" w:color="auto"/>
              </w:pBdr>
              <w:tabs>
                <w:tab w:val="clear" w:pos="4153"/>
                <w:tab w:val="clear" w:pos="8306"/>
              </w:tabs>
              <w:spacing w:line="280" w:lineRule="exact"/>
              <w:rPr>
                <w:rFonts w:ascii="Arial" w:hAnsi="Arial" w:cs="Arial"/>
                <w:szCs w:val="18"/>
              </w:rPr>
            </w:pPr>
            <w:r w:rsidRPr="004B3C17">
              <w:rPr>
                <w:rFonts w:ascii="Arial" w:hAnsi="Arial" w:cs="Arial" w:hint="eastAsia"/>
              </w:rPr>
              <w:t>650cc</w:t>
            </w:r>
          </w:p>
        </w:tc>
        <w:tc>
          <w:tcPr>
            <w:tcW w:w="2839" w:type="dxa"/>
            <w:gridSpan w:val="2"/>
          </w:tcPr>
          <w:p w14:paraId="02BCCA64" w14:textId="77777777" w:rsidR="001616C5" w:rsidRDefault="0065212C" w:rsidP="00387A3D">
            <w:pPr>
              <w:snapToGrid w:val="0"/>
              <w:spacing w:line="280" w:lineRule="exact"/>
              <w:rPr>
                <w:rFonts w:ascii="Arial" w:hAnsi="Arial" w:cs="Arial"/>
                <w:sz w:val="18"/>
                <w:szCs w:val="18"/>
              </w:rPr>
            </w:pPr>
            <w:r>
              <w:rPr>
                <w:rFonts w:ascii="Arial" w:hAnsi="Arial" w:cs="Arial"/>
                <w:sz w:val="18"/>
                <w:szCs w:val="18"/>
              </w:rPr>
              <w:t>61.5 mm</w:t>
            </w:r>
          </w:p>
        </w:tc>
      </w:tr>
      <w:tr w:rsidR="001616C5" w14:paraId="6FDC8CF0" w14:textId="77777777" w:rsidTr="004B3C17">
        <w:trPr>
          <w:jc w:val="center"/>
        </w:trPr>
        <w:tc>
          <w:tcPr>
            <w:tcW w:w="1507" w:type="dxa"/>
            <w:vMerge/>
          </w:tcPr>
          <w:p w14:paraId="4B7475D3" w14:textId="77777777" w:rsidR="001616C5" w:rsidRPr="004B3C17" w:rsidRDefault="001616C5" w:rsidP="00387A3D">
            <w:pPr>
              <w:snapToGrid w:val="0"/>
              <w:spacing w:line="280" w:lineRule="exact"/>
              <w:rPr>
                <w:rFonts w:ascii="Arial" w:hAnsi="Arial" w:cs="Arial"/>
                <w:sz w:val="18"/>
                <w:szCs w:val="18"/>
              </w:rPr>
            </w:pPr>
          </w:p>
        </w:tc>
        <w:tc>
          <w:tcPr>
            <w:tcW w:w="1842" w:type="dxa"/>
            <w:gridSpan w:val="2"/>
          </w:tcPr>
          <w:p w14:paraId="4DD8F12C"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hint="eastAsia"/>
                <w:sz w:val="18"/>
                <w:szCs w:val="18"/>
              </w:rPr>
              <w:t>800cc</w:t>
            </w:r>
          </w:p>
        </w:tc>
        <w:tc>
          <w:tcPr>
            <w:tcW w:w="2839" w:type="dxa"/>
            <w:gridSpan w:val="2"/>
          </w:tcPr>
          <w:p w14:paraId="16A916CE" w14:textId="77777777" w:rsidR="001616C5" w:rsidRDefault="001616C5" w:rsidP="00387A3D">
            <w:pPr>
              <w:snapToGrid w:val="0"/>
              <w:spacing w:line="280" w:lineRule="exact"/>
              <w:rPr>
                <w:rFonts w:ascii="Arial" w:hAnsi="Arial" w:cs="Arial"/>
                <w:sz w:val="18"/>
                <w:szCs w:val="18"/>
              </w:rPr>
            </w:pPr>
            <w:r>
              <w:rPr>
                <w:rFonts w:ascii="Arial" w:hAnsi="Arial" w:cs="Arial"/>
                <w:sz w:val="18"/>
                <w:szCs w:val="18"/>
              </w:rPr>
              <w:t>61.5 mm</w:t>
            </w:r>
          </w:p>
        </w:tc>
      </w:tr>
      <w:tr w:rsidR="001616C5" w14:paraId="2779BE2B" w14:textId="77777777" w:rsidTr="004B3C17">
        <w:trPr>
          <w:jc w:val="center"/>
        </w:trPr>
        <w:tc>
          <w:tcPr>
            <w:tcW w:w="1507" w:type="dxa"/>
            <w:vMerge/>
          </w:tcPr>
          <w:p w14:paraId="7B17C48D" w14:textId="77777777" w:rsidR="001616C5" w:rsidRPr="004B3C17" w:rsidRDefault="001616C5" w:rsidP="00387A3D">
            <w:pPr>
              <w:snapToGrid w:val="0"/>
              <w:spacing w:line="280" w:lineRule="exact"/>
              <w:rPr>
                <w:rFonts w:ascii="Arial" w:hAnsi="Arial" w:cs="Arial"/>
                <w:sz w:val="18"/>
                <w:szCs w:val="18"/>
              </w:rPr>
            </w:pPr>
          </w:p>
        </w:tc>
        <w:tc>
          <w:tcPr>
            <w:tcW w:w="1842" w:type="dxa"/>
            <w:gridSpan w:val="2"/>
          </w:tcPr>
          <w:p w14:paraId="59DC4EAE" w14:textId="77777777" w:rsidR="001616C5" w:rsidRPr="004B3C17" w:rsidRDefault="001616C5" w:rsidP="001616C5">
            <w:pPr>
              <w:pStyle w:val="a4"/>
              <w:pBdr>
                <w:top w:val="none" w:sz="0" w:space="0" w:color="auto"/>
                <w:left w:val="none" w:sz="0" w:space="0" w:color="auto"/>
                <w:bottom w:val="none" w:sz="0" w:space="0" w:color="auto"/>
                <w:right w:val="none" w:sz="0" w:space="0" w:color="auto"/>
              </w:pBdr>
              <w:tabs>
                <w:tab w:val="clear" w:pos="4153"/>
                <w:tab w:val="clear" w:pos="8306"/>
              </w:tabs>
              <w:spacing w:line="280" w:lineRule="exact"/>
              <w:rPr>
                <w:rFonts w:ascii="Arial" w:hAnsi="Arial" w:cs="Arial"/>
                <w:szCs w:val="18"/>
              </w:rPr>
            </w:pPr>
            <w:r w:rsidRPr="004B3C17">
              <w:rPr>
                <w:rFonts w:ascii="Arial" w:hAnsi="Arial" w:cs="Arial" w:hint="eastAsia"/>
              </w:rPr>
              <w:t>1000cc</w:t>
            </w:r>
          </w:p>
        </w:tc>
        <w:tc>
          <w:tcPr>
            <w:tcW w:w="2839" w:type="dxa"/>
            <w:gridSpan w:val="2"/>
          </w:tcPr>
          <w:p w14:paraId="73C353FB" w14:textId="77777777" w:rsidR="001616C5" w:rsidRDefault="0065212C" w:rsidP="0065212C">
            <w:pPr>
              <w:snapToGrid w:val="0"/>
              <w:spacing w:line="280" w:lineRule="exact"/>
              <w:rPr>
                <w:rFonts w:ascii="Arial" w:hAnsi="Arial" w:cs="Arial"/>
                <w:sz w:val="18"/>
                <w:szCs w:val="18"/>
              </w:rPr>
            </w:pPr>
            <w:r>
              <w:rPr>
                <w:rFonts w:ascii="Arial" w:hAnsi="Arial" w:cs="Arial" w:hint="eastAsia"/>
                <w:sz w:val="18"/>
                <w:szCs w:val="18"/>
              </w:rPr>
              <w:t>75mm</w:t>
            </w:r>
          </w:p>
        </w:tc>
      </w:tr>
      <w:tr w:rsidR="001616C5" w14:paraId="7A74A74A" w14:textId="77777777" w:rsidTr="004B3C17">
        <w:trPr>
          <w:jc w:val="center"/>
        </w:trPr>
        <w:tc>
          <w:tcPr>
            <w:tcW w:w="1507" w:type="dxa"/>
            <w:vMerge w:val="restart"/>
          </w:tcPr>
          <w:p w14:paraId="04814660" w14:textId="77777777" w:rsidR="001616C5" w:rsidRPr="004B3C17" w:rsidRDefault="001616C5" w:rsidP="00387A3D">
            <w:pPr>
              <w:snapToGrid w:val="0"/>
              <w:spacing w:line="280" w:lineRule="exact"/>
              <w:rPr>
                <w:rFonts w:ascii="Arial" w:hAnsi="Arial" w:cs="Arial"/>
                <w:sz w:val="18"/>
                <w:szCs w:val="18"/>
              </w:rPr>
            </w:pPr>
          </w:p>
          <w:p w14:paraId="6E7580AD"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sz w:val="18"/>
                <w:szCs w:val="18"/>
              </w:rPr>
              <w:t>Compression ratio</w:t>
            </w:r>
          </w:p>
        </w:tc>
        <w:tc>
          <w:tcPr>
            <w:tcW w:w="1842" w:type="dxa"/>
            <w:gridSpan w:val="2"/>
          </w:tcPr>
          <w:p w14:paraId="2CD668B5"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hint="eastAsia"/>
                <w:sz w:val="18"/>
              </w:rPr>
              <w:t>650cc</w:t>
            </w:r>
          </w:p>
        </w:tc>
        <w:tc>
          <w:tcPr>
            <w:tcW w:w="2839" w:type="dxa"/>
            <w:gridSpan w:val="2"/>
          </w:tcPr>
          <w:p w14:paraId="387BA4F9" w14:textId="77777777" w:rsidR="001616C5" w:rsidRDefault="0065212C" w:rsidP="00387A3D">
            <w:pPr>
              <w:snapToGrid w:val="0"/>
              <w:spacing w:line="280" w:lineRule="exact"/>
              <w:rPr>
                <w:rFonts w:ascii="Arial" w:hAnsi="Arial" w:cs="Arial"/>
                <w:sz w:val="18"/>
                <w:szCs w:val="18"/>
              </w:rPr>
            </w:pPr>
            <w:r>
              <w:rPr>
                <w:rFonts w:ascii="Arial" w:hAnsi="Arial" w:cs="Arial"/>
                <w:sz w:val="18"/>
                <w:szCs w:val="18"/>
              </w:rPr>
              <w:t>10.3</w:t>
            </w:r>
            <w:r>
              <w:rPr>
                <w:rFonts w:ascii="Arial" w:hAnsi="Arial" w:cs="Arial"/>
                <w:sz w:val="18"/>
                <w:szCs w:val="18"/>
              </w:rPr>
              <w:t>：</w:t>
            </w:r>
            <w:r>
              <w:rPr>
                <w:rFonts w:ascii="Arial" w:hAnsi="Arial" w:cs="Arial"/>
                <w:sz w:val="18"/>
                <w:szCs w:val="18"/>
              </w:rPr>
              <w:t>1</w:t>
            </w:r>
          </w:p>
        </w:tc>
      </w:tr>
      <w:tr w:rsidR="001616C5" w14:paraId="1D18625B" w14:textId="77777777" w:rsidTr="004B3C17">
        <w:trPr>
          <w:jc w:val="center"/>
        </w:trPr>
        <w:tc>
          <w:tcPr>
            <w:tcW w:w="1507" w:type="dxa"/>
            <w:vMerge/>
          </w:tcPr>
          <w:p w14:paraId="6842C2FB" w14:textId="77777777" w:rsidR="001616C5" w:rsidRPr="004B3C17" w:rsidRDefault="001616C5" w:rsidP="00387A3D">
            <w:pPr>
              <w:snapToGrid w:val="0"/>
              <w:spacing w:line="280" w:lineRule="exact"/>
              <w:rPr>
                <w:rFonts w:ascii="Arial" w:hAnsi="Arial" w:cs="Arial"/>
                <w:sz w:val="18"/>
                <w:szCs w:val="18"/>
              </w:rPr>
            </w:pPr>
          </w:p>
        </w:tc>
        <w:tc>
          <w:tcPr>
            <w:tcW w:w="1842" w:type="dxa"/>
            <w:gridSpan w:val="2"/>
          </w:tcPr>
          <w:p w14:paraId="643F162F"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hint="eastAsia"/>
                <w:sz w:val="18"/>
                <w:szCs w:val="18"/>
              </w:rPr>
              <w:t>800cc</w:t>
            </w:r>
          </w:p>
        </w:tc>
        <w:tc>
          <w:tcPr>
            <w:tcW w:w="2839" w:type="dxa"/>
            <w:gridSpan w:val="2"/>
          </w:tcPr>
          <w:p w14:paraId="634304B4" w14:textId="77777777" w:rsidR="001616C5" w:rsidRDefault="001616C5" w:rsidP="00387A3D">
            <w:pPr>
              <w:snapToGrid w:val="0"/>
              <w:spacing w:line="280" w:lineRule="exact"/>
              <w:rPr>
                <w:rFonts w:ascii="Arial" w:hAnsi="Arial" w:cs="Arial"/>
                <w:sz w:val="18"/>
                <w:szCs w:val="18"/>
              </w:rPr>
            </w:pPr>
            <w:r>
              <w:rPr>
                <w:rFonts w:ascii="Arial" w:hAnsi="Arial" w:cs="Arial"/>
                <w:sz w:val="18"/>
                <w:szCs w:val="18"/>
              </w:rPr>
              <w:t>10.3</w:t>
            </w:r>
            <w:r>
              <w:rPr>
                <w:rFonts w:ascii="Arial" w:hAnsi="Arial" w:cs="Arial"/>
                <w:sz w:val="18"/>
                <w:szCs w:val="18"/>
              </w:rPr>
              <w:t>：</w:t>
            </w:r>
            <w:r>
              <w:rPr>
                <w:rFonts w:ascii="Arial" w:hAnsi="Arial" w:cs="Arial"/>
                <w:sz w:val="18"/>
                <w:szCs w:val="18"/>
              </w:rPr>
              <w:t>1</w:t>
            </w:r>
          </w:p>
        </w:tc>
      </w:tr>
      <w:tr w:rsidR="001616C5" w14:paraId="121FBE72" w14:textId="77777777" w:rsidTr="004B3C17">
        <w:trPr>
          <w:jc w:val="center"/>
        </w:trPr>
        <w:tc>
          <w:tcPr>
            <w:tcW w:w="1507" w:type="dxa"/>
            <w:vMerge/>
          </w:tcPr>
          <w:p w14:paraId="4B82054A" w14:textId="77777777" w:rsidR="001616C5" w:rsidRPr="004B3C17" w:rsidRDefault="001616C5" w:rsidP="00387A3D">
            <w:pPr>
              <w:snapToGrid w:val="0"/>
              <w:spacing w:line="280" w:lineRule="exact"/>
              <w:rPr>
                <w:rFonts w:ascii="Arial" w:hAnsi="Arial" w:cs="Arial"/>
                <w:sz w:val="18"/>
                <w:szCs w:val="18"/>
              </w:rPr>
            </w:pPr>
          </w:p>
        </w:tc>
        <w:tc>
          <w:tcPr>
            <w:tcW w:w="1842" w:type="dxa"/>
            <w:gridSpan w:val="2"/>
          </w:tcPr>
          <w:p w14:paraId="5611C59E" w14:textId="77777777" w:rsidR="001616C5" w:rsidRPr="004B3C17" w:rsidRDefault="001616C5" w:rsidP="00387A3D">
            <w:pPr>
              <w:snapToGrid w:val="0"/>
              <w:spacing w:line="280" w:lineRule="exact"/>
              <w:rPr>
                <w:rFonts w:ascii="Arial" w:hAnsi="Arial" w:cs="Arial"/>
                <w:sz w:val="18"/>
                <w:szCs w:val="18"/>
              </w:rPr>
            </w:pPr>
            <w:r w:rsidRPr="004B3C17">
              <w:rPr>
                <w:rFonts w:ascii="Arial" w:hAnsi="Arial" w:cs="Arial" w:hint="eastAsia"/>
                <w:sz w:val="18"/>
              </w:rPr>
              <w:t>1000cc</w:t>
            </w:r>
          </w:p>
        </w:tc>
        <w:tc>
          <w:tcPr>
            <w:tcW w:w="2839" w:type="dxa"/>
            <w:gridSpan w:val="2"/>
          </w:tcPr>
          <w:p w14:paraId="02D72128" w14:textId="77777777" w:rsidR="001616C5" w:rsidRDefault="0065212C" w:rsidP="00387A3D">
            <w:pPr>
              <w:snapToGrid w:val="0"/>
              <w:spacing w:line="280" w:lineRule="exact"/>
              <w:rPr>
                <w:rFonts w:ascii="Arial" w:hAnsi="Arial" w:cs="Arial"/>
                <w:sz w:val="18"/>
                <w:szCs w:val="18"/>
              </w:rPr>
            </w:pPr>
            <w:r>
              <w:rPr>
                <w:rFonts w:ascii="Arial" w:hAnsi="Arial" w:cs="Arial"/>
                <w:sz w:val="18"/>
                <w:szCs w:val="18"/>
              </w:rPr>
              <w:t>10.</w:t>
            </w:r>
            <w:r>
              <w:rPr>
                <w:rFonts w:ascii="Arial" w:hAnsi="Arial" w:cs="Arial" w:hint="eastAsia"/>
                <w:sz w:val="18"/>
                <w:szCs w:val="18"/>
              </w:rPr>
              <w:t>5</w:t>
            </w:r>
            <w:r>
              <w:rPr>
                <w:rFonts w:ascii="Arial" w:hAnsi="Arial" w:cs="Arial"/>
                <w:sz w:val="18"/>
                <w:szCs w:val="18"/>
              </w:rPr>
              <w:t>：</w:t>
            </w:r>
            <w:r>
              <w:rPr>
                <w:rFonts w:ascii="Arial" w:hAnsi="Arial" w:cs="Arial"/>
                <w:sz w:val="18"/>
                <w:szCs w:val="18"/>
              </w:rPr>
              <w:t>1</w:t>
            </w:r>
          </w:p>
        </w:tc>
      </w:tr>
      <w:tr w:rsidR="001616C5" w14:paraId="29CA8902" w14:textId="77777777" w:rsidTr="004B3C17">
        <w:trPr>
          <w:jc w:val="center"/>
        </w:trPr>
        <w:tc>
          <w:tcPr>
            <w:tcW w:w="1507" w:type="dxa"/>
            <w:vMerge w:val="restart"/>
          </w:tcPr>
          <w:p w14:paraId="66D9D6C2" w14:textId="77777777" w:rsidR="001616C5" w:rsidRDefault="001616C5" w:rsidP="00387A3D">
            <w:pPr>
              <w:snapToGrid w:val="0"/>
              <w:spacing w:line="280" w:lineRule="exact"/>
              <w:rPr>
                <w:rFonts w:ascii="Arial" w:hAnsi="Arial" w:cs="Arial"/>
                <w:sz w:val="18"/>
                <w:szCs w:val="18"/>
              </w:rPr>
            </w:pPr>
          </w:p>
          <w:p w14:paraId="4E10BBEC" w14:textId="77777777" w:rsidR="001616C5" w:rsidRDefault="001616C5" w:rsidP="00387A3D">
            <w:pPr>
              <w:snapToGrid w:val="0"/>
              <w:spacing w:line="280" w:lineRule="exact"/>
              <w:rPr>
                <w:rFonts w:ascii="Arial" w:hAnsi="Arial" w:cs="Arial"/>
                <w:sz w:val="18"/>
                <w:szCs w:val="18"/>
              </w:rPr>
            </w:pPr>
            <w:r>
              <w:rPr>
                <w:rFonts w:ascii="Arial" w:hAnsi="Arial" w:cs="Arial"/>
                <w:sz w:val="18"/>
                <w:szCs w:val="18"/>
              </w:rPr>
              <w:t>Displacement</w:t>
            </w:r>
          </w:p>
          <w:p w14:paraId="730638B4" w14:textId="77777777" w:rsidR="001616C5" w:rsidRDefault="001616C5" w:rsidP="00387A3D">
            <w:pPr>
              <w:snapToGrid w:val="0"/>
              <w:spacing w:line="280" w:lineRule="exact"/>
              <w:rPr>
                <w:rFonts w:ascii="Arial" w:hAnsi="Arial" w:cs="Arial"/>
                <w:sz w:val="18"/>
                <w:szCs w:val="18"/>
              </w:rPr>
            </w:pPr>
          </w:p>
          <w:p w14:paraId="50BA47C7" w14:textId="77777777" w:rsidR="001616C5" w:rsidRDefault="001616C5" w:rsidP="00387A3D">
            <w:pPr>
              <w:snapToGrid w:val="0"/>
              <w:spacing w:line="280" w:lineRule="exact"/>
              <w:rPr>
                <w:rFonts w:ascii="Arial" w:hAnsi="Arial" w:cs="Arial"/>
                <w:sz w:val="18"/>
                <w:szCs w:val="18"/>
              </w:rPr>
            </w:pPr>
          </w:p>
        </w:tc>
        <w:tc>
          <w:tcPr>
            <w:tcW w:w="1842" w:type="dxa"/>
            <w:gridSpan w:val="2"/>
          </w:tcPr>
          <w:p w14:paraId="156076D6" w14:textId="77777777" w:rsidR="001616C5" w:rsidRDefault="001616C5" w:rsidP="00387A3D">
            <w:pPr>
              <w:snapToGrid w:val="0"/>
              <w:spacing w:line="280" w:lineRule="exact"/>
              <w:rPr>
                <w:rFonts w:ascii="Arial" w:hAnsi="Arial" w:cs="Arial"/>
                <w:sz w:val="18"/>
                <w:szCs w:val="18"/>
              </w:rPr>
            </w:pPr>
            <w:r>
              <w:rPr>
                <w:rFonts w:ascii="Arial" w:hAnsi="Arial" w:cs="Arial" w:hint="eastAsia"/>
                <w:sz w:val="18"/>
                <w:szCs w:val="18"/>
              </w:rPr>
              <w:t>6</w:t>
            </w:r>
            <w:r w:rsidR="00966497">
              <w:rPr>
                <w:rFonts w:ascii="Arial" w:hAnsi="Arial" w:cs="Arial" w:hint="eastAsia"/>
                <w:sz w:val="18"/>
                <w:szCs w:val="18"/>
              </w:rPr>
              <w:t>5</w:t>
            </w:r>
            <w:r>
              <w:rPr>
                <w:rFonts w:ascii="Arial" w:hAnsi="Arial" w:cs="Arial"/>
                <w:sz w:val="18"/>
                <w:szCs w:val="18"/>
              </w:rPr>
              <w:t>0cc</w:t>
            </w:r>
          </w:p>
        </w:tc>
        <w:tc>
          <w:tcPr>
            <w:tcW w:w="2839" w:type="dxa"/>
            <w:gridSpan w:val="2"/>
          </w:tcPr>
          <w:p w14:paraId="30BBA58B" w14:textId="77777777" w:rsidR="001616C5" w:rsidRDefault="0065212C" w:rsidP="00387A3D">
            <w:pPr>
              <w:snapToGrid w:val="0"/>
              <w:spacing w:line="280" w:lineRule="exact"/>
              <w:rPr>
                <w:rFonts w:ascii="Arial" w:hAnsi="Arial" w:cs="Arial"/>
                <w:sz w:val="18"/>
                <w:szCs w:val="18"/>
              </w:rPr>
            </w:pPr>
            <w:r>
              <w:rPr>
                <w:rFonts w:ascii="Arial" w:hAnsi="Arial" w:cs="Arial" w:hint="eastAsia"/>
                <w:sz w:val="18"/>
                <w:szCs w:val="18"/>
              </w:rPr>
              <w:t>649cc</w:t>
            </w:r>
          </w:p>
        </w:tc>
      </w:tr>
      <w:tr w:rsidR="001616C5" w14:paraId="33614A19" w14:textId="77777777" w:rsidTr="004B3C17">
        <w:trPr>
          <w:jc w:val="center"/>
        </w:trPr>
        <w:tc>
          <w:tcPr>
            <w:tcW w:w="1507" w:type="dxa"/>
            <w:vMerge/>
          </w:tcPr>
          <w:p w14:paraId="59F6DE74" w14:textId="77777777" w:rsidR="001616C5" w:rsidRDefault="001616C5" w:rsidP="00387A3D">
            <w:pPr>
              <w:snapToGrid w:val="0"/>
              <w:spacing w:line="280" w:lineRule="exact"/>
              <w:rPr>
                <w:rFonts w:ascii="Arial" w:hAnsi="Arial" w:cs="Arial"/>
                <w:sz w:val="18"/>
                <w:szCs w:val="18"/>
              </w:rPr>
            </w:pPr>
          </w:p>
        </w:tc>
        <w:tc>
          <w:tcPr>
            <w:tcW w:w="1842" w:type="dxa"/>
            <w:gridSpan w:val="2"/>
          </w:tcPr>
          <w:p w14:paraId="6EC0E1FA" w14:textId="77777777" w:rsidR="001616C5" w:rsidRDefault="001616C5" w:rsidP="00387A3D">
            <w:pPr>
              <w:snapToGrid w:val="0"/>
              <w:spacing w:line="280" w:lineRule="exact"/>
              <w:rPr>
                <w:rFonts w:ascii="Arial" w:hAnsi="Arial" w:cs="Arial"/>
                <w:sz w:val="18"/>
                <w:szCs w:val="18"/>
              </w:rPr>
            </w:pPr>
            <w:r>
              <w:rPr>
                <w:rFonts w:ascii="Arial" w:hAnsi="Arial" w:cs="Arial"/>
                <w:sz w:val="18"/>
                <w:szCs w:val="18"/>
              </w:rPr>
              <w:t>800cc</w:t>
            </w:r>
          </w:p>
        </w:tc>
        <w:tc>
          <w:tcPr>
            <w:tcW w:w="2839" w:type="dxa"/>
            <w:gridSpan w:val="2"/>
          </w:tcPr>
          <w:p w14:paraId="78AA2BDA" w14:textId="77777777" w:rsidR="001616C5" w:rsidRDefault="001616C5" w:rsidP="00387A3D">
            <w:pPr>
              <w:snapToGrid w:val="0"/>
              <w:spacing w:line="280" w:lineRule="exact"/>
              <w:rPr>
                <w:rFonts w:ascii="Arial" w:hAnsi="Arial" w:cs="Arial"/>
                <w:sz w:val="18"/>
                <w:szCs w:val="18"/>
              </w:rPr>
            </w:pPr>
            <w:r>
              <w:rPr>
                <w:rFonts w:ascii="Arial" w:hAnsi="Arial" w:cs="Arial"/>
                <w:sz w:val="18"/>
                <w:szCs w:val="18"/>
              </w:rPr>
              <w:t>800cc</w:t>
            </w:r>
          </w:p>
        </w:tc>
      </w:tr>
      <w:tr w:rsidR="0065212C" w14:paraId="303A08B3" w14:textId="77777777" w:rsidTr="004B3C17">
        <w:trPr>
          <w:jc w:val="center"/>
        </w:trPr>
        <w:tc>
          <w:tcPr>
            <w:tcW w:w="1507" w:type="dxa"/>
            <w:vMerge/>
          </w:tcPr>
          <w:p w14:paraId="36647D52" w14:textId="77777777" w:rsidR="0065212C" w:rsidRDefault="0065212C" w:rsidP="00387A3D">
            <w:pPr>
              <w:snapToGrid w:val="0"/>
              <w:spacing w:line="280" w:lineRule="exact"/>
              <w:rPr>
                <w:rFonts w:ascii="Arial" w:hAnsi="Arial" w:cs="Arial"/>
                <w:sz w:val="18"/>
                <w:szCs w:val="18"/>
              </w:rPr>
            </w:pPr>
          </w:p>
        </w:tc>
        <w:tc>
          <w:tcPr>
            <w:tcW w:w="1842" w:type="dxa"/>
            <w:gridSpan w:val="2"/>
          </w:tcPr>
          <w:p w14:paraId="48287D45"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10</w:t>
            </w:r>
            <w:r>
              <w:rPr>
                <w:rFonts w:ascii="Arial" w:hAnsi="Arial" w:cs="Arial"/>
                <w:sz w:val="18"/>
                <w:szCs w:val="18"/>
              </w:rPr>
              <w:t>00cc</w:t>
            </w:r>
          </w:p>
        </w:tc>
        <w:tc>
          <w:tcPr>
            <w:tcW w:w="2839" w:type="dxa"/>
            <w:gridSpan w:val="2"/>
          </w:tcPr>
          <w:p w14:paraId="545A88AC" w14:textId="77777777" w:rsidR="0065212C" w:rsidRDefault="0065212C" w:rsidP="00941503">
            <w:pPr>
              <w:snapToGrid w:val="0"/>
              <w:spacing w:line="280" w:lineRule="exact"/>
              <w:rPr>
                <w:rFonts w:ascii="Arial" w:hAnsi="Arial" w:cs="Arial"/>
                <w:sz w:val="18"/>
                <w:szCs w:val="18"/>
              </w:rPr>
            </w:pPr>
            <w:r>
              <w:rPr>
                <w:rFonts w:ascii="Arial" w:hAnsi="Arial" w:cs="Arial" w:hint="eastAsia"/>
                <w:sz w:val="18"/>
                <w:szCs w:val="18"/>
              </w:rPr>
              <w:t>976cc</w:t>
            </w:r>
          </w:p>
        </w:tc>
      </w:tr>
      <w:tr w:rsidR="0065212C" w14:paraId="469BEC60" w14:textId="77777777" w:rsidTr="004B3C17">
        <w:trPr>
          <w:jc w:val="center"/>
        </w:trPr>
        <w:tc>
          <w:tcPr>
            <w:tcW w:w="1507" w:type="dxa"/>
            <w:vMerge w:val="restart"/>
          </w:tcPr>
          <w:p w14:paraId="3D6C892E" w14:textId="77777777" w:rsidR="0065212C" w:rsidRDefault="0065212C" w:rsidP="00387A3D">
            <w:pPr>
              <w:snapToGrid w:val="0"/>
              <w:spacing w:line="280" w:lineRule="exact"/>
              <w:rPr>
                <w:rFonts w:ascii="Arial" w:hAnsi="Arial" w:cs="Arial"/>
                <w:sz w:val="18"/>
                <w:szCs w:val="18"/>
              </w:rPr>
            </w:pPr>
          </w:p>
          <w:p w14:paraId="07D76E80"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Maximum power</w:t>
            </w:r>
          </w:p>
        </w:tc>
        <w:tc>
          <w:tcPr>
            <w:tcW w:w="1842" w:type="dxa"/>
            <w:gridSpan w:val="2"/>
          </w:tcPr>
          <w:p w14:paraId="6EB6CE3C"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65</w:t>
            </w:r>
            <w:r>
              <w:rPr>
                <w:rFonts w:ascii="Arial" w:hAnsi="Arial" w:cs="Arial"/>
                <w:sz w:val="18"/>
                <w:szCs w:val="18"/>
              </w:rPr>
              <w:t>0cc</w:t>
            </w:r>
          </w:p>
        </w:tc>
        <w:tc>
          <w:tcPr>
            <w:tcW w:w="2839" w:type="dxa"/>
            <w:gridSpan w:val="2"/>
          </w:tcPr>
          <w:p w14:paraId="7612B44D"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39.5kw/6300rpm</w:t>
            </w:r>
          </w:p>
        </w:tc>
      </w:tr>
      <w:tr w:rsidR="0065212C" w14:paraId="7ACDFBC8" w14:textId="77777777" w:rsidTr="004B3C17">
        <w:trPr>
          <w:jc w:val="center"/>
        </w:trPr>
        <w:tc>
          <w:tcPr>
            <w:tcW w:w="1507" w:type="dxa"/>
            <w:vMerge/>
          </w:tcPr>
          <w:p w14:paraId="66C80932" w14:textId="77777777" w:rsidR="0065212C" w:rsidRDefault="0065212C" w:rsidP="00387A3D">
            <w:pPr>
              <w:snapToGrid w:val="0"/>
              <w:spacing w:line="280" w:lineRule="exact"/>
              <w:rPr>
                <w:rFonts w:ascii="Arial" w:hAnsi="Arial" w:cs="Arial"/>
                <w:sz w:val="18"/>
                <w:szCs w:val="18"/>
              </w:rPr>
            </w:pPr>
          </w:p>
        </w:tc>
        <w:tc>
          <w:tcPr>
            <w:tcW w:w="1842" w:type="dxa"/>
            <w:gridSpan w:val="2"/>
          </w:tcPr>
          <w:p w14:paraId="2315B9B4"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8</w:t>
            </w:r>
            <w:r>
              <w:rPr>
                <w:rFonts w:ascii="Arial" w:hAnsi="Arial" w:cs="Arial"/>
                <w:sz w:val="18"/>
                <w:szCs w:val="18"/>
              </w:rPr>
              <w:t>00cc</w:t>
            </w:r>
          </w:p>
        </w:tc>
        <w:tc>
          <w:tcPr>
            <w:tcW w:w="2839" w:type="dxa"/>
            <w:gridSpan w:val="2"/>
          </w:tcPr>
          <w:p w14:paraId="1381EF82"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44Kw/6000rpm</w:t>
            </w:r>
          </w:p>
        </w:tc>
      </w:tr>
      <w:tr w:rsidR="0065212C" w14:paraId="18571265" w14:textId="77777777" w:rsidTr="004B3C17">
        <w:trPr>
          <w:jc w:val="center"/>
        </w:trPr>
        <w:tc>
          <w:tcPr>
            <w:tcW w:w="1507" w:type="dxa"/>
            <w:vMerge/>
          </w:tcPr>
          <w:p w14:paraId="4B411247" w14:textId="77777777" w:rsidR="0065212C" w:rsidRDefault="0065212C" w:rsidP="00387A3D">
            <w:pPr>
              <w:snapToGrid w:val="0"/>
              <w:spacing w:line="280" w:lineRule="exact"/>
              <w:rPr>
                <w:rFonts w:ascii="Arial" w:hAnsi="Arial" w:cs="Arial"/>
                <w:sz w:val="18"/>
                <w:szCs w:val="18"/>
              </w:rPr>
            </w:pPr>
          </w:p>
        </w:tc>
        <w:tc>
          <w:tcPr>
            <w:tcW w:w="1842" w:type="dxa"/>
            <w:gridSpan w:val="2"/>
          </w:tcPr>
          <w:p w14:paraId="1A6719EB"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100</w:t>
            </w:r>
            <w:r>
              <w:rPr>
                <w:rFonts w:ascii="Arial" w:hAnsi="Arial" w:cs="Arial"/>
                <w:sz w:val="18"/>
                <w:szCs w:val="18"/>
              </w:rPr>
              <w:t>0cc</w:t>
            </w:r>
          </w:p>
        </w:tc>
        <w:tc>
          <w:tcPr>
            <w:tcW w:w="2839" w:type="dxa"/>
            <w:gridSpan w:val="2"/>
          </w:tcPr>
          <w:p w14:paraId="005A03F9"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63.7kw/6500</w:t>
            </w:r>
            <w:r>
              <w:rPr>
                <w:rFonts w:ascii="Arial" w:hAnsi="Arial" w:cs="Arial"/>
                <w:sz w:val="18"/>
                <w:szCs w:val="18"/>
              </w:rPr>
              <w:t>rpm</w:t>
            </w:r>
          </w:p>
        </w:tc>
      </w:tr>
      <w:tr w:rsidR="0065212C" w14:paraId="11AA4A4A" w14:textId="77777777" w:rsidTr="004B3C17">
        <w:trPr>
          <w:jc w:val="center"/>
        </w:trPr>
        <w:tc>
          <w:tcPr>
            <w:tcW w:w="1507" w:type="dxa"/>
            <w:vMerge w:val="restart"/>
          </w:tcPr>
          <w:p w14:paraId="5F69633D" w14:textId="77777777" w:rsidR="0065212C" w:rsidRDefault="0065212C" w:rsidP="00387A3D">
            <w:pPr>
              <w:snapToGrid w:val="0"/>
              <w:spacing w:line="280" w:lineRule="exact"/>
              <w:rPr>
                <w:rFonts w:ascii="Arial" w:hAnsi="Arial" w:cs="Arial"/>
                <w:sz w:val="18"/>
                <w:szCs w:val="18"/>
              </w:rPr>
            </w:pPr>
          </w:p>
          <w:p w14:paraId="69110C5B"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Maximum torque</w:t>
            </w:r>
          </w:p>
        </w:tc>
        <w:tc>
          <w:tcPr>
            <w:tcW w:w="1842" w:type="dxa"/>
            <w:gridSpan w:val="2"/>
          </w:tcPr>
          <w:p w14:paraId="4E13F25F"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65</w:t>
            </w:r>
            <w:r>
              <w:rPr>
                <w:rFonts w:ascii="Arial" w:hAnsi="Arial" w:cs="Arial"/>
                <w:sz w:val="18"/>
                <w:szCs w:val="18"/>
              </w:rPr>
              <w:t>0cc</w:t>
            </w:r>
          </w:p>
        </w:tc>
        <w:tc>
          <w:tcPr>
            <w:tcW w:w="2839" w:type="dxa"/>
            <w:gridSpan w:val="2"/>
          </w:tcPr>
          <w:p w14:paraId="6E461541"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62N.m/5300</w:t>
            </w:r>
            <w:r>
              <w:rPr>
                <w:rFonts w:ascii="Arial" w:hAnsi="Arial" w:cs="Arial"/>
                <w:sz w:val="18"/>
                <w:szCs w:val="18"/>
              </w:rPr>
              <w:t>rpm</w:t>
            </w:r>
          </w:p>
        </w:tc>
      </w:tr>
      <w:tr w:rsidR="0065212C" w14:paraId="5E579B6C" w14:textId="77777777" w:rsidTr="004B3C17">
        <w:trPr>
          <w:jc w:val="center"/>
        </w:trPr>
        <w:tc>
          <w:tcPr>
            <w:tcW w:w="1507" w:type="dxa"/>
            <w:vMerge/>
          </w:tcPr>
          <w:p w14:paraId="4CF0AD1B" w14:textId="77777777" w:rsidR="0065212C" w:rsidRDefault="0065212C" w:rsidP="00387A3D">
            <w:pPr>
              <w:snapToGrid w:val="0"/>
              <w:spacing w:line="280" w:lineRule="exact"/>
              <w:rPr>
                <w:rFonts w:ascii="Arial" w:hAnsi="Arial" w:cs="Arial"/>
                <w:sz w:val="18"/>
                <w:szCs w:val="18"/>
              </w:rPr>
            </w:pPr>
          </w:p>
        </w:tc>
        <w:tc>
          <w:tcPr>
            <w:tcW w:w="1842" w:type="dxa"/>
            <w:gridSpan w:val="2"/>
          </w:tcPr>
          <w:p w14:paraId="482DD5CD"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80</w:t>
            </w:r>
            <w:r>
              <w:rPr>
                <w:rFonts w:ascii="Arial" w:hAnsi="Arial" w:cs="Arial"/>
                <w:sz w:val="18"/>
                <w:szCs w:val="18"/>
              </w:rPr>
              <w:t>0cc</w:t>
            </w:r>
          </w:p>
        </w:tc>
        <w:tc>
          <w:tcPr>
            <w:tcW w:w="2839" w:type="dxa"/>
            <w:gridSpan w:val="2"/>
          </w:tcPr>
          <w:p w14:paraId="216FF004"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73N.m/5000 rpm</w:t>
            </w:r>
          </w:p>
        </w:tc>
      </w:tr>
      <w:tr w:rsidR="0065212C" w14:paraId="477B762F" w14:textId="77777777" w:rsidTr="004B3C17">
        <w:trPr>
          <w:jc w:val="center"/>
        </w:trPr>
        <w:tc>
          <w:tcPr>
            <w:tcW w:w="1507" w:type="dxa"/>
            <w:vMerge/>
          </w:tcPr>
          <w:p w14:paraId="61F2737F" w14:textId="77777777" w:rsidR="0065212C" w:rsidRDefault="0065212C" w:rsidP="00387A3D">
            <w:pPr>
              <w:snapToGrid w:val="0"/>
              <w:spacing w:line="280" w:lineRule="exact"/>
              <w:rPr>
                <w:rFonts w:ascii="Arial" w:hAnsi="Arial" w:cs="Arial"/>
                <w:sz w:val="18"/>
                <w:szCs w:val="18"/>
              </w:rPr>
            </w:pPr>
          </w:p>
        </w:tc>
        <w:tc>
          <w:tcPr>
            <w:tcW w:w="1842" w:type="dxa"/>
            <w:gridSpan w:val="2"/>
          </w:tcPr>
          <w:p w14:paraId="2D45B33E"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100</w:t>
            </w:r>
            <w:r>
              <w:rPr>
                <w:rFonts w:ascii="Arial" w:hAnsi="Arial" w:cs="Arial"/>
                <w:sz w:val="18"/>
                <w:szCs w:val="18"/>
              </w:rPr>
              <w:t>0cc</w:t>
            </w:r>
          </w:p>
        </w:tc>
        <w:tc>
          <w:tcPr>
            <w:tcW w:w="2839" w:type="dxa"/>
            <w:gridSpan w:val="2"/>
          </w:tcPr>
          <w:p w14:paraId="65FA1EC6"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101N.m/5500</w:t>
            </w:r>
            <w:r>
              <w:rPr>
                <w:rFonts w:ascii="Arial" w:hAnsi="Arial" w:cs="Arial"/>
                <w:sz w:val="18"/>
                <w:szCs w:val="18"/>
              </w:rPr>
              <w:t>rpm</w:t>
            </w:r>
          </w:p>
        </w:tc>
      </w:tr>
      <w:tr w:rsidR="0065212C" w14:paraId="422FBA61" w14:textId="77777777" w:rsidTr="004B3C17">
        <w:trPr>
          <w:jc w:val="center"/>
        </w:trPr>
        <w:tc>
          <w:tcPr>
            <w:tcW w:w="1507" w:type="dxa"/>
            <w:vMerge w:val="restart"/>
          </w:tcPr>
          <w:p w14:paraId="6671C443" w14:textId="77777777" w:rsidR="0065212C" w:rsidRDefault="0065212C" w:rsidP="00387A3D">
            <w:pPr>
              <w:snapToGrid w:val="0"/>
              <w:spacing w:line="280" w:lineRule="exact"/>
              <w:rPr>
                <w:rFonts w:ascii="Arial" w:hAnsi="Arial" w:cs="Arial"/>
                <w:sz w:val="18"/>
                <w:szCs w:val="18"/>
              </w:rPr>
            </w:pPr>
          </w:p>
          <w:p w14:paraId="35831A5A"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Idle speed</w:t>
            </w:r>
          </w:p>
        </w:tc>
        <w:tc>
          <w:tcPr>
            <w:tcW w:w="1842" w:type="dxa"/>
            <w:gridSpan w:val="2"/>
          </w:tcPr>
          <w:p w14:paraId="0196CAA3"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65</w:t>
            </w:r>
            <w:r>
              <w:rPr>
                <w:rFonts w:ascii="Arial" w:hAnsi="Arial" w:cs="Arial"/>
                <w:sz w:val="18"/>
                <w:szCs w:val="18"/>
              </w:rPr>
              <w:t>0cc</w:t>
            </w:r>
          </w:p>
        </w:tc>
        <w:tc>
          <w:tcPr>
            <w:tcW w:w="2839" w:type="dxa"/>
            <w:gridSpan w:val="2"/>
          </w:tcPr>
          <w:p w14:paraId="10E87DD3"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1250rpm</w:t>
            </w:r>
          </w:p>
        </w:tc>
      </w:tr>
      <w:tr w:rsidR="0065212C" w14:paraId="2B0CD422" w14:textId="77777777" w:rsidTr="004B3C17">
        <w:trPr>
          <w:jc w:val="center"/>
        </w:trPr>
        <w:tc>
          <w:tcPr>
            <w:tcW w:w="1507" w:type="dxa"/>
            <w:vMerge/>
          </w:tcPr>
          <w:p w14:paraId="3C0DFF75" w14:textId="77777777" w:rsidR="0065212C" w:rsidRDefault="0065212C" w:rsidP="00387A3D">
            <w:pPr>
              <w:snapToGrid w:val="0"/>
              <w:spacing w:line="280" w:lineRule="exact"/>
              <w:rPr>
                <w:rFonts w:ascii="Arial" w:hAnsi="Arial" w:cs="Arial"/>
                <w:sz w:val="18"/>
                <w:szCs w:val="18"/>
              </w:rPr>
            </w:pPr>
          </w:p>
        </w:tc>
        <w:tc>
          <w:tcPr>
            <w:tcW w:w="1842" w:type="dxa"/>
            <w:gridSpan w:val="2"/>
          </w:tcPr>
          <w:p w14:paraId="000DEFFE"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80</w:t>
            </w:r>
            <w:r>
              <w:rPr>
                <w:rFonts w:ascii="Arial" w:hAnsi="Arial" w:cs="Arial"/>
                <w:sz w:val="18"/>
                <w:szCs w:val="18"/>
              </w:rPr>
              <w:t>0cc</w:t>
            </w:r>
          </w:p>
        </w:tc>
        <w:tc>
          <w:tcPr>
            <w:tcW w:w="2839" w:type="dxa"/>
            <w:gridSpan w:val="2"/>
          </w:tcPr>
          <w:p w14:paraId="31BC9780"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1250rpm</w:t>
            </w:r>
          </w:p>
        </w:tc>
      </w:tr>
      <w:tr w:rsidR="0065212C" w14:paraId="4A6826B9" w14:textId="77777777" w:rsidTr="004B3C17">
        <w:trPr>
          <w:jc w:val="center"/>
        </w:trPr>
        <w:tc>
          <w:tcPr>
            <w:tcW w:w="1507" w:type="dxa"/>
            <w:vMerge/>
          </w:tcPr>
          <w:p w14:paraId="2632DA2B" w14:textId="77777777" w:rsidR="0065212C" w:rsidRDefault="0065212C" w:rsidP="00387A3D">
            <w:pPr>
              <w:snapToGrid w:val="0"/>
              <w:spacing w:line="280" w:lineRule="exact"/>
              <w:rPr>
                <w:rFonts w:ascii="Arial" w:hAnsi="Arial" w:cs="Arial"/>
                <w:sz w:val="18"/>
                <w:szCs w:val="18"/>
              </w:rPr>
            </w:pPr>
          </w:p>
        </w:tc>
        <w:tc>
          <w:tcPr>
            <w:tcW w:w="1842" w:type="dxa"/>
            <w:gridSpan w:val="2"/>
          </w:tcPr>
          <w:p w14:paraId="07E877D8" w14:textId="77777777" w:rsidR="0065212C" w:rsidRDefault="0065212C" w:rsidP="00387A3D">
            <w:pPr>
              <w:snapToGrid w:val="0"/>
              <w:spacing w:line="280" w:lineRule="exact"/>
              <w:rPr>
                <w:rFonts w:ascii="Arial" w:hAnsi="Arial" w:cs="Arial"/>
                <w:sz w:val="18"/>
                <w:szCs w:val="18"/>
              </w:rPr>
            </w:pPr>
            <w:r>
              <w:rPr>
                <w:rFonts w:ascii="Arial" w:hAnsi="Arial" w:cs="Arial" w:hint="eastAsia"/>
                <w:sz w:val="18"/>
                <w:szCs w:val="18"/>
              </w:rPr>
              <w:t>100</w:t>
            </w:r>
            <w:r>
              <w:rPr>
                <w:rFonts w:ascii="Arial" w:hAnsi="Arial" w:cs="Arial"/>
                <w:sz w:val="18"/>
                <w:szCs w:val="18"/>
              </w:rPr>
              <w:t>0cc</w:t>
            </w:r>
          </w:p>
        </w:tc>
        <w:tc>
          <w:tcPr>
            <w:tcW w:w="2839" w:type="dxa"/>
            <w:gridSpan w:val="2"/>
          </w:tcPr>
          <w:p w14:paraId="7C4A533C" w14:textId="77777777" w:rsidR="0065212C" w:rsidRDefault="0065212C" w:rsidP="00387A3D">
            <w:pPr>
              <w:snapToGrid w:val="0"/>
              <w:spacing w:line="280" w:lineRule="exact"/>
              <w:rPr>
                <w:rFonts w:ascii="Arial" w:hAnsi="Arial" w:cs="Arial"/>
                <w:sz w:val="18"/>
                <w:szCs w:val="18"/>
              </w:rPr>
            </w:pPr>
            <w:r>
              <w:rPr>
                <w:rFonts w:ascii="Arial" w:hAnsi="Arial" w:cs="Arial"/>
                <w:sz w:val="18"/>
                <w:szCs w:val="18"/>
              </w:rPr>
              <w:t>1250rpm</w:t>
            </w:r>
          </w:p>
        </w:tc>
      </w:tr>
      <w:tr w:rsidR="0065212C" w14:paraId="05497D98" w14:textId="77777777" w:rsidTr="004B3C17">
        <w:trPr>
          <w:jc w:val="center"/>
        </w:trPr>
        <w:tc>
          <w:tcPr>
            <w:tcW w:w="1507" w:type="dxa"/>
            <w:vMerge w:val="restart"/>
            <w:vAlign w:val="center"/>
          </w:tcPr>
          <w:p w14:paraId="18A25FDA"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Lubrication</w:t>
            </w:r>
          </w:p>
        </w:tc>
        <w:tc>
          <w:tcPr>
            <w:tcW w:w="1842" w:type="dxa"/>
            <w:gridSpan w:val="2"/>
            <w:vAlign w:val="center"/>
          </w:tcPr>
          <w:p w14:paraId="2843DD1A" w14:textId="77777777" w:rsidR="0065212C" w:rsidRDefault="0065212C" w:rsidP="00387A3D">
            <w:pPr>
              <w:spacing w:line="320" w:lineRule="exact"/>
              <w:rPr>
                <w:rFonts w:ascii="Arial" w:hAnsi="Arial" w:cs="Arial"/>
                <w:sz w:val="18"/>
                <w:szCs w:val="18"/>
              </w:rPr>
            </w:pPr>
            <w:r>
              <w:rPr>
                <w:rFonts w:ascii="Arial" w:hAnsi="Arial" w:cs="Arial"/>
                <w:sz w:val="18"/>
                <w:szCs w:val="18"/>
              </w:rPr>
              <w:t>Type</w:t>
            </w:r>
          </w:p>
        </w:tc>
        <w:tc>
          <w:tcPr>
            <w:tcW w:w="2839" w:type="dxa"/>
            <w:gridSpan w:val="2"/>
          </w:tcPr>
          <w:p w14:paraId="4E85FD0B" w14:textId="77777777" w:rsidR="0065212C" w:rsidRDefault="0065212C" w:rsidP="00387A3D">
            <w:pPr>
              <w:spacing w:line="260" w:lineRule="exact"/>
              <w:jc w:val="left"/>
              <w:rPr>
                <w:rFonts w:ascii="Arial" w:hAnsi="Arial" w:cs="Arial"/>
                <w:sz w:val="18"/>
                <w:szCs w:val="18"/>
              </w:rPr>
            </w:pPr>
            <w:r>
              <w:rPr>
                <w:rFonts w:ascii="Arial" w:hAnsi="Arial" w:cs="Arial"/>
                <w:sz w:val="18"/>
                <w:szCs w:val="18"/>
              </w:rPr>
              <w:t>Wet tank lubrication, oil filters can be changed</w:t>
            </w:r>
          </w:p>
        </w:tc>
      </w:tr>
      <w:tr w:rsidR="0065212C" w14:paraId="3C3FC85D" w14:textId="77777777" w:rsidTr="004B3C17">
        <w:trPr>
          <w:jc w:val="center"/>
        </w:trPr>
        <w:tc>
          <w:tcPr>
            <w:tcW w:w="1507" w:type="dxa"/>
            <w:vMerge/>
            <w:vAlign w:val="center"/>
          </w:tcPr>
          <w:p w14:paraId="6F63E797" w14:textId="77777777" w:rsidR="0065212C" w:rsidRDefault="0065212C" w:rsidP="00387A3D">
            <w:pPr>
              <w:snapToGrid w:val="0"/>
              <w:spacing w:line="320" w:lineRule="exact"/>
              <w:rPr>
                <w:rFonts w:ascii="Arial" w:hAnsi="Arial" w:cs="Arial"/>
                <w:sz w:val="18"/>
                <w:szCs w:val="18"/>
              </w:rPr>
            </w:pPr>
          </w:p>
        </w:tc>
        <w:tc>
          <w:tcPr>
            <w:tcW w:w="1842" w:type="dxa"/>
            <w:gridSpan w:val="2"/>
          </w:tcPr>
          <w:p w14:paraId="66B86E9C"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Oil pressure</w:t>
            </w:r>
          </w:p>
        </w:tc>
        <w:tc>
          <w:tcPr>
            <w:tcW w:w="2839" w:type="dxa"/>
            <w:gridSpan w:val="2"/>
          </w:tcPr>
          <w:p w14:paraId="4C784018"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0.18-0.3MPa at 1250rpm</w:t>
            </w:r>
          </w:p>
        </w:tc>
      </w:tr>
      <w:tr w:rsidR="0065212C" w14:paraId="7B616ED1" w14:textId="77777777" w:rsidTr="004B3C17">
        <w:trPr>
          <w:jc w:val="center"/>
        </w:trPr>
        <w:tc>
          <w:tcPr>
            <w:tcW w:w="1507" w:type="dxa"/>
            <w:vMerge/>
            <w:vAlign w:val="center"/>
          </w:tcPr>
          <w:p w14:paraId="75F663FC" w14:textId="77777777" w:rsidR="0065212C" w:rsidRDefault="0065212C" w:rsidP="00387A3D">
            <w:pPr>
              <w:snapToGrid w:val="0"/>
              <w:spacing w:line="320" w:lineRule="exact"/>
              <w:rPr>
                <w:rFonts w:ascii="Arial" w:hAnsi="Arial" w:cs="Arial"/>
                <w:sz w:val="18"/>
                <w:szCs w:val="18"/>
              </w:rPr>
            </w:pPr>
          </w:p>
        </w:tc>
        <w:tc>
          <w:tcPr>
            <w:tcW w:w="1842" w:type="dxa"/>
            <w:gridSpan w:val="2"/>
          </w:tcPr>
          <w:p w14:paraId="0866B056" w14:textId="77777777" w:rsidR="0065212C" w:rsidRDefault="0065212C" w:rsidP="00387A3D">
            <w:pPr>
              <w:autoSpaceDE w:val="0"/>
              <w:autoSpaceDN w:val="0"/>
              <w:adjustRightInd w:val="0"/>
              <w:snapToGrid w:val="0"/>
              <w:spacing w:line="280" w:lineRule="exact"/>
              <w:ind w:rightChars="20" w:right="42"/>
              <w:rPr>
                <w:rFonts w:ascii="Arial" w:hAnsi="Arial" w:cs="Arial"/>
                <w:sz w:val="18"/>
                <w:szCs w:val="18"/>
              </w:rPr>
            </w:pPr>
            <w:r>
              <w:rPr>
                <w:rFonts w:ascii="Arial" w:hAnsi="Arial" w:cs="Arial"/>
                <w:sz w:val="18"/>
                <w:szCs w:val="18"/>
              </w:rPr>
              <w:t xml:space="preserve">Type of oil </w:t>
            </w:r>
          </w:p>
        </w:tc>
        <w:tc>
          <w:tcPr>
            <w:tcW w:w="2839" w:type="dxa"/>
            <w:gridSpan w:val="2"/>
          </w:tcPr>
          <w:p w14:paraId="66879B65" w14:textId="77777777" w:rsidR="0065212C" w:rsidRDefault="0065212C" w:rsidP="00387A3D">
            <w:pPr>
              <w:autoSpaceDE w:val="0"/>
              <w:autoSpaceDN w:val="0"/>
              <w:adjustRightInd w:val="0"/>
              <w:snapToGrid w:val="0"/>
              <w:spacing w:line="280" w:lineRule="exact"/>
              <w:ind w:leftChars="20" w:left="42" w:rightChars="20" w:right="42"/>
              <w:rPr>
                <w:rFonts w:ascii="Arial" w:hAnsi="Arial" w:cs="Arial"/>
                <w:sz w:val="18"/>
                <w:szCs w:val="18"/>
              </w:rPr>
            </w:pPr>
            <w:r>
              <w:rPr>
                <w:rFonts w:ascii="Arial" w:hAnsi="Arial" w:cs="Arial"/>
                <w:sz w:val="18"/>
                <w:szCs w:val="18"/>
              </w:rPr>
              <w:t>SAE10</w:t>
            </w:r>
            <w:r>
              <w:rPr>
                <w:rFonts w:ascii="Arial" w:hAnsi="Arial" w:cs="Arial"/>
                <w:spacing w:val="-4"/>
                <w:sz w:val="18"/>
                <w:szCs w:val="18"/>
              </w:rPr>
              <w:t>W</w:t>
            </w:r>
            <w:r>
              <w:rPr>
                <w:rFonts w:ascii="Arial" w:hAnsi="Arial" w:cs="Arial"/>
                <w:sz w:val="18"/>
                <w:szCs w:val="18"/>
              </w:rPr>
              <w:t xml:space="preserve">-40 SJ </w:t>
            </w:r>
          </w:p>
        </w:tc>
      </w:tr>
      <w:tr w:rsidR="0065212C" w14:paraId="1559596B" w14:textId="77777777" w:rsidTr="004B3C17">
        <w:trPr>
          <w:jc w:val="center"/>
        </w:trPr>
        <w:tc>
          <w:tcPr>
            <w:tcW w:w="1507" w:type="dxa"/>
            <w:vMerge/>
          </w:tcPr>
          <w:p w14:paraId="63E5552A" w14:textId="77777777" w:rsidR="0065212C" w:rsidRDefault="0065212C" w:rsidP="00387A3D">
            <w:pPr>
              <w:snapToGrid w:val="0"/>
              <w:spacing w:line="320" w:lineRule="exact"/>
              <w:jc w:val="left"/>
              <w:rPr>
                <w:rFonts w:ascii="Arial" w:hAnsi="Arial" w:cs="Arial"/>
                <w:sz w:val="18"/>
                <w:szCs w:val="18"/>
              </w:rPr>
            </w:pPr>
          </w:p>
        </w:tc>
        <w:tc>
          <w:tcPr>
            <w:tcW w:w="1842" w:type="dxa"/>
            <w:gridSpan w:val="2"/>
          </w:tcPr>
          <w:p w14:paraId="7001153B"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Oil quantity</w:t>
            </w:r>
          </w:p>
        </w:tc>
        <w:tc>
          <w:tcPr>
            <w:tcW w:w="2839" w:type="dxa"/>
            <w:gridSpan w:val="2"/>
          </w:tcPr>
          <w:p w14:paraId="749864A1"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2200mL</w:t>
            </w:r>
          </w:p>
        </w:tc>
      </w:tr>
      <w:tr w:rsidR="0065212C" w14:paraId="2989E017" w14:textId="77777777" w:rsidTr="004B3C17">
        <w:trPr>
          <w:jc w:val="center"/>
        </w:trPr>
        <w:tc>
          <w:tcPr>
            <w:tcW w:w="1507" w:type="dxa"/>
            <w:vMerge/>
          </w:tcPr>
          <w:p w14:paraId="1FC82B20" w14:textId="77777777" w:rsidR="0065212C" w:rsidRDefault="0065212C" w:rsidP="00387A3D">
            <w:pPr>
              <w:snapToGrid w:val="0"/>
              <w:spacing w:line="320" w:lineRule="exact"/>
              <w:jc w:val="left"/>
              <w:rPr>
                <w:rFonts w:ascii="Arial" w:hAnsi="Arial" w:cs="Arial"/>
                <w:sz w:val="18"/>
                <w:szCs w:val="18"/>
              </w:rPr>
            </w:pPr>
          </w:p>
        </w:tc>
        <w:tc>
          <w:tcPr>
            <w:tcW w:w="1842" w:type="dxa"/>
            <w:gridSpan w:val="2"/>
          </w:tcPr>
          <w:p w14:paraId="5D2B2884" w14:textId="77777777" w:rsidR="0065212C" w:rsidRDefault="0065212C" w:rsidP="00A013D5">
            <w:pPr>
              <w:autoSpaceDE w:val="0"/>
              <w:autoSpaceDN w:val="0"/>
              <w:adjustRightInd w:val="0"/>
              <w:snapToGrid w:val="0"/>
              <w:spacing w:afterLines="30" w:after="93" w:line="260" w:lineRule="exact"/>
              <w:jc w:val="left"/>
              <w:rPr>
                <w:rFonts w:ascii="Arial" w:hAnsi="Arial" w:cs="Arial"/>
                <w:sz w:val="18"/>
                <w:szCs w:val="18"/>
              </w:rPr>
            </w:pPr>
            <w:r>
              <w:rPr>
                <w:rFonts w:ascii="Arial" w:hAnsi="Arial" w:cs="Arial"/>
                <w:sz w:val="18"/>
                <w:szCs w:val="18"/>
              </w:rPr>
              <w:t xml:space="preserve">Replacement of capacity </w:t>
            </w:r>
          </w:p>
        </w:tc>
        <w:tc>
          <w:tcPr>
            <w:tcW w:w="2839" w:type="dxa"/>
            <w:gridSpan w:val="2"/>
            <w:vAlign w:val="center"/>
          </w:tcPr>
          <w:p w14:paraId="5BBE2B24" w14:textId="77777777" w:rsidR="0065212C" w:rsidRDefault="0065212C" w:rsidP="00A013D5">
            <w:pPr>
              <w:autoSpaceDE w:val="0"/>
              <w:autoSpaceDN w:val="0"/>
              <w:adjustRightInd w:val="0"/>
              <w:snapToGrid w:val="0"/>
              <w:spacing w:afterLines="30" w:after="93" w:line="320" w:lineRule="exact"/>
              <w:rPr>
                <w:rFonts w:ascii="Arial" w:hAnsi="Arial" w:cs="Arial"/>
                <w:sz w:val="18"/>
                <w:szCs w:val="18"/>
              </w:rPr>
            </w:pPr>
            <w:r>
              <w:rPr>
                <w:rFonts w:ascii="Arial" w:hAnsi="Arial" w:cs="Arial"/>
                <w:sz w:val="18"/>
                <w:szCs w:val="18"/>
              </w:rPr>
              <w:t>1850mL</w:t>
            </w:r>
          </w:p>
        </w:tc>
      </w:tr>
      <w:tr w:rsidR="0065212C" w14:paraId="7D446E40" w14:textId="77777777" w:rsidTr="004B3C17">
        <w:trPr>
          <w:jc w:val="center"/>
        </w:trPr>
        <w:tc>
          <w:tcPr>
            <w:tcW w:w="1507" w:type="dxa"/>
            <w:vMerge w:val="restart"/>
            <w:vAlign w:val="center"/>
          </w:tcPr>
          <w:p w14:paraId="2966AE4B"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Fuel</w:t>
            </w:r>
          </w:p>
        </w:tc>
        <w:tc>
          <w:tcPr>
            <w:tcW w:w="1842" w:type="dxa"/>
            <w:gridSpan w:val="2"/>
            <w:vAlign w:val="center"/>
          </w:tcPr>
          <w:p w14:paraId="63394837"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Type</w:t>
            </w:r>
          </w:p>
        </w:tc>
        <w:tc>
          <w:tcPr>
            <w:tcW w:w="2839" w:type="dxa"/>
            <w:gridSpan w:val="2"/>
          </w:tcPr>
          <w:p w14:paraId="27943F12" w14:textId="77777777" w:rsidR="0065212C" w:rsidRDefault="0065212C" w:rsidP="00387A3D">
            <w:pPr>
              <w:snapToGrid w:val="0"/>
              <w:spacing w:line="260" w:lineRule="exact"/>
              <w:jc w:val="left"/>
              <w:rPr>
                <w:rFonts w:ascii="Arial" w:hAnsi="Arial" w:cs="Arial"/>
                <w:sz w:val="18"/>
                <w:szCs w:val="18"/>
              </w:rPr>
            </w:pPr>
            <w:r>
              <w:rPr>
                <w:rFonts w:ascii="Arial" w:hAnsi="Arial" w:cs="Arial"/>
                <w:sz w:val="18"/>
                <w:szCs w:val="18"/>
              </w:rPr>
              <w:t>Unleaded gasoline only 9</w:t>
            </w:r>
            <w:r>
              <w:rPr>
                <w:rFonts w:ascii="Arial" w:hAnsi="Arial" w:cs="Arial" w:hint="eastAsia"/>
                <w:sz w:val="18"/>
                <w:szCs w:val="18"/>
              </w:rPr>
              <w:t>2</w:t>
            </w:r>
            <w:r>
              <w:rPr>
                <w:rFonts w:ascii="Arial" w:hAnsi="Arial" w:cs="Arial"/>
                <w:sz w:val="18"/>
                <w:szCs w:val="18"/>
              </w:rPr>
              <w:t># or higher</w:t>
            </w:r>
          </w:p>
        </w:tc>
      </w:tr>
      <w:tr w:rsidR="0065212C" w14:paraId="2D7D0F3F" w14:textId="77777777" w:rsidTr="004B3C17">
        <w:trPr>
          <w:jc w:val="center"/>
        </w:trPr>
        <w:tc>
          <w:tcPr>
            <w:tcW w:w="1507" w:type="dxa"/>
            <w:vMerge/>
            <w:vAlign w:val="center"/>
          </w:tcPr>
          <w:p w14:paraId="45468FDA" w14:textId="77777777" w:rsidR="0065212C" w:rsidRDefault="0065212C" w:rsidP="00387A3D">
            <w:pPr>
              <w:snapToGrid w:val="0"/>
              <w:spacing w:line="320" w:lineRule="exact"/>
              <w:rPr>
                <w:rFonts w:ascii="Arial" w:hAnsi="Arial" w:cs="Arial"/>
                <w:sz w:val="18"/>
                <w:szCs w:val="18"/>
              </w:rPr>
            </w:pPr>
          </w:p>
        </w:tc>
        <w:tc>
          <w:tcPr>
            <w:tcW w:w="1842" w:type="dxa"/>
            <w:gridSpan w:val="2"/>
          </w:tcPr>
          <w:p w14:paraId="3F0968C0"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Fuel pressure</w:t>
            </w:r>
          </w:p>
        </w:tc>
        <w:tc>
          <w:tcPr>
            <w:tcW w:w="2839" w:type="dxa"/>
            <w:gridSpan w:val="2"/>
          </w:tcPr>
          <w:p w14:paraId="67045D52"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350 KPa</w:t>
            </w:r>
          </w:p>
        </w:tc>
      </w:tr>
      <w:tr w:rsidR="0065212C" w14:paraId="796AF1C3" w14:textId="77777777" w:rsidTr="004B3C17">
        <w:trPr>
          <w:jc w:val="center"/>
        </w:trPr>
        <w:tc>
          <w:tcPr>
            <w:tcW w:w="1507" w:type="dxa"/>
            <w:vMerge/>
          </w:tcPr>
          <w:p w14:paraId="31BEB26A" w14:textId="77777777" w:rsidR="0065212C" w:rsidRDefault="0065212C" w:rsidP="00387A3D">
            <w:pPr>
              <w:snapToGrid w:val="0"/>
              <w:spacing w:line="320" w:lineRule="exact"/>
              <w:jc w:val="left"/>
              <w:rPr>
                <w:rFonts w:ascii="Arial" w:hAnsi="Arial" w:cs="Arial"/>
                <w:sz w:val="18"/>
                <w:szCs w:val="18"/>
              </w:rPr>
            </w:pPr>
          </w:p>
        </w:tc>
        <w:tc>
          <w:tcPr>
            <w:tcW w:w="1842" w:type="dxa"/>
            <w:gridSpan w:val="2"/>
          </w:tcPr>
          <w:p w14:paraId="7BCF4DC4"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Fuel tank capacity</w:t>
            </w:r>
          </w:p>
        </w:tc>
        <w:tc>
          <w:tcPr>
            <w:tcW w:w="2839" w:type="dxa"/>
            <w:gridSpan w:val="2"/>
          </w:tcPr>
          <w:p w14:paraId="5AE7606C"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2</w:t>
            </w:r>
            <w:r>
              <w:rPr>
                <w:rFonts w:ascii="Arial" w:hAnsi="Arial" w:cs="Arial" w:hint="eastAsia"/>
                <w:sz w:val="18"/>
                <w:szCs w:val="18"/>
              </w:rPr>
              <w:t>2</w:t>
            </w:r>
            <w:r>
              <w:rPr>
                <w:rFonts w:ascii="Arial" w:hAnsi="Arial" w:cs="Arial"/>
                <w:sz w:val="18"/>
                <w:szCs w:val="18"/>
              </w:rPr>
              <w:t>L</w:t>
            </w:r>
          </w:p>
        </w:tc>
      </w:tr>
      <w:tr w:rsidR="0065212C" w14:paraId="15B1A6CC" w14:textId="77777777" w:rsidTr="004B3C17">
        <w:trPr>
          <w:jc w:val="center"/>
        </w:trPr>
        <w:tc>
          <w:tcPr>
            <w:tcW w:w="1507" w:type="dxa"/>
            <w:vMerge w:val="restart"/>
            <w:vAlign w:val="center"/>
          </w:tcPr>
          <w:p w14:paraId="16C9C093" w14:textId="77777777" w:rsidR="0065212C" w:rsidRDefault="0065212C" w:rsidP="00387A3D">
            <w:pPr>
              <w:autoSpaceDE w:val="0"/>
              <w:autoSpaceDN w:val="0"/>
              <w:adjustRightInd w:val="0"/>
              <w:snapToGrid w:val="0"/>
              <w:spacing w:line="260" w:lineRule="exact"/>
              <w:rPr>
                <w:rFonts w:ascii="Arial" w:hAnsi="Arial" w:cs="Arial"/>
                <w:sz w:val="18"/>
                <w:szCs w:val="18"/>
              </w:rPr>
            </w:pPr>
            <w:r>
              <w:rPr>
                <w:rFonts w:ascii="Arial" w:hAnsi="Arial" w:cs="Arial"/>
                <w:sz w:val="18"/>
                <w:szCs w:val="18"/>
              </w:rPr>
              <w:t>Valve clearance</w:t>
            </w:r>
          </w:p>
        </w:tc>
        <w:tc>
          <w:tcPr>
            <w:tcW w:w="1842" w:type="dxa"/>
            <w:gridSpan w:val="2"/>
          </w:tcPr>
          <w:p w14:paraId="54ED8F42"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Intake</w:t>
            </w:r>
          </w:p>
        </w:tc>
        <w:tc>
          <w:tcPr>
            <w:tcW w:w="2839" w:type="dxa"/>
            <w:gridSpan w:val="2"/>
          </w:tcPr>
          <w:p w14:paraId="389DB83C"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0.05 to 0.09mm</w:t>
            </w:r>
          </w:p>
        </w:tc>
      </w:tr>
      <w:tr w:rsidR="0065212C" w14:paraId="53CC0261" w14:textId="77777777" w:rsidTr="004B3C17">
        <w:trPr>
          <w:jc w:val="center"/>
        </w:trPr>
        <w:tc>
          <w:tcPr>
            <w:tcW w:w="1507" w:type="dxa"/>
            <w:vMerge/>
          </w:tcPr>
          <w:p w14:paraId="5B58A125" w14:textId="77777777" w:rsidR="0065212C" w:rsidRDefault="0065212C" w:rsidP="00387A3D">
            <w:pPr>
              <w:snapToGrid w:val="0"/>
              <w:spacing w:line="320" w:lineRule="exact"/>
              <w:jc w:val="left"/>
              <w:rPr>
                <w:rFonts w:ascii="Arial" w:hAnsi="Arial" w:cs="Arial"/>
                <w:sz w:val="18"/>
                <w:szCs w:val="18"/>
              </w:rPr>
            </w:pPr>
          </w:p>
        </w:tc>
        <w:tc>
          <w:tcPr>
            <w:tcW w:w="1842" w:type="dxa"/>
            <w:gridSpan w:val="2"/>
          </w:tcPr>
          <w:p w14:paraId="722AFBC1"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Exhaust</w:t>
            </w:r>
          </w:p>
        </w:tc>
        <w:tc>
          <w:tcPr>
            <w:tcW w:w="2839" w:type="dxa"/>
            <w:gridSpan w:val="2"/>
          </w:tcPr>
          <w:p w14:paraId="760909DB"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0.10 to 0.15mm</w:t>
            </w:r>
          </w:p>
        </w:tc>
      </w:tr>
      <w:tr w:rsidR="0065212C" w14:paraId="2162D4CF" w14:textId="77777777" w:rsidTr="004B3C17">
        <w:trPr>
          <w:jc w:val="center"/>
        </w:trPr>
        <w:tc>
          <w:tcPr>
            <w:tcW w:w="1507" w:type="dxa"/>
            <w:vMerge w:val="restart"/>
            <w:vAlign w:val="center"/>
          </w:tcPr>
          <w:p w14:paraId="54842BC3"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Spark plug</w:t>
            </w:r>
          </w:p>
        </w:tc>
        <w:tc>
          <w:tcPr>
            <w:tcW w:w="1842" w:type="dxa"/>
            <w:gridSpan w:val="2"/>
          </w:tcPr>
          <w:p w14:paraId="6D8FC096"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Type/manufacturer</w:t>
            </w:r>
          </w:p>
        </w:tc>
        <w:tc>
          <w:tcPr>
            <w:tcW w:w="2839" w:type="dxa"/>
            <w:gridSpan w:val="2"/>
          </w:tcPr>
          <w:p w14:paraId="3EDC3826"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DCPR8E / NGK</w:t>
            </w:r>
          </w:p>
        </w:tc>
      </w:tr>
      <w:tr w:rsidR="0065212C" w14:paraId="4A60F858" w14:textId="77777777" w:rsidTr="004B3C17">
        <w:trPr>
          <w:jc w:val="center"/>
        </w:trPr>
        <w:tc>
          <w:tcPr>
            <w:tcW w:w="1507" w:type="dxa"/>
            <w:vMerge/>
            <w:tcBorders>
              <w:bottom w:val="single" w:sz="4" w:space="0" w:color="auto"/>
            </w:tcBorders>
          </w:tcPr>
          <w:p w14:paraId="678ADC38" w14:textId="77777777" w:rsidR="0065212C" w:rsidRDefault="0065212C" w:rsidP="00387A3D">
            <w:pPr>
              <w:snapToGrid w:val="0"/>
              <w:spacing w:line="320" w:lineRule="exact"/>
              <w:jc w:val="left"/>
              <w:rPr>
                <w:rFonts w:ascii="Arial" w:hAnsi="Arial" w:cs="Arial"/>
                <w:sz w:val="18"/>
                <w:szCs w:val="18"/>
              </w:rPr>
            </w:pPr>
          </w:p>
        </w:tc>
        <w:tc>
          <w:tcPr>
            <w:tcW w:w="1842" w:type="dxa"/>
            <w:gridSpan w:val="2"/>
            <w:tcBorders>
              <w:bottom w:val="single" w:sz="4" w:space="0" w:color="auto"/>
            </w:tcBorders>
          </w:tcPr>
          <w:p w14:paraId="552F3413"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Gap</w:t>
            </w:r>
          </w:p>
        </w:tc>
        <w:tc>
          <w:tcPr>
            <w:tcW w:w="2839" w:type="dxa"/>
            <w:gridSpan w:val="2"/>
            <w:tcBorders>
              <w:bottom w:val="single" w:sz="4" w:space="0" w:color="auto"/>
            </w:tcBorders>
          </w:tcPr>
          <w:p w14:paraId="0EED8DAE"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0.7 to 0.9mm</w:t>
            </w:r>
          </w:p>
        </w:tc>
      </w:tr>
      <w:tr w:rsidR="0065212C" w14:paraId="4CAD062B" w14:textId="77777777" w:rsidTr="003003BB">
        <w:trPr>
          <w:jc w:val="center"/>
        </w:trPr>
        <w:tc>
          <w:tcPr>
            <w:tcW w:w="3349" w:type="dxa"/>
            <w:gridSpan w:val="3"/>
            <w:vAlign w:val="center"/>
          </w:tcPr>
          <w:p w14:paraId="0524214A"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Transmission type</w:t>
            </w:r>
          </w:p>
        </w:tc>
        <w:tc>
          <w:tcPr>
            <w:tcW w:w="2839" w:type="dxa"/>
            <w:gridSpan w:val="2"/>
          </w:tcPr>
          <w:p w14:paraId="561DB4C6" w14:textId="77777777" w:rsidR="0065212C" w:rsidRDefault="0065212C" w:rsidP="00387A3D">
            <w:pPr>
              <w:snapToGrid w:val="0"/>
              <w:spacing w:line="260" w:lineRule="exact"/>
              <w:jc w:val="left"/>
              <w:rPr>
                <w:rFonts w:ascii="Arial" w:hAnsi="Arial" w:cs="Arial"/>
                <w:sz w:val="18"/>
                <w:szCs w:val="18"/>
              </w:rPr>
            </w:pPr>
            <w:r>
              <w:rPr>
                <w:rFonts w:ascii="Arial" w:hAnsi="Arial" w:cs="Arial"/>
                <w:sz w:val="18"/>
                <w:szCs w:val="18"/>
              </w:rPr>
              <w:t>CVT(Continuously Variable Transmission)</w:t>
            </w:r>
          </w:p>
        </w:tc>
      </w:tr>
      <w:tr w:rsidR="0065212C" w14:paraId="3789714C" w14:textId="77777777" w:rsidTr="003003BB">
        <w:trPr>
          <w:jc w:val="center"/>
        </w:trPr>
        <w:tc>
          <w:tcPr>
            <w:tcW w:w="3349" w:type="dxa"/>
            <w:gridSpan w:val="3"/>
          </w:tcPr>
          <w:p w14:paraId="24D26B3A"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Continuously variable ratio</w:t>
            </w:r>
          </w:p>
        </w:tc>
        <w:tc>
          <w:tcPr>
            <w:tcW w:w="2839" w:type="dxa"/>
            <w:gridSpan w:val="2"/>
          </w:tcPr>
          <w:p w14:paraId="37684E1D"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0.71 to 3.1</w:t>
            </w:r>
          </w:p>
        </w:tc>
      </w:tr>
      <w:tr w:rsidR="0065212C" w14:paraId="0FF8276D" w14:textId="77777777" w:rsidTr="004B3C17">
        <w:trPr>
          <w:jc w:val="center"/>
        </w:trPr>
        <w:tc>
          <w:tcPr>
            <w:tcW w:w="1507" w:type="dxa"/>
          </w:tcPr>
          <w:p w14:paraId="2ECC4461"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Drive belt width</w:t>
            </w:r>
          </w:p>
        </w:tc>
        <w:tc>
          <w:tcPr>
            <w:tcW w:w="1842" w:type="dxa"/>
            <w:gridSpan w:val="2"/>
            <w:vAlign w:val="center"/>
          </w:tcPr>
          <w:p w14:paraId="6D6819EC"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Service limit</w:t>
            </w:r>
          </w:p>
        </w:tc>
        <w:tc>
          <w:tcPr>
            <w:tcW w:w="2839" w:type="dxa"/>
            <w:gridSpan w:val="2"/>
            <w:vAlign w:val="center"/>
          </w:tcPr>
          <w:p w14:paraId="4DB76706"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30.00mm</w:t>
            </w:r>
          </w:p>
        </w:tc>
      </w:tr>
      <w:tr w:rsidR="0065212C" w14:paraId="1A71F0F8" w14:textId="77777777" w:rsidTr="00705CDF">
        <w:trPr>
          <w:trHeight w:val="476"/>
          <w:jc w:val="center"/>
        </w:trPr>
        <w:tc>
          <w:tcPr>
            <w:tcW w:w="3349" w:type="dxa"/>
            <w:gridSpan w:val="3"/>
            <w:vAlign w:val="center"/>
          </w:tcPr>
          <w:p w14:paraId="3E0D36B2"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Gearbox type</w:t>
            </w:r>
          </w:p>
        </w:tc>
        <w:tc>
          <w:tcPr>
            <w:tcW w:w="2839" w:type="dxa"/>
            <w:gridSpan w:val="2"/>
          </w:tcPr>
          <w:p w14:paraId="1BF82A0D"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Dual range(H/L) with park, neutral and reverse</w:t>
            </w:r>
          </w:p>
        </w:tc>
      </w:tr>
      <w:tr w:rsidR="0065212C" w14:paraId="3E9CDE77" w14:textId="77777777" w:rsidTr="004B3C17">
        <w:trPr>
          <w:jc w:val="center"/>
        </w:trPr>
        <w:tc>
          <w:tcPr>
            <w:tcW w:w="1507" w:type="dxa"/>
            <w:vMerge w:val="restart"/>
          </w:tcPr>
          <w:p w14:paraId="20360F12" w14:textId="77777777" w:rsidR="0065212C" w:rsidRDefault="0065212C" w:rsidP="00387A3D">
            <w:pPr>
              <w:snapToGrid w:val="0"/>
              <w:spacing w:line="320" w:lineRule="exact"/>
              <w:jc w:val="left"/>
              <w:rPr>
                <w:rFonts w:ascii="Arial" w:hAnsi="Arial" w:cs="Arial"/>
                <w:sz w:val="18"/>
                <w:szCs w:val="18"/>
              </w:rPr>
            </w:pPr>
          </w:p>
          <w:p w14:paraId="54ECE920"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Gearbox oil</w:t>
            </w:r>
          </w:p>
        </w:tc>
        <w:tc>
          <w:tcPr>
            <w:tcW w:w="831" w:type="dxa"/>
            <w:vMerge w:val="restart"/>
          </w:tcPr>
          <w:p w14:paraId="1FB84452" w14:textId="77777777" w:rsidR="0065212C" w:rsidRDefault="0065212C" w:rsidP="00387A3D">
            <w:pPr>
              <w:snapToGrid w:val="0"/>
              <w:spacing w:line="320" w:lineRule="exact"/>
              <w:jc w:val="left"/>
              <w:rPr>
                <w:rFonts w:ascii="Arial" w:hAnsi="Arial" w:cs="Arial"/>
                <w:sz w:val="18"/>
                <w:szCs w:val="18"/>
              </w:rPr>
            </w:pPr>
          </w:p>
          <w:p w14:paraId="7B21D381"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Capacity</w:t>
            </w:r>
          </w:p>
        </w:tc>
        <w:tc>
          <w:tcPr>
            <w:tcW w:w="1011" w:type="dxa"/>
          </w:tcPr>
          <w:p w14:paraId="5BBBF446"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650cc</w:t>
            </w:r>
          </w:p>
        </w:tc>
        <w:tc>
          <w:tcPr>
            <w:tcW w:w="2839" w:type="dxa"/>
            <w:gridSpan w:val="2"/>
          </w:tcPr>
          <w:p w14:paraId="5496F75F"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420mL(GL-4-90)</w:t>
            </w:r>
          </w:p>
        </w:tc>
      </w:tr>
      <w:tr w:rsidR="0065212C" w14:paraId="215B99F4" w14:textId="77777777" w:rsidTr="004B3C17">
        <w:trPr>
          <w:jc w:val="center"/>
        </w:trPr>
        <w:tc>
          <w:tcPr>
            <w:tcW w:w="1507" w:type="dxa"/>
            <w:vMerge/>
          </w:tcPr>
          <w:p w14:paraId="230F44BD"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1BCCC168" w14:textId="77777777" w:rsidR="0065212C" w:rsidRDefault="0065212C" w:rsidP="00387A3D">
            <w:pPr>
              <w:snapToGrid w:val="0"/>
              <w:spacing w:line="320" w:lineRule="exact"/>
              <w:jc w:val="left"/>
              <w:rPr>
                <w:rFonts w:ascii="Arial" w:hAnsi="Arial" w:cs="Arial"/>
                <w:sz w:val="18"/>
                <w:szCs w:val="18"/>
              </w:rPr>
            </w:pPr>
          </w:p>
        </w:tc>
        <w:tc>
          <w:tcPr>
            <w:tcW w:w="1011" w:type="dxa"/>
          </w:tcPr>
          <w:p w14:paraId="192475D8"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800cc</w:t>
            </w:r>
          </w:p>
        </w:tc>
        <w:tc>
          <w:tcPr>
            <w:tcW w:w="2839" w:type="dxa"/>
            <w:gridSpan w:val="2"/>
          </w:tcPr>
          <w:p w14:paraId="26C9A8C0"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420mL(GL-4-90)</w:t>
            </w:r>
          </w:p>
        </w:tc>
      </w:tr>
      <w:tr w:rsidR="0065212C" w14:paraId="55376EE6" w14:textId="77777777" w:rsidTr="004B3C17">
        <w:trPr>
          <w:jc w:val="center"/>
        </w:trPr>
        <w:tc>
          <w:tcPr>
            <w:tcW w:w="1507" w:type="dxa"/>
            <w:vMerge/>
          </w:tcPr>
          <w:p w14:paraId="522DF510"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481F5555" w14:textId="77777777" w:rsidR="0065212C" w:rsidRDefault="0065212C" w:rsidP="00387A3D">
            <w:pPr>
              <w:snapToGrid w:val="0"/>
              <w:spacing w:line="320" w:lineRule="exact"/>
              <w:jc w:val="left"/>
              <w:rPr>
                <w:rFonts w:ascii="Arial" w:hAnsi="Arial" w:cs="Arial"/>
                <w:sz w:val="18"/>
                <w:szCs w:val="18"/>
              </w:rPr>
            </w:pPr>
          </w:p>
        </w:tc>
        <w:tc>
          <w:tcPr>
            <w:tcW w:w="1011" w:type="dxa"/>
          </w:tcPr>
          <w:p w14:paraId="751974A5"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1000cc</w:t>
            </w:r>
          </w:p>
        </w:tc>
        <w:tc>
          <w:tcPr>
            <w:tcW w:w="2839" w:type="dxa"/>
            <w:gridSpan w:val="2"/>
          </w:tcPr>
          <w:p w14:paraId="6C9CC4D1" w14:textId="77777777" w:rsidR="0065212C" w:rsidRDefault="002E7B78" w:rsidP="00387A3D">
            <w:pPr>
              <w:snapToGrid w:val="0"/>
              <w:spacing w:line="320" w:lineRule="exact"/>
              <w:jc w:val="left"/>
              <w:rPr>
                <w:rFonts w:ascii="Arial" w:hAnsi="Arial" w:cs="Arial"/>
                <w:sz w:val="18"/>
                <w:szCs w:val="18"/>
              </w:rPr>
            </w:pPr>
            <w:r>
              <w:rPr>
                <w:rFonts w:ascii="Arial" w:hAnsi="Arial" w:cs="Arial"/>
                <w:sz w:val="18"/>
                <w:szCs w:val="18"/>
              </w:rPr>
              <w:t>4</w:t>
            </w:r>
            <w:r>
              <w:rPr>
                <w:rFonts w:ascii="Arial" w:hAnsi="Arial" w:cs="Arial" w:hint="eastAsia"/>
                <w:sz w:val="18"/>
                <w:szCs w:val="18"/>
              </w:rPr>
              <w:t>5</w:t>
            </w:r>
            <w:r w:rsidR="0065212C">
              <w:rPr>
                <w:rFonts w:ascii="Arial" w:hAnsi="Arial" w:cs="Arial"/>
                <w:sz w:val="18"/>
                <w:szCs w:val="18"/>
              </w:rPr>
              <w:t>0mL(GL-4-90)</w:t>
            </w:r>
          </w:p>
        </w:tc>
      </w:tr>
      <w:tr w:rsidR="0065212C" w14:paraId="41EAEE89" w14:textId="77777777" w:rsidTr="004B3C17">
        <w:trPr>
          <w:jc w:val="center"/>
        </w:trPr>
        <w:tc>
          <w:tcPr>
            <w:tcW w:w="1507" w:type="dxa"/>
            <w:vMerge w:val="restart"/>
            <w:vAlign w:val="center"/>
          </w:tcPr>
          <w:p w14:paraId="4AA659D3"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Gear ratio</w:t>
            </w:r>
          </w:p>
        </w:tc>
        <w:tc>
          <w:tcPr>
            <w:tcW w:w="831" w:type="dxa"/>
            <w:vMerge w:val="restart"/>
          </w:tcPr>
          <w:p w14:paraId="6AD0DF8C" w14:textId="77777777" w:rsidR="0065212C" w:rsidRDefault="0065212C" w:rsidP="00387A3D">
            <w:pPr>
              <w:snapToGrid w:val="0"/>
              <w:spacing w:line="320" w:lineRule="exact"/>
              <w:jc w:val="left"/>
              <w:rPr>
                <w:rFonts w:ascii="Arial" w:hAnsi="Arial" w:cs="Arial"/>
                <w:sz w:val="18"/>
                <w:szCs w:val="18"/>
              </w:rPr>
            </w:pPr>
          </w:p>
          <w:p w14:paraId="6A1CED47"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H</w:t>
            </w:r>
          </w:p>
        </w:tc>
        <w:tc>
          <w:tcPr>
            <w:tcW w:w="1011" w:type="dxa"/>
          </w:tcPr>
          <w:p w14:paraId="72C79A87"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650cc</w:t>
            </w:r>
          </w:p>
        </w:tc>
        <w:tc>
          <w:tcPr>
            <w:tcW w:w="2839" w:type="dxa"/>
            <w:gridSpan w:val="2"/>
          </w:tcPr>
          <w:p w14:paraId="6E800FCC"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2.886</w:t>
            </w:r>
          </w:p>
        </w:tc>
      </w:tr>
      <w:tr w:rsidR="0065212C" w14:paraId="51F4D7A9" w14:textId="77777777" w:rsidTr="004B3C17">
        <w:trPr>
          <w:jc w:val="center"/>
        </w:trPr>
        <w:tc>
          <w:tcPr>
            <w:tcW w:w="1507" w:type="dxa"/>
            <w:vMerge/>
            <w:vAlign w:val="center"/>
          </w:tcPr>
          <w:p w14:paraId="6CCDC71F" w14:textId="77777777" w:rsidR="0065212C" w:rsidRDefault="0065212C" w:rsidP="00387A3D">
            <w:pPr>
              <w:snapToGrid w:val="0"/>
              <w:spacing w:line="320" w:lineRule="exact"/>
              <w:rPr>
                <w:rFonts w:ascii="Arial" w:hAnsi="Arial" w:cs="Arial"/>
                <w:sz w:val="18"/>
                <w:szCs w:val="18"/>
              </w:rPr>
            </w:pPr>
          </w:p>
        </w:tc>
        <w:tc>
          <w:tcPr>
            <w:tcW w:w="831" w:type="dxa"/>
            <w:vMerge/>
          </w:tcPr>
          <w:p w14:paraId="2D5CE9CC" w14:textId="77777777" w:rsidR="0065212C" w:rsidRDefault="0065212C" w:rsidP="00387A3D">
            <w:pPr>
              <w:snapToGrid w:val="0"/>
              <w:spacing w:line="320" w:lineRule="exact"/>
              <w:jc w:val="left"/>
              <w:rPr>
                <w:rFonts w:ascii="Arial" w:hAnsi="Arial" w:cs="Arial"/>
                <w:sz w:val="18"/>
                <w:szCs w:val="18"/>
              </w:rPr>
            </w:pPr>
          </w:p>
        </w:tc>
        <w:tc>
          <w:tcPr>
            <w:tcW w:w="1011" w:type="dxa"/>
          </w:tcPr>
          <w:p w14:paraId="6082028F"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800cc</w:t>
            </w:r>
          </w:p>
        </w:tc>
        <w:tc>
          <w:tcPr>
            <w:tcW w:w="2839" w:type="dxa"/>
            <w:gridSpan w:val="2"/>
          </w:tcPr>
          <w:p w14:paraId="76A924C7"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2.886</w:t>
            </w:r>
          </w:p>
        </w:tc>
      </w:tr>
      <w:tr w:rsidR="0065212C" w14:paraId="0735B47A" w14:textId="77777777" w:rsidTr="004B3C17">
        <w:trPr>
          <w:jc w:val="center"/>
        </w:trPr>
        <w:tc>
          <w:tcPr>
            <w:tcW w:w="1507" w:type="dxa"/>
            <w:vMerge/>
            <w:vAlign w:val="center"/>
          </w:tcPr>
          <w:p w14:paraId="3902417E" w14:textId="77777777" w:rsidR="0065212C" w:rsidRDefault="0065212C" w:rsidP="00387A3D">
            <w:pPr>
              <w:snapToGrid w:val="0"/>
              <w:spacing w:line="320" w:lineRule="exact"/>
              <w:rPr>
                <w:rFonts w:ascii="Arial" w:hAnsi="Arial" w:cs="Arial"/>
                <w:sz w:val="18"/>
                <w:szCs w:val="18"/>
              </w:rPr>
            </w:pPr>
          </w:p>
        </w:tc>
        <w:tc>
          <w:tcPr>
            <w:tcW w:w="831" w:type="dxa"/>
            <w:vMerge/>
          </w:tcPr>
          <w:p w14:paraId="2697431C" w14:textId="77777777" w:rsidR="0065212C" w:rsidRDefault="0065212C" w:rsidP="00387A3D">
            <w:pPr>
              <w:snapToGrid w:val="0"/>
              <w:spacing w:line="320" w:lineRule="exact"/>
              <w:jc w:val="left"/>
              <w:rPr>
                <w:rFonts w:ascii="Arial" w:hAnsi="Arial" w:cs="Arial"/>
                <w:sz w:val="18"/>
                <w:szCs w:val="18"/>
              </w:rPr>
            </w:pPr>
          </w:p>
        </w:tc>
        <w:tc>
          <w:tcPr>
            <w:tcW w:w="1011" w:type="dxa"/>
          </w:tcPr>
          <w:p w14:paraId="13F655D4"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1000cc</w:t>
            </w:r>
          </w:p>
        </w:tc>
        <w:tc>
          <w:tcPr>
            <w:tcW w:w="2839" w:type="dxa"/>
            <w:gridSpan w:val="2"/>
          </w:tcPr>
          <w:p w14:paraId="6C475285" w14:textId="77777777" w:rsidR="0065212C" w:rsidRDefault="0065212C" w:rsidP="0065212C">
            <w:pPr>
              <w:snapToGrid w:val="0"/>
              <w:spacing w:line="320" w:lineRule="exact"/>
              <w:jc w:val="left"/>
              <w:rPr>
                <w:rFonts w:ascii="Arial" w:hAnsi="Arial" w:cs="Arial"/>
                <w:sz w:val="18"/>
                <w:szCs w:val="18"/>
              </w:rPr>
            </w:pPr>
            <w:r>
              <w:rPr>
                <w:rFonts w:ascii="Arial" w:hAnsi="Arial" w:cs="Arial" w:hint="eastAsia"/>
                <w:sz w:val="18"/>
                <w:szCs w:val="18"/>
              </w:rPr>
              <w:t>3.36</w:t>
            </w:r>
          </w:p>
        </w:tc>
      </w:tr>
      <w:tr w:rsidR="0065212C" w14:paraId="311CE62D" w14:textId="77777777" w:rsidTr="004B3C17">
        <w:trPr>
          <w:jc w:val="center"/>
        </w:trPr>
        <w:tc>
          <w:tcPr>
            <w:tcW w:w="1507" w:type="dxa"/>
            <w:vMerge/>
          </w:tcPr>
          <w:p w14:paraId="32595F0C" w14:textId="77777777" w:rsidR="0065212C" w:rsidRDefault="0065212C" w:rsidP="00387A3D">
            <w:pPr>
              <w:snapToGrid w:val="0"/>
              <w:spacing w:line="320" w:lineRule="exact"/>
              <w:jc w:val="left"/>
              <w:rPr>
                <w:rFonts w:ascii="Arial" w:hAnsi="Arial" w:cs="Arial"/>
                <w:sz w:val="18"/>
                <w:szCs w:val="18"/>
              </w:rPr>
            </w:pPr>
          </w:p>
        </w:tc>
        <w:tc>
          <w:tcPr>
            <w:tcW w:w="831" w:type="dxa"/>
            <w:vMerge w:val="restart"/>
          </w:tcPr>
          <w:p w14:paraId="29A02813" w14:textId="77777777" w:rsidR="0065212C" w:rsidRDefault="0065212C" w:rsidP="00387A3D">
            <w:pPr>
              <w:snapToGrid w:val="0"/>
              <w:spacing w:line="320" w:lineRule="exact"/>
              <w:jc w:val="left"/>
              <w:rPr>
                <w:rFonts w:ascii="Arial" w:hAnsi="Arial" w:cs="Arial"/>
                <w:sz w:val="18"/>
                <w:szCs w:val="18"/>
              </w:rPr>
            </w:pPr>
          </w:p>
          <w:p w14:paraId="002E3D25"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L</w:t>
            </w:r>
          </w:p>
        </w:tc>
        <w:tc>
          <w:tcPr>
            <w:tcW w:w="1011" w:type="dxa"/>
          </w:tcPr>
          <w:p w14:paraId="08EC588F"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650cc</w:t>
            </w:r>
          </w:p>
        </w:tc>
        <w:tc>
          <w:tcPr>
            <w:tcW w:w="2839" w:type="dxa"/>
            <w:gridSpan w:val="2"/>
          </w:tcPr>
          <w:p w14:paraId="6E0E2E8E"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5.292</w:t>
            </w:r>
          </w:p>
        </w:tc>
      </w:tr>
      <w:tr w:rsidR="0065212C" w14:paraId="14C3833F" w14:textId="77777777" w:rsidTr="004B3C17">
        <w:trPr>
          <w:jc w:val="center"/>
        </w:trPr>
        <w:tc>
          <w:tcPr>
            <w:tcW w:w="1507" w:type="dxa"/>
            <w:vMerge/>
          </w:tcPr>
          <w:p w14:paraId="3CB72CEE"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5A438578" w14:textId="77777777" w:rsidR="0065212C" w:rsidRDefault="0065212C" w:rsidP="00387A3D">
            <w:pPr>
              <w:snapToGrid w:val="0"/>
              <w:spacing w:line="320" w:lineRule="exact"/>
              <w:jc w:val="left"/>
              <w:rPr>
                <w:rFonts w:ascii="Arial" w:hAnsi="Arial" w:cs="Arial"/>
                <w:sz w:val="18"/>
                <w:szCs w:val="18"/>
              </w:rPr>
            </w:pPr>
          </w:p>
        </w:tc>
        <w:tc>
          <w:tcPr>
            <w:tcW w:w="1011" w:type="dxa"/>
          </w:tcPr>
          <w:p w14:paraId="6B6432B8"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800cc</w:t>
            </w:r>
          </w:p>
        </w:tc>
        <w:tc>
          <w:tcPr>
            <w:tcW w:w="2839" w:type="dxa"/>
            <w:gridSpan w:val="2"/>
          </w:tcPr>
          <w:p w14:paraId="7DFAACC8"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5.292</w:t>
            </w:r>
          </w:p>
        </w:tc>
      </w:tr>
      <w:tr w:rsidR="0065212C" w14:paraId="3CFBBA15" w14:textId="77777777" w:rsidTr="004B3C17">
        <w:trPr>
          <w:jc w:val="center"/>
        </w:trPr>
        <w:tc>
          <w:tcPr>
            <w:tcW w:w="1507" w:type="dxa"/>
            <w:vMerge/>
          </w:tcPr>
          <w:p w14:paraId="2B8ED4D7"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2188047D" w14:textId="77777777" w:rsidR="0065212C" w:rsidRDefault="0065212C" w:rsidP="00387A3D">
            <w:pPr>
              <w:snapToGrid w:val="0"/>
              <w:spacing w:line="320" w:lineRule="exact"/>
              <w:jc w:val="left"/>
              <w:rPr>
                <w:rFonts w:ascii="Arial" w:hAnsi="Arial" w:cs="Arial"/>
                <w:sz w:val="18"/>
                <w:szCs w:val="18"/>
              </w:rPr>
            </w:pPr>
          </w:p>
        </w:tc>
        <w:tc>
          <w:tcPr>
            <w:tcW w:w="1011" w:type="dxa"/>
          </w:tcPr>
          <w:p w14:paraId="7A20F4B7"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1000cc</w:t>
            </w:r>
          </w:p>
        </w:tc>
        <w:tc>
          <w:tcPr>
            <w:tcW w:w="2839" w:type="dxa"/>
            <w:gridSpan w:val="2"/>
          </w:tcPr>
          <w:p w14:paraId="5D59115B"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5.84</w:t>
            </w:r>
          </w:p>
        </w:tc>
      </w:tr>
      <w:tr w:rsidR="0065212C" w14:paraId="0071A113" w14:textId="77777777" w:rsidTr="004B3C17">
        <w:trPr>
          <w:jc w:val="center"/>
        </w:trPr>
        <w:tc>
          <w:tcPr>
            <w:tcW w:w="1507" w:type="dxa"/>
            <w:vMerge/>
          </w:tcPr>
          <w:p w14:paraId="201E924B" w14:textId="77777777" w:rsidR="0065212C" w:rsidRDefault="0065212C" w:rsidP="00387A3D">
            <w:pPr>
              <w:snapToGrid w:val="0"/>
              <w:spacing w:line="320" w:lineRule="exact"/>
              <w:jc w:val="left"/>
              <w:rPr>
                <w:rFonts w:ascii="Arial" w:hAnsi="Arial" w:cs="Arial"/>
                <w:sz w:val="18"/>
                <w:szCs w:val="18"/>
              </w:rPr>
            </w:pPr>
          </w:p>
        </w:tc>
        <w:tc>
          <w:tcPr>
            <w:tcW w:w="831" w:type="dxa"/>
            <w:vMerge w:val="restart"/>
          </w:tcPr>
          <w:p w14:paraId="4FDF18D8" w14:textId="77777777" w:rsidR="0065212C" w:rsidRDefault="0065212C" w:rsidP="00387A3D">
            <w:pPr>
              <w:snapToGrid w:val="0"/>
              <w:spacing w:line="320" w:lineRule="exact"/>
              <w:jc w:val="left"/>
              <w:rPr>
                <w:rFonts w:ascii="Arial" w:hAnsi="Arial" w:cs="Arial"/>
                <w:sz w:val="18"/>
                <w:szCs w:val="18"/>
              </w:rPr>
            </w:pPr>
          </w:p>
          <w:p w14:paraId="3CC8E8E4"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R</w:t>
            </w:r>
          </w:p>
        </w:tc>
        <w:tc>
          <w:tcPr>
            <w:tcW w:w="1011" w:type="dxa"/>
          </w:tcPr>
          <w:p w14:paraId="029B452E"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650cc</w:t>
            </w:r>
          </w:p>
        </w:tc>
        <w:tc>
          <w:tcPr>
            <w:tcW w:w="2839" w:type="dxa"/>
            <w:gridSpan w:val="2"/>
          </w:tcPr>
          <w:p w14:paraId="19B99ABA"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5.087</w:t>
            </w:r>
          </w:p>
        </w:tc>
      </w:tr>
      <w:tr w:rsidR="0065212C" w14:paraId="75D17495" w14:textId="77777777" w:rsidTr="004B3C17">
        <w:trPr>
          <w:jc w:val="center"/>
        </w:trPr>
        <w:tc>
          <w:tcPr>
            <w:tcW w:w="1507" w:type="dxa"/>
            <w:vMerge/>
          </w:tcPr>
          <w:p w14:paraId="223D15AB"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1C750AB4" w14:textId="77777777" w:rsidR="0065212C" w:rsidRDefault="0065212C" w:rsidP="00387A3D">
            <w:pPr>
              <w:snapToGrid w:val="0"/>
              <w:spacing w:line="320" w:lineRule="exact"/>
              <w:jc w:val="left"/>
              <w:rPr>
                <w:rFonts w:ascii="Arial" w:hAnsi="Arial" w:cs="Arial"/>
                <w:sz w:val="18"/>
                <w:szCs w:val="18"/>
              </w:rPr>
            </w:pPr>
          </w:p>
        </w:tc>
        <w:tc>
          <w:tcPr>
            <w:tcW w:w="1011" w:type="dxa"/>
          </w:tcPr>
          <w:p w14:paraId="5128689A"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800cc</w:t>
            </w:r>
          </w:p>
        </w:tc>
        <w:tc>
          <w:tcPr>
            <w:tcW w:w="2839" w:type="dxa"/>
            <w:gridSpan w:val="2"/>
          </w:tcPr>
          <w:p w14:paraId="1641CFE6"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5.087</w:t>
            </w:r>
          </w:p>
        </w:tc>
      </w:tr>
      <w:tr w:rsidR="0065212C" w14:paraId="347D477E" w14:textId="77777777" w:rsidTr="004B3C17">
        <w:trPr>
          <w:jc w:val="center"/>
        </w:trPr>
        <w:tc>
          <w:tcPr>
            <w:tcW w:w="1507" w:type="dxa"/>
            <w:vMerge/>
          </w:tcPr>
          <w:p w14:paraId="7F7263A6" w14:textId="77777777" w:rsidR="0065212C" w:rsidRDefault="0065212C" w:rsidP="00387A3D">
            <w:pPr>
              <w:snapToGrid w:val="0"/>
              <w:spacing w:line="320" w:lineRule="exact"/>
              <w:jc w:val="left"/>
              <w:rPr>
                <w:rFonts w:ascii="Arial" w:hAnsi="Arial" w:cs="Arial"/>
                <w:sz w:val="18"/>
                <w:szCs w:val="18"/>
              </w:rPr>
            </w:pPr>
          </w:p>
        </w:tc>
        <w:tc>
          <w:tcPr>
            <w:tcW w:w="831" w:type="dxa"/>
            <w:vMerge/>
          </w:tcPr>
          <w:p w14:paraId="6265CA51" w14:textId="77777777" w:rsidR="0065212C" w:rsidRDefault="0065212C" w:rsidP="00387A3D">
            <w:pPr>
              <w:snapToGrid w:val="0"/>
              <w:spacing w:line="320" w:lineRule="exact"/>
              <w:jc w:val="left"/>
              <w:rPr>
                <w:rFonts w:ascii="Arial" w:hAnsi="Arial" w:cs="Arial"/>
                <w:sz w:val="18"/>
                <w:szCs w:val="18"/>
              </w:rPr>
            </w:pPr>
          </w:p>
        </w:tc>
        <w:tc>
          <w:tcPr>
            <w:tcW w:w="1011" w:type="dxa"/>
          </w:tcPr>
          <w:p w14:paraId="760F7EBB" w14:textId="77777777" w:rsidR="0065212C" w:rsidRDefault="0065212C" w:rsidP="00387A3D">
            <w:pPr>
              <w:snapToGrid w:val="0"/>
              <w:spacing w:line="320" w:lineRule="exact"/>
              <w:jc w:val="left"/>
              <w:rPr>
                <w:rFonts w:ascii="Arial" w:hAnsi="Arial" w:cs="Arial"/>
                <w:sz w:val="18"/>
                <w:szCs w:val="18"/>
              </w:rPr>
            </w:pPr>
            <w:r>
              <w:rPr>
                <w:rFonts w:ascii="Arial" w:hAnsi="Arial" w:cs="Arial" w:hint="eastAsia"/>
                <w:sz w:val="18"/>
                <w:szCs w:val="18"/>
              </w:rPr>
              <w:t>1000cc</w:t>
            </w:r>
          </w:p>
        </w:tc>
        <w:tc>
          <w:tcPr>
            <w:tcW w:w="2839" w:type="dxa"/>
            <w:gridSpan w:val="2"/>
          </w:tcPr>
          <w:p w14:paraId="4B7DCF0F" w14:textId="77777777" w:rsidR="0065212C" w:rsidRDefault="0065212C" w:rsidP="0065212C">
            <w:pPr>
              <w:snapToGrid w:val="0"/>
              <w:spacing w:line="320" w:lineRule="exact"/>
              <w:jc w:val="left"/>
              <w:rPr>
                <w:rFonts w:ascii="Arial" w:hAnsi="Arial" w:cs="Arial"/>
                <w:sz w:val="18"/>
                <w:szCs w:val="18"/>
              </w:rPr>
            </w:pPr>
            <w:r>
              <w:rPr>
                <w:rFonts w:ascii="Arial" w:hAnsi="Arial" w:cs="Arial" w:hint="eastAsia"/>
                <w:sz w:val="18"/>
                <w:szCs w:val="18"/>
              </w:rPr>
              <w:t>7.15</w:t>
            </w:r>
          </w:p>
        </w:tc>
      </w:tr>
      <w:tr w:rsidR="0065212C" w14:paraId="5A5B857F" w14:textId="77777777" w:rsidTr="004B3C17">
        <w:trPr>
          <w:jc w:val="center"/>
        </w:trPr>
        <w:tc>
          <w:tcPr>
            <w:tcW w:w="1507" w:type="dxa"/>
            <w:vMerge w:val="restart"/>
            <w:vAlign w:val="center"/>
          </w:tcPr>
          <w:p w14:paraId="452C8CD5"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Capacity of cooling liquid</w:t>
            </w:r>
          </w:p>
        </w:tc>
        <w:tc>
          <w:tcPr>
            <w:tcW w:w="1842" w:type="dxa"/>
            <w:gridSpan w:val="2"/>
          </w:tcPr>
          <w:p w14:paraId="59239BF9"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Type</w:t>
            </w:r>
          </w:p>
        </w:tc>
        <w:tc>
          <w:tcPr>
            <w:tcW w:w="2839" w:type="dxa"/>
            <w:gridSpan w:val="2"/>
          </w:tcPr>
          <w:p w14:paraId="46237C11"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Ethyl glycol/water mix(-35</w:t>
            </w:r>
            <w:r>
              <w:rPr>
                <w:rFonts w:ascii="Cambria Math" w:hAnsi="Cambria Math" w:cs="Arial"/>
                <w:sz w:val="18"/>
                <w:szCs w:val="18"/>
              </w:rPr>
              <w:t>℃</w:t>
            </w:r>
            <w:r>
              <w:rPr>
                <w:rFonts w:ascii="Arial" w:hAnsi="Arial" w:cs="Arial"/>
                <w:sz w:val="18"/>
                <w:szCs w:val="18"/>
              </w:rPr>
              <w:t>)</w:t>
            </w:r>
          </w:p>
        </w:tc>
      </w:tr>
      <w:tr w:rsidR="0065212C" w14:paraId="0DB6BBE8" w14:textId="77777777" w:rsidTr="004B3C17">
        <w:trPr>
          <w:jc w:val="center"/>
        </w:trPr>
        <w:tc>
          <w:tcPr>
            <w:tcW w:w="1507" w:type="dxa"/>
            <w:vMerge/>
            <w:vAlign w:val="center"/>
          </w:tcPr>
          <w:p w14:paraId="041D3381" w14:textId="77777777" w:rsidR="0065212C" w:rsidRDefault="0065212C" w:rsidP="00387A3D">
            <w:pPr>
              <w:autoSpaceDE w:val="0"/>
              <w:autoSpaceDN w:val="0"/>
              <w:adjustRightInd w:val="0"/>
              <w:snapToGrid w:val="0"/>
              <w:spacing w:line="320" w:lineRule="exact"/>
              <w:rPr>
                <w:rFonts w:ascii="Arial" w:hAnsi="Arial" w:cs="Arial"/>
                <w:sz w:val="18"/>
                <w:szCs w:val="18"/>
              </w:rPr>
            </w:pPr>
          </w:p>
        </w:tc>
        <w:tc>
          <w:tcPr>
            <w:tcW w:w="1842" w:type="dxa"/>
            <w:gridSpan w:val="2"/>
          </w:tcPr>
          <w:p w14:paraId="6F4D9196"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Maximum load</w:t>
            </w:r>
          </w:p>
        </w:tc>
        <w:tc>
          <w:tcPr>
            <w:tcW w:w="2839" w:type="dxa"/>
            <w:gridSpan w:val="2"/>
          </w:tcPr>
          <w:p w14:paraId="0DD70A67"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3700ml</w:t>
            </w:r>
          </w:p>
        </w:tc>
      </w:tr>
      <w:tr w:rsidR="0065212C" w14:paraId="477E3C60" w14:textId="77777777" w:rsidTr="004B3C17">
        <w:trPr>
          <w:jc w:val="center"/>
        </w:trPr>
        <w:tc>
          <w:tcPr>
            <w:tcW w:w="1507" w:type="dxa"/>
            <w:vMerge/>
          </w:tcPr>
          <w:p w14:paraId="36536662" w14:textId="77777777" w:rsidR="0065212C" w:rsidRDefault="0065212C" w:rsidP="00387A3D">
            <w:pPr>
              <w:snapToGrid w:val="0"/>
              <w:spacing w:line="320" w:lineRule="exact"/>
              <w:jc w:val="left"/>
              <w:rPr>
                <w:rFonts w:ascii="Arial" w:hAnsi="Arial" w:cs="Arial"/>
                <w:sz w:val="18"/>
                <w:szCs w:val="18"/>
              </w:rPr>
            </w:pPr>
          </w:p>
        </w:tc>
        <w:tc>
          <w:tcPr>
            <w:tcW w:w="1842" w:type="dxa"/>
            <w:gridSpan w:val="2"/>
            <w:vAlign w:val="center"/>
          </w:tcPr>
          <w:p w14:paraId="388B92CC"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 xml:space="preserve">Capacity of water tank </w:t>
            </w:r>
          </w:p>
        </w:tc>
        <w:tc>
          <w:tcPr>
            <w:tcW w:w="2839" w:type="dxa"/>
            <w:gridSpan w:val="2"/>
            <w:vAlign w:val="center"/>
          </w:tcPr>
          <w:p w14:paraId="5D8B63BD"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500ml</w:t>
            </w:r>
          </w:p>
        </w:tc>
      </w:tr>
      <w:tr w:rsidR="0065212C" w14:paraId="072F18B5" w14:textId="77777777" w:rsidTr="004B3C17">
        <w:trPr>
          <w:jc w:val="center"/>
        </w:trPr>
        <w:tc>
          <w:tcPr>
            <w:tcW w:w="1507" w:type="dxa"/>
            <w:vMerge w:val="restart"/>
            <w:vAlign w:val="center"/>
          </w:tcPr>
          <w:p w14:paraId="50DF0C3C" w14:textId="77777777" w:rsidR="0065212C" w:rsidRDefault="0065212C" w:rsidP="00387A3D">
            <w:pPr>
              <w:autoSpaceDE w:val="0"/>
              <w:autoSpaceDN w:val="0"/>
              <w:adjustRightInd w:val="0"/>
              <w:snapToGrid w:val="0"/>
              <w:spacing w:line="320" w:lineRule="exact"/>
              <w:jc w:val="left"/>
              <w:rPr>
                <w:rFonts w:ascii="Arial" w:hAnsi="Arial" w:cs="Arial"/>
                <w:sz w:val="18"/>
                <w:szCs w:val="18"/>
              </w:rPr>
            </w:pPr>
            <w:r>
              <w:rPr>
                <w:rFonts w:ascii="Arial" w:hAnsi="Arial" w:cs="Arial"/>
                <w:sz w:val="18"/>
                <w:szCs w:val="18"/>
              </w:rPr>
              <w:t>Cooling liquid temperature thermostat</w:t>
            </w:r>
          </w:p>
        </w:tc>
        <w:tc>
          <w:tcPr>
            <w:tcW w:w="1842" w:type="dxa"/>
            <w:gridSpan w:val="2"/>
          </w:tcPr>
          <w:p w14:paraId="17E54014"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 xml:space="preserve">Valve opening </w:t>
            </w:r>
          </w:p>
        </w:tc>
        <w:tc>
          <w:tcPr>
            <w:tcW w:w="2839" w:type="dxa"/>
            <w:gridSpan w:val="2"/>
          </w:tcPr>
          <w:p w14:paraId="50D7F06B" w14:textId="77777777" w:rsidR="0065212C" w:rsidRDefault="0065212C" w:rsidP="00387A3D">
            <w:pPr>
              <w:autoSpaceDE w:val="0"/>
              <w:autoSpaceDN w:val="0"/>
              <w:adjustRightInd w:val="0"/>
              <w:snapToGrid w:val="0"/>
              <w:spacing w:line="320" w:lineRule="exact"/>
              <w:rPr>
                <w:rFonts w:ascii="Arial" w:hAnsi="Arial" w:cs="Arial"/>
                <w:sz w:val="18"/>
                <w:szCs w:val="18"/>
              </w:rPr>
            </w:pPr>
            <w:r>
              <w:rPr>
                <w:rFonts w:ascii="Arial" w:hAnsi="Arial" w:cs="Arial"/>
                <w:sz w:val="18"/>
                <w:szCs w:val="18"/>
              </w:rPr>
              <w:t>65</w:t>
            </w:r>
            <w:r>
              <w:rPr>
                <w:rFonts w:ascii="宋体" w:eastAsia="宋体" w:hAnsi="宋体" w:cs="宋体" w:hint="eastAsia"/>
                <w:color w:val="333333"/>
                <w:szCs w:val="21"/>
                <w:shd w:val="clear" w:color="auto" w:fill="FFFFFF"/>
              </w:rPr>
              <w:t>℃</w:t>
            </w:r>
          </w:p>
        </w:tc>
      </w:tr>
      <w:tr w:rsidR="0065212C" w14:paraId="424D1CCE" w14:textId="77777777" w:rsidTr="004B3C17">
        <w:trPr>
          <w:jc w:val="center"/>
        </w:trPr>
        <w:tc>
          <w:tcPr>
            <w:tcW w:w="1507" w:type="dxa"/>
            <w:vMerge/>
          </w:tcPr>
          <w:p w14:paraId="34D39772" w14:textId="77777777" w:rsidR="0065212C" w:rsidRDefault="0065212C" w:rsidP="00387A3D">
            <w:pPr>
              <w:snapToGrid w:val="0"/>
              <w:spacing w:line="320" w:lineRule="exact"/>
              <w:jc w:val="left"/>
              <w:rPr>
                <w:rFonts w:ascii="Arial" w:hAnsi="Arial" w:cs="Arial"/>
                <w:sz w:val="18"/>
                <w:szCs w:val="18"/>
              </w:rPr>
            </w:pPr>
          </w:p>
        </w:tc>
        <w:tc>
          <w:tcPr>
            <w:tcW w:w="1842" w:type="dxa"/>
            <w:gridSpan w:val="2"/>
            <w:vAlign w:val="center"/>
          </w:tcPr>
          <w:p w14:paraId="3465B307"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Fan opening</w:t>
            </w:r>
          </w:p>
        </w:tc>
        <w:tc>
          <w:tcPr>
            <w:tcW w:w="2839" w:type="dxa"/>
            <w:gridSpan w:val="2"/>
            <w:vAlign w:val="center"/>
          </w:tcPr>
          <w:p w14:paraId="3C91D960" w14:textId="77777777" w:rsidR="0065212C" w:rsidRDefault="0065212C" w:rsidP="00387A3D">
            <w:pPr>
              <w:snapToGrid w:val="0"/>
              <w:spacing w:line="320" w:lineRule="exact"/>
              <w:rPr>
                <w:rFonts w:ascii="Arial" w:hAnsi="Arial" w:cs="Arial"/>
                <w:sz w:val="18"/>
                <w:szCs w:val="18"/>
              </w:rPr>
            </w:pPr>
            <w:r>
              <w:rPr>
                <w:rFonts w:ascii="Arial" w:hAnsi="Arial" w:cs="Arial"/>
                <w:sz w:val="18"/>
                <w:szCs w:val="18"/>
              </w:rPr>
              <w:t>88</w:t>
            </w:r>
            <w:r>
              <w:rPr>
                <w:rFonts w:ascii="宋体" w:eastAsia="宋体" w:hAnsi="宋体" w:cs="宋体" w:hint="eastAsia"/>
                <w:color w:val="333333"/>
                <w:szCs w:val="21"/>
                <w:shd w:val="clear" w:color="auto" w:fill="FFFFFF"/>
              </w:rPr>
              <w:t>℃</w:t>
            </w:r>
          </w:p>
        </w:tc>
      </w:tr>
      <w:tr w:rsidR="0065212C" w14:paraId="55A9C860" w14:textId="77777777" w:rsidTr="00387A3D">
        <w:trPr>
          <w:jc w:val="center"/>
        </w:trPr>
        <w:tc>
          <w:tcPr>
            <w:tcW w:w="6188" w:type="dxa"/>
            <w:gridSpan w:val="5"/>
            <w:shd w:val="clear" w:color="auto" w:fill="C0C0C0"/>
          </w:tcPr>
          <w:p w14:paraId="2356D804" w14:textId="77777777" w:rsidR="0065212C" w:rsidRDefault="0065212C" w:rsidP="00387A3D">
            <w:pPr>
              <w:snapToGrid w:val="0"/>
              <w:spacing w:line="320" w:lineRule="exact"/>
              <w:jc w:val="left"/>
              <w:rPr>
                <w:rFonts w:ascii="Arial" w:hAnsi="Arial" w:cs="Arial"/>
                <w:sz w:val="18"/>
                <w:szCs w:val="18"/>
              </w:rPr>
            </w:pPr>
            <w:r>
              <w:rPr>
                <w:rFonts w:ascii="Arial" w:hAnsi="Arial" w:cs="Arial"/>
                <w:sz w:val="18"/>
                <w:szCs w:val="18"/>
              </w:rPr>
              <w:t>Tire</w:t>
            </w:r>
          </w:p>
        </w:tc>
      </w:tr>
      <w:tr w:rsidR="0065212C" w14:paraId="34386DA7" w14:textId="77777777" w:rsidTr="003003BB">
        <w:trPr>
          <w:jc w:val="center"/>
        </w:trPr>
        <w:tc>
          <w:tcPr>
            <w:tcW w:w="3349" w:type="dxa"/>
            <w:gridSpan w:val="3"/>
            <w:vAlign w:val="center"/>
          </w:tcPr>
          <w:p w14:paraId="6D78EA2E"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Type</w:t>
            </w:r>
          </w:p>
        </w:tc>
        <w:tc>
          <w:tcPr>
            <w:tcW w:w="2839" w:type="dxa"/>
            <w:gridSpan w:val="2"/>
          </w:tcPr>
          <w:p w14:paraId="52BCE8B6" w14:textId="77777777" w:rsidR="0065212C" w:rsidRDefault="0065212C" w:rsidP="00387A3D">
            <w:pPr>
              <w:spacing w:line="310" w:lineRule="exact"/>
              <w:rPr>
                <w:rFonts w:ascii="Arial" w:hAnsi="Arial" w:cs="Arial"/>
                <w:sz w:val="18"/>
                <w:szCs w:val="18"/>
              </w:rPr>
            </w:pPr>
            <w:r>
              <w:rPr>
                <w:rFonts w:ascii="Arial" w:hAnsi="Arial" w:cs="Arial"/>
                <w:sz w:val="18"/>
                <w:szCs w:val="18"/>
              </w:rPr>
              <w:t>Tubeless</w:t>
            </w:r>
          </w:p>
        </w:tc>
      </w:tr>
      <w:tr w:rsidR="0065212C" w14:paraId="12157AE0" w14:textId="77777777" w:rsidTr="003003BB">
        <w:trPr>
          <w:jc w:val="center"/>
        </w:trPr>
        <w:tc>
          <w:tcPr>
            <w:tcW w:w="3349" w:type="dxa"/>
            <w:gridSpan w:val="3"/>
            <w:vAlign w:val="center"/>
          </w:tcPr>
          <w:p w14:paraId="73D369D8"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Pressure</w:t>
            </w:r>
          </w:p>
        </w:tc>
        <w:tc>
          <w:tcPr>
            <w:tcW w:w="2839" w:type="dxa"/>
            <w:gridSpan w:val="2"/>
          </w:tcPr>
          <w:p w14:paraId="10907CEE" w14:textId="77777777" w:rsidR="0065212C" w:rsidRDefault="0065212C" w:rsidP="00B46AF0">
            <w:pPr>
              <w:spacing w:line="310" w:lineRule="exact"/>
              <w:rPr>
                <w:rFonts w:ascii="Arial" w:hAnsi="Arial" w:cs="Arial"/>
                <w:sz w:val="18"/>
                <w:szCs w:val="18"/>
              </w:rPr>
            </w:pPr>
            <w:r>
              <w:rPr>
                <w:rFonts w:ascii="Arial" w:hAnsi="Arial" w:cs="Arial" w:hint="eastAsia"/>
                <w:sz w:val="18"/>
                <w:szCs w:val="18"/>
              </w:rPr>
              <w:t>97</w:t>
            </w:r>
            <w:r>
              <w:rPr>
                <w:rFonts w:ascii="Arial" w:hAnsi="Arial" w:cs="Arial"/>
                <w:sz w:val="18"/>
                <w:szCs w:val="18"/>
              </w:rPr>
              <w:t xml:space="preserve"> to </w:t>
            </w:r>
            <w:r>
              <w:rPr>
                <w:rFonts w:ascii="Arial" w:hAnsi="Arial" w:cs="Arial" w:hint="eastAsia"/>
                <w:sz w:val="18"/>
                <w:szCs w:val="18"/>
              </w:rPr>
              <w:t>110</w:t>
            </w:r>
            <w:r>
              <w:rPr>
                <w:rFonts w:ascii="Arial" w:hAnsi="Arial" w:cs="Arial"/>
                <w:sz w:val="18"/>
                <w:szCs w:val="18"/>
              </w:rPr>
              <w:t>KPa</w:t>
            </w:r>
          </w:p>
        </w:tc>
      </w:tr>
      <w:tr w:rsidR="0065212C" w14:paraId="658A9B1C" w14:textId="77777777" w:rsidTr="003003BB">
        <w:trPr>
          <w:jc w:val="center"/>
        </w:trPr>
        <w:tc>
          <w:tcPr>
            <w:tcW w:w="3349" w:type="dxa"/>
            <w:gridSpan w:val="3"/>
          </w:tcPr>
          <w:p w14:paraId="5D1790A1"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Size Front</w:t>
            </w:r>
          </w:p>
        </w:tc>
        <w:tc>
          <w:tcPr>
            <w:tcW w:w="2839" w:type="dxa"/>
            <w:gridSpan w:val="2"/>
          </w:tcPr>
          <w:p w14:paraId="6C146599" w14:textId="77777777" w:rsidR="0065212C" w:rsidRDefault="0065212C" w:rsidP="00387A3D">
            <w:pPr>
              <w:spacing w:line="310" w:lineRule="exact"/>
              <w:rPr>
                <w:rFonts w:ascii="Arial" w:hAnsi="Arial" w:cs="Arial"/>
                <w:sz w:val="18"/>
                <w:szCs w:val="18"/>
              </w:rPr>
            </w:pPr>
            <w:r>
              <w:rPr>
                <w:rFonts w:ascii="Arial" w:hAnsi="Arial" w:cs="Arial"/>
                <w:sz w:val="18"/>
                <w:szCs w:val="18"/>
              </w:rPr>
              <w:t>AT26×9–14(Rim 12×7)</w:t>
            </w:r>
          </w:p>
        </w:tc>
      </w:tr>
      <w:tr w:rsidR="0065212C" w14:paraId="248BD760" w14:textId="77777777" w:rsidTr="003003BB">
        <w:trPr>
          <w:jc w:val="center"/>
        </w:trPr>
        <w:tc>
          <w:tcPr>
            <w:tcW w:w="3349" w:type="dxa"/>
            <w:gridSpan w:val="3"/>
            <w:tcBorders>
              <w:bottom w:val="single" w:sz="4" w:space="0" w:color="auto"/>
            </w:tcBorders>
          </w:tcPr>
          <w:p w14:paraId="116D7D2E"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Size Rear</w:t>
            </w:r>
          </w:p>
        </w:tc>
        <w:tc>
          <w:tcPr>
            <w:tcW w:w="2839" w:type="dxa"/>
            <w:gridSpan w:val="2"/>
            <w:tcBorders>
              <w:bottom w:val="single" w:sz="4" w:space="0" w:color="auto"/>
            </w:tcBorders>
          </w:tcPr>
          <w:p w14:paraId="306818CA" w14:textId="77777777" w:rsidR="0065212C" w:rsidRDefault="0065212C" w:rsidP="00387A3D">
            <w:pPr>
              <w:spacing w:line="310" w:lineRule="exact"/>
              <w:rPr>
                <w:rFonts w:ascii="Arial" w:hAnsi="Arial" w:cs="Arial"/>
                <w:sz w:val="18"/>
                <w:szCs w:val="18"/>
              </w:rPr>
            </w:pPr>
            <w:r>
              <w:rPr>
                <w:rFonts w:ascii="Arial" w:hAnsi="Arial" w:cs="Arial"/>
                <w:sz w:val="18"/>
                <w:szCs w:val="18"/>
              </w:rPr>
              <w:t>AT26×11–14(Rim 12×9)</w:t>
            </w:r>
          </w:p>
        </w:tc>
      </w:tr>
      <w:tr w:rsidR="0065212C" w14:paraId="52997169" w14:textId="77777777" w:rsidTr="00387A3D">
        <w:trPr>
          <w:jc w:val="center"/>
        </w:trPr>
        <w:tc>
          <w:tcPr>
            <w:tcW w:w="6188" w:type="dxa"/>
            <w:gridSpan w:val="5"/>
            <w:shd w:val="clear" w:color="auto" w:fill="C0C0C0"/>
          </w:tcPr>
          <w:p w14:paraId="23D2371F" w14:textId="77777777" w:rsidR="0065212C" w:rsidRDefault="0065212C" w:rsidP="00387A3D">
            <w:pPr>
              <w:spacing w:line="310" w:lineRule="exact"/>
              <w:rPr>
                <w:rFonts w:ascii="Arial" w:hAnsi="Arial" w:cs="Arial"/>
                <w:sz w:val="18"/>
                <w:szCs w:val="18"/>
              </w:rPr>
            </w:pPr>
            <w:r>
              <w:rPr>
                <w:rFonts w:ascii="Arial" w:hAnsi="Arial" w:cs="Arial"/>
                <w:sz w:val="18"/>
                <w:szCs w:val="18"/>
              </w:rPr>
              <w:t>Brake</w:t>
            </w:r>
          </w:p>
        </w:tc>
      </w:tr>
      <w:tr w:rsidR="0065212C" w14:paraId="376A9697" w14:textId="77777777" w:rsidTr="003003BB">
        <w:trPr>
          <w:jc w:val="center"/>
        </w:trPr>
        <w:tc>
          <w:tcPr>
            <w:tcW w:w="3349" w:type="dxa"/>
            <w:gridSpan w:val="3"/>
            <w:vAlign w:val="center"/>
          </w:tcPr>
          <w:p w14:paraId="63A0981E"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System</w:t>
            </w:r>
          </w:p>
        </w:tc>
        <w:tc>
          <w:tcPr>
            <w:tcW w:w="2839" w:type="dxa"/>
            <w:gridSpan w:val="2"/>
          </w:tcPr>
          <w:p w14:paraId="22F8A1F9" w14:textId="77777777" w:rsidR="0065212C" w:rsidRDefault="0065212C" w:rsidP="00387A3D">
            <w:pPr>
              <w:spacing w:line="310" w:lineRule="exact"/>
              <w:rPr>
                <w:rFonts w:ascii="Arial" w:hAnsi="Arial" w:cs="Arial"/>
                <w:sz w:val="18"/>
                <w:szCs w:val="18"/>
              </w:rPr>
            </w:pPr>
            <w:r>
              <w:rPr>
                <w:rFonts w:ascii="Arial" w:hAnsi="Arial" w:cs="Arial"/>
                <w:sz w:val="18"/>
                <w:szCs w:val="18"/>
              </w:rPr>
              <w:t>Front and rear unified</w:t>
            </w:r>
          </w:p>
        </w:tc>
      </w:tr>
      <w:tr w:rsidR="0065212C" w14:paraId="522002DE" w14:textId="77777777" w:rsidTr="003003BB">
        <w:trPr>
          <w:jc w:val="center"/>
        </w:trPr>
        <w:tc>
          <w:tcPr>
            <w:tcW w:w="3349" w:type="dxa"/>
            <w:gridSpan w:val="3"/>
          </w:tcPr>
          <w:p w14:paraId="0F1FDD20" w14:textId="77777777" w:rsidR="0065212C" w:rsidRPr="00022BA2" w:rsidRDefault="0065212C" w:rsidP="00387A3D">
            <w:pPr>
              <w:snapToGrid w:val="0"/>
              <w:spacing w:line="340" w:lineRule="exact"/>
              <w:jc w:val="left"/>
              <w:rPr>
                <w:rFonts w:ascii="Arial" w:hAnsi="Arial" w:cs="Arial"/>
                <w:sz w:val="18"/>
                <w:szCs w:val="18"/>
              </w:rPr>
            </w:pPr>
            <w:r w:rsidRPr="00022BA2">
              <w:rPr>
                <w:rFonts w:ascii="Arial" w:hAnsi="Arial" w:cs="Arial"/>
                <w:sz w:val="18"/>
                <w:szCs w:val="18"/>
              </w:rPr>
              <w:t>Type Front</w:t>
            </w:r>
          </w:p>
        </w:tc>
        <w:tc>
          <w:tcPr>
            <w:tcW w:w="2839" w:type="dxa"/>
            <w:gridSpan w:val="2"/>
          </w:tcPr>
          <w:p w14:paraId="5472C5ED" w14:textId="77777777" w:rsidR="0065212C" w:rsidRPr="00022BA2" w:rsidRDefault="0065212C" w:rsidP="00387A3D">
            <w:pPr>
              <w:spacing w:line="310" w:lineRule="exact"/>
              <w:rPr>
                <w:rFonts w:ascii="Arial" w:hAnsi="Arial" w:cs="Arial"/>
                <w:sz w:val="18"/>
                <w:szCs w:val="18"/>
              </w:rPr>
            </w:pPr>
            <w:r w:rsidRPr="00022BA2">
              <w:rPr>
                <w:rFonts w:ascii="Arial" w:hAnsi="Arial" w:cs="Arial"/>
                <w:sz w:val="18"/>
                <w:szCs w:val="18"/>
              </w:rPr>
              <w:t xml:space="preserve">Dual disc brake </w:t>
            </w:r>
          </w:p>
        </w:tc>
      </w:tr>
      <w:tr w:rsidR="0065212C" w14:paraId="0093BC3A" w14:textId="77777777" w:rsidTr="003003BB">
        <w:trPr>
          <w:jc w:val="center"/>
        </w:trPr>
        <w:tc>
          <w:tcPr>
            <w:tcW w:w="3349" w:type="dxa"/>
            <w:gridSpan w:val="3"/>
          </w:tcPr>
          <w:p w14:paraId="311ADC76" w14:textId="77777777" w:rsidR="0065212C" w:rsidRPr="00022BA2" w:rsidRDefault="0065212C" w:rsidP="00387A3D">
            <w:pPr>
              <w:snapToGrid w:val="0"/>
              <w:spacing w:line="340" w:lineRule="exact"/>
              <w:jc w:val="left"/>
              <w:rPr>
                <w:rFonts w:ascii="Arial" w:hAnsi="Arial" w:cs="Arial"/>
                <w:sz w:val="18"/>
                <w:szCs w:val="18"/>
              </w:rPr>
            </w:pPr>
            <w:r w:rsidRPr="00022BA2">
              <w:rPr>
                <w:rFonts w:ascii="Arial" w:hAnsi="Arial" w:cs="Arial"/>
                <w:sz w:val="18"/>
                <w:szCs w:val="18"/>
              </w:rPr>
              <w:t>Type Rear</w:t>
            </w:r>
          </w:p>
        </w:tc>
        <w:tc>
          <w:tcPr>
            <w:tcW w:w="2839" w:type="dxa"/>
            <w:gridSpan w:val="2"/>
          </w:tcPr>
          <w:p w14:paraId="6E885E3A" w14:textId="77777777" w:rsidR="0065212C" w:rsidRPr="00022BA2" w:rsidRDefault="0065212C" w:rsidP="00387A3D">
            <w:pPr>
              <w:spacing w:line="310" w:lineRule="exact"/>
              <w:rPr>
                <w:rFonts w:ascii="Arial" w:hAnsi="Arial" w:cs="Arial"/>
                <w:sz w:val="18"/>
                <w:szCs w:val="18"/>
              </w:rPr>
            </w:pPr>
            <w:r w:rsidRPr="00022BA2">
              <w:rPr>
                <w:rFonts w:ascii="Arial" w:hAnsi="Arial" w:cs="Arial"/>
                <w:sz w:val="18"/>
                <w:szCs w:val="18"/>
              </w:rPr>
              <w:t>Dual disc brake</w:t>
            </w:r>
          </w:p>
        </w:tc>
      </w:tr>
      <w:tr w:rsidR="0065212C" w14:paraId="45E0E604" w14:textId="77777777" w:rsidTr="003003BB">
        <w:trPr>
          <w:jc w:val="center"/>
        </w:trPr>
        <w:tc>
          <w:tcPr>
            <w:tcW w:w="3349" w:type="dxa"/>
            <w:gridSpan w:val="3"/>
            <w:tcBorders>
              <w:bottom w:val="single" w:sz="4" w:space="0" w:color="auto"/>
            </w:tcBorders>
          </w:tcPr>
          <w:p w14:paraId="3EA8B8F0"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lastRenderedPageBreak/>
              <w:t>Operation</w:t>
            </w:r>
          </w:p>
        </w:tc>
        <w:tc>
          <w:tcPr>
            <w:tcW w:w="2839" w:type="dxa"/>
            <w:gridSpan w:val="2"/>
            <w:tcBorders>
              <w:bottom w:val="single" w:sz="4" w:space="0" w:color="auto"/>
            </w:tcBorders>
          </w:tcPr>
          <w:p w14:paraId="69CBAE0C" w14:textId="77777777" w:rsidR="0065212C" w:rsidRDefault="0065212C" w:rsidP="00387A3D">
            <w:pPr>
              <w:spacing w:line="310" w:lineRule="exact"/>
              <w:rPr>
                <w:rFonts w:ascii="Arial" w:hAnsi="Arial" w:cs="Arial"/>
                <w:sz w:val="18"/>
                <w:szCs w:val="18"/>
              </w:rPr>
            </w:pPr>
            <w:r>
              <w:rPr>
                <w:rFonts w:ascii="Arial" w:hAnsi="Arial" w:cs="Arial"/>
                <w:sz w:val="18"/>
                <w:szCs w:val="18"/>
              </w:rPr>
              <w:t>Foot/hand operation</w:t>
            </w:r>
          </w:p>
        </w:tc>
      </w:tr>
      <w:tr w:rsidR="0065212C" w14:paraId="6D084797" w14:textId="77777777" w:rsidTr="00387A3D">
        <w:trPr>
          <w:jc w:val="center"/>
        </w:trPr>
        <w:tc>
          <w:tcPr>
            <w:tcW w:w="6188" w:type="dxa"/>
            <w:gridSpan w:val="5"/>
            <w:shd w:val="clear" w:color="auto" w:fill="C0C0C0"/>
          </w:tcPr>
          <w:p w14:paraId="5FE4F142" w14:textId="77777777" w:rsidR="0065212C" w:rsidRDefault="0065212C" w:rsidP="00387A3D">
            <w:pPr>
              <w:spacing w:line="310" w:lineRule="exact"/>
              <w:rPr>
                <w:rFonts w:ascii="Arial" w:hAnsi="Arial" w:cs="Arial"/>
                <w:sz w:val="18"/>
                <w:szCs w:val="18"/>
              </w:rPr>
            </w:pPr>
            <w:r>
              <w:rPr>
                <w:rFonts w:ascii="Arial" w:hAnsi="Arial" w:cs="Arial"/>
                <w:sz w:val="18"/>
                <w:szCs w:val="18"/>
              </w:rPr>
              <w:t>Suspension and shock absorber</w:t>
            </w:r>
          </w:p>
        </w:tc>
      </w:tr>
      <w:tr w:rsidR="0065212C" w14:paraId="5A3E60E8" w14:textId="77777777" w:rsidTr="003003BB">
        <w:trPr>
          <w:jc w:val="center"/>
        </w:trPr>
        <w:tc>
          <w:tcPr>
            <w:tcW w:w="3349" w:type="dxa"/>
            <w:gridSpan w:val="3"/>
            <w:vAlign w:val="center"/>
          </w:tcPr>
          <w:p w14:paraId="71AF6B28"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Front suspension</w:t>
            </w:r>
          </w:p>
        </w:tc>
        <w:tc>
          <w:tcPr>
            <w:tcW w:w="2839" w:type="dxa"/>
            <w:gridSpan w:val="2"/>
          </w:tcPr>
          <w:p w14:paraId="71AECEBF" w14:textId="77777777" w:rsidR="0065212C" w:rsidRDefault="0065212C" w:rsidP="00387A3D">
            <w:pPr>
              <w:spacing w:line="310" w:lineRule="exact"/>
              <w:rPr>
                <w:rFonts w:ascii="Arial" w:hAnsi="Arial" w:cs="Arial"/>
                <w:sz w:val="18"/>
                <w:szCs w:val="18"/>
              </w:rPr>
            </w:pPr>
            <w:r>
              <w:rPr>
                <w:rFonts w:ascii="Arial" w:hAnsi="Arial" w:cs="Arial"/>
                <w:sz w:val="18"/>
                <w:szCs w:val="18"/>
              </w:rPr>
              <w:t>Double wishbone</w:t>
            </w:r>
          </w:p>
        </w:tc>
      </w:tr>
      <w:tr w:rsidR="0065212C" w14:paraId="44B8717A" w14:textId="77777777" w:rsidTr="003003BB">
        <w:trPr>
          <w:jc w:val="center"/>
        </w:trPr>
        <w:tc>
          <w:tcPr>
            <w:tcW w:w="3349" w:type="dxa"/>
            <w:gridSpan w:val="3"/>
          </w:tcPr>
          <w:p w14:paraId="2618974C"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Rear suspension</w:t>
            </w:r>
          </w:p>
        </w:tc>
        <w:tc>
          <w:tcPr>
            <w:tcW w:w="2839" w:type="dxa"/>
            <w:gridSpan w:val="2"/>
          </w:tcPr>
          <w:p w14:paraId="1871117C" w14:textId="77777777" w:rsidR="0065212C" w:rsidRDefault="0065212C" w:rsidP="00387A3D">
            <w:pPr>
              <w:spacing w:line="310" w:lineRule="exact"/>
              <w:rPr>
                <w:rFonts w:ascii="Arial" w:hAnsi="Arial" w:cs="Arial"/>
                <w:sz w:val="18"/>
                <w:szCs w:val="18"/>
              </w:rPr>
            </w:pPr>
            <w:r w:rsidRPr="00022BA2">
              <w:rPr>
                <w:rFonts w:ascii="Arial" w:hAnsi="Arial" w:cs="Arial"/>
                <w:sz w:val="18"/>
                <w:szCs w:val="18"/>
              </w:rPr>
              <w:t>Trailing arm Independent (TT) with external stabilizer bar</w:t>
            </w:r>
          </w:p>
        </w:tc>
      </w:tr>
      <w:tr w:rsidR="0065212C" w14:paraId="3CF14C58" w14:textId="77777777" w:rsidTr="003003BB">
        <w:trPr>
          <w:jc w:val="center"/>
        </w:trPr>
        <w:tc>
          <w:tcPr>
            <w:tcW w:w="3349" w:type="dxa"/>
            <w:gridSpan w:val="3"/>
            <w:vAlign w:val="center"/>
          </w:tcPr>
          <w:p w14:paraId="72E62E55"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Front shock absorber</w:t>
            </w:r>
          </w:p>
        </w:tc>
        <w:tc>
          <w:tcPr>
            <w:tcW w:w="2839" w:type="dxa"/>
            <w:gridSpan w:val="2"/>
          </w:tcPr>
          <w:p w14:paraId="038C6AFE" w14:textId="77777777" w:rsidR="0065212C" w:rsidRDefault="0065212C" w:rsidP="00387A3D">
            <w:pPr>
              <w:spacing w:line="310" w:lineRule="exact"/>
              <w:rPr>
                <w:rFonts w:ascii="Arial" w:hAnsi="Arial" w:cs="Arial"/>
                <w:sz w:val="18"/>
                <w:szCs w:val="18"/>
              </w:rPr>
            </w:pPr>
            <w:r>
              <w:rPr>
                <w:rFonts w:ascii="Arial" w:hAnsi="Arial" w:cs="Arial"/>
                <w:sz w:val="18"/>
                <w:szCs w:val="18"/>
              </w:rPr>
              <w:t>Coil spring / oil damper</w:t>
            </w:r>
          </w:p>
        </w:tc>
      </w:tr>
      <w:tr w:rsidR="0065212C" w14:paraId="24DD2A32" w14:textId="77777777" w:rsidTr="003003BB">
        <w:trPr>
          <w:jc w:val="center"/>
        </w:trPr>
        <w:tc>
          <w:tcPr>
            <w:tcW w:w="3349" w:type="dxa"/>
            <w:gridSpan w:val="3"/>
            <w:vAlign w:val="center"/>
          </w:tcPr>
          <w:p w14:paraId="100A9D0B"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Front shock absorber travel</w:t>
            </w:r>
          </w:p>
        </w:tc>
        <w:tc>
          <w:tcPr>
            <w:tcW w:w="2839" w:type="dxa"/>
            <w:gridSpan w:val="2"/>
          </w:tcPr>
          <w:p w14:paraId="02377702" w14:textId="77777777" w:rsidR="0065212C" w:rsidRDefault="0065212C" w:rsidP="00387A3D">
            <w:pPr>
              <w:spacing w:line="310" w:lineRule="exact"/>
              <w:rPr>
                <w:rFonts w:ascii="Arial" w:hAnsi="Arial" w:cs="Arial"/>
                <w:sz w:val="18"/>
                <w:szCs w:val="18"/>
              </w:rPr>
            </w:pPr>
            <w:r>
              <w:rPr>
                <w:rFonts w:ascii="Arial" w:hAnsi="Arial" w:cs="Arial" w:hint="eastAsia"/>
                <w:sz w:val="18"/>
                <w:szCs w:val="18"/>
              </w:rPr>
              <w:t>128</w:t>
            </w:r>
            <w:r>
              <w:rPr>
                <w:rFonts w:ascii="Arial" w:hAnsi="Arial" w:cs="Arial"/>
                <w:sz w:val="18"/>
                <w:szCs w:val="18"/>
              </w:rPr>
              <w:t>mm</w:t>
            </w:r>
          </w:p>
        </w:tc>
      </w:tr>
      <w:tr w:rsidR="0065212C" w14:paraId="37635DE3" w14:textId="77777777" w:rsidTr="003003BB">
        <w:trPr>
          <w:jc w:val="center"/>
        </w:trPr>
        <w:tc>
          <w:tcPr>
            <w:tcW w:w="3349" w:type="dxa"/>
            <w:gridSpan w:val="3"/>
          </w:tcPr>
          <w:p w14:paraId="53A888EC"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Rear shock absorber</w:t>
            </w:r>
          </w:p>
        </w:tc>
        <w:tc>
          <w:tcPr>
            <w:tcW w:w="2839" w:type="dxa"/>
            <w:gridSpan w:val="2"/>
          </w:tcPr>
          <w:p w14:paraId="03999E87" w14:textId="77777777" w:rsidR="0065212C" w:rsidRDefault="0065212C" w:rsidP="00387A3D">
            <w:pPr>
              <w:spacing w:line="310" w:lineRule="exact"/>
              <w:rPr>
                <w:rFonts w:ascii="Arial" w:hAnsi="Arial" w:cs="Arial"/>
                <w:sz w:val="18"/>
                <w:szCs w:val="18"/>
              </w:rPr>
            </w:pPr>
            <w:r>
              <w:rPr>
                <w:rFonts w:ascii="Arial" w:hAnsi="Arial" w:cs="Arial"/>
                <w:sz w:val="18"/>
                <w:szCs w:val="18"/>
              </w:rPr>
              <w:t>Coil spring / oil damper</w:t>
            </w:r>
          </w:p>
        </w:tc>
      </w:tr>
      <w:tr w:rsidR="0065212C" w14:paraId="0707F3B2" w14:textId="77777777" w:rsidTr="003003BB">
        <w:trPr>
          <w:jc w:val="center"/>
        </w:trPr>
        <w:tc>
          <w:tcPr>
            <w:tcW w:w="3349" w:type="dxa"/>
            <w:gridSpan w:val="3"/>
            <w:tcBorders>
              <w:bottom w:val="single" w:sz="4" w:space="0" w:color="auto"/>
            </w:tcBorders>
          </w:tcPr>
          <w:p w14:paraId="7A1593D2" w14:textId="77777777" w:rsidR="0065212C" w:rsidRDefault="0065212C" w:rsidP="00387A3D">
            <w:pPr>
              <w:snapToGrid w:val="0"/>
              <w:spacing w:line="340" w:lineRule="exact"/>
              <w:jc w:val="left"/>
              <w:rPr>
                <w:rFonts w:ascii="Arial" w:hAnsi="Arial" w:cs="Arial"/>
                <w:sz w:val="18"/>
                <w:szCs w:val="18"/>
              </w:rPr>
            </w:pPr>
            <w:r>
              <w:rPr>
                <w:rFonts w:ascii="Arial" w:hAnsi="Arial" w:cs="Arial"/>
                <w:sz w:val="18"/>
                <w:szCs w:val="18"/>
              </w:rPr>
              <w:t>Rear shock absorber travel</w:t>
            </w:r>
          </w:p>
        </w:tc>
        <w:tc>
          <w:tcPr>
            <w:tcW w:w="2839" w:type="dxa"/>
            <w:gridSpan w:val="2"/>
            <w:tcBorders>
              <w:bottom w:val="single" w:sz="4" w:space="0" w:color="auto"/>
            </w:tcBorders>
          </w:tcPr>
          <w:p w14:paraId="28D4CEA2" w14:textId="77777777" w:rsidR="0065212C" w:rsidRDefault="0065212C" w:rsidP="00387A3D">
            <w:pPr>
              <w:spacing w:line="310" w:lineRule="exact"/>
              <w:rPr>
                <w:rFonts w:ascii="Arial" w:hAnsi="Arial" w:cs="Arial"/>
                <w:sz w:val="18"/>
                <w:szCs w:val="18"/>
              </w:rPr>
            </w:pPr>
            <w:r>
              <w:rPr>
                <w:rFonts w:ascii="Arial" w:hAnsi="Arial" w:cs="Arial" w:hint="eastAsia"/>
                <w:sz w:val="18"/>
                <w:szCs w:val="18"/>
              </w:rPr>
              <w:t>140</w:t>
            </w:r>
            <w:r>
              <w:rPr>
                <w:rFonts w:ascii="Arial" w:hAnsi="Arial" w:cs="Arial"/>
                <w:sz w:val="18"/>
                <w:szCs w:val="18"/>
              </w:rPr>
              <w:t>mm</w:t>
            </w:r>
          </w:p>
        </w:tc>
      </w:tr>
      <w:tr w:rsidR="0065212C" w14:paraId="04445F39" w14:textId="77777777" w:rsidTr="00387A3D">
        <w:trPr>
          <w:jc w:val="center"/>
        </w:trPr>
        <w:tc>
          <w:tcPr>
            <w:tcW w:w="6188" w:type="dxa"/>
            <w:gridSpan w:val="5"/>
            <w:shd w:val="clear" w:color="auto" w:fill="C0C0C0"/>
          </w:tcPr>
          <w:p w14:paraId="571CBB25" w14:textId="77777777" w:rsidR="0065212C" w:rsidRDefault="0065212C" w:rsidP="00387A3D">
            <w:pPr>
              <w:spacing w:line="310" w:lineRule="exact"/>
              <w:rPr>
                <w:rFonts w:ascii="Arial" w:hAnsi="Arial" w:cs="Arial"/>
                <w:sz w:val="18"/>
                <w:szCs w:val="18"/>
              </w:rPr>
            </w:pPr>
            <w:r>
              <w:rPr>
                <w:rFonts w:ascii="Arial" w:hAnsi="Arial" w:cs="Arial"/>
                <w:sz w:val="18"/>
                <w:szCs w:val="18"/>
              </w:rPr>
              <w:t>Drive train</w:t>
            </w:r>
          </w:p>
        </w:tc>
      </w:tr>
      <w:tr w:rsidR="0065212C" w14:paraId="0638DE9D" w14:textId="77777777" w:rsidTr="003003BB">
        <w:trPr>
          <w:jc w:val="center"/>
        </w:trPr>
        <w:tc>
          <w:tcPr>
            <w:tcW w:w="3349" w:type="dxa"/>
            <w:gridSpan w:val="3"/>
            <w:vAlign w:val="center"/>
          </w:tcPr>
          <w:p w14:paraId="4E05CCF2" w14:textId="77777777" w:rsidR="0065212C" w:rsidRDefault="0065212C" w:rsidP="00387A3D">
            <w:pPr>
              <w:spacing w:line="310" w:lineRule="exact"/>
              <w:rPr>
                <w:rFonts w:ascii="Arial" w:hAnsi="Arial" w:cs="Arial"/>
                <w:sz w:val="18"/>
                <w:szCs w:val="18"/>
              </w:rPr>
            </w:pPr>
            <w:r>
              <w:rPr>
                <w:rFonts w:ascii="Arial" w:hAnsi="Arial" w:cs="Arial"/>
                <w:sz w:val="18"/>
                <w:szCs w:val="18"/>
              </w:rPr>
              <w:t>Front differential</w:t>
            </w:r>
          </w:p>
        </w:tc>
        <w:tc>
          <w:tcPr>
            <w:tcW w:w="2839" w:type="dxa"/>
            <w:gridSpan w:val="2"/>
          </w:tcPr>
          <w:p w14:paraId="4F944571" w14:textId="77777777" w:rsidR="0065212C" w:rsidRDefault="0065212C" w:rsidP="00387A3D">
            <w:pPr>
              <w:spacing w:line="310" w:lineRule="exact"/>
              <w:jc w:val="left"/>
              <w:rPr>
                <w:rFonts w:ascii="Arial" w:hAnsi="Arial" w:cs="Arial"/>
                <w:sz w:val="18"/>
                <w:szCs w:val="18"/>
              </w:rPr>
            </w:pPr>
            <w:r>
              <w:rPr>
                <w:rFonts w:ascii="Arial" w:hAnsi="Arial" w:cs="Arial"/>
                <w:sz w:val="18"/>
                <w:szCs w:val="18"/>
              </w:rPr>
              <w:t xml:space="preserve">Shaft driven/single auto-lock differential </w:t>
            </w:r>
          </w:p>
        </w:tc>
      </w:tr>
      <w:tr w:rsidR="0065212C" w14:paraId="763759D3" w14:textId="77777777" w:rsidTr="003003BB">
        <w:trPr>
          <w:jc w:val="center"/>
        </w:trPr>
        <w:tc>
          <w:tcPr>
            <w:tcW w:w="3349" w:type="dxa"/>
            <w:gridSpan w:val="3"/>
            <w:vAlign w:val="center"/>
          </w:tcPr>
          <w:p w14:paraId="4EC0E95A" w14:textId="77777777" w:rsidR="0065212C" w:rsidRDefault="0065212C" w:rsidP="00387A3D">
            <w:pPr>
              <w:spacing w:line="310" w:lineRule="exact"/>
              <w:rPr>
                <w:rFonts w:ascii="Arial" w:hAnsi="Arial" w:cs="Arial"/>
                <w:sz w:val="18"/>
                <w:szCs w:val="18"/>
              </w:rPr>
            </w:pPr>
            <w:r>
              <w:rPr>
                <w:rFonts w:ascii="Arial" w:hAnsi="Arial" w:cs="Arial"/>
                <w:sz w:val="18"/>
                <w:szCs w:val="18"/>
              </w:rPr>
              <w:t>Front differential ratio</w:t>
            </w:r>
          </w:p>
        </w:tc>
        <w:tc>
          <w:tcPr>
            <w:tcW w:w="2839" w:type="dxa"/>
            <w:gridSpan w:val="2"/>
          </w:tcPr>
          <w:p w14:paraId="59C50400" w14:textId="77777777" w:rsidR="0065212C" w:rsidRDefault="0065212C" w:rsidP="00387A3D">
            <w:pPr>
              <w:spacing w:line="310" w:lineRule="exact"/>
              <w:rPr>
                <w:rFonts w:ascii="Arial" w:hAnsi="Arial" w:cs="Arial"/>
                <w:sz w:val="18"/>
                <w:szCs w:val="18"/>
              </w:rPr>
            </w:pPr>
            <w:r>
              <w:rPr>
                <w:rFonts w:ascii="Arial" w:hAnsi="Arial" w:cs="Arial"/>
                <w:sz w:val="18"/>
                <w:szCs w:val="18"/>
              </w:rPr>
              <w:t>3.67:1</w:t>
            </w:r>
          </w:p>
        </w:tc>
      </w:tr>
      <w:tr w:rsidR="0065212C" w14:paraId="25FE98FC" w14:textId="77777777" w:rsidTr="003003BB">
        <w:trPr>
          <w:jc w:val="center"/>
        </w:trPr>
        <w:tc>
          <w:tcPr>
            <w:tcW w:w="3349" w:type="dxa"/>
            <w:gridSpan w:val="3"/>
            <w:vAlign w:val="center"/>
          </w:tcPr>
          <w:p w14:paraId="447DEE16" w14:textId="77777777" w:rsidR="0065212C" w:rsidRDefault="0065212C" w:rsidP="00387A3D">
            <w:pPr>
              <w:spacing w:line="310" w:lineRule="exact"/>
              <w:rPr>
                <w:rFonts w:ascii="Arial" w:hAnsi="Arial" w:cs="Arial"/>
                <w:sz w:val="18"/>
                <w:szCs w:val="18"/>
              </w:rPr>
            </w:pPr>
            <w:r>
              <w:rPr>
                <w:rFonts w:ascii="Arial" w:hAnsi="Arial" w:cs="Arial"/>
                <w:sz w:val="18"/>
                <w:szCs w:val="18"/>
              </w:rPr>
              <w:t>Rear axle</w:t>
            </w:r>
          </w:p>
        </w:tc>
        <w:tc>
          <w:tcPr>
            <w:tcW w:w="2839" w:type="dxa"/>
            <w:gridSpan w:val="2"/>
          </w:tcPr>
          <w:p w14:paraId="2E239457" w14:textId="77777777" w:rsidR="0065212C" w:rsidRDefault="0065212C" w:rsidP="00387A3D">
            <w:pPr>
              <w:spacing w:line="310" w:lineRule="exact"/>
              <w:rPr>
                <w:rFonts w:ascii="Arial" w:hAnsi="Arial" w:cs="Arial"/>
                <w:sz w:val="18"/>
                <w:szCs w:val="18"/>
              </w:rPr>
            </w:pPr>
            <w:r>
              <w:rPr>
                <w:rFonts w:ascii="Arial" w:hAnsi="Arial" w:cs="Arial"/>
                <w:sz w:val="18"/>
                <w:szCs w:val="18"/>
              </w:rPr>
              <w:t>Shaft driven/single differential</w:t>
            </w:r>
          </w:p>
        </w:tc>
      </w:tr>
      <w:tr w:rsidR="0065212C" w14:paraId="656519B1" w14:textId="77777777" w:rsidTr="003003BB">
        <w:trPr>
          <w:jc w:val="center"/>
        </w:trPr>
        <w:tc>
          <w:tcPr>
            <w:tcW w:w="3349" w:type="dxa"/>
            <w:gridSpan w:val="3"/>
            <w:vAlign w:val="center"/>
          </w:tcPr>
          <w:p w14:paraId="333FCB0C" w14:textId="77777777" w:rsidR="0065212C" w:rsidRDefault="0065212C" w:rsidP="00387A3D">
            <w:pPr>
              <w:spacing w:line="310" w:lineRule="exact"/>
              <w:rPr>
                <w:rFonts w:ascii="Arial" w:hAnsi="Arial" w:cs="Arial"/>
                <w:sz w:val="18"/>
                <w:szCs w:val="18"/>
              </w:rPr>
            </w:pPr>
            <w:r>
              <w:rPr>
                <w:rFonts w:ascii="Arial" w:hAnsi="Arial" w:cs="Arial"/>
                <w:sz w:val="18"/>
                <w:szCs w:val="18"/>
              </w:rPr>
              <w:t>Rear axle ratio</w:t>
            </w:r>
          </w:p>
        </w:tc>
        <w:tc>
          <w:tcPr>
            <w:tcW w:w="2839" w:type="dxa"/>
            <w:gridSpan w:val="2"/>
          </w:tcPr>
          <w:p w14:paraId="315D5A7C" w14:textId="77777777" w:rsidR="0065212C" w:rsidRDefault="0065212C" w:rsidP="00387A3D">
            <w:pPr>
              <w:spacing w:line="310" w:lineRule="exact"/>
              <w:rPr>
                <w:rFonts w:ascii="Arial" w:hAnsi="Arial" w:cs="Arial"/>
                <w:sz w:val="18"/>
                <w:szCs w:val="18"/>
              </w:rPr>
            </w:pPr>
            <w:r>
              <w:rPr>
                <w:rFonts w:ascii="Arial" w:hAnsi="Arial" w:cs="Arial"/>
                <w:sz w:val="18"/>
                <w:szCs w:val="18"/>
              </w:rPr>
              <w:t>3.67:1</w:t>
            </w:r>
          </w:p>
        </w:tc>
      </w:tr>
      <w:tr w:rsidR="0065212C" w14:paraId="555324A4" w14:textId="77777777" w:rsidTr="003003BB">
        <w:trPr>
          <w:jc w:val="center"/>
        </w:trPr>
        <w:tc>
          <w:tcPr>
            <w:tcW w:w="3349" w:type="dxa"/>
            <w:gridSpan w:val="3"/>
            <w:vAlign w:val="center"/>
          </w:tcPr>
          <w:p w14:paraId="7297828D" w14:textId="77777777" w:rsidR="0065212C" w:rsidRDefault="0065212C" w:rsidP="00387A3D">
            <w:pPr>
              <w:spacing w:line="310" w:lineRule="exact"/>
              <w:rPr>
                <w:rFonts w:ascii="Arial" w:hAnsi="Arial" w:cs="Arial"/>
                <w:sz w:val="18"/>
                <w:szCs w:val="18"/>
              </w:rPr>
            </w:pPr>
            <w:r>
              <w:rPr>
                <w:rFonts w:ascii="Arial" w:hAnsi="Arial" w:cs="Arial"/>
                <w:sz w:val="18"/>
                <w:szCs w:val="18"/>
              </w:rPr>
              <w:t>Front differential oil capacity</w:t>
            </w:r>
          </w:p>
        </w:tc>
        <w:tc>
          <w:tcPr>
            <w:tcW w:w="2839" w:type="dxa"/>
            <w:gridSpan w:val="2"/>
          </w:tcPr>
          <w:p w14:paraId="3978409A" w14:textId="77777777" w:rsidR="0065212C" w:rsidRDefault="0065212C" w:rsidP="00387A3D">
            <w:pPr>
              <w:spacing w:line="310" w:lineRule="exact"/>
              <w:rPr>
                <w:rFonts w:ascii="Arial" w:hAnsi="Arial" w:cs="Arial"/>
                <w:sz w:val="18"/>
                <w:szCs w:val="18"/>
              </w:rPr>
            </w:pPr>
            <w:r>
              <w:rPr>
                <w:rFonts w:ascii="Arial" w:hAnsi="Arial" w:cs="Arial"/>
                <w:sz w:val="18"/>
                <w:szCs w:val="18"/>
              </w:rPr>
              <w:t>180mL(GL-4-90)</w:t>
            </w:r>
          </w:p>
        </w:tc>
      </w:tr>
      <w:tr w:rsidR="0065212C" w14:paraId="12DEEFDE" w14:textId="77777777" w:rsidTr="003003BB">
        <w:trPr>
          <w:jc w:val="center"/>
        </w:trPr>
        <w:tc>
          <w:tcPr>
            <w:tcW w:w="3349" w:type="dxa"/>
            <w:gridSpan w:val="3"/>
            <w:tcBorders>
              <w:bottom w:val="single" w:sz="4" w:space="0" w:color="auto"/>
            </w:tcBorders>
            <w:vAlign w:val="center"/>
          </w:tcPr>
          <w:p w14:paraId="71B19977" w14:textId="77777777" w:rsidR="0065212C" w:rsidRDefault="0065212C" w:rsidP="00387A3D">
            <w:pPr>
              <w:spacing w:line="310" w:lineRule="exact"/>
              <w:rPr>
                <w:rFonts w:ascii="Arial" w:hAnsi="Arial" w:cs="Arial"/>
                <w:sz w:val="18"/>
                <w:szCs w:val="18"/>
              </w:rPr>
            </w:pPr>
            <w:r>
              <w:rPr>
                <w:rFonts w:ascii="Arial" w:hAnsi="Arial" w:cs="Arial"/>
                <w:sz w:val="18"/>
                <w:szCs w:val="18"/>
              </w:rPr>
              <w:t>Rear differential oil capacity</w:t>
            </w:r>
          </w:p>
        </w:tc>
        <w:tc>
          <w:tcPr>
            <w:tcW w:w="2839" w:type="dxa"/>
            <w:gridSpan w:val="2"/>
            <w:tcBorders>
              <w:bottom w:val="single" w:sz="4" w:space="0" w:color="auto"/>
            </w:tcBorders>
          </w:tcPr>
          <w:p w14:paraId="45596E08" w14:textId="77777777" w:rsidR="0065212C" w:rsidRDefault="0065212C" w:rsidP="00387A3D">
            <w:pPr>
              <w:spacing w:line="310" w:lineRule="exact"/>
              <w:rPr>
                <w:rFonts w:ascii="Arial" w:hAnsi="Arial" w:cs="Arial"/>
                <w:sz w:val="18"/>
                <w:szCs w:val="18"/>
              </w:rPr>
            </w:pPr>
            <w:r>
              <w:rPr>
                <w:rFonts w:ascii="Arial" w:hAnsi="Arial" w:cs="Arial"/>
                <w:sz w:val="18"/>
                <w:szCs w:val="18"/>
              </w:rPr>
              <w:t>220mL(GL-4-90)</w:t>
            </w:r>
          </w:p>
        </w:tc>
      </w:tr>
      <w:tr w:rsidR="0065212C" w14:paraId="06257B65" w14:textId="77777777" w:rsidTr="00387A3D">
        <w:trPr>
          <w:jc w:val="center"/>
        </w:trPr>
        <w:tc>
          <w:tcPr>
            <w:tcW w:w="6188" w:type="dxa"/>
            <w:gridSpan w:val="5"/>
            <w:shd w:val="clear" w:color="auto" w:fill="C0C0C0"/>
            <w:vAlign w:val="center"/>
          </w:tcPr>
          <w:p w14:paraId="0DA4CBA7" w14:textId="77777777" w:rsidR="0065212C" w:rsidRDefault="0065212C" w:rsidP="00387A3D">
            <w:pPr>
              <w:spacing w:line="310" w:lineRule="exact"/>
              <w:rPr>
                <w:rFonts w:ascii="Arial" w:hAnsi="Arial" w:cs="Arial"/>
                <w:sz w:val="18"/>
                <w:szCs w:val="18"/>
              </w:rPr>
            </w:pPr>
            <w:r>
              <w:rPr>
                <w:rFonts w:ascii="Arial" w:hAnsi="Arial" w:cs="Arial"/>
                <w:sz w:val="18"/>
                <w:szCs w:val="18"/>
              </w:rPr>
              <w:t>Electrical</w:t>
            </w:r>
          </w:p>
        </w:tc>
      </w:tr>
      <w:tr w:rsidR="0065212C" w14:paraId="33FDE768" w14:textId="77777777" w:rsidTr="003003BB">
        <w:trPr>
          <w:jc w:val="center"/>
        </w:trPr>
        <w:tc>
          <w:tcPr>
            <w:tcW w:w="3349" w:type="dxa"/>
            <w:gridSpan w:val="3"/>
            <w:vAlign w:val="center"/>
          </w:tcPr>
          <w:p w14:paraId="66FB8E3B" w14:textId="77777777" w:rsidR="0065212C" w:rsidRDefault="0065212C" w:rsidP="00387A3D">
            <w:pPr>
              <w:spacing w:line="310" w:lineRule="exact"/>
              <w:rPr>
                <w:rFonts w:ascii="Arial" w:hAnsi="Arial" w:cs="Arial"/>
                <w:sz w:val="18"/>
                <w:szCs w:val="18"/>
              </w:rPr>
            </w:pPr>
            <w:r>
              <w:rPr>
                <w:rFonts w:ascii="Arial" w:hAnsi="Arial" w:cs="Arial"/>
                <w:sz w:val="18"/>
                <w:szCs w:val="18"/>
              </w:rPr>
              <w:t>Ignition system</w:t>
            </w:r>
          </w:p>
        </w:tc>
        <w:tc>
          <w:tcPr>
            <w:tcW w:w="2839" w:type="dxa"/>
            <w:gridSpan w:val="2"/>
          </w:tcPr>
          <w:p w14:paraId="5B8C64A5" w14:textId="77777777" w:rsidR="0065212C" w:rsidRDefault="0065212C" w:rsidP="00387A3D">
            <w:pPr>
              <w:spacing w:line="310" w:lineRule="exact"/>
              <w:rPr>
                <w:rFonts w:ascii="Arial" w:hAnsi="Arial" w:cs="Arial"/>
                <w:sz w:val="18"/>
                <w:szCs w:val="18"/>
              </w:rPr>
            </w:pPr>
            <w:r>
              <w:rPr>
                <w:rFonts w:ascii="Arial" w:hAnsi="Arial" w:cs="Arial"/>
                <w:sz w:val="18"/>
                <w:szCs w:val="18"/>
              </w:rPr>
              <w:t>EFI-DELPHI</w:t>
            </w:r>
          </w:p>
        </w:tc>
      </w:tr>
      <w:tr w:rsidR="0065212C" w14:paraId="36BBCC23" w14:textId="77777777" w:rsidTr="004B3C17">
        <w:trPr>
          <w:jc w:val="center"/>
        </w:trPr>
        <w:tc>
          <w:tcPr>
            <w:tcW w:w="1507" w:type="dxa"/>
            <w:vMerge w:val="restart"/>
            <w:vAlign w:val="center"/>
          </w:tcPr>
          <w:p w14:paraId="2EA355FA" w14:textId="77777777" w:rsidR="0065212C" w:rsidRDefault="0065212C" w:rsidP="00387A3D">
            <w:pPr>
              <w:spacing w:line="310" w:lineRule="exact"/>
              <w:rPr>
                <w:rFonts w:ascii="Arial" w:hAnsi="Arial" w:cs="Arial"/>
                <w:sz w:val="18"/>
                <w:szCs w:val="18"/>
              </w:rPr>
            </w:pPr>
            <w:r>
              <w:rPr>
                <w:rFonts w:ascii="Arial" w:hAnsi="Arial" w:cs="Arial"/>
                <w:sz w:val="18"/>
                <w:szCs w:val="18"/>
              </w:rPr>
              <w:t>Battery</w:t>
            </w:r>
          </w:p>
        </w:tc>
        <w:tc>
          <w:tcPr>
            <w:tcW w:w="1842" w:type="dxa"/>
            <w:gridSpan w:val="2"/>
          </w:tcPr>
          <w:p w14:paraId="4B261F74" w14:textId="77777777" w:rsidR="0065212C" w:rsidRDefault="0065212C" w:rsidP="00387A3D">
            <w:pPr>
              <w:spacing w:line="310" w:lineRule="exact"/>
              <w:rPr>
                <w:rFonts w:ascii="Arial" w:hAnsi="Arial" w:cs="Arial"/>
                <w:sz w:val="18"/>
                <w:szCs w:val="18"/>
              </w:rPr>
            </w:pPr>
            <w:r>
              <w:rPr>
                <w:rFonts w:ascii="Arial" w:hAnsi="Arial" w:cs="Arial"/>
                <w:sz w:val="18"/>
                <w:szCs w:val="18"/>
              </w:rPr>
              <w:t>Type</w:t>
            </w:r>
          </w:p>
        </w:tc>
        <w:tc>
          <w:tcPr>
            <w:tcW w:w="2839" w:type="dxa"/>
            <w:gridSpan w:val="2"/>
          </w:tcPr>
          <w:p w14:paraId="1091717F" w14:textId="77777777" w:rsidR="0065212C" w:rsidRDefault="0065212C" w:rsidP="00387A3D">
            <w:pPr>
              <w:spacing w:line="310" w:lineRule="exact"/>
              <w:rPr>
                <w:rFonts w:ascii="Arial" w:eastAsia="黑体" w:hAnsi="Arial" w:cs="Arial"/>
                <w:bCs/>
                <w:sz w:val="18"/>
                <w:szCs w:val="18"/>
              </w:rPr>
            </w:pPr>
            <w:r>
              <w:rPr>
                <w:rFonts w:ascii="Arial" w:eastAsia="黑体" w:hAnsi="Arial" w:cs="Arial"/>
                <w:bCs/>
                <w:sz w:val="18"/>
                <w:szCs w:val="18"/>
              </w:rPr>
              <w:t>Maintenance Free</w:t>
            </w:r>
          </w:p>
        </w:tc>
      </w:tr>
      <w:tr w:rsidR="0065212C" w14:paraId="2F01CC4B" w14:textId="77777777" w:rsidTr="004B3C17">
        <w:trPr>
          <w:jc w:val="center"/>
        </w:trPr>
        <w:tc>
          <w:tcPr>
            <w:tcW w:w="1507" w:type="dxa"/>
            <w:vMerge/>
            <w:vAlign w:val="center"/>
          </w:tcPr>
          <w:p w14:paraId="5D931AA1" w14:textId="77777777" w:rsidR="0065212C" w:rsidRDefault="0065212C" w:rsidP="00387A3D">
            <w:pPr>
              <w:spacing w:line="310" w:lineRule="exact"/>
              <w:rPr>
                <w:rFonts w:ascii="Arial" w:hAnsi="Arial" w:cs="Arial"/>
                <w:sz w:val="18"/>
                <w:szCs w:val="18"/>
              </w:rPr>
            </w:pPr>
          </w:p>
        </w:tc>
        <w:tc>
          <w:tcPr>
            <w:tcW w:w="1842" w:type="dxa"/>
            <w:gridSpan w:val="2"/>
          </w:tcPr>
          <w:p w14:paraId="6F716A01" w14:textId="77777777" w:rsidR="0065212C" w:rsidRDefault="0065212C" w:rsidP="00387A3D">
            <w:pPr>
              <w:spacing w:line="310" w:lineRule="exact"/>
              <w:rPr>
                <w:rFonts w:ascii="Arial" w:hAnsi="Arial" w:cs="Arial"/>
                <w:sz w:val="18"/>
                <w:szCs w:val="18"/>
              </w:rPr>
            </w:pPr>
            <w:r>
              <w:rPr>
                <w:rFonts w:ascii="Arial" w:hAnsi="Arial" w:cs="Arial"/>
                <w:sz w:val="18"/>
                <w:szCs w:val="18"/>
              </w:rPr>
              <w:t>Voltage</w:t>
            </w:r>
          </w:p>
        </w:tc>
        <w:tc>
          <w:tcPr>
            <w:tcW w:w="2839" w:type="dxa"/>
            <w:gridSpan w:val="2"/>
          </w:tcPr>
          <w:p w14:paraId="6CFC8832" w14:textId="77777777" w:rsidR="0065212C" w:rsidRDefault="0065212C" w:rsidP="00387A3D">
            <w:pPr>
              <w:spacing w:line="310" w:lineRule="exact"/>
              <w:rPr>
                <w:rFonts w:ascii="Arial" w:hAnsi="Arial" w:cs="Arial"/>
                <w:sz w:val="18"/>
                <w:szCs w:val="18"/>
              </w:rPr>
            </w:pPr>
            <w:r>
              <w:rPr>
                <w:rFonts w:ascii="Arial" w:hAnsi="Arial" w:cs="Arial"/>
                <w:sz w:val="18"/>
                <w:szCs w:val="18"/>
              </w:rPr>
              <w:t>12V</w:t>
            </w:r>
          </w:p>
        </w:tc>
      </w:tr>
      <w:tr w:rsidR="0065212C" w14:paraId="0FFE7F0D" w14:textId="77777777" w:rsidTr="004B3C17">
        <w:trPr>
          <w:jc w:val="center"/>
        </w:trPr>
        <w:tc>
          <w:tcPr>
            <w:tcW w:w="1507" w:type="dxa"/>
            <w:vMerge/>
          </w:tcPr>
          <w:p w14:paraId="730722E6" w14:textId="77777777" w:rsidR="0065212C" w:rsidRDefault="0065212C" w:rsidP="00387A3D">
            <w:pPr>
              <w:snapToGrid w:val="0"/>
              <w:spacing w:line="320" w:lineRule="exact"/>
              <w:jc w:val="left"/>
              <w:rPr>
                <w:rFonts w:ascii="Arial" w:hAnsi="Arial" w:cs="Arial"/>
                <w:sz w:val="18"/>
                <w:szCs w:val="18"/>
              </w:rPr>
            </w:pPr>
          </w:p>
        </w:tc>
        <w:tc>
          <w:tcPr>
            <w:tcW w:w="1842" w:type="dxa"/>
            <w:gridSpan w:val="2"/>
          </w:tcPr>
          <w:p w14:paraId="73D2C098" w14:textId="77777777" w:rsidR="0065212C" w:rsidRDefault="0065212C" w:rsidP="00387A3D">
            <w:pPr>
              <w:spacing w:line="310" w:lineRule="exact"/>
              <w:rPr>
                <w:rFonts w:ascii="Arial" w:hAnsi="Arial" w:cs="Arial"/>
                <w:sz w:val="18"/>
                <w:szCs w:val="18"/>
              </w:rPr>
            </w:pPr>
            <w:r>
              <w:rPr>
                <w:rFonts w:ascii="Arial" w:hAnsi="Arial" w:cs="Arial"/>
                <w:sz w:val="18"/>
                <w:szCs w:val="18"/>
              </w:rPr>
              <w:t>capacity</w:t>
            </w:r>
          </w:p>
        </w:tc>
        <w:tc>
          <w:tcPr>
            <w:tcW w:w="2839" w:type="dxa"/>
            <w:gridSpan w:val="2"/>
          </w:tcPr>
          <w:p w14:paraId="77338EE9" w14:textId="77777777" w:rsidR="0065212C" w:rsidRDefault="0065212C" w:rsidP="00387A3D">
            <w:pPr>
              <w:spacing w:line="310" w:lineRule="exact"/>
              <w:rPr>
                <w:rFonts w:ascii="Arial" w:hAnsi="Arial" w:cs="Arial"/>
                <w:sz w:val="18"/>
                <w:szCs w:val="18"/>
              </w:rPr>
            </w:pPr>
            <w:r>
              <w:rPr>
                <w:rFonts w:ascii="Arial" w:hAnsi="Arial" w:cs="Arial" w:hint="eastAsia"/>
                <w:sz w:val="18"/>
                <w:szCs w:val="18"/>
              </w:rPr>
              <w:t>20</w:t>
            </w:r>
            <w:r>
              <w:rPr>
                <w:rFonts w:ascii="Arial" w:hAnsi="Arial" w:cs="Arial"/>
                <w:sz w:val="18"/>
                <w:szCs w:val="18"/>
              </w:rPr>
              <w:t>AH</w:t>
            </w:r>
          </w:p>
        </w:tc>
      </w:tr>
      <w:bookmarkEnd w:id="6"/>
      <w:bookmarkEnd w:id="7"/>
    </w:tbl>
    <w:p w14:paraId="315CD9AF"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5217DEBF"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78C92CDC"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58CAEE34" w14:textId="77777777" w:rsidR="00127885" w:rsidRDefault="00127885">
      <w:pPr>
        <w:pStyle w:val="a5"/>
        <w:widowControl/>
        <w:spacing w:beforeAutospacing="0" w:afterAutospacing="0" w:line="220" w:lineRule="exact"/>
        <w:rPr>
          <w:rFonts w:ascii="Arial" w:eastAsia="宋体" w:hAnsi="Arial" w:cs="Arial"/>
          <w:color w:val="000000"/>
          <w:sz w:val="18"/>
          <w:szCs w:val="18"/>
        </w:rPr>
        <w:sectPr w:rsidR="00127885" w:rsidSect="00127885">
          <w:type w:val="continuous"/>
          <w:pgSz w:w="7314" w:h="10376"/>
          <w:pgMar w:top="510" w:right="510" w:bottom="510" w:left="510" w:header="227" w:footer="227" w:gutter="0"/>
          <w:cols w:sep="1" w:space="425"/>
          <w:docGrid w:type="lines" w:linePitch="312"/>
        </w:sectPr>
      </w:pPr>
    </w:p>
    <w:p w14:paraId="7C212B83" w14:textId="77777777" w:rsidR="00D32B5D" w:rsidRDefault="00D32B5D">
      <w:pPr>
        <w:pStyle w:val="a5"/>
        <w:widowControl/>
        <w:spacing w:beforeAutospacing="0" w:afterAutospacing="0" w:line="220" w:lineRule="exact"/>
        <w:rPr>
          <w:rFonts w:ascii="Arial" w:eastAsia="宋体" w:hAnsi="Arial" w:cs="Arial"/>
          <w:color w:val="000000"/>
          <w:sz w:val="18"/>
          <w:szCs w:val="18"/>
        </w:rPr>
        <w:sectPr w:rsidR="00D32B5D" w:rsidSect="00127885">
          <w:type w:val="continuous"/>
          <w:pgSz w:w="7314" w:h="10376"/>
          <w:pgMar w:top="510" w:right="510" w:bottom="510" w:left="510" w:header="227" w:footer="227" w:gutter="0"/>
          <w:cols w:sep="1" w:space="425"/>
          <w:docGrid w:type="lines" w:linePitch="312"/>
        </w:sectPr>
      </w:pPr>
    </w:p>
    <w:p w14:paraId="1F8F2CA4" w14:textId="77777777" w:rsidR="00D32B5D" w:rsidRPr="00972240" w:rsidRDefault="00D32B5D" w:rsidP="00972240"/>
    <w:sectPr w:rsidR="00D32B5D" w:rsidRPr="00972240" w:rsidSect="00D32B5D">
      <w:type w:val="continuous"/>
      <w:pgSz w:w="7314" w:h="10376"/>
      <w:pgMar w:top="510" w:right="510" w:bottom="510" w:left="510" w:header="227" w:footer="22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75756A" w14:textId="77777777" w:rsidR="00AF722A" w:rsidRDefault="00AF722A" w:rsidP="00D32B5D">
      <w:r>
        <w:separator/>
      </w:r>
    </w:p>
  </w:endnote>
  <w:endnote w:type="continuationSeparator" w:id="0">
    <w:p w14:paraId="5420C71E" w14:textId="77777777" w:rsidR="00AF722A" w:rsidRDefault="00AF722A" w:rsidP="00D32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05539" w14:textId="77777777" w:rsidR="00941503" w:rsidRDefault="00AF722A">
    <w:pPr>
      <w:pStyle w:val="a3"/>
    </w:pPr>
    <w:r>
      <w:pict w14:anchorId="42EAC32A">
        <v:shapetype id="_x0000_t202" coordsize="21600,21600" o:spt="202" path="m,l,21600r21600,l21600,xe">
          <v:stroke joinstyle="miter"/>
          <v:path gradientshapeok="t" o:connecttype="rect"/>
        </v:shapetype>
        <v:shape id="_x0000_s1025" type="#_x0000_t202" style="position:absolute;margin-left:2889.6pt;margin-top:0;width:2in;height:2in;z-index:-251658752;mso-wrap-style:none;mso-position-horizontal:right;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4AVXYVAgAAFQ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mRDOFHZ2+fzv9+HX6+ZVAB4Ba62fw21h4hu6t6bDoQe+hjHN3&#10;lVPxxkQEdkB9vMArukB4DJpOptMcJg7b8ED+7DHcOh/eCaNIFArqsL8EKzusfehdB5dYTZtVI2Xa&#10;odSkLej11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4AVXYVAgAAFQQAAA4AAAAAAAAA&#10;AQAgAAAAHwEAAGRycy9lMm9Eb2MueG1sUEsFBgAAAAAGAAYAWQEAAKYFAAAAAA==&#10;" filled="f" stroked="f" strokeweight=".5pt">
          <v:textbox style="mso-next-textbox:#_x0000_s1025;mso-fit-shape-to-text:t" inset="0,0,0,0">
            <w:txbxContent>
              <w:p w14:paraId="549D5D2B" w14:textId="77777777" w:rsidR="00941503" w:rsidRDefault="00941503">
                <w:pPr>
                  <w:pStyle w:val="a3"/>
                </w:pPr>
                <w:r>
                  <w:rPr>
                    <w:noProof/>
                  </w:rPr>
                  <w:fldChar w:fldCharType="begin"/>
                </w:r>
                <w:r>
                  <w:rPr>
                    <w:noProof/>
                  </w:rPr>
                  <w:instrText xml:space="preserve"> PAGE  \* MERGEFORMAT </w:instrText>
                </w:r>
                <w:r>
                  <w:rPr>
                    <w:noProof/>
                  </w:rPr>
                  <w:fldChar w:fldCharType="separate"/>
                </w:r>
                <w:r w:rsidR="00402613">
                  <w:rPr>
                    <w:noProof/>
                  </w:rPr>
                  <w:t>6</w:t>
                </w:r>
                <w:r>
                  <w:rPr>
                    <w:noProof/>
                  </w:rPr>
                  <w:fldChar w:fldCharType="end"/>
                </w:r>
              </w:p>
            </w:txbxContent>
          </v:textbox>
          <w10:wrap anchorx="margin"/>
        </v:shape>
      </w:pict>
    </w:r>
    <w:r w:rsidR="00941503">
      <w:rPr>
        <w:rFonts w:hint="eastAsia"/>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4DB96" w14:textId="77777777" w:rsidR="00AF722A" w:rsidRDefault="00AF722A" w:rsidP="00D32B5D">
      <w:r>
        <w:separator/>
      </w:r>
    </w:p>
  </w:footnote>
  <w:footnote w:type="continuationSeparator" w:id="0">
    <w:p w14:paraId="693849D5" w14:textId="77777777" w:rsidR="00AF722A" w:rsidRDefault="00AF722A" w:rsidP="00D32B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2A07F" w14:textId="77777777" w:rsidR="00941503" w:rsidRDefault="00941503">
    <w:pPr>
      <w:pStyle w:val="a4"/>
      <w:pBdr>
        <w:bottom w:val="single" w:sz="4"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CA57F" w14:textId="77777777" w:rsidR="00941503" w:rsidRDefault="00941503">
    <w:pPr>
      <w:pStyle w:val="a4"/>
      <w:pBdr>
        <w:bottom w:val="single" w:sz="4"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A01ED" w14:textId="77777777" w:rsidR="00941503" w:rsidRDefault="00941503">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6346825"/>
    <w:multiLevelType w:val="singleLevel"/>
    <w:tmpl w:val="86346825"/>
    <w:lvl w:ilvl="0">
      <w:start w:val="1"/>
      <w:numFmt w:val="decimal"/>
      <w:suff w:val="space"/>
      <w:lvlText w:val="%1."/>
      <w:lvlJc w:val="left"/>
      <w:pPr>
        <w:ind w:left="525" w:firstLine="0"/>
      </w:pPr>
    </w:lvl>
  </w:abstractNum>
  <w:abstractNum w:abstractNumId="1" w15:restartNumberingAfterBreak="0">
    <w:nsid w:val="FFFFFF7C"/>
    <w:multiLevelType w:val="singleLevel"/>
    <w:tmpl w:val="04F6890C"/>
    <w:lvl w:ilvl="0">
      <w:start w:val="1"/>
      <w:numFmt w:val="decimal"/>
      <w:lvlText w:val="%1."/>
      <w:lvlJc w:val="left"/>
      <w:pPr>
        <w:tabs>
          <w:tab w:val="num" w:pos="2040"/>
        </w:tabs>
        <w:ind w:leftChars="800" w:left="2040" w:hangingChars="200" w:hanging="360"/>
      </w:pPr>
    </w:lvl>
  </w:abstractNum>
  <w:abstractNum w:abstractNumId="2" w15:restartNumberingAfterBreak="0">
    <w:nsid w:val="FFFFFF7D"/>
    <w:multiLevelType w:val="singleLevel"/>
    <w:tmpl w:val="09AEBD3E"/>
    <w:lvl w:ilvl="0">
      <w:start w:val="1"/>
      <w:numFmt w:val="decimal"/>
      <w:lvlText w:val="%1."/>
      <w:lvlJc w:val="left"/>
      <w:pPr>
        <w:tabs>
          <w:tab w:val="num" w:pos="1620"/>
        </w:tabs>
        <w:ind w:leftChars="600" w:left="1620" w:hangingChars="200" w:hanging="360"/>
      </w:pPr>
    </w:lvl>
  </w:abstractNum>
  <w:abstractNum w:abstractNumId="3" w15:restartNumberingAfterBreak="0">
    <w:nsid w:val="FFFFFF7E"/>
    <w:multiLevelType w:val="singleLevel"/>
    <w:tmpl w:val="5B9A9330"/>
    <w:lvl w:ilvl="0">
      <w:start w:val="1"/>
      <w:numFmt w:val="decimal"/>
      <w:lvlText w:val="%1."/>
      <w:lvlJc w:val="left"/>
      <w:pPr>
        <w:tabs>
          <w:tab w:val="num" w:pos="1200"/>
        </w:tabs>
        <w:ind w:leftChars="400" w:left="1200" w:hangingChars="200" w:hanging="360"/>
      </w:pPr>
    </w:lvl>
  </w:abstractNum>
  <w:abstractNum w:abstractNumId="4" w15:restartNumberingAfterBreak="0">
    <w:nsid w:val="FFFFFF7F"/>
    <w:multiLevelType w:val="singleLevel"/>
    <w:tmpl w:val="CAEEB542"/>
    <w:lvl w:ilvl="0">
      <w:start w:val="1"/>
      <w:numFmt w:val="decimal"/>
      <w:lvlText w:val="%1."/>
      <w:lvlJc w:val="left"/>
      <w:pPr>
        <w:tabs>
          <w:tab w:val="num" w:pos="780"/>
        </w:tabs>
        <w:ind w:leftChars="200" w:left="780" w:hangingChars="200" w:hanging="360"/>
      </w:pPr>
    </w:lvl>
  </w:abstractNum>
  <w:abstractNum w:abstractNumId="5" w15:restartNumberingAfterBreak="0">
    <w:nsid w:val="FFFFFF80"/>
    <w:multiLevelType w:val="singleLevel"/>
    <w:tmpl w:val="A8904F3E"/>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6" w15:restartNumberingAfterBreak="0">
    <w:nsid w:val="FFFFFF81"/>
    <w:multiLevelType w:val="singleLevel"/>
    <w:tmpl w:val="F8CE9F20"/>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7" w15:restartNumberingAfterBreak="0">
    <w:nsid w:val="FFFFFF82"/>
    <w:multiLevelType w:val="singleLevel"/>
    <w:tmpl w:val="421C8276"/>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8" w15:restartNumberingAfterBreak="0">
    <w:nsid w:val="FFFFFF83"/>
    <w:multiLevelType w:val="singleLevel"/>
    <w:tmpl w:val="714E1D46"/>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9" w15:restartNumberingAfterBreak="0">
    <w:nsid w:val="FFFFFF88"/>
    <w:multiLevelType w:val="singleLevel"/>
    <w:tmpl w:val="1CD20E74"/>
    <w:lvl w:ilvl="0">
      <w:start w:val="1"/>
      <w:numFmt w:val="decimal"/>
      <w:lvlText w:val="%1."/>
      <w:lvlJc w:val="left"/>
      <w:pPr>
        <w:tabs>
          <w:tab w:val="num" w:pos="360"/>
        </w:tabs>
        <w:ind w:left="360" w:hangingChars="200" w:hanging="360"/>
      </w:pPr>
    </w:lvl>
  </w:abstractNum>
  <w:abstractNum w:abstractNumId="10" w15:restartNumberingAfterBreak="0">
    <w:nsid w:val="FFFFFF89"/>
    <w:multiLevelType w:val="singleLevel"/>
    <w:tmpl w:val="4AEA4CC0"/>
    <w:lvl w:ilvl="0">
      <w:start w:val="1"/>
      <w:numFmt w:val="bullet"/>
      <w:lvlText w:val=""/>
      <w:lvlJc w:val="left"/>
      <w:pPr>
        <w:tabs>
          <w:tab w:val="num" w:pos="360"/>
        </w:tabs>
        <w:ind w:left="360" w:hangingChars="200" w:hanging="360"/>
      </w:pPr>
      <w:rPr>
        <w:rFonts w:ascii="Wingdings" w:hAnsi="Wingdings" w:hint="default"/>
      </w:rPr>
    </w:lvl>
  </w:abstractNum>
  <w:abstractNum w:abstractNumId="11" w15:restartNumberingAfterBreak="0">
    <w:nsid w:val="000E4551"/>
    <w:multiLevelType w:val="multilevel"/>
    <w:tmpl w:val="000E4551"/>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15:restartNumberingAfterBreak="0">
    <w:nsid w:val="05EF4345"/>
    <w:multiLevelType w:val="hybridMultilevel"/>
    <w:tmpl w:val="1214E43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36202CEA"/>
    <w:multiLevelType w:val="multilevel"/>
    <w:tmpl w:val="36202CE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30E451B"/>
    <w:multiLevelType w:val="hybridMultilevel"/>
    <w:tmpl w:val="D960BA04"/>
    <w:lvl w:ilvl="0" w:tplc="EA4270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74E3DB9"/>
    <w:multiLevelType w:val="hybridMultilevel"/>
    <w:tmpl w:val="3B767AA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4EB00393"/>
    <w:multiLevelType w:val="multilevel"/>
    <w:tmpl w:val="4EB00393"/>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7" w15:restartNumberingAfterBreak="0">
    <w:nsid w:val="7DB84B26"/>
    <w:multiLevelType w:val="multilevel"/>
    <w:tmpl w:val="7DB84B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F29131E"/>
    <w:multiLevelType w:val="hybridMultilevel"/>
    <w:tmpl w:val="4E6868BC"/>
    <w:lvl w:ilvl="0" w:tplc="D5D4C10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8"/>
  </w:num>
  <w:num w:numId="2">
    <w:abstractNumId w:val="15"/>
  </w:num>
  <w:num w:numId="3">
    <w:abstractNumId w:val="12"/>
  </w:num>
  <w:num w:numId="4">
    <w:abstractNumId w:val="17"/>
  </w:num>
  <w:num w:numId="5">
    <w:abstractNumId w:val="14"/>
  </w:num>
  <w:num w:numId="6">
    <w:abstractNumId w:val="11"/>
  </w:num>
  <w:num w:numId="7">
    <w:abstractNumId w:val="16"/>
  </w:num>
  <w:num w:numId="8">
    <w:abstractNumId w:val="0"/>
  </w:num>
  <w:num w:numId="9">
    <w:abstractNumId w:val="13"/>
  </w:num>
  <w:num w:numId="10">
    <w:abstractNumId w:val="9"/>
  </w:num>
  <w:num w:numId="11">
    <w:abstractNumId w:val="4"/>
  </w:num>
  <w:num w:numId="12">
    <w:abstractNumId w:val="3"/>
  </w:num>
  <w:num w:numId="13">
    <w:abstractNumId w:val="2"/>
  </w:num>
  <w:num w:numId="14">
    <w:abstractNumId w:val="1"/>
  </w:num>
  <w:num w:numId="15">
    <w:abstractNumId w:val="10"/>
  </w:num>
  <w:num w:numId="16">
    <w:abstractNumId w:val="8"/>
  </w:num>
  <w:num w:numId="17">
    <w:abstractNumId w:val="7"/>
  </w:num>
  <w:num w:numId="18">
    <w:abstractNumId w:val="6"/>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68" fillcolor="white">
      <v:fill color="white"/>
    </o:shapedefaults>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Setting w:name="useWord2013TrackBottomHyphenation" w:uri="http://schemas.microsoft.com/office/word" w:val="1"/>
  </w:compat>
  <w:rsids>
    <w:rsidRoot w:val="1EF16AC4"/>
    <w:rsid w:val="00002256"/>
    <w:rsid w:val="000101B6"/>
    <w:rsid w:val="000132FC"/>
    <w:rsid w:val="00021310"/>
    <w:rsid w:val="00022BA2"/>
    <w:rsid w:val="000239C3"/>
    <w:rsid w:val="000279C6"/>
    <w:rsid w:val="00033F14"/>
    <w:rsid w:val="00035309"/>
    <w:rsid w:val="00035CF3"/>
    <w:rsid w:val="0003730A"/>
    <w:rsid w:val="0005339A"/>
    <w:rsid w:val="00067A75"/>
    <w:rsid w:val="00070D9F"/>
    <w:rsid w:val="0007179A"/>
    <w:rsid w:val="0007459D"/>
    <w:rsid w:val="000746AF"/>
    <w:rsid w:val="000825C9"/>
    <w:rsid w:val="00083109"/>
    <w:rsid w:val="0009175B"/>
    <w:rsid w:val="000A3F72"/>
    <w:rsid w:val="000A5028"/>
    <w:rsid w:val="000A5147"/>
    <w:rsid w:val="000A64A3"/>
    <w:rsid w:val="000C038E"/>
    <w:rsid w:val="000C11A7"/>
    <w:rsid w:val="000C6D91"/>
    <w:rsid w:val="000D1F4F"/>
    <w:rsid w:val="000D254B"/>
    <w:rsid w:val="000D27E9"/>
    <w:rsid w:val="000D3FF1"/>
    <w:rsid w:val="000D719C"/>
    <w:rsid w:val="000F2C2B"/>
    <w:rsid w:val="000F5F2D"/>
    <w:rsid w:val="0010022F"/>
    <w:rsid w:val="00101418"/>
    <w:rsid w:val="001165FD"/>
    <w:rsid w:val="00121AA7"/>
    <w:rsid w:val="001245CC"/>
    <w:rsid w:val="001248E2"/>
    <w:rsid w:val="00127885"/>
    <w:rsid w:val="001311DA"/>
    <w:rsid w:val="00133343"/>
    <w:rsid w:val="00136040"/>
    <w:rsid w:val="00154BCF"/>
    <w:rsid w:val="001616C5"/>
    <w:rsid w:val="00161F55"/>
    <w:rsid w:val="001669E3"/>
    <w:rsid w:val="00166AE1"/>
    <w:rsid w:val="00172CFB"/>
    <w:rsid w:val="0017595F"/>
    <w:rsid w:val="00190DA9"/>
    <w:rsid w:val="001A4CAF"/>
    <w:rsid w:val="001C091D"/>
    <w:rsid w:val="001C684E"/>
    <w:rsid w:val="001C73A8"/>
    <w:rsid w:val="001E596E"/>
    <w:rsid w:val="001E5FA3"/>
    <w:rsid w:val="001F5A29"/>
    <w:rsid w:val="00207925"/>
    <w:rsid w:val="00223036"/>
    <w:rsid w:val="00240AAB"/>
    <w:rsid w:val="0025006B"/>
    <w:rsid w:val="002617DE"/>
    <w:rsid w:val="0027687D"/>
    <w:rsid w:val="00277249"/>
    <w:rsid w:val="0028121E"/>
    <w:rsid w:val="00286FD0"/>
    <w:rsid w:val="00292144"/>
    <w:rsid w:val="00293115"/>
    <w:rsid w:val="00294A3F"/>
    <w:rsid w:val="00295C55"/>
    <w:rsid w:val="002A2916"/>
    <w:rsid w:val="002A48D4"/>
    <w:rsid w:val="002A7F97"/>
    <w:rsid w:val="002B2666"/>
    <w:rsid w:val="002B5164"/>
    <w:rsid w:val="002C0628"/>
    <w:rsid w:val="002C4FE4"/>
    <w:rsid w:val="002D52A0"/>
    <w:rsid w:val="002E1327"/>
    <w:rsid w:val="002E7B78"/>
    <w:rsid w:val="002F2839"/>
    <w:rsid w:val="003003BB"/>
    <w:rsid w:val="00303BA8"/>
    <w:rsid w:val="00307FDB"/>
    <w:rsid w:val="00325E51"/>
    <w:rsid w:val="00330DA9"/>
    <w:rsid w:val="0034001B"/>
    <w:rsid w:val="00344068"/>
    <w:rsid w:val="00354A5B"/>
    <w:rsid w:val="0036287C"/>
    <w:rsid w:val="0036491F"/>
    <w:rsid w:val="0036619F"/>
    <w:rsid w:val="00370814"/>
    <w:rsid w:val="00376ADB"/>
    <w:rsid w:val="00387A3D"/>
    <w:rsid w:val="00387C4B"/>
    <w:rsid w:val="003945A3"/>
    <w:rsid w:val="00397159"/>
    <w:rsid w:val="003A0118"/>
    <w:rsid w:val="003B0E75"/>
    <w:rsid w:val="003B3882"/>
    <w:rsid w:val="003B4AAD"/>
    <w:rsid w:val="003B74F1"/>
    <w:rsid w:val="003C018E"/>
    <w:rsid w:val="003C3357"/>
    <w:rsid w:val="003D0F63"/>
    <w:rsid w:val="003D1630"/>
    <w:rsid w:val="003D6746"/>
    <w:rsid w:val="003F1D1F"/>
    <w:rsid w:val="00402613"/>
    <w:rsid w:val="00406237"/>
    <w:rsid w:val="00412648"/>
    <w:rsid w:val="004302C5"/>
    <w:rsid w:val="004310E8"/>
    <w:rsid w:val="004349EC"/>
    <w:rsid w:val="004446C0"/>
    <w:rsid w:val="0044765E"/>
    <w:rsid w:val="00452966"/>
    <w:rsid w:val="00452FE4"/>
    <w:rsid w:val="00454608"/>
    <w:rsid w:val="00456CB1"/>
    <w:rsid w:val="00460648"/>
    <w:rsid w:val="00460955"/>
    <w:rsid w:val="00460A25"/>
    <w:rsid w:val="00462165"/>
    <w:rsid w:val="00473EE6"/>
    <w:rsid w:val="00483293"/>
    <w:rsid w:val="0049226F"/>
    <w:rsid w:val="00492E44"/>
    <w:rsid w:val="004A5D04"/>
    <w:rsid w:val="004A7479"/>
    <w:rsid w:val="004A7AB2"/>
    <w:rsid w:val="004B3C17"/>
    <w:rsid w:val="004B703E"/>
    <w:rsid w:val="004C2689"/>
    <w:rsid w:val="004C2C7C"/>
    <w:rsid w:val="004E7FA4"/>
    <w:rsid w:val="005012F0"/>
    <w:rsid w:val="00522F21"/>
    <w:rsid w:val="005234B2"/>
    <w:rsid w:val="005344BE"/>
    <w:rsid w:val="005348D8"/>
    <w:rsid w:val="00535CA0"/>
    <w:rsid w:val="005476A2"/>
    <w:rsid w:val="0056555D"/>
    <w:rsid w:val="00571740"/>
    <w:rsid w:val="00572C5E"/>
    <w:rsid w:val="0057548B"/>
    <w:rsid w:val="00576645"/>
    <w:rsid w:val="00580002"/>
    <w:rsid w:val="00592D31"/>
    <w:rsid w:val="00597D74"/>
    <w:rsid w:val="005A2659"/>
    <w:rsid w:val="005B486E"/>
    <w:rsid w:val="005C517E"/>
    <w:rsid w:val="005C7F93"/>
    <w:rsid w:val="005D0921"/>
    <w:rsid w:val="005E0172"/>
    <w:rsid w:val="005E6C7D"/>
    <w:rsid w:val="005F260A"/>
    <w:rsid w:val="00602BF5"/>
    <w:rsid w:val="006075B3"/>
    <w:rsid w:val="00607FCD"/>
    <w:rsid w:val="00615669"/>
    <w:rsid w:val="00615902"/>
    <w:rsid w:val="006240E6"/>
    <w:rsid w:val="00624D65"/>
    <w:rsid w:val="0062651E"/>
    <w:rsid w:val="006305D0"/>
    <w:rsid w:val="00631721"/>
    <w:rsid w:val="006328B7"/>
    <w:rsid w:val="00646B74"/>
    <w:rsid w:val="0065212C"/>
    <w:rsid w:val="0066012C"/>
    <w:rsid w:val="00660503"/>
    <w:rsid w:val="00670DF6"/>
    <w:rsid w:val="00671095"/>
    <w:rsid w:val="006716E9"/>
    <w:rsid w:val="0067243D"/>
    <w:rsid w:val="006751CA"/>
    <w:rsid w:val="00681209"/>
    <w:rsid w:val="006857ED"/>
    <w:rsid w:val="00685B7C"/>
    <w:rsid w:val="0069315A"/>
    <w:rsid w:val="006977F7"/>
    <w:rsid w:val="006A04FC"/>
    <w:rsid w:val="006A3FE4"/>
    <w:rsid w:val="006A7340"/>
    <w:rsid w:val="006B07D3"/>
    <w:rsid w:val="006C3C26"/>
    <w:rsid w:val="006D0B45"/>
    <w:rsid w:val="006D3B60"/>
    <w:rsid w:val="006D696D"/>
    <w:rsid w:val="006F52ED"/>
    <w:rsid w:val="006F749B"/>
    <w:rsid w:val="00705CDF"/>
    <w:rsid w:val="00713341"/>
    <w:rsid w:val="00722243"/>
    <w:rsid w:val="00723F96"/>
    <w:rsid w:val="00733770"/>
    <w:rsid w:val="00733809"/>
    <w:rsid w:val="007371C0"/>
    <w:rsid w:val="0074207C"/>
    <w:rsid w:val="0074556E"/>
    <w:rsid w:val="007603D1"/>
    <w:rsid w:val="00763056"/>
    <w:rsid w:val="00766511"/>
    <w:rsid w:val="00772D74"/>
    <w:rsid w:val="007754E7"/>
    <w:rsid w:val="00775BFC"/>
    <w:rsid w:val="00777706"/>
    <w:rsid w:val="0078240C"/>
    <w:rsid w:val="007A2E27"/>
    <w:rsid w:val="007A525F"/>
    <w:rsid w:val="007B29FC"/>
    <w:rsid w:val="007C203D"/>
    <w:rsid w:val="007C4A07"/>
    <w:rsid w:val="007D2978"/>
    <w:rsid w:val="007D7692"/>
    <w:rsid w:val="007E2AE1"/>
    <w:rsid w:val="007F2039"/>
    <w:rsid w:val="00802A39"/>
    <w:rsid w:val="00810BFF"/>
    <w:rsid w:val="0081169D"/>
    <w:rsid w:val="00811ADE"/>
    <w:rsid w:val="00816792"/>
    <w:rsid w:val="008255F6"/>
    <w:rsid w:val="00826E40"/>
    <w:rsid w:val="008273B7"/>
    <w:rsid w:val="00831309"/>
    <w:rsid w:val="00833885"/>
    <w:rsid w:val="008374B7"/>
    <w:rsid w:val="00861E97"/>
    <w:rsid w:val="008645B5"/>
    <w:rsid w:val="00865763"/>
    <w:rsid w:val="00867F2D"/>
    <w:rsid w:val="00877AAD"/>
    <w:rsid w:val="00890265"/>
    <w:rsid w:val="00891D85"/>
    <w:rsid w:val="008A3880"/>
    <w:rsid w:val="008B63CA"/>
    <w:rsid w:val="008C37A2"/>
    <w:rsid w:val="008D1AD0"/>
    <w:rsid w:val="008D3A73"/>
    <w:rsid w:val="008D762C"/>
    <w:rsid w:val="008E0345"/>
    <w:rsid w:val="008E7B2D"/>
    <w:rsid w:val="008F1C82"/>
    <w:rsid w:val="008F444E"/>
    <w:rsid w:val="008F4F62"/>
    <w:rsid w:val="008F7D06"/>
    <w:rsid w:val="00903467"/>
    <w:rsid w:val="00920F0F"/>
    <w:rsid w:val="00923EBC"/>
    <w:rsid w:val="00933909"/>
    <w:rsid w:val="00941503"/>
    <w:rsid w:val="00944E84"/>
    <w:rsid w:val="009532FE"/>
    <w:rsid w:val="0095517A"/>
    <w:rsid w:val="00964701"/>
    <w:rsid w:val="0096596B"/>
    <w:rsid w:val="00966497"/>
    <w:rsid w:val="00967854"/>
    <w:rsid w:val="00972240"/>
    <w:rsid w:val="00982474"/>
    <w:rsid w:val="00984168"/>
    <w:rsid w:val="00993495"/>
    <w:rsid w:val="009A0D4A"/>
    <w:rsid w:val="009A4443"/>
    <w:rsid w:val="009A5E17"/>
    <w:rsid w:val="009B46C7"/>
    <w:rsid w:val="009B5201"/>
    <w:rsid w:val="009D2385"/>
    <w:rsid w:val="009D337E"/>
    <w:rsid w:val="009E0C16"/>
    <w:rsid w:val="009F2775"/>
    <w:rsid w:val="009F569B"/>
    <w:rsid w:val="00A013D5"/>
    <w:rsid w:val="00A01AE0"/>
    <w:rsid w:val="00A142E7"/>
    <w:rsid w:val="00A321A4"/>
    <w:rsid w:val="00A32C3F"/>
    <w:rsid w:val="00A334F8"/>
    <w:rsid w:val="00A37D9D"/>
    <w:rsid w:val="00A45DF9"/>
    <w:rsid w:val="00A53570"/>
    <w:rsid w:val="00A542C7"/>
    <w:rsid w:val="00A67879"/>
    <w:rsid w:val="00A734B5"/>
    <w:rsid w:val="00A85BA0"/>
    <w:rsid w:val="00A85D29"/>
    <w:rsid w:val="00A946CE"/>
    <w:rsid w:val="00A9774F"/>
    <w:rsid w:val="00AA3655"/>
    <w:rsid w:val="00AB3DE0"/>
    <w:rsid w:val="00AB4385"/>
    <w:rsid w:val="00AC5C25"/>
    <w:rsid w:val="00AC5DFE"/>
    <w:rsid w:val="00AD1727"/>
    <w:rsid w:val="00AE435B"/>
    <w:rsid w:val="00AE632C"/>
    <w:rsid w:val="00AE7AA0"/>
    <w:rsid w:val="00AF4DDD"/>
    <w:rsid w:val="00AF508F"/>
    <w:rsid w:val="00AF722A"/>
    <w:rsid w:val="00B02354"/>
    <w:rsid w:val="00B056AA"/>
    <w:rsid w:val="00B1348C"/>
    <w:rsid w:val="00B2001A"/>
    <w:rsid w:val="00B23215"/>
    <w:rsid w:val="00B30D51"/>
    <w:rsid w:val="00B35D50"/>
    <w:rsid w:val="00B365D3"/>
    <w:rsid w:val="00B43185"/>
    <w:rsid w:val="00B444AA"/>
    <w:rsid w:val="00B46AF0"/>
    <w:rsid w:val="00B67370"/>
    <w:rsid w:val="00B72AE3"/>
    <w:rsid w:val="00B72C3D"/>
    <w:rsid w:val="00B931F7"/>
    <w:rsid w:val="00B940D5"/>
    <w:rsid w:val="00BA5E8D"/>
    <w:rsid w:val="00BA79F9"/>
    <w:rsid w:val="00BB0653"/>
    <w:rsid w:val="00BB30A2"/>
    <w:rsid w:val="00BB53C0"/>
    <w:rsid w:val="00BC583E"/>
    <w:rsid w:val="00BC5A58"/>
    <w:rsid w:val="00BE4F89"/>
    <w:rsid w:val="00BE7B3B"/>
    <w:rsid w:val="00C04E68"/>
    <w:rsid w:val="00C15236"/>
    <w:rsid w:val="00C16B70"/>
    <w:rsid w:val="00C21363"/>
    <w:rsid w:val="00C24881"/>
    <w:rsid w:val="00C301ED"/>
    <w:rsid w:val="00C30814"/>
    <w:rsid w:val="00C37B36"/>
    <w:rsid w:val="00C423F7"/>
    <w:rsid w:val="00C52100"/>
    <w:rsid w:val="00C536A9"/>
    <w:rsid w:val="00C55DC5"/>
    <w:rsid w:val="00C56FE3"/>
    <w:rsid w:val="00C6116F"/>
    <w:rsid w:val="00C6126A"/>
    <w:rsid w:val="00C70BB5"/>
    <w:rsid w:val="00C845C7"/>
    <w:rsid w:val="00C9019D"/>
    <w:rsid w:val="00CA4B79"/>
    <w:rsid w:val="00CC72EE"/>
    <w:rsid w:val="00CD1C93"/>
    <w:rsid w:val="00CD4319"/>
    <w:rsid w:val="00CD5616"/>
    <w:rsid w:val="00CE240C"/>
    <w:rsid w:val="00CE5942"/>
    <w:rsid w:val="00CE6794"/>
    <w:rsid w:val="00CF58F3"/>
    <w:rsid w:val="00D11A32"/>
    <w:rsid w:val="00D135D8"/>
    <w:rsid w:val="00D177F1"/>
    <w:rsid w:val="00D26D80"/>
    <w:rsid w:val="00D32B5D"/>
    <w:rsid w:val="00D35781"/>
    <w:rsid w:val="00D42076"/>
    <w:rsid w:val="00D4530E"/>
    <w:rsid w:val="00D5779C"/>
    <w:rsid w:val="00D57D4C"/>
    <w:rsid w:val="00D57E0F"/>
    <w:rsid w:val="00D7508E"/>
    <w:rsid w:val="00D75E31"/>
    <w:rsid w:val="00D805A2"/>
    <w:rsid w:val="00D8477F"/>
    <w:rsid w:val="00D86AD1"/>
    <w:rsid w:val="00D90DF2"/>
    <w:rsid w:val="00D91FD5"/>
    <w:rsid w:val="00D94F19"/>
    <w:rsid w:val="00DA0944"/>
    <w:rsid w:val="00DA26B8"/>
    <w:rsid w:val="00DA4C3D"/>
    <w:rsid w:val="00DA74D6"/>
    <w:rsid w:val="00DB1A08"/>
    <w:rsid w:val="00DB7750"/>
    <w:rsid w:val="00DB7F58"/>
    <w:rsid w:val="00DC1C9A"/>
    <w:rsid w:val="00DE0D27"/>
    <w:rsid w:val="00DE1BB0"/>
    <w:rsid w:val="00DE328A"/>
    <w:rsid w:val="00DE5ADB"/>
    <w:rsid w:val="00DF3A57"/>
    <w:rsid w:val="00E0006F"/>
    <w:rsid w:val="00E06A95"/>
    <w:rsid w:val="00E06B2E"/>
    <w:rsid w:val="00E142B4"/>
    <w:rsid w:val="00E16A46"/>
    <w:rsid w:val="00E20723"/>
    <w:rsid w:val="00E2383E"/>
    <w:rsid w:val="00E40EDD"/>
    <w:rsid w:val="00E41372"/>
    <w:rsid w:val="00E428C7"/>
    <w:rsid w:val="00E44A15"/>
    <w:rsid w:val="00E46128"/>
    <w:rsid w:val="00E520F1"/>
    <w:rsid w:val="00E559E7"/>
    <w:rsid w:val="00E61D08"/>
    <w:rsid w:val="00E63A46"/>
    <w:rsid w:val="00E65C53"/>
    <w:rsid w:val="00E67D96"/>
    <w:rsid w:val="00E71B8C"/>
    <w:rsid w:val="00E810F0"/>
    <w:rsid w:val="00E8598E"/>
    <w:rsid w:val="00EA0CF7"/>
    <w:rsid w:val="00EA158F"/>
    <w:rsid w:val="00EC021D"/>
    <w:rsid w:val="00EC26B0"/>
    <w:rsid w:val="00EC4F70"/>
    <w:rsid w:val="00EC642E"/>
    <w:rsid w:val="00EC79F7"/>
    <w:rsid w:val="00ED54C2"/>
    <w:rsid w:val="00EE1216"/>
    <w:rsid w:val="00EE30CC"/>
    <w:rsid w:val="00EE4164"/>
    <w:rsid w:val="00EE5494"/>
    <w:rsid w:val="00EF1C54"/>
    <w:rsid w:val="00EF2367"/>
    <w:rsid w:val="00EF4481"/>
    <w:rsid w:val="00EF6389"/>
    <w:rsid w:val="00EF7394"/>
    <w:rsid w:val="00EF75E2"/>
    <w:rsid w:val="00EF7FDF"/>
    <w:rsid w:val="00F011B0"/>
    <w:rsid w:val="00F03946"/>
    <w:rsid w:val="00F07F27"/>
    <w:rsid w:val="00F1149A"/>
    <w:rsid w:val="00F21B65"/>
    <w:rsid w:val="00F227B2"/>
    <w:rsid w:val="00F230B9"/>
    <w:rsid w:val="00F33BA9"/>
    <w:rsid w:val="00F340AF"/>
    <w:rsid w:val="00F476D0"/>
    <w:rsid w:val="00F5021E"/>
    <w:rsid w:val="00F62D9E"/>
    <w:rsid w:val="00F67C80"/>
    <w:rsid w:val="00F707DE"/>
    <w:rsid w:val="00F73C61"/>
    <w:rsid w:val="00F757F3"/>
    <w:rsid w:val="00F81761"/>
    <w:rsid w:val="00F82DFB"/>
    <w:rsid w:val="00F84A1E"/>
    <w:rsid w:val="00F90243"/>
    <w:rsid w:val="00FA2742"/>
    <w:rsid w:val="00FB1D2A"/>
    <w:rsid w:val="00FB1E1F"/>
    <w:rsid w:val="00FB29D3"/>
    <w:rsid w:val="00FB59E2"/>
    <w:rsid w:val="00FC4179"/>
    <w:rsid w:val="00FC5545"/>
    <w:rsid w:val="00FD2BF8"/>
    <w:rsid w:val="00FD37C1"/>
    <w:rsid w:val="00FF2131"/>
    <w:rsid w:val="01463F2E"/>
    <w:rsid w:val="01B258D0"/>
    <w:rsid w:val="02C61A3C"/>
    <w:rsid w:val="042B32F1"/>
    <w:rsid w:val="04BD7EBA"/>
    <w:rsid w:val="05B81564"/>
    <w:rsid w:val="060B22C8"/>
    <w:rsid w:val="082809BA"/>
    <w:rsid w:val="08B71E25"/>
    <w:rsid w:val="08C36D6E"/>
    <w:rsid w:val="090879D6"/>
    <w:rsid w:val="09AA6A54"/>
    <w:rsid w:val="0B942B9C"/>
    <w:rsid w:val="0BA14A6F"/>
    <w:rsid w:val="0BCE7256"/>
    <w:rsid w:val="0C097FAF"/>
    <w:rsid w:val="0C7D6D93"/>
    <w:rsid w:val="0D337991"/>
    <w:rsid w:val="0E036AC9"/>
    <w:rsid w:val="0E2249F3"/>
    <w:rsid w:val="10CF08DB"/>
    <w:rsid w:val="113B3160"/>
    <w:rsid w:val="135730AA"/>
    <w:rsid w:val="135C7F30"/>
    <w:rsid w:val="15332FC3"/>
    <w:rsid w:val="16D55E91"/>
    <w:rsid w:val="172A2269"/>
    <w:rsid w:val="187321DC"/>
    <w:rsid w:val="1AC2215D"/>
    <w:rsid w:val="1B992C07"/>
    <w:rsid w:val="1C7600A7"/>
    <w:rsid w:val="1EF16AC4"/>
    <w:rsid w:val="1F3B7CE2"/>
    <w:rsid w:val="20AF06B1"/>
    <w:rsid w:val="20EF3761"/>
    <w:rsid w:val="21721509"/>
    <w:rsid w:val="217A7DD1"/>
    <w:rsid w:val="21BD7C24"/>
    <w:rsid w:val="21E65047"/>
    <w:rsid w:val="230E72D4"/>
    <w:rsid w:val="236E0913"/>
    <w:rsid w:val="25C22A50"/>
    <w:rsid w:val="269C74BD"/>
    <w:rsid w:val="274756D6"/>
    <w:rsid w:val="284F78AB"/>
    <w:rsid w:val="28DA06D8"/>
    <w:rsid w:val="29AF7762"/>
    <w:rsid w:val="2A193A4C"/>
    <w:rsid w:val="2C451722"/>
    <w:rsid w:val="2C76175D"/>
    <w:rsid w:val="2DB63022"/>
    <w:rsid w:val="2DDE2CF2"/>
    <w:rsid w:val="2ED82FE2"/>
    <w:rsid w:val="2F1A205A"/>
    <w:rsid w:val="2FC33D8A"/>
    <w:rsid w:val="30867606"/>
    <w:rsid w:val="30A04388"/>
    <w:rsid w:val="311A4236"/>
    <w:rsid w:val="32A921C2"/>
    <w:rsid w:val="335D6956"/>
    <w:rsid w:val="34525144"/>
    <w:rsid w:val="356B26AF"/>
    <w:rsid w:val="366F1E18"/>
    <w:rsid w:val="3720414C"/>
    <w:rsid w:val="375641EE"/>
    <w:rsid w:val="37E81B7F"/>
    <w:rsid w:val="380E4C2C"/>
    <w:rsid w:val="38C16A39"/>
    <w:rsid w:val="398B30F0"/>
    <w:rsid w:val="3A662FEC"/>
    <w:rsid w:val="3A78674D"/>
    <w:rsid w:val="3AAD5FCC"/>
    <w:rsid w:val="3B2A1B1F"/>
    <w:rsid w:val="3B3D34A3"/>
    <w:rsid w:val="3BE347D2"/>
    <w:rsid w:val="3C697FD1"/>
    <w:rsid w:val="3CB431B0"/>
    <w:rsid w:val="3D66727E"/>
    <w:rsid w:val="3DE7500E"/>
    <w:rsid w:val="3F162718"/>
    <w:rsid w:val="3F3C39D8"/>
    <w:rsid w:val="3F6A4681"/>
    <w:rsid w:val="3F876A71"/>
    <w:rsid w:val="41DB0A76"/>
    <w:rsid w:val="432924F1"/>
    <w:rsid w:val="43A576F3"/>
    <w:rsid w:val="440809C2"/>
    <w:rsid w:val="443E1001"/>
    <w:rsid w:val="44521CC5"/>
    <w:rsid w:val="45916E9F"/>
    <w:rsid w:val="46917755"/>
    <w:rsid w:val="475659D6"/>
    <w:rsid w:val="47DE4668"/>
    <w:rsid w:val="47E664F3"/>
    <w:rsid w:val="47E67D2C"/>
    <w:rsid w:val="47FD3B92"/>
    <w:rsid w:val="49DD3806"/>
    <w:rsid w:val="49E508A1"/>
    <w:rsid w:val="4A4225C7"/>
    <w:rsid w:val="4B461780"/>
    <w:rsid w:val="4BE525C1"/>
    <w:rsid w:val="4C077239"/>
    <w:rsid w:val="4D5F028E"/>
    <w:rsid w:val="4D96626A"/>
    <w:rsid w:val="4F4D0FD4"/>
    <w:rsid w:val="51157DBD"/>
    <w:rsid w:val="515F347D"/>
    <w:rsid w:val="51635391"/>
    <w:rsid w:val="51B330B0"/>
    <w:rsid w:val="51CB3465"/>
    <w:rsid w:val="535E42AF"/>
    <w:rsid w:val="53F30F68"/>
    <w:rsid w:val="54646665"/>
    <w:rsid w:val="55221111"/>
    <w:rsid w:val="55F33E33"/>
    <w:rsid w:val="56196829"/>
    <w:rsid w:val="56B37FE2"/>
    <w:rsid w:val="57461FC0"/>
    <w:rsid w:val="574743D6"/>
    <w:rsid w:val="57AC45C2"/>
    <w:rsid w:val="586F06BF"/>
    <w:rsid w:val="58B81727"/>
    <w:rsid w:val="597737C0"/>
    <w:rsid w:val="5A0F0616"/>
    <w:rsid w:val="5A9A57F0"/>
    <w:rsid w:val="5AD87416"/>
    <w:rsid w:val="5BD961D9"/>
    <w:rsid w:val="5C5349C8"/>
    <w:rsid w:val="5DE473B4"/>
    <w:rsid w:val="5F986FB1"/>
    <w:rsid w:val="5FFD6513"/>
    <w:rsid w:val="60302FDA"/>
    <w:rsid w:val="6045742D"/>
    <w:rsid w:val="612C3EA3"/>
    <w:rsid w:val="61DC09F9"/>
    <w:rsid w:val="627A11A5"/>
    <w:rsid w:val="630233E7"/>
    <w:rsid w:val="64CD1681"/>
    <w:rsid w:val="64DA4A9B"/>
    <w:rsid w:val="657824B9"/>
    <w:rsid w:val="658904FE"/>
    <w:rsid w:val="66A01608"/>
    <w:rsid w:val="677F5B88"/>
    <w:rsid w:val="68286719"/>
    <w:rsid w:val="68702800"/>
    <w:rsid w:val="68A71EAE"/>
    <w:rsid w:val="68D54E08"/>
    <w:rsid w:val="69D35520"/>
    <w:rsid w:val="6A7D0EF7"/>
    <w:rsid w:val="6B071771"/>
    <w:rsid w:val="6B7C7C56"/>
    <w:rsid w:val="6CE82702"/>
    <w:rsid w:val="6D201769"/>
    <w:rsid w:val="6DA331AB"/>
    <w:rsid w:val="6E1E1315"/>
    <w:rsid w:val="6E9050A9"/>
    <w:rsid w:val="6FFE58BA"/>
    <w:rsid w:val="704C2E19"/>
    <w:rsid w:val="716F0C47"/>
    <w:rsid w:val="728A0217"/>
    <w:rsid w:val="72DC6FD1"/>
    <w:rsid w:val="730365EB"/>
    <w:rsid w:val="73047BFC"/>
    <w:rsid w:val="736201D1"/>
    <w:rsid w:val="73787A87"/>
    <w:rsid w:val="73C967DF"/>
    <w:rsid w:val="740B1345"/>
    <w:rsid w:val="74BD2792"/>
    <w:rsid w:val="74F9023F"/>
    <w:rsid w:val="761F5E5C"/>
    <w:rsid w:val="76716E14"/>
    <w:rsid w:val="77635FB6"/>
    <w:rsid w:val="782117ED"/>
    <w:rsid w:val="798C3234"/>
    <w:rsid w:val="79E846B8"/>
    <w:rsid w:val="7A0B51C4"/>
    <w:rsid w:val="7A824EA6"/>
    <w:rsid w:val="7D901DF3"/>
    <w:rsid w:val="7D982E13"/>
    <w:rsid w:val="7DE13DF6"/>
    <w:rsid w:val="7F0078AE"/>
    <w:rsid w:val="7FD62EFA"/>
    <w:rsid w:val="7FF455B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8" fillcolor="white">
      <v:fill color="white"/>
    </o:shapedefaults>
    <o:shapelayout v:ext="edit">
      <o:idmap v:ext="edit" data="2"/>
    </o:shapelayout>
  </w:shapeDefaults>
  <w:decimalSymbol w:val="."/>
  <w:listSeparator w:val=","/>
  <w14:docId w14:val="298430BF"/>
  <w15:docId w15:val="{F65FE8A2-F9BB-4ABF-9309-E3D25FF14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D32B5D"/>
    <w:pPr>
      <w:widowControl w:val="0"/>
      <w:jc w:val="both"/>
    </w:pPr>
    <w:rPr>
      <w:kern w:val="2"/>
      <w:sz w:val="21"/>
      <w:szCs w:val="24"/>
    </w:rPr>
  </w:style>
  <w:style w:type="paragraph" w:styleId="1">
    <w:name w:val="heading 1"/>
    <w:basedOn w:val="a"/>
    <w:next w:val="a"/>
    <w:link w:val="10"/>
    <w:qFormat/>
    <w:rsid w:val="00E8598E"/>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rsid w:val="00D32B5D"/>
    <w:pPr>
      <w:tabs>
        <w:tab w:val="center" w:pos="4153"/>
        <w:tab w:val="right" w:pos="8306"/>
      </w:tabs>
      <w:snapToGrid w:val="0"/>
      <w:jc w:val="left"/>
    </w:pPr>
    <w:rPr>
      <w:sz w:val="18"/>
    </w:rPr>
  </w:style>
  <w:style w:type="paragraph" w:styleId="a4">
    <w:name w:val="header"/>
    <w:basedOn w:val="a"/>
    <w:qFormat/>
    <w:rsid w:val="00D32B5D"/>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qFormat/>
    <w:rsid w:val="00D32B5D"/>
    <w:pPr>
      <w:spacing w:beforeAutospacing="1" w:afterAutospacing="1"/>
      <w:jc w:val="left"/>
    </w:pPr>
    <w:rPr>
      <w:rFonts w:cs="Times New Roman"/>
      <w:kern w:val="0"/>
      <w:sz w:val="24"/>
    </w:rPr>
  </w:style>
  <w:style w:type="table" w:styleId="a6">
    <w:name w:val="Table Grid"/>
    <w:basedOn w:val="a1"/>
    <w:qFormat/>
    <w:rsid w:val="00D32B5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rsid w:val="00D90DF2"/>
    <w:rPr>
      <w:sz w:val="18"/>
      <w:szCs w:val="18"/>
    </w:rPr>
  </w:style>
  <w:style w:type="character" w:customStyle="1" w:styleId="a8">
    <w:name w:val="批注框文本 字符"/>
    <w:basedOn w:val="a0"/>
    <w:link w:val="a7"/>
    <w:rsid w:val="00D90DF2"/>
    <w:rPr>
      <w:kern w:val="2"/>
      <w:sz w:val="18"/>
      <w:szCs w:val="18"/>
    </w:rPr>
  </w:style>
  <w:style w:type="paragraph" w:styleId="a9">
    <w:name w:val="List Paragraph"/>
    <w:basedOn w:val="a"/>
    <w:uiPriority w:val="99"/>
    <w:unhideWhenUsed/>
    <w:rsid w:val="00A67879"/>
    <w:pPr>
      <w:ind w:firstLineChars="200" w:firstLine="420"/>
    </w:pPr>
  </w:style>
  <w:style w:type="character" w:customStyle="1" w:styleId="skip">
    <w:name w:val="skip"/>
    <w:basedOn w:val="a0"/>
    <w:rsid w:val="0067243D"/>
  </w:style>
  <w:style w:type="character" w:styleId="aa">
    <w:name w:val="Hyperlink"/>
    <w:basedOn w:val="a0"/>
    <w:uiPriority w:val="99"/>
    <w:unhideWhenUsed/>
    <w:rsid w:val="0067243D"/>
    <w:rPr>
      <w:color w:val="0000FF"/>
      <w:u w:val="single"/>
    </w:rPr>
  </w:style>
  <w:style w:type="character" w:customStyle="1" w:styleId="apple-converted-space">
    <w:name w:val="apple-converted-space"/>
    <w:basedOn w:val="a0"/>
    <w:rsid w:val="0067243D"/>
  </w:style>
  <w:style w:type="character" w:customStyle="1" w:styleId="src">
    <w:name w:val="src"/>
    <w:basedOn w:val="a0"/>
    <w:rsid w:val="000239C3"/>
  </w:style>
  <w:style w:type="character" w:customStyle="1" w:styleId="basic-word">
    <w:name w:val="basic-word"/>
    <w:basedOn w:val="a0"/>
    <w:rsid w:val="00903467"/>
  </w:style>
  <w:style w:type="paragraph" w:customStyle="1" w:styleId="11">
    <w:name w:val="列出段落1"/>
    <w:basedOn w:val="a"/>
    <w:uiPriority w:val="72"/>
    <w:rsid w:val="00602BF5"/>
    <w:pPr>
      <w:ind w:left="720"/>
      <w:contextualSpacing/>
    </w:pPr>
    <w:rPr>
      <w:rFonts w:ascii="Times New Roman" w:eastAsia="宋体" w:hAnsi="Times New Roman" w:cs="Times New Roman"/>
    </w:rPr>
  </w:style>
  <w:style w:type="character" w:customStyle="1" w:styleId="10">
    <w:name w:val="标题 1 字符"/>
    <w:basedOn w:val="a0"/>
    <w:link w:val="1"/>
    <w:rsid w:val="00E8598E"/>
    <w:rPr>
      <w:b/>
      <w:bCs/>
      <w:kern w:val="44"/>
      <w:sz w:val="44"/>
      <w:szCs w:val="44"/>
    </w:rPr>
  </w:style>
  <w:style w:type="paragraph" w:styleId="TOC">
    <w:name w:val="TOC Heading"/>
    <w:basedOn w:val="1"/>
    <w:next w:val="a"/>
    <w:uiPriority w:val="39"/>
    <w:unhideWhenUsed/>
    <w:qFormat/>
    <w:rsid w:val="00E8598E"/>
    <w:pPr>
      <w:widowControl/>
      <w:spacing w:before="480" w:after="0" w:line="276" w:lineRule="auto"/>
      <w:jc w:val="left"/>
      <w:outlineLvl w:val="9"/>
    </w:pPr>
    <w:rPr>
      <w:rFonts w:asciiTheme="majorHAnsi" w:eastAsiaTheme="majorEastAsia" w:hAnsiTheme="majorHAnsi" w:cstheme="majorBidi"/>
      <w:color w:val="2E74B5" w:themeColor="accent1" w:themeShade="BF"/>
      <w:kern w:val="0"/>
      <w:sz w:val="28"/>
      <w:szCs w:val="28"/>
    </w:rPr>
  </w:style>
  <w:style w:type="paragraph" w:styleId="TOC2">
    <w:name w:val="toc 2"/>
    <w:basedOn w:val="a"/>
    <w:next w:val="a"/>
    <w:autoRedefine/>
    <w:uiPriority w:val="39"/>
    <w:unhideWhenUsed/>
    <w:qFormat/>
    <w:rsid w:val="00E8598E"/>
    <w:pPr>
      <w:widowControl/>
      <w:spacing w:after="100" w:line="276" w:lineRule="auto"/>
      <w:ind w:left="220"/>
      <w:jc w:val="left"/>
    </w:pPr>
    <w:rPr>
      <w:kern w:val="0"/>
      <w:sz w:val="22"/>
      <w:szCs w:val="22"/>
    </w:rPr>
  </w:style>
  <w:style w:type="paragraph" w:styleId="TOC1">
    <w:name w:val="toc 1"/>
    <w:basedOn w:val="a"/>
    <w:next w:val="a"/>
    <w:autoRedefine/>
    <w:uiPriority w:val="39"/>
    <w:unhideWhenUsed/>
    <w:qFormat/>
    <w:rsid w:val="00E8598E"/>
    <w:pPr>
      <w:widowControl/>
      <w:spacing w:after="100" w:line="276" w:lineRule="auto"/>
      <w:jc w:val="left"/>
    </w:pPr>
    <w:rPr>
      <w:kern w:val="0"/>
      <w:sz w:val="22"/>
      <w:szCs w:val="22"/>
    </w:rPr>
  </w:style>
  <w:style w:type="paragraph" w:styleId="TOC3">
    <w:name w:val="toc 3"/>
    <w:basedOn w:val="a"/>
    <w:next w:val="a"/>
    <w:autoRedefine/>
    <w:uiPriority w:val="39"/>
    <w:unhideWhenUsed/>
    <w:qFormat/>
    <w:rsid w:val="00E8598E"/>
    <w:pPr>
      <w:widowControl/>
      <w:spacing w:after="100" w:line="276" w:lineRule="auto"/>
      <w:ind w:left="440"/>
      <w:jc w:val="left"/>
    </w:pPr>
    <w:rPr>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5.jpeg"/><Relationship Id="rId107" Type="http://schemas.openxmlformats.org/officeDocument/2006/relationships/hyperlink" Target="javascript:;" TargetMode="External"/><Relationship Id="rId11" Type="http://schemas.openxmlformats.org/officeDocument/2006/relationships/hyperlink" Target="javascript:;" TargetMode="Externa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hyperlink" Target="javascript:;" TargetMode="External"/><Relationship Id="rId123" Type="http://schemas.openxmlformats.org/officeDocument/2006/relationships/image" Target="media/image100.jpeg"/><Relationship Id="rId128" Type="http://schemas.openxmlformats.org/officeDocument/2006/relationships/image" Target="media/image105.jpe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2.jpe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emf"/><Relationship Id="rId139" Type="http://schemas.openxmlformats.org/officeDocument/2006/relationships/image" Target="media/image116.jpe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javascript:;" TargetMode="Externa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3.png"/><Relationship Id="rId103" Type="http://schemas.openxmlformats.org/officeDocument/2006/relationships/hyperlink" Target="javascript:;" TargetMode="External"/><Relationship Id="rId108" Type="http://schemas.openxmlformats.org/officeDocument/2006/relationships/hyperlink" Target="javascript:;" TargetMode="External"/><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3.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0.jpe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image" Target="media/image107.jpeg"/><Relationship Id="rId135" Type="http://schemas.openxmlformats.org/officeDocument/2006/relationships/image" Target="media/image112.jpeg"/><Relationship Id="rId13" Type="http://schemas.openxmlformats.org/officeDocument/2006/relationships/hyperlink" Target="javascript:;" TargetMode="Externa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86.jpeg"/><Relationship Id="rId34" Type="http://schemas.openxmlformats.org/officeDocument/2006/relationships/image" Target="media/image20.jpe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4.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header" Target="header2.xml"/><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5.jpeg"/><Relationship Id="rId14" Type="http://schemas.openxmlformats.org/officeDocument/2006/relationships/hyperlink" Target="javascript:;" TargetMode="Externa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2.png"/><Relationship Id="rId105" Type="http://schemas.openxmlformats.org/officeDocument/2006/relationships/image" Target="media/image85.jpeg"/><Relationship Id="rId126" Type="http://schemas.openxmlformats.org/officeDocument/2006/relationships/image" Target="media/image103.jpe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hyperlink" Target="javascript:;" TargetMode="External"/><Relationship Id="rId121" Type="http://schemas.openxmlformats.org/officeDocument/2006/relationships/image" Target="media/image98.png"/><Relationship Id="rId142"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footer" Target="footer1.xml"/><Relationship Id="rId67" Type="http://schemas.openxmlformats.org/officeDocument/2006/relationships/image" Target="media/image51.png"/><Relationship Id="rId116" Type="http://schemas.openxmlformats.org/officeDocument/2006/relationships/image" Target="media/image93.jpeg"/><Relationship Id="rId137" Type="http://schemas.openxmlformats.org/officeDocument/2006/relationships/image" Target="media/image114.jpe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88.jpeg"/><Relationship Id="rId132" Type="http://schemas.openxmlformats.org/officeDocument/2006/relationships/image" Target="media/image109.jpeg"/><Relationship Id="rId15" Type="http://schemas.openxmlformats.org/officeDocument/2006/relationships/image" Target="media/image1.jpeg"/><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hyperlink" Target="javascript:;" TargetMode="External"/><Relationship Id="rId127" Type="http://schemas.openxmlformats.org/officeDocument/2006/relationships/image" Target="media/image104.jpeg"/><Relationship Id="rId10" Type="http://schemas.openxmlformats.org/officeDocument/2006/relationships/hyperlink" Target="javascript:;" TargetMode="External"/><Relationship Id="rId31" Type="http://schemas.openxmlformats.org/officeDocument/2006/relationships/image" Target="media/image17.jpe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hyperlink" Target="javascript:;" TargetMode="External"/><Relationship Id="rId101" Type="http://schemas.openxmlformats.org/officeDocument/2006/relationships/image" Target="media/image83.jpeg"/><Relationship Id="rId122" Type="http://schemas.openxmlformats.org/officeDocument/2006/relationships/image" Target="media/image99.jpeg"/><Relationship Id="rId143"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2.jpeg"/><Relationship Id="rId47" Type="http://schemas.openxmlformats.org/officeDocument/2006/relationships/image" Target="media/image31.jpe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89.jpeg"/><Relationship Id="rId133" Type="http://schemas.openxmlformats.org/officeDocument/2006/relationships/image" Target="media/image110.jpeg"/><Relationship Id="rId16"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C7B6D36-9A72-4E4D-8E26-3B0FC76AE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3221</TotalTime>
  <Pages>88</Pages>
  <Words>13789</Words>
  <Characters>78598</Characters>
  <Application>Microsoft Office Word</Application>
  <DocSecurity>0</DocSecurity>
  <Lines>654</Lines>
  <Paragraphs>184</Paragraphs>
  <ScaleCrop>false</ScaleCrop>
  <Company/>
  <LinksUpToDate>false</LinksUpToDate>
  <CharactersWithSpaces>92203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侯林</dc:creator>
  <cp:lastModifiedBy>任 宇轩</cp:lastModifiedBy>
  <cp:revision>641</cp:revision>
  <dcterms:created xsi:type="dcterms:W3CDTF">2020-10-30T02:22:00Z</dcterms:created>
  <dcterms:modified xsi:type="dcterms:W3CDTF">2021-11-09T07:05:00Z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2052-11.1.0.9929</vt:lpwstr>
  </property>
</Properties>
</file>