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6"/>
        <w:ind w:left="1440" w:right="1416"/>
        <w:jc w:val="center"/>
        <w:rPr>
          <w:b/>
          <w:sz w:val="44"/>
        </w:rPr>
      </w:pPr>
      <w:bookmarkStart w:id="61" w:name="_GoBack"/>
      <w:bookmarkEnd w:id="61"/>
    </w:p>
    <w:p>
      <w:pPr>
        <w:spacing w:before="66"/>
        <w:ind w:left="1440" w:right="1416"/>
        <w:jc w:val="center"/>
        <w:rPr>
          <w:b/>
          <w:sz w:val="44"/>
        </w:rPr>
      </w:pPr>
    </w:p>
    <w:p>
      <w:pPr>
        <w:spacing w:before="66"/>
        <w:ind w:left="1440" w:right="1416"/>
        <w:jc w:val="center"/>
        <w:rPr>
          <w:b/>
          <w:sz w:val="44"/>
        </w:rPr>
      </w:pPr>
    </w:p>
    <w:p>
      <w:pPr>
        <w:spacing w:before="66"/>
        <w:ind w:left="1440" w:right="1416"/>
        <w:jc w:val="center"/>
        <w:rPr>
          <w:b/>
          <w:sz w:val="44"/>
        </w:rPr>
      </w:pPr>
    </w:p>
    <w:p>
      <w:pPr>
        <w:spacing w:before="66"/>
        <w:ind w:left="1440" w:right="1416"/>
        <w:jc w:val="center"/>
        <w:rPr>
          <w:b/>
          <w:sz w:val="44"/>
        </w:rPr>
      </w:pPr>
      <w:r>
        <w:rPr>
          <w:b/>
          <w:sz w:val="44"/>
        </w:rPr>
        <w:t>H</w:t>
      </w:r>
      <w:r>
        <w:rPr>
          <w:rFonts w:hint="eastAsia" w:eastAsia="宋体"/>
          <w:b/>
          <w:sz w:val="44"/>
          <w:lang w:val="en-US" w:eastAsia="zh-CN"/>
        </w:rPr>
        <w:t>12</w:t>
      </w:r>
      <w:r>
        <w:rPr>
          <w:b/>
          <w:sz w:val="44"/>
        </w:rPr>
        <w:t xml:space="preserve"> MINI CRAWLER EXCAVATOR</w:t>
      </w:r>
    </w:p>
    <w:p>
      <w:pPr>
        <w:pStyle w:val="5"/>
        <w:spacing w:before="9"/>
        <w:ind w:left="0"/>
        <w:rPr>
          <w:b/>
          <w:sz w:val="46"/>
        </w:rPr>
      </w:pPr>
    </w:p>
    <w:p>
      <w:pPr>
        <w:ind w:left="1212" w:right="1416"/>
        <w:jc w:val="center"/>
        <w:rPr>
          <w:b/>
          <w:sz w:val="30"/>
        </w:rPr>
      </w:pPr>
      <w:r>
        <w:rPr>
          <w:b/>
          <w:sz w:val="30"/>
        </w:rPr>
        <w:t>OPERATION &amp; MAINTENANCE MANUAL</w:t>
      </w:r>
    </w:p>
    <w:p>
      <w:pPr>
        <w:jc w:val="center"/>
        <w:rPr>
          <w:sz w:val="30"/>
        </w:rPr>
      </w:pPr>
    </w:p>
    <w:p>
      <w:pPr>
        <w:bidi w:val="0"/>
        <w:rPr>
          <w:rFonts w:ascii="Times New Roman" w:hAnsi="Times New Roman" w:eastAsia="Times New Roman" w:cs="Times New Roman"/>
          <w:sz w:val="22"/>
          <w:szCs w:val="22"/>
          <w:lang w:val="en-US" w:eastAsia="en-US" w:bidi="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pStyle w:val="5"/>
        <w:spacing w:before="9"/>
        <w:ind w:left="0"/>
        <w:rPr>
          <w:b/>
          <w:sz w:val="46"/>
        </w:rPr>
      </w:pPr>
    </w:p>
    <w:p>
      <w:pPr>
        <w:jc w:val="center"/>
        <w:rPr>
          <w:sz w:val="30"/>
        </w:rPr>
        <w:sectPr>
          <w:footerReference r:id="rId3" w:type="default"/>
          <w:type w:val="continuous"/>
          <w:pgSz w:w="11910" w:h="16840"/>
          <w:pgMar w:top="700" w:right="340" w:bottom="880" w:left="560" w:header="720" w:footer="686" w:gutter="0"/>
          <w:pgNumType w:start="1"/>
          <w:cols w:space="720" w:num="1"/>
        </w:sectPr>
      </w:pPr>
    </w:p>
    <w:p>
      <w:pPr>
        <w:pStyle w:val="2"/>
        <w:spacing w:before="78"/>
        <w:ind w:left="1425"/>
      </w:pPr>
      <w:bookmarkStart w:id="0" w:name="Preface"/>
      <w:bookmarkEnd w:id="0"/>
      <w:r>
        <w:t>Preface</w:t>
      </w:r>
    </w:p>
    <w:p>
      <w:pPr>
        <w:pStyle w:val="5"/>
        <w:spacing w:before="11"/>
        <w:ind w:left="0"/>
        <w:rPr>
          <w:b/>
          <w:sz w:val="30"/>
        </w:rPr>
      </w:pPr>
    </w:p>
    <w:p>
      <w:pPr>
        <w:pStyle w:val="4"/>
      </w:pPr>
      <w:bookmarkStart w:id="1" w:name="Chapter_I_Usage_Features_and_Performance"/>
      <w:bookmarkEnd w:id="1"/>
      <w:r>
        <w:t xml:space="preserve">Chapter I Usage Features and Performance Parameters of </w:t>
      </w:r>
      <w:r>
        <w:rPr>
          <w:rFonts w:hint="eastAsia" w:eastAsia="宋体"/>
          <w:lang w:eastAsia="zh-CN"/>
        </w:rPr>
        <w:t>H12</w:t>
      </w:r>
      <w:r>
        <w:t xml:space="preserve"> Excavators</w:t>
      </w:r>
    </w:p>
    <w:p>
      <w:pPr>
        <w:pStyle w:val="5"/>
        <w:spacing w:before="1"/>
        <w:ind w:left="0"/>
        <w:rPr>
          <w:b/>
          <w:sz w:val="25"/>
        </w:rPr>
      </w:pPr>
    </w:p>
    <w:p>
      <w:pPr>
        <w:pStyle w:val="5"/>
      </w:pPr>
      <w:r>
        <w:t>Section I Usage and features</w:t>
      </w:r>
    </w:p>
    <w:p>
      <w:pPr>
        <w:pStyle w:val="5"/>
        <w:spacing w:before="11"/>
        <w:ind w:left="0"/>
        <w:rPr>
          <w:sz w:val="24"/>
        </w:rPr>
      </w:pPr>
    </w:p>
    <w:p>
      <w:pPr>
        <w:pStyle w:val="5"/>
      </w:pPr>
      <w:r>
        <w:t>Section II Main performance parameters</w:t>
      </w:r>
    </w:p>
    <w:p>
      <w:pPr>
        <w:pStyle w:val="5"/>
        <w:spacing w:before="4"/>
        <w:ind w:left="0"/>
        <w:rPr>
          <w:sz w:val="25"/>
        </w:rPr>
      </w:pPr>
    </w:p>
    <w:p>
      <w:pPr>
        <w:pStyle w:val="4"/>
      </w:pPr>
      <w:r>
        <w:t xml:space="preserve">Chapter II Basic Structures and Work principle of </w:t>
      </w:r>
      <w:r>
        <w:rPr>
          <w:rFonts w:hint="eastAsia" w:eastAsia="宋体"/>
          <w:lang w:eastAsia="zh-CN"/>
        </w:rPr>
        <w:t>H12</w:t>
      </w:r>
      <w:r>
        <w:t xml:space="preserve"> Excavators</w:t>
      </w:r>
    </w:p>
    <w:p>
      <w:pPr>
        <w:pStyle w:val="5"/>
        <w:spacing w:before="1"/>
        <w:ind w:left="0"/>
        <w:rPr>
          <w:b/>
          <w:sz w:val="25"/>
        </w:rPr>
      </w:pPr>
    </w:p>
    <w:p>
      <w:pPr>
        <w:pStyle w:val="5"/>
        <w:spacing w:line="530" w:lineRule="auto"/>
        <w:ind w:right="7730"/>
      </w:pPr>
      <w:r>
        <w:t>Section I Overview Section II Work principle</w:t>
      </w:r>
    </w:p>
    <w:p>
      <w:pPr>
        <w:pStyle w:val="5"/>
        <w:spacing w:line="525" w:lineRule="auto"/>
        <w:ind w:right="5221"/>
      </w:pPr>
      <w:r>
        <w:t>Section III Basic structure of mechanical system Section IV Basic structure of hydraulic system</w:t>
      </w:r>
    </w:p>
    <w:p>
      <w:pPr>
        <w:pStyle w:val="4"/>
        <w:spacing w:line="240" w:lineRule="exact"/>
      </w:pPr>
      <w:bookmarkStart w:id="2" w:name="Chapter_III_Service_Technologies_of_HT10"/>
      <w:bookmarkEnd w:id="2"/>
      <w:r>
        <w:t xml:space="preserve">Chapter III Service Technologies of </w:t>
      </w:r>
      <w:r>
        <w:rPr>
          <w:rFonts w:hint="eastAsia" w:eastAsia="宋体"/>
          <w:lang w:eastAsia="zh-CN"/>
        </w:rPr>
        <w:t>H12</w:t>
      </w:r>
      <w:r>
        <w:t xml:space="preserve"> Excavators</w:t>
      </w:r>
    </w:p>
    <w:p>
      <w:pPr>
        <w:pStyle w:val="5"/>
        <w:ind w:left="0"/>
        <w:rPr>
          <w:b/>
          <w:sz w:val="25"/>
        </w:rPr>
      </w:pPr>
    </w:p>
    <w:p>
      <w:pPr>
        <w:pStyle w:val="5"/>
        <w:spacing w:line="525" w:lineRule="auto"/>
        <w:ind w:right="6330"/>
      </w:pPr>
      <w:r>
        <w:t>Section I Basic construction knowledge Section II Preparation for work</w:t>
      </w:r>
    </w:p>
    <w:p>
      <w:pPr>
        <w:pStyle w:val="5"/>
        <w:spacing w:before="1" w:line="525" w:lineRule="auto"/>
        <w:ind w:right="6913"/>
      </w:pPr>
      <w:r>
        <w:t>Section III Operational essentials Section IV Operational precautions</w:t>
      </w:r>
    </w:p>
    <w:p>
      <w:pPr>
        <w:pStyle w:val="4"/>
        <w:spacing w:before="3"/>
      </w:pPr>
      <w:r>
        <w:t xml:space="preserve">Chapter VI Maintenance of </w:t>
      </w:r>
      <w:r>
        <w:rPr>
          <w:rFonts w:hint="eastAsia" w:eastAsia="宋体"/>
          <w:lang w:eastAsia="zh-CN"/>
        </w:rPr>
        <w:t>H12</w:t>
      </w:r>
      <w:r>
        <w:t xml:space="preserve"> Excavators</w:t>
      </w:r>
    </w:p>
    <w:p>
      <w:pPr>
        <w:pStyle w:val="5"/>
        <w:spacing w:before="10"/>
        <w:ind w:left="0"/>
        <w:rPr>
          <w:b/>
          <w:sz w:val="24"/>
        </w:rPr>
      </w:pPr>
    </w:p>
    <w:p>
      <w:pPr>
        <w:pStyle w:val="5"/>
      </w:pPr>
      <w:r>
        <w:t>Section I Daily inspection</w:t>
      </w:r>
    </w:p>
    <w:p>
      <w:pPr>
        <w:pStyle w:val="5"/>
        <w:spacing w:before="4"/>
        <w:ind w:left="0"/>
        <w:rPr>
          <w:sz w:val="25"/>
        </w:rPr>
      </w:pPr>
    </w:p>
    <w:p>
      <w:pPr>
        <w:pStyle w:val="5"/>
      </w:pPr>
      <w:r>
        <w:t>Section II Periods of overhaul, medium and minor repair</w:t>
      </w:r>
    </w:p>
    <w:p>
      <w:pPr>
        <w:pStyle w:val="5"/>
        <w:spacing w:before="10"/>
        <w:ind w:left="0"/>
        <w:rPr>
          <w:sz w:val="24"/>
        </w:rPr>
      </w:pPr>
    </w:p>
    <w:p>
      <w:pPr>
        <w:pStyle w:val="4"/>
        <w:spacing w:before="1"/>
      </w:pPr>
      <w:bookmarkStart w:id="3" w:name="Chapter_VII_Troubleshooting_of_HT10_Exca"/>
      <w:bookmarkEnd w:id="3"/>
      <w:r>
        <w:t xml:space="preserve">Chapter VII Troubleshooting of </w:t>
      </w:r>
      <w:r>
        <w:rPr>
          <w:rFonts w:hint="eastAsia" w:eastAsia="宋体"/>
          <w:lang w:eastAsia="zh-CN"/>
        </w:rPr>
        <w:t>H12</w:t>
      </w:r>
      <w:r>
        <w:t xml:space="preserve"> Excavator</w:t>
      </w:r>
    </w:p>
    <w:p>
      <w:pPr>
        <w:pStyle w:val="5"/>
        <w:spacing w:before="10"/>
        <w:ind w:left="0"/>
        <w:rPr>
          <w:b/>
          <w:sz w:val="24"/>
        </w:rPr>
      </w:pPr>
    </w:p>
    <w:p>
      <w:pPr>
        <w:pStyle w:val="5"/>
      </w:pPr>
      <w:r>
        <w:t>Section I General</w:t>
      </w:r>
    </w:p>
    <w:p>
      <w:pPr>
        <w:pStyle w:val="5"/>
        <w:spacing w:before="6"/>
        <w:ind w:left="0"/>
        <w:rPr>
          <w:sz w:val="25"/>
        </w:rPr>
      </w:pPr>
    </w:p>
    <w:p>
      <w:pPr>
        <w:pStyle w:val="5"/>
        <w:spacing w:line="528" w:lineRule="auto"/>
        <w:ind w:right="5225"/>
      </w:pPr>
      <w:r>
        <w:t>Section II Troubleshooting of mechanical system Section III Troubleshooting of hydraulic system Section IV Troubleshooting of electrical control</w:t>
      </w:r>
      <w:r>
        <w:rPr>
          <w:spacing w:val="-23"/>
        </w:rPr>
        <w:t xml:space="preserve"> </w:t>
      </w:r>
      <w:r>
        <w:t>system Section V Troubleshooting of</w:t>
      </w:r>
      <w:r>
        <w:rPr>
          <w:spacing w:val="-10"/>
        </w:rPr>
        <w:t xml:space="preserve"> </w:t>
      </w:r>
      <w:r>
        <w:t>engine</w:t>
      </w:r>
    </w:p>
    <w:p>
      <w:pPr>
        <w:pStyle w:val="5"/>
        <w:spacing w:line="233" w:lineRule="exact"/>
      </w:pPr>
      <w:r>
        <w:t>Section VI Other</w:t>
      </w:r>
    </w:p>
    <w:p>
      <w:pPr>
        <w:pStyle w:val="5"/>
        <w:spacing w:before="7"/>
        <w:ind w:left="0"/>
        <w:rPr>
          <w:sz w:val="26"/>
        </w:rPr>
      </w:pPr>
    </w:p>
    <w:p>
      <w:pPr>
        <w:pStyle w:val="4"/>
      </w:pPr>
      <w:bookmarkStart w:id="4" w:name="Attachment:_BOM_List_of_HT10_Parts"/>
      <w:bookmarkEnd w:id="4"/>
      <w:r>
        <w:t xml:space="preserve">Attachment: BOM List of </w:t>
      </w:r>
      <w:r>
        <w:rPr>
          <w:rFonts w:hint="eastAsia" w:eastAsia="宋体"/>
          <w:lang w:eastAsia="zh-CN"/>
        </w:rPr>
        <w:t>H12</w:t>
      </w:r>
      <w:r>
        <w:t xml:space="preserve"> Parts</w:t>
      </w:r>
    </w:p>
    <w:p>
      <w:pPr>
        <w:pStyle w:val="5"/>
        <w:spacing w:before="11"/>
        <w:ind w:left="0"/>
        <w:rPr>
          <w:b/>
          <w:sz w:val="26"/>
        </w:rPr>
      </w:pPr>
    </w:p>
    <w:p>
      <w:pPr>
        <w:ind w:left="493"/>
        <w:rPr>
          <w:rFonts w:hint="eastAsia" w:eastAsia="宋体"/>
          <w:sz w:val="28"/>
          <w:lang w:val="en-US" w:eastAsia="zh-CN"/>
        </w:rPr>
        <w:sectPr>
          <w:footerReference r:id="rId4" w:type="default"/>
          <w:pgSz w:w="11910" w:h="16840"/>
          <w:pgMar w:top="1300" w:right="340" w:bottom="880" w:left="560" w:header="0" w:footer="686" w:gutter="0"/>
          <w:pgNumType w:start="1"/>
          <w:cols w:space="720" w:num="1"/>
        </w:sectPr>
      </w:pPr>
      <w:r>
        <w:rPr>
          <w:b/>
          <w:sz w:val="28"/>
        </w:rPr>
        <w:t xml:space="preserve">As product improvements, technical data and parameters </w:t>
      </w:r>
      <w:r>
        <w:rPr>
          <w:rFonts w:hint="eastAsia" w:eastAsia="宋体"/>
          <w:b/>
          <w:sz w:val="28"/>
          <w:lang w:val="en-US" w:eastAsia="zh-CN"/>
        </w:rPr>
        <w:t xml:space="preserve">is likely to </w:t>
      </w:r>
      <w:r>
        <w:rPr>
          <w:b/>
          <w:sz w:val="28"/>
        </w:rPr>
        <w:t>change</w:t>
      </w:r>
      <w:r>
        <w:rPr>
          <w:rFonts w:hint="eastAsia" w:eastAsia="宋体"/>
          <w:b/>
          <w:sz w:val="28"/>
          <w:lang w:val="en-US" w:eastAsia="zh-CN"/>
        </w:rPr>
        <w:t>.</w:t>
      </w:r>
    </w:p>
    <w:p>
      <w:pPr>
        <w:spacing w:before="76"/>
        <w:ind w:left="1689" w:right="1281"/>
        <w:jc w:val="center"/>
        <w:rPr>
          <w:rFonts w:hint="eastAsia" w:eastAsia="宋体"/>
          <w:b/>
          <w:sz w:val="28"/>
          <w:lang w:eastAsia="zh-CN"/>
        </w:rPr>
      </w:pPr>
      <w:r>
        <w:rPr>
          <w:b/>
          <w:sz w:val="28"/>
        </w:rPr>
        <w:t xml:space="preserve">Chapter I Usage Features and Performance Parameters of </w:t>
      </w:r>
      <w:r>
        <w:rPr>
          <w:rFonts w:hint="eastAsia" w:eastAsia="宋体"/>
          <w:b/>
          <w:sz w:val="28"/>
          <w:lang w:eastAsia="zh-CN"/>
        </w:rPr>
        <w:t>H12</w:t>
      </w:r>
    </w:p>
    <w:p>
      <w:pPr>
        <w:spacing w:before="2"/>
        <w:ind w:left="1424" w:right="1416"/>
        <w:jc w:val="center"/>
        <w:rPr>
          <w:b/>
          <w:sz w:val="28"/>
        </w:rPr>
      </w:pPr>
      <w:r>
        <w:rPr>
          <w:b/>
          <w:sz w:val="28"/>
        </w:rPr>
        <w:t>Excavators</w:t>
      </w:r>
    </w:p>
    <w:p>
      <w:pPr>
        <w:pStyle w:val="5"/>
        <w:ind w:left="0"/>
        <w:rPr>
          <w:b/>
          <w:sz w:val="27"/>
        </w:rPr>
      </w:pPr>
    </w:p>
    <w:p>
      <w:pPr>
        <w:ind w:left="1439" w:right="1416"/>
        <w:jc w:val="center"/>
        <w:rPr>
          <w:b/>
          <w:sz w:val="24"/>
        </w:rPr>
      </w:pPr>
      <w:r>
        <w:rPr>
          <w:b/>
          <w:sz w:val="24"/>
        </w:rPr>
        <w:t>Section I Usage and features</w:t>
      </w:r>
    </w:p>
    <w:p>
      <w:pPr>
        <w:pStyle w:val="5"/>
        <w:spacing w:before="5"/>
        <w:ind w:left="0"/>
        <w:rPr>
          <w:b/>
          <w:sz w:val="27"/>
        </w:rPr>
      </w:pPr>
    </w:p>
    <w:p>
      <w:pPr>
        <w:pStyle w:val="5"/>
        <w:ind w:left="688" w:right="1227"/>
      </w:pPr>
      <w:r>
        <w:rPr>
          <w:rFonts w:hint="eastAsia" w:eastAsia="宋体"/>
          <w:b/>
          <w:sz w:val="28"/>
          <w:lang w:eastAsia="zh-CN"/>
        </w:rPr>
        <w:t>H12</w:t>
      </w:r>
      <w:r>
        <w:rPr>
          <w:b/>
          <w:sz w:val="28"/>
        </w:rPr>
        <w:t xml:space="preserve"> </w:t>
      </w:r>
      <w:r>
        <w:rPr>
          <w:b/>
        </w:rPr>
        <w:t xml:space="preserve">Excavators </w:t>
      </w:r>
      <w:r>
        <w:t>are provided with excavating, crushing, ditch cleaning, drilling and bulldozing, with their attachments quick hitched and thus its utilization up greatly. In addition, they are easy to operate and transport and flexible to work at narrow site.</w:t>
      </w:r>
    </w:p>
    <w:p>
      <w:pPr>
        <w:pStyle w:val="4"/>
        <w:spacing w:before="156"/>
      </w:pPr>
      <w:bookmarkStart w:id="5" w:name="HT10_Excavators,_hydraulic_type_with_sin"/>
      <w:bookmarkEnd w:id="5"/>
      <w:r>
        <w:rPr>
          <w:rFonts w:hint="eastAsia" w:eastAsia="宋体"/>
          <w:lang w:eastAsia="zh-CN"/>
        </w:rPr>
        <w:t>H12</w:t>
      </w:r>
      <w:r>
        <w:t xml:space="preserve"> Excavators, hydraulic type with single bucket</w:t>
      </w:r>
    </w:p>
    <w:p>
      <w:pPr>
        <w:pStyle w:val="5"/>
        <w:ind w:left="2349"/>
        <w:rPr>
          <w:sz w:val="20"/>
        </w:rPr>
      </w:pPr>
      <w:r>
        <w:rPr>
          <w:sz w:val="20"/>
        </w:rPr>
        <w:drawing>
          <wp:inline distT="0" distB="0" distL="0" distR="0">
            <wp:extent cx="3785870" cy="54806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cstate="print"/>
                    <a:stretch>
                      <a:fillRect/>
                    </a:stretch>
                  </pic:blipFill>
                  <pic:spPr>
                    <a:xfrm>
                      <a:off x="0" y="0"/>
                      <a:ext cx="3786249" cy="5480685"/>
                    </a:xfrm>
                    <a:prstGeom prst="rect">
                      <a:avLst/>
                    </a:prstGeom>
                  </pic:spPr>
                </pic:pic>
              </a:graphicData>
            </a:graphic>
          </wp:inline>
        </w:drawing>
      </w:r>
    </w:p>
    <w:p>
      <w:pPr>
        <w:pStyle w:val="5"/>
        <w:ind w:left="0"/>
        <w:rPr>
          <w:b/>
          <w:sz w:val="22"/>
        </w:rPr>
      </w:pPr>
    </w:p>
    <w:p>
      <w:pPr>
        <w:pStyle w:val="5"/>
        <w:ind w:left="688" w:right="605"/>
        <w:jc w:val="both"/>
      </w:pPr>
      <w:r>
        <w:t>This type of excavators are mainly applied to: farming, landscaping, ditching and fertilization in garden, vegetable greenhouse, agricultural transformation, indoor demolition, small earthwork, civil engineering, road recovery, basement and indoor construction, concrete breaking, burying of cable, laying of water supply line, garden cultivation, desilting and others.</w:t>
      </w:r>
    </w:p>
    <w:p>
      <w:pPr>
        <w:pStyle w:val="5"/>
        <w:spacing w:before="157"/>
        <w:ind w:left="688"/>
        <w:jc w:val="both"/>
      </w:pPr>
      <w:r>
        <w:t xml:space="preserve">The excavator are equipped with KOOP/KUBOTA/CHANGCHAI </w:t>
      </w:r>
      <w:r>
        <w:rPr>
          <w:rFonts w:hint="eastAsia" w:eastAsia="宋体"/>
          <w:lang w:val="en-US" w:eastAsia="zh-CN"/>
        </w:rPr>
        <w:t>D</w:t>
      </w:r>
      <w:r>
        <w:t xml:space="preserve">iesel </w:t>
      </w:r>
      <w:r>
        <w:rPr>
          <w:rFonts w:hint="eastAsia" w:eastAsia="宋体"/>
          <w:lang w:val="en-US" w:eastAsia="zh-CN"/>
        </w:rPr>
        <w:t>E</w:t>
      </w:r>
      <w:r>
        <w:t>ngine</w:t>
      </w:r>
      <w:r>
        <w:rPr>
          <w:rFonts w:hint="eastAsia" w:eastAsia="宋体"/>
          <w:lang w:val="en-US" w:eastAsia="zh-CN"/>
        </w:rPr>
        <w:t xml:space="preserve"> or </w:t>
      </w:r>
      <w:r>
        <w:rPr>
          <w:rFonts w:hint="eastAsia"/>
        </w:rPr>
        <w:t>BRIGGS &amp; STRATTON</w:t>
      </w:r>
      <w:r>
        <w:rPr>
          <w:rFonts w:hint="eastAsia" w:eastAsia="宋体"/>
          <w:lang w:val="en-US" w:eastAsia="zh-CN"/>
        </w:rPr>
        <w:t xml:space="preserve"> Gasoline Engine</w:t>
      </w:r>
      <w:r>
        <w:t>.</w:t>
      </w:r>
    </w:p>
    <w:p>
      <w:pPr>
        <w:pStyle w:val="5"/>
        <w:spacing w:before="157"/>
        <w:ind w:left="688" w:right="615"/>
        <w:jc w:val="both"/>
      </w:pPr>
      <w:r>
        <w:t>Excavators are able to equipped with multiple work equipment, such as quick hitch, log gra</w:t>
      </w:r>
      <w:r>
        <w:rPr>
          <w:rFonts w:hint="eastAsia" w:eastAsia="宋体"/>
          <w:lang w:val="en-US" w:eastAsia="zh-CN"/>
        </w:rPr>
        <w:t>pple</w:t>
      </w:r>
      <w:r>
        <w:t>, ripper, leveling bucket, auger and narrow bucket, as well as optional roof, radiator and others, so as to meet your needing.</w:t>
      </w:r>
    </w:p>
    <w:p>
      <w:pPr>
        <w:jc w:val="both"/>
        <w:sectPr>
          <w:footerReference r:id="rId5" w:type="default"/>
          <w:pgSz w:w="11910" w:h="16840"/>
          <w:pgMar w:top="1240" w:right="340" w:bottom="880" w:left="560" w:header="0" w:footer="686" w:gutter="0"/>
          <w:pgNumType w:fmt="decimal" w:start="1"/>
          <w:cols w:space="720" w:num="1"/>
        </w:sectPr>
      </w:pPr>
    </w:p>
    <w:p>
      <w:pPr>
        <w:tabs>
          <w:tab w:val="left" w:pos="6592"/>
        </w:tabs>
        <w:ind w:left="1852"/>
        <w:rPr>
          <w:sz w:val="20"/>
        </w:rPr>
      </w:pPr>
      <w:r>
        <w:rPr>
          <w:sz w:val="20"/>
        </w:rPr>
        <w:drawing>
          <wp:inline distT="0" distB="0" distL="0" distR="0">
            <wp:extent cx="2194560" cy="22917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5" cstate="print"/>
                    <a:stretch>
                      <a:fillRect/>
                    </a:stretch>
                  </pic:blipFill>
                  <pic:spPr>
                    <a:xfrm>
                      <a:off x="0" y="0"/>
                      <a:ext cx="2194560" cy="2292096"/>
                    </a:xfrm>
                    <a:prstGeom prst="rect">
                      <a:avLst/>
                    </a:prstGeom>
                  </pic:spPr>
                </pic:pic>
              </a:graphicData>
            </a:graphic>
          </wp:inline>
        </w:drawing>
      </w:r>
      <w:r>
        <w:rPr>
          <w:sz w:val="20"/>
        </w:rPr>
        <w:tab/>
      </w:r>
      <w:r>
        <w:rPr>
          <w:position w:val="1"/>
          <w:sz w:val="20"/>
        </w:rPr>
        <w:drawing>
          <wp:inline distT="0" distB="0" distL="0" distR="0">
            <wp:extent cx="1432560" cy="21488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6" cstate="print"/>
                    <a:stretch>
                      <a:fillRect/>
                    </a:stretch>
                  </pic:blipFill>
                  <pic:spPr>
                    <a:xfrm>
                      <a:off x="0" y="0"/>
                      <a:ext cx="1432560" cy="2148840"/>
                    </a:xfrm>
                    <a:prstGeom prst="rect">
                      <a:avLst/>
                    </a:prstGeom>
                  </pic:spPr>
                </pic:pic>
              </a:graphicData>
            </a:graphic>
          </wp:inline>
        </w:drawing>
      </w:r>
    </w:p>
    <w:p>
      <w:pPr>
        <w:pStyle w:val="5"/>
        <w:spacing w:before="6"/>
        <w:ind w:left="0"/>
        <w:rPr>
          <w:sz w:val="22"/>
        </w:rPr>
      </w:pPr>
    </w:p>
    <w:p>
      <w:pPr>
        <w:pStyle w:val="5"/>
        <w:tabs>
          <w:tab w:val="left" w:pos="4269"/>
        </w:tabs>
        <w:spacing w:before="90"/>
        <w:ind w:left="16"/>
        <w:jc w:val="center"/>
      </w:pPr>
      <w:r>
        <w:t>Quick</w:t>
      </w:r>
      <w:r>
        <w:rPr>
          <w:spacing w:val="-6"/>
        </w:rPr>
        <w:t xml:space="preserve"> </w:t>
      </w:r>
      <w:r>
        <w:t>hitch</w:t>
      </w:r>
      <w:r>
        <w:tab/>
      </w:r>
      <w:r>
        <w:t>Narrow</w:t>
      </w:r>
      <w:r>
        <w:rPr>
          <w:spacing w:val="-2"/>
        </w:rPr>
        <w:t xml:space="preserve"> </w:t>
      </w:r>
      <w:r>
        <w:t>bucket</w:t>
      </w:r>
    </w:p>
    <w:p>
      <w:pPr>
        <w:pStyle w:val="5"/>
        <w:spacing w:before="3"/>
        <w:ind w:left="0"/>
        <w:rPr>
          <w:sz w:val="10"/>
        </w:rPr>
      </w:pPr>
      <w:r>
        <w:drawing>
          <wp:anchor distT="0" distB="0" distL="0" distR="0" simplePos="0" relativeHeight="251670528" behindDoc="0" locked="0" layoutInCell="1" allowOverlap="1">
            <wp:simplePos x="0" y="0"/>
            <wp:positionH relativeFrom="page">
              <wp:posOffset>1799590</wp:posOffset>
            </wp:positionH>
            <wp:positionV relativeFrom="paragraph">
              <wp:posOffset>212725</wp:posOffset>
            </wp:positionV>
            <wp:extent cx="1714500" cy="17951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7" cstate="print"/>
                    <a:stretch>
                      <a:fillRect/>
                    </a:stretch>
                  </pic:blipFill>
                  <pic:spPr>
                    <a:xfrm>
                      <a:off x="0" y="0"/>
                      <a:ext cx="1714499" cy="1795272"/>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4267200</wp:posOffset>
            </wp:positionH>
            <wp:positionV relativeFrom="paragraph">
              <wp:posOffset>99695</wp:posOffset>
            </wp:positionV>
            <wp:extent cx="2095500" cy="18529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8" cstate="print"/>
                    <a:stretch>
                      <a:fillRect/>
                    </a:stretch>
                  </pic:blipFill>
                  <pic:spPr>
                    <a:xfrm>
                      <a:off x="0" y="0"/>
                      <a:ext cx="2095500" cy="1853183"/>
                    </a:xfrm>
                    <a:prstGeom prst="rect">
                      <a:avLst/>
                    </a:prstGeom>
                  </pic:spPr>
                </pic:pic>
              </a:graphicData>
            </a:graphic>
          </wp:anchor>
        </w:drawing>
      </w:r>
    </w:p>
    <w:p>
      <w:pPr>
        <w:pStyle w:val="5"/>
        <w:tabs>
          <w:tab w:val="left" w:pos="4258"/>
        </w:tabs>
        <w:spacing w:before="179"/>
        <w:ind w:left="5"/>
        <w:jc w:val="center"/>
      </w:pPr>
      <w:r>
        <w:t>Log</w:t>
      </w:r>
      <w:r>
        <w:rPr>
          <w:spacing w:val="-3"/>
        </w:rPr>
        <w:t xml:space="preserve"> </w:t>
      </w:r>
      <w:r>
        <w:t>gra</w:t>
      </w:r>
      <w:r>
        <w:rPr>
          <w:rFonts w:hint="eastAsia" w:eastAsia="宋体"/>
          <w:lang w:val="en-US" w:eastAsia="zh-CN"/>
        </w:rPr>
        <w:t>pple</w:t>
      </w:r>
      <w:r>
        <w:tab/>
      </w:r>
      <w:r>
        <w:t>Mechanical</w:t>
      </w:r>
      <w:r>
        <w:rPr>
          <w:spacing w:val="-5"/>
        </w:rPr>
        <w:t xml:space="preserve"> </w:t>
      </w:r>
      <w:r>
        <w:t>thumb</w:t>
      </w:r>
    </w:p>
    <w:p>
      <w:pPr>
        <w:pStyle w:val="5"/>
        <w:spacing w:before="9"/>
        <w:ind w:left="0"/>
        <w:rPr>
          <w:sz w:val="27"/>
        </w:rPr>
      </w:pPr>
      <w:r>
        <w:drawing>
          <wp:anchor distT="0" distB="0" distL="0" distR="0" simplePos="0" relativeHeight="251660288" behindDoc="0" locked="0" layoutInCell="1" allowOverlap="1">
            <wp:simplePos x="0" y="0"/>
            <wp:positionH relativeFrom="page">
              <wp:posOffset>1762760</wp:posOffset>
            </wp:positionH>
            <wp:positionV relativeFrom="paragraph">
              <wp:posOffset>227965</wp:posOffset>
            </wp:positionV>
            <wp:extent cx="633730" cy="214566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9" cstate="print"/>
                    <a:stretch>
                      <a:fillRect/>
                    </a:stretch>
                  </pic:blipFill>
                  <pic:spPr>
                    <a:xfrm>
                      <a:off x="0" y="0"/>
                      <a:ext cx="633983" cy="214579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3133090</wp:posOffset>
            </wp:positionH>
            <wp:positionV relativeFrom="paragraph">
              <wp:posOffset>434975</wp:posOffset>
            </wp:positionV>
            <wp:extent cx="786130" cy="188976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0" cstate="print"/>
                    <a:stretch>
                      <a:fillRect/>
                    </a:stretch>
                  </pic:blipFill>
                  <pic:spPr>
                    <a:xfrm>
                      <a:off x="0" y="0"/>
                      <a:ext cx="786383" cy="188976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4452620</wp:posOffset>
            </wp:positionH>
            <wp:positionV relativeFrom="paragraph">
              <wp:posOffset>605790</wp:posOffset>
            </wp:positionV>
            <wp:extent cx="1731010" cy="1840865"/>
            <wp:effectExtent l="0" t="0" r="2540" b="698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1"/>
                    <a:stretch>
                      <a:fillRect/>
                    </a:stretch>
                  </pic:blipFill>
                  <pic:spPr>
                    <a:xfrm>
                      <a:off x="0" y="0"/>
                      <a:ext cx="1731263" cy="1840865"/>
                    </a:xfrm>
                    <a:prstGeom prst="rect">
                      <a:avLst/>
                    </a:prstGeom>
                  </pic:spPr>
                </pic:pic>
              </a:graphicData>
            </a:graphic>
          </wp:anchor>
        </w:drawing>
      </w:r>
    </w:p>
    <w:p>
      <w:pPr>
        <w:pStyle w:val="5"/>
        <w:tabs>
          <w:tab w:val="left" w:pos="4887"/>
          <w:tab w:val="left" w:pos="7407"/>
        </w:tabs>
        <w:spacing w:before="25"/>
        <w:ind w:left="2576"/>
      </w:pPr>
      <w:r>
        <w:t>Auger</w:t>
      </w:r>
      <w:r>
        <w:tab/>
      </w:r>
      <w:r>
        <w:t>Ripper</w:t>
      </w:r>
      <w:r>
        <w:tab/>
      </w:r>
      <w:r>
        <w:t>Rake</w:t>
      </w:r>
    </w:p>
    <w:p>
      <w:pPr>
        <w:sectPr>
          <w:pgSz w:w="11910" w:h="16840"/>
          <w:pgMar w:top="1300" w:right="340" w:bottom="880" w:left="560" w:header="0" w:footer="686" w:gutter="0"/>
          <w:pgNumType w:fmt="decimal"/>
          <w:cols w:space="720" w:num="1"/>
        </w:sectPr>
      </w:pPr>
    </w:p>
    <w:p>
      <w:pPr>
        <w:spacing w:before="62"/>
        <w:ind w:left="1448" w:right="1416"/>
        <w:jc w:val="center"/>
        <w:rPr>
          <w:b/>
          <w:sz w:val="24"/>
        </w:rPr>
      </w:pPr>
      <w:r>
        <w:rPr>
          <w:b/>
          <w:sz w:val="24"/>
        </w:rPr>
        <w:t>Section II Main performance parameters</w:t>
      </w:r>
    </w:p>
    <w:p>
      <w:pPr>
        <w:pStyle w:val="5"/>
        <w:ind w:left="0"/>
        <w:rPr>
          <w:b/>
          <w:sz w:val="20"/>
        </w:rPr>
      </w:pPr>
    </w:p>
    <w:p>
      <w:pPr>
        <w:pStyle w:val="5"/>
        <w:spacing w:before="10"/>
        <w:ind w:left="0"/>
        <w:rPr>
          <w:b/>
          <w:sz w:val="10"/>
        </w:rPr>
      </w:pPr>
      <w:r>
        <w:drawing>
          <wp:anchor distT="0" distB="0" distL="0" distR="0" simplePos="0" relativeHeight="251660288" behindDoc="0" locked="0" layoutInCell="1" allowOverlap="1">
            <wp:simplePos x="0" y="0"/>
            <wp:positionH relativeFrom="page">
              <wp:posOffset>597535</wp:posOffset>
            </wp:positionH>
            <wp:positionV relativeFrom="paragraph">
              <wp:posOffset>104140</wp:posOffset>
            </wp:positionV>
            <wp:extent cx="6522720" cy="48895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2" cstate="print"/>
                    <a:stretch>
                      <a:fillRect/>
                    </a:stretch>
                  </pic:blipFill>
                  <pic:spPr>
                    <a:xfrm>
                      <a:off x="0" y="0"/>
                      <a:ext cx="6522836" cy="4889754"/>
                    </a:xfrm>
                    <a:prstGeom prst="rect">
                      <a:avLst/>
                    </a:prstGeom>
                  </pic:spPr>
                </pic:pic>
              </a:graphicData>
            </a:graphic>
          </wp:anchor>
        </w:drawing>
      </w:r>
    </w:p>
    <w:p>
      <w:pPr>
        <w:rPr>
          <w:sz w:val="10"/>
        </w:rPr>
        <w:sectPr>
          <w:pgSz w:w="11910" w:h="16840"/>
          <w:pgMar w:top="1320" w:right="340" w:bottom="880" w:left="560" w:header="0" w:footer="686" w:gutter="0"/>
          <w:pgNumType w:fmt="decimal"/>
          <w:cols w:space="720" w:num="1"/>
        </w:sectPr>
      </w:pPr>
    </w:p>
    <w:p>
      <w:pPr>
        <w:pStyle w:val="5"/>
        <w:spacing w:before="7"/>
        <w:ind w:left="0"/>
        <w:rPr>
          <w:b/>
          <w:sz w:val="4"/>
        </w:rPr>
      </w:pPr>
    </w:p>
    <w:tbl>
      <w:tblPr>
        <w:tblStyle w:val="12"/>
        <w:tblW w:w="0" w:type="auto"/>
        <w:tblInd w:w="583" w:type="dxa"/>
        <w:tblLayout w:type="fixed"/>
        <w:tblCellMar>
          <w:top w:w="0" w:type="dxa"/>
          <w:left w:w="0" w:type="dxa"/>
          <w:bottom w:w="0" w:type="dxa"/>
          <w:right w:w="0" w:type="dxa"/>
        </w:tblCellMar>
      </w:tblPr>
      <w:tblGrid>
        <w:gridCol w:w="5481"/>
        <w:gridCol w:w="4384"/>
      </w:tblGrid>
      <w:tr>
        <w:tblPrEx>
          <w:tblCellMar>
            <w:top w:w="0" w:type="dxa"/>
            <w:left w:w="0" w:type="dxa"/>
            <w:bottom w:w="0" w:type="dxa"/>
            <w:right w:w="0" w:type="dxa"/>
          </w:tblCellMar>
        </w:tblPrEx>
        <w:trPr>
          <w:trHeight w:val="340" w:hRule="atLeast"/>
        </w:trPr>
        <w:tc>
          <w:tcPr>
            <w:tcW w:w="5481" w:type="dxa"/>
            <w:tcBorders>
              <w:bottom w:val="single" w:color="000000" w:sz="2" w:space="0"/>
            </w:tcBorders>
          </w:tcPr>
          <w:p>
            <w:pPr>
              <w:pStyle w:val="14"/>
              <w:spacing w:line="232" w:lineRule="exact"/>
              <w:ind w:left="947" w:right="1467"/>
              <w:jc w:val="center"/>
              <w:rPr>
                <w:b/>
                <w:sz w:val="21"/>
              </w:rPr>
            </w:pPr>
            <w:r>
              <w:rPr>
                <w:b/>
                <w:sz w:val="21"/>
              </w:rPr>
              <w:t>Overall dimensions</w:t>
            </w:r>
          </w:p>
        </w:tc>
        <w:tc>
          <w:tcPr>
            <w:tcW w:w="4384" w:type="dxa"/>
            <w:tcBorders>
              <w:bottom w:val="single" w:color="000000" w:sz="2" w:space="0"/>
            </w:tcBorders>
          </w:tcPr>
          <w:p>
            <w:pPr>
              <w:pStyle w:val="14"/>
              <w:spacing w:line="232" w:lineRule="exact"/>
              <w:ind w:left="1469" w:right="2005"/>
              <w:jc w:val="center"/>
              <w:rPr>
                <w:b/>
                <w:sz w:val="21"/>
              </w:rPr>
            </w:pPr>
            <w:r>
              <w:rPr>
                <w:b/>
                <w:sz w:val="21"/>
              </w:rPr>
              <w:t>Unit: mm</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3"/>
              <w:ind w:left="944" w:right="1467"/>
              <w:jc w:val="center"/>
              <w:rPr>
                <w:sz w:val="21"/>
              </w:rPr>
            </w:pPr>
            <w:r>
              <w:rPr>
                <w:sz w:val="21"/>
              </w:rPr>
              <w:t>A Wheel track</w:t>
            </w:r>
          </w:p>
        </w:tc>
        <w:tc>
          <w:tcPr>
            <w:tcW w:w="4384" w:type="dxa"/>
            <w:tcBorders>
              <w:top w:val="single" w:color="000000" w:sz="2" w:space="0"/>
              <w:bottom w:val="single" w:color="000000" w:sz="2" w:space="0"/>
            </w:tcBorders>
          </w:tcPr>
          <w:p>
            <w:pPr>
              <w:pStyle w:val="14"/>
              <w:spacing w:before="91"/>
              <w:ind w:left="1467" w:right="2005"/>
              <w:jc w:val="center"/>
              <w:rPr>
                <w:rFonts w:ascii="宋体"/>
                <w:sz w:val="21"/>
              </w:rPr>
            </w:pPr>
            <w:r>
              <w:rPr>
                <w:rFonts w:ascii="宋体"/>
                <w:sz w:val="21"/>
              </w:rPr>
              <w:t>895</w:t>
            </w:r>
          </w:p>
        </w:tc>
      </w:tr>
      <w:tr>
        <w:tblPrEx>
          <w:tblCellMar>
            <w:top w:w="0" w:type="dxa"/>
            <w:left w:w="0" w:type="dxa"/>
            <w:bottom w:w="0" w:type="dxa"/>
            <w:right w:w="0" w:type="dxa"/>
          </w:tblCellMar>
        </w:tblPrEx>
        <w:trPr>
          <w:trHeight w:val="452" w:hRule="atLeast"/>
        </w:trPr>
        <w:tc>
          <w:tcPr>
            <w:tcW w:w="5481" w:type="dxa"/>
            <w:tcBorders>
              <w:top w:val="single" w:color="000000" w:sz="2" w:space="0"/>
              <w:bottom w:val="single" w:color="000000" w:sz="2" w:space="0"/>
            </w:tcBorders>
          </w:tcPr>
          <w:p>
            <w:pPr>
              <w:pStyle w:val="14"/>
              <w:spacing w:before="104"/>
              <w:ind w:left="951" w:right="1467"/>
              <w:jc w:val="center"/>
              <w:rPr>
                <w:sz w:val="21"/>
              </w:rPr>
            </w:pPr>
            <w:r>
              <w:rPr>
                <w:sz w:val="21"/>
              </w:rPr>
              <w:t>B Overall length of track</w:t>
            </w:r>
          </w:p>
        </w:tc>
        <w:tc>
          <w:tcPr>
            <w:tcW w:w="4384" w:type="dxa"/>
            <w:tcBorders>
              <w:top w:val="single" w:color="000000" w:sz="2" w:space="0"/>
              <w:bottom w:val="single" w:color="000000" w:sz="2" w:space="0"/>
            </w:tcBorders>
          </w:tcPr>
          <w:p>
            <w:pPr>
              <w:pStyle w:val="14"/>
              <w:spacing w:before="90"/>
              <w:ind w:left="1464" w:right="2005"/>
              <w:jc w:val="center"/>
              <w:rPr>
                <w:rFonts w:ascii="宋体"/>
                <w:sz w:val="21"/>
              </w:rPr>
            </w:pPr>
            <w:r>
              <w:rPr>
                <w:rFonts w:ascii="宋体"/>
                <w:sz w:val="21"/>
              </w:rPr>
              <w:t>1203</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5"/>
              <w:ind w:left="952" w:right="1467"/>
              <w:jc w:val="center"/>
              <w:rPr>
                <w:sz w:val="21"/>
              </w:rPr>
            </w:pPr>
            <w:r>
              <w:rPr>
                <w:sz w:val="21"/>
              </w:rPr>
              <w:t>C Ground clearance of platform</w:t>
            </w:r>
          </w:p>
        </w:tc>
        <w:tc>
          <w:tcPr>
            <w:tcW w:w="4384" w:type="dxa"/>
            <w:tcBorders>
              <w:top w:val="single" w:color="000000" w:sz="2" w:space="0"/>
              <w:bottom w:val="single" w:color="000000" w:sz="2" w:space="0"/>
            </w:tcBorders>
          </w:tcPr>
          <w:p>
            <w:pPr>
              <w:pStyle w:val="14"/>
              <w:spacing w:before="91"/>
              <w:ind w:left="1467" w:right="2005"/>
              <w:jc w:val="center"/>
              <w:rPr>
                <w:rFonts w:ascii="宋体"/>
                <w:sz w:val="21"/>
              </w:rPr>
            </w:pPr>
            <w:r>
              <w:rPr>
                <w:rFonts w:ascii="宋体"/>
                <w:sz w:val="21"/>
              </w:rPr>
              <w:t>357</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58" w:right="1467"/>
              <w:jc w:val="center"/>
              <w:rPr>
                <w:sz w:val="21"/>
              </w:rPr>
            </w:pPr>
            <w:r>
              <w:rPr>
                <w:sz w:val="21"/>
              </w:rPr>
              <w:t>D Ground clearance of platform tail</w:t>
            </w:r>
          </w:p>
        </w:tc>
        <w:tc>
          <w:tcPr>
            <w:tcW w:w="4384" w:type="dxa"/>
            <w:tcBorders>
              <w:top w:val="single" w:color="000000" w:sz="2" w:space="0"/>
              <w:bottom w:val="single" w:color="000000" w:sz="2" w:space="0"/>
            </w:tcBorders>
          </w:tcPr>
          <w:p>
            <w:pPr>
              <w:pStyle w:val="14"/>
              <w:spacing w:before="93"/>
              <w:ind w:left="1467" w:right="2005"/>
              <w:jc w:val="center"/>
              <w:rPr>
                <w:rFonts w:ascii="宋体"/>
                <w:sz w:val="21"/>
              </w:rPr>
            </w:pPr>
            <w:r>
              <w:rPr>
                <w:rFonts w:ascii="宋体"/>
                <w:sz w:val="21"/>
              </w:rPr>
              <w:t>800</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44" w:right="1467"/>
              <w:jc w:val="center"/>
              <w:rPr>
                <w:sz w:val="21"/>
              </w:rPr>
            </w:pPr>
            <w:r>
              <w:rPr>
                <w:sz w:val="21"/>
              </w:rPr>
              <w:t>E Chassis width</w:t>
            </w:r>
          </w:p>
        </w:tc>
        <w:tc>
          <w:tcPr>
            <w:tcW w:w="4384" w:type="dxa"/>
            <w:tcBorders>
              <w:top w:val="single" w:color="000000" w:sz="2" w:space="0"/>
              <w:bottom w:val="single" w:color="000000" w:sz="2" w:space="0"/>
            </w:tcBorders>
          </w:tcPr>
          <w:p>
            <w:pPr>
              <w:pStyle w:val="14"/>
              <w:spacing w:before="90"/>
              <w:ind w:left="1467" w:right="2005"/>
              <w:jc w:val="center"/>
              <w:rPr>
                <w:rFonts w:ascii="宋体"/>
                <w:sz w:val="21"/>
              </w:rPr>
            </w:pPr>
            <w:r>
              <w:rPr>
                <w:rFonts w:ascii="宋体"/>
                <w:sz w:val="21"/>
              </w:rPr>
              <w:t>930</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47" w:right="1467"/>
              <w:jc w:val="center"/>
              <w:rPr>
                <w:sz w:val="21"/>
              </w:rPr>
            </w:pPr>
            <w:r>
              <w:rPr>
                <w:sz w:val="21"/>
              </w:rPr>
              <w:t>F Crawler width</w:t>
            </w:r>
          </w:p>
        </w:tc>
        <w:tc>
          <w:tcPr>
            <w:tcW w:w="4384" w:type="dxa"/>
            <w:tcBorders>
              <w:top w:val="single" w:color="000000" w:sz="2" w:space="0"/>
              <w:bottom w:val="single" w:color="000000" w:sz="2" w:space="0"/>
            </w:tcBorders>
          </w:tcPr>
          <w:p>
            <w:pPr>
              <w:pStyle w:val="14"/>
              <w:spacing w:before="90"/>
              <w:ind w:left="1467" w:right="2005"/>
              <w:jc w:val="center"/>
              <w:rPr>
                <w:rFonts w:ascii="宋体"/>
                <w:sz w:val="21"/>
              </w:rPr>
            </w:pPr>
            <w:r>
              <w:rPr>
                <w:rFonts w:ascii="宋体"/>
                <w:sz w:val="21"/>
              </w:rPr>
              <w:t>180</w:t>
            </w:r>
          </w:p>
        </w:tc>
      </w:tr>
      <w:tr>
        <w:tblPrEx>
          <w:tblCellMar>
            <w:top w:w="0" w:type="dxa"/>
            <w:left w:w="0" w:type="dxa"/>
            <w:bottom w:w="0" w:type="dxa"/>
            <w:right w:w="0" w:type="dxa"/>
          </w:tblCellMar>
        </w:tblPrEx>
        <w:trPr>
          <w:trHeight w:val="452" w:hRule="atLeast"/>
        </w:trPr>
        <w:tc>
          <w:tcPr>
            <w:tcW w:w="5481" w:type="dxa"/>
            <w:tcBorders>
              <w:top w:val="single" w:color="000000" w:sz="2" w:space="0"/>
              <w:bottom w:val="single" w:color="000000" w:sz="2" w:space="0"/>
            </w:tcBorders>
          </w:tcPr>
          <w:p>
            <w:pPr>
              <w:pStyle w:val="14"/>
              <w:spacing w:before="106"/>
              <w:ind w:left="943" w:right="1467"/>
              <w:jc w:val="center"/>
              <w:rPr>
                <w:sz w:val="21"/>
              </w:rPr>
            </w:pPr>
            <w:r>
              <w:rPr>
                <w:sz w:val="21"/>
              </w:rPr>
              <w:t>H Crawler height</w:t>
            </w:r>
          </w:p>
        </w:tc>
        <w:tc>
          <w:tcPr>
            <w:tcW w:w="4384" w:type="dxa"/>
            <w:tcBorders>
              <w:top w:val="single" w:color="000000" w:sz="2" w:space="0"/>
              <w:bottom w:val="single" w:color="000000" w:sz="2" w:space="0"/>
            </w:tcBorders>
          </w:tcPr>
          <w:p>
            <w:pPr>
              <w:pStyle w:val="14"/>
              <w:spacing w:before="92"/>
              <w:ind w:left="1467" w:right="2005"/>
              <w:jc w:val="center"/>
              <w:rPr>
                <w:rFonts w:ascii="宋体"/>
                <w:sz w:val="21"/>
              </w:rPr>
            </w:pPr>
            <w:r>
              <w:rPr>
                <w:rFonts w:ascii="宋体"/>
                <w:sz w:val="21"/>
              </w:rPr>
              <w:t>313</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4"/>
              <w:ind w:left="949" w:right="1467"/>
              <w:jc w:val="center"/>
              <w:rPr>
                <w:sz w:val="21"/>
              </w:rPr>
            </w:pPr>
            <w:r>
              <w:rPr>
                <w:sz w:val="21"/>
              </w:rPr>
              <w:t>I Transportation length</w:t>
            </w:r>
          </w:p>
        </w:tc>
        <w:tc>
          <w:tcPr>
            <w:tcW w:w="4384" w:type="dxa"/>
            <w:tcBorders>
              <w:top w:val="single" w:color="000000" w:sz="2" w:space="0"/>
              <w:bottom w:val="single" w:color="000000" w:sz="2" w:space="0"/>
            </w:tcBorders>
          </w:tcPr>
          <w:p>
            <w:pPr>
              <w:pStyle w:val="14"/>
              <w:spacing w:before="92"/>
              <w:ind w:left="1464" w:right="2005"/>
              <w:jc w:val="center"/>
              <w:rPr>
                <w:rFonts w:ascii="宋体"/>
                <w:sz w:val="21"/>
              </w:rPr>
            </w:pPr>
            <w:r>
              <w:rPr>
                <w:rFonts w:ascii="宋体"/>
                <w:sz w:val="21"/>
              </w:rPr>
              <w:t>2775</w:t>
            </w:r>
          </w:p>
        </w:tc>
      </w:tr>
      <w:tr>
        <w:tblPrEx>
          <w:tblCellMar>
            <w:top w:w="0" w:type="dxa"/>
            <w:left w:w="0" w:type="dxa"/>
            <w:bottom w:w="0" w:type="dxa"/>
            <w:right w:w="0" w:type="dxa"/>
          </w:tblCellMar>
        </w:tblPrEx>
        <w:trPr>
          <w:trHeight w:val="325" w:hRule="atLeast"/>
        </w:trPr>
        <w:tc>
          <w:tcPr>
            <w:tcW w:w="5481" w:type="dxa"/>
            <w:tcBorders>
              <w:top w:val="single" w:color="000000" w:sz="2" w:space="0"/>
            </w:tcBorders>
          </w:tcPr>
          <w:p>
            <w:pPr>
              <w:pStyle w:val="14"/>
              <w:spacing w:before="84" w:line="221" w:lineRule="exact"/>
              <w:ind w:left="941" w:right="1467"/>
              <w:jc w:val="center"/>
              <w:rPr>
                <w:sz w:val="21"/>
              </w:rPr>
            </w:pPr>
            <w:r>
              <w:rPr>
                <w:sz w:val="21"/>
              </w:rPr>
              <w:t>J Overall height</w:t>
            </w:r>
          </w:p>
        </w:tc>
        <w:tc>
          <w:tcPr>
            <w:tcW w:w="4384" w:type="dxa"/>
            <w:tcBorders>
              <w:top w:val="single" w:color="000000" w:sz="2" w:space="0"/>
            </w:tcBorders>
          </w:tcPr>
          <w:p>
            <w:pPr>
              <w:pStyle w:val="14"/>
              <w:spacing w:before="68" w:line="238" w:lineRule="exact"/>
              <w:ind w:left="1464" w:right="2005"/>
              <w:jc w:val="center"/>
              <w:rPr>
                <w:rFonts w:ascii="宋体"/>
                <w:sz w:val="21"/>
              </w:rPr>
            </w:pPr>
            <w:r>
              <w:rPr>
                <w:rFonts w:ascii="宋体"/>
                <w:sz w:val="21"/>
              </w:rPr>
              <w:t>2219</w:t>
            </w:r>
          </w:p>
        </w:tc>
      </w:tr>
    </w:tbl>
    <w:p>
      <w:pPr>
        <w:pStyle w:val="5"/>
        <w:ind w:left="0"/>
        <w:rPr>
          <w:b/>
          <w:sz w:val="20"/>
        </w:rPr>
      </w:pPr>
    </w:p>
    <w:p>
      <w:pPr>
        <w:pStyle w:val="5"/>
        <w:ind w:left="0"/>
        <w:rPr>
          <w:b/>
          <w:sz w:val="20"/>
        </w:rPr>
      </w:pPr>
    </w:p>
    <w:p>
      <w:pPr>
        <w:pStyle w:val="5"/>
        <w:spacing w:before="2"/>
        <w:ind w:left="0"/>
        <w:rPr>
          <w:b/>
          <w:sz w:val="29"/>
        </w:rPr>
      </w:pPr>
    </w:p>
    <w:tbl>
      <w:tblPr>
        <w:tblStyle w:val="12"/>
        <w:tblW w:w="0" w:type="auto"/>
        <w:tblInd w:w="583" w:type="dxa"/>
        <w:tblLayout w:type="fixed"/>
        <w:tblCellMar>
          <w:top w:w="0" w:type="dxa"/>
          <w:left w:w="0" w:type="dxa"/>
          <w:bottom w:w="0" w:type="dxa"/>
          <w:right w:w="0" w:type="dxa"/>
        </w:tblCellMar>
      </w:tblPr>
      <w:tblGrid>
        <w:gridCol w:w="5504"/>
        <w:gridCol w:w="4360"/>
      </w:tblGrid>
      <w:tr>
        <w:trPr>
          <w:trHeight w:val="338" w:hRule="atLeast"/>
        </w:trPr>
        <w:tc>
          <w:tcPr>
            <w:tcW w:w="5504" w:type="dxa"/>
            <w:tcBorders>
              <w:bottom w:val="single" w:color="000000" w:sz="2" w:space="0"/>
            </w:tcBorders>
          </w:tcPr>
          <w:p>
            <w:pPr>
              <w:pStyle w:val="14"/>
              <w:spacing w:line="232" w:lineRule="exact"/>
              <w:ind w:left="895" w:right="1445"/>
              <w:jc w:val="center"/>
              <w:rPr>
                <w:b/>
                <w:sz w:val="21"/>
              </w:rPr>
            </w:pPr>
            <w:r>
              <w:rPr>
                <w:b/>
                <w:sz w:val="21"/>
              </w:rPr>
              <w:t>Work range</w:t>
            </w:r>
          </w:p>
        </w:tc>
        <w:tc>
          <w:tcPr>
            <w:tcW w:w="4360" w:type="dxa"/>
            <w:tcBorders>
              <w:bottom w:val="single" w:color="000000" w:sz="2" w:space="0"/>
            </w:tcBorders>
          </w:tcPr>
          <w:p>
            <w:pPr>
              <w:pStyle w:val="14"/>
              <w:spacing w:line="232" w:lineRule="exact"/>
              <w:ind w:left="1446" w:right="2004"/>
              <w:jc w:val="center"/>
              <w:rPr>
                <w:b/>
                <w:sz w:val="21"/>
              </w:rPr>
            </w:pPr>
            <w:r>
              <w:rPr>
                <w:b/>
                <w:sz w:val="21"/>
              </w:rPr>
              <w:t>Unit: mm</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5"/>
              <w:ind w:left="904" w:right="1445"/>
              <w:jc w:val="center"/>
              <w:rPr>
                <w:sz w:val="21"/>
              </w:rPr>
            </w:pPr>
            <w:r>
              <w:rPr>
                <w:sz w:val="21"/>
              </w:rPr>
              <w:t>A Max. digging radius on ground</w:t>
            </w:r>
          </w:p>
        </w:tc>
        <w:tc>
          <w:tcPr>
            <w:tcW w:w="4360" w:type="dxa"/>
            <w:tcBorders>
              <w:top w:val="single" w:color="000000" w:sz="2" w:space="0"/>
              <w:bottom w:val="single" w:color="000000" w:sz="2" w:space="0"/>
            </w:tcBorders>
          </w:tcPr>
          <w:p>
            <w:pPr>
              <w:pStyle w:val="14"/>
              <w:spacing w:before="93"/>
              <w:ind w:left="1441" w:right="2004"/>
              <w:jc w:val="center"/>
              <w:rPr>
                <w:rFonts w:ascii="宋体"/>
                <w:sz w:val="21"/>
              </w:rPr>
            </w:pPr>
            <w:r>
              <w:rPr>
                <w:rFonts w:ascii="宋体"/>
                <w:sz w:val="21"/>
              </w:rPr>
              <w:t>2850</w:t>
            </w:r>
          </w:p>
        </w:tc>
      </w:tr>
      <w:tr>
        <w:tblPrEx>
          <w:tblCellMar>
            <w:top w:w="0" w:type="dxa"/>
            <w:left w:w="0" w:type="dxa"/>
            <w:bottom w:w="0" w:type="dxa"/>
            <w:right w:w="0" w:type="dxa"/>
          </w:tblCellMar>
        </w:tblPrEx>
        <w:trPr>
          <w:trHeight w:val="452" w:hRule="atLeast"/>
        </w:trPr>
        <w:tc>
          <w:tcPr>
            <w:tcW w:w="5504" w:type="dxa"/>
            <w:tcBorders>
              <w:top w:val="single" w:color="000000" w:sz="2" w:space="0"/>
              <w:bottom w:val="single" w:color="000000" w:sz="2" w:space="0"/>
            </w:tcBorders>
          </w:tcPr>
          <w:p>
            <w:pPr>
              <w:pStyle w:val="14"/>
              <w:spacing w:before="105"/>
              <w:ind w:left="899" w:right="1445"/>
              <w:jc w:val="center"/>
              <w:rPr>
                <w:sz w:val="21"/>
              </w:rPr>
            </w:pPr>
            <w:r>
              <w:rPr>
                <w:sz w:val="21"/>
              </w:rPr>
              <w:t>B Max. digging depth</w:t>
            </w:r>
          </w:p>
        </w:tc>
        <w:tc>
          <w:tcPr>
            <w:tcW w:w="4360" w:type="dxa"/>
            <w:tcBorders>
              <w:top w:val="single" w:color="000000" w:sz="2" w:space="0"/>
              <w:bottom w:val="single" w:color="000000" w:sz="2" w:space="0"/>
            </w:tcBorders>
          </w:tcPr>
          <w:p>
            <w:pPr>
              <w:pStyle w:val="14"/>
              <w:spacing w:before="91"/>
              <w:ind w:left="1441" w:right="2004"/>
              <w:jc w:val="center"/>
              <w:rPr>
                <w:rFonts w:ascii="宋体"/>
                <w:sz w:val="21"/>
              </w:rPr>
            </w:pPr>
            <w:r>
              <w:rPr>
                <w:rFonts w:ascii="宋体"/>
                <w:sz w:val="21"/>
              </w:rPr>
              <w:t>1650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8"/>
              <w:ind w:left="898" w:right="1445"/>
              <w:jc w:val="center"/>
              <w:rPr>
                <w:sz w:val="21"/>
              </w:rPr>
            </w:pPr>
            <w:r>
              <w:rPr>
                <w:sz w:val="21"/>
              </w:rPr>
              <w:t>C Max. digging height</w:t>
            </w:r>
          </w:p>
        </w:tc>
        <w:tc>
          <w:tcPr>
            <w:tcW w:w="4360" w:type="dxa"/>
            <w:tcBorders>
              <w:top w:val="single" w:color="000000" w:sz="2" w:space="0"/>
              <w:bottom w:val="single" w:color="000000" w:sz="2" w:space="0"/>
            </w:tcBorders>
          </w:tcPr>
          <w:p>
            <w:pPr>
              <w:pStyle w:val="14"/>
              <w:spacing w:before="94"/>
              <w:ind w:left="1441" w:right="2004"/>
              <w:jc w:val="center"/>
              <w:rPr>
                <w:rFonts w:ascii="宋体"/>
                <w:sz w:val="21"/>
              </w:rPr>
            </w:pPr>
            <w:r>
              <w:rPr>
                <w:rFonts w:ascii="宋体"/>
                <w:sz w:val="21"/>
              </w:rPr>
              <w:t>2600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6"/>
              <w:ind w:left="898" w:right="1445"/>
              <w:jc w:val="center"/>
              <w:rPr>
                <w:sz w:val="21"/>
              </w:rPr>
            </w:pPr>
            <w:r>
              <w:rPr>
                <w:sz w:val="21"/>
              </w:rPr>
              <w:t>D Max. unloading height</w:t>
            </w:r>
          </w:p>
        </w:tc>
        <w:tc>
          <w:tcPr>
            <w:tcW w:w="4360" w:type="dxa"/>
            <w:tcBorders>
              <w:top w:val="single" w:color="000000" w:sz="2" w:space="0"/>
              <w:bottom w:val="single" w:color="000000" w:sz="2" w:space="0"/>
            </w:tcBorders>
          </w:tcPr>
          <w:p>
            <w:pPr>
              <w:pStyle w:val="14"/>
              <w:spacing w:before="92"/>
              <w:ind w:left="1441" w:right="2004"/>
              <w:jc w:val="center"/>
              <w:rPr>
                <w:rFonts w:ascii="宋体"/>
                <w:sz w:val="21"/>
              </w:rPr>
            </w:pPr>
            <w:r>
              <w:rPr>
                <w:rFonts w:ascii="宋体"/>
                <w:sz w:val="21"/>
              </w:rPr>
              <w:t>1800</w:t>
            </w:r>
          </w:p>
        </w:tc>
      </w:tr>
      <w:tr>
        <w:trPr>
          <w:trHeight w:val="452" w:hRule="atLeast"/>
        </w:trPr>
        <w:tc>
          <w:tcPr>
            <w:tcW w:w="5504" w:type="dxa"/>
            <w:tcBorders>
              <w:top w:val="single" w:color="000000" w:sz="2" w:space="0"/>
              <w:bottom w:val="single" w:color="000000" w:sz="2" w:space="0"/>
            </w:tcBorders>
          </w:tcPr>
          <w:p>
            <w:pPr>
              <w:pStyle w:val="14"/>
              <w:spacing w:before="105"/>
              <w:ind w:left="904" w:right="1445"/>
              <w:jc w:val="center"/>
              <w:rPr>
                <w:sz w:val="21"/>
              </w:rPr>
            </w:pPr>
            <w:r>
              <w:rPr>
                <w:sz w:val="21"/>
              </w:rPr>
              <w:t>E Max. vertical digging depth</w:t>
            </w:r>
          </w:p>
        </w:tc>
        <w:tc>
          <w:tcPr>
            <w:tcW w:w="4360" w:type="dxa"/>
            <w:tcBorders>
              <w:top w:val="single" w:color="000000" w:sz="2" w:space="0"/>
              <w:bottom w:val="single" w:color="000000" w:sz="2" w:space="0"/>
            </w:tcBorders>
          </w:tcPr>
          <w:p>
            <w:pPr>
              <w:pStyle w:val="14"/>
              <w:spacing w:before="94"/>
              <w:ind w:left="1441" w:right="2004"/>
              <w:jc w:val="center"/>
              <w:rPr>
                <w:rFonts w:ascii="宋体"/>
                <w:sz w:val="21"/>
              </w:rPr>
            </w:pPr>
            <w:r>
              <w:rPr>
                <w:rFonts w:ascii="宋体"/>
                <w:sz w:val="21"/>
              </w:rPr>
              <w:t>1380</w:t>
            </w:r>
          </w:p>
        </w:tc>
      </w:tr>
      <w:tr>
        <w:trPr>
          <w:trHeight w:val="453" w:hRule="atLeast"/>
        </w:trPr>
        <w:tc>
          <w:tcPr>
            <w:tcW w:w="5504" w:type="dxa"/>
            <w:tcBorders>
              <w:top w:val="single" w:color="000000" w:sz="2" w:space="0"/>
              <w:bottom w:val="single" w:color="000000" w:sz="2" w:space="0"/>
            </w:tcBorders>
          </w:tcPr>
          <w:p>
            <w:pPr>
              <w:pStyle w:val="14"/>
              <w:spacing w:before="106"/>
              <w:ind w:left="907" w:right="1445"/>
              <w:jc w:val="center"/>
              <w:rPr>
                <w:sz w:val="21"/>
              </w:rPr>
            </w:pPr>
            <w:r>
              <w:rPr>
                <w:sz w:val="21"/>
              </w:rPr>
              <w:t>F Min. swing radius</w:t>
            </w:r>
          </w:p>
        </w:tc>
        <w:tc>
          <w:tcPr>
            <w:tcW w:w="4360" w:type="dxa"/>
            <w:tcBorders>
              <w:top w:val="single" w:color="000000" w:sz="2" w:space="0"/>
              <w:bottom w:val="single" w:color="000000" w:sz="2" w:space="0"/>
            </w:tcBorders>
          </w:tcPr>
          <w:p>
            <w:pPr>
              <w:pStyle w:val="14"/>
              <w:spacing w:before="92"/>
              <w:ind w:left="1441" w:right="2004"/>
              <w:jc w:val="center"/>
              <w:rPr>
                <w:rFonts w:ascii="宋体"/>
                <w:sz w:val="21"/>
              </w:rPr>
            </w:pPr>
            <w:r>
              <w:rPr>
                <w:rFonts w:ascii="宋体"/>
                <w:sz w:val="21"/>
              </w:rPr>
              <w:t>1300</w:t>
            </w:r>
          </w:p>
        </w:tc>
      </w:tr>
      <w:tr>
        <w:trPr>
          <w:trHeight w:val="453" w:hRule="atLeast"/>
        </w:trPr>
        <w:tc>
          <w:tcPr>
            <w:tcW w:w="5504" w:type="dxa"/>
            <w:tcBorders>
              <w:top w:val="single" w:color="000000" w:sz="2" w:space="0"/>
              <w:bottom w:val="single" w:color="000000" w:sz="2" w:space="0"/>
            </w:tcBorders>
          </w:tcPr>
          <w:p>
            <w:pPr>
              <w:pStyle w:val="14"/>
              <w:spacing w:before="106"/>
              <w:ind w:left="909" w:right="1440"/>
              <w:jc w:val="center"/>
              <w:rPr>
                <w:sz w:val="21"/>
              </w:rPr>
            </w:pPr>
            <w:r>
              <w:rPr>
                <w:sz w:val="21"/>
              </w:rPr>
              <w:t>G Max. lifting height of dozer blade</w:t>
            </w:r>
          </w:p>
        </w:tc>
        <w:tc>
          <w:tcPr>
            <w:tcW w:w="4360" w:type="dxa"/>
            <w:tcBorders>
              <w:top w:val="single" w:color="000000" w:sz="2" w:space="0"/>
              <w:bottom w:val="single" w:color="000000" w:sz="2" w:space="0"/>
            </w:tcBorders>
          </w:tcPr>
          <w:p>
            <w:pPr>
              <w:pStyle w:val="14"/>
              <w:spacing w:before="94"/>
              <w:ind w:left="1444" w:right="2004"/>
              <w:jc w:val="center"/>
              <w:rPr>
                <w:rFonts w:ascii="宋体"/>
                <w:sz w:val="21"/>
              </w:rPr>
            </w:pPr>
            <w:r>
              <w:rPr>
                <w:rFonts w:ascii="宋体"/>
                <w:sz w:val="21"/>
              </w:rPr>
              <w:t>110</w:t>
            </w:r>
          </w:p>
        </w:tc>
      </w:tr>
      <w:tr>
        <w:trPr>
          <w:trHeight w:val="327" w:hRule="atLeast"/>
        </w:trPr>
        <w:tc>
          <w:tcPr>
            <w:tcW w:w="5504" w:type="dxa"/>
            <w:tcBorders>
              <w:top w:val="single" w:color="000000" w:sz="2" w:space="0"/>
            </w:tcBorders>
          </w:tcPr>
          <w:p>
            <w:pPr>
              <w:pStyle w:val="14"/>
              <w:spacing w:before="86" w:line="221" w:lineRule="exact"/>
              <w:ind w:left="909" w:right="1445"/>
              <w:jc w:val="center"/>
              <w:rPr>
                <w:sz w:val="21"/>
              </w:rPr>
            </w:pPr>
            <w:r>
              <w:rPr>
                <w:sz w:val="21"/>
              </w:rPr>
              <w:t>H Max. digging depth of dozer blade</w:t>
            </w:r>
          </w:p>
        </w:tc>
        <w:tc>
          <w:tcPr>
            <w:tcW w:w="4360" w:type="dxa"/>
            <w:tcBorders>
              <w:top w:val="single" w:color="000000" w:sz="2" w:space="0"/>
            </w:tcBorders>
          </w:tcPr>
          <w:p>
            <w:pPr>
              <w:pStyle w:val="14"/>
              <w:spacing w:before="70" w:line="238" w:lineRule="exact"/>
              <w:ind w:left="1441" w:right="2004"/>
              <w:jc w:val="center"/>
              <w:rPr>
                <w:rFonts w:ascii="宋体"/>
                <w:sz w:val="21"/>
              </w:rPr>
            </w:pPr>
            <w:r>
              <w:rPr>
                <w:rFonts w:ascii="宋体"/>
                <w:sz w:val="21"/>
              </w:rPr>
              <w:t>110</w:t>
            </w:r>
          </w:p>
        </w:tc>
      </w:tr>
    </w:tbl>
    <w:p>
      <w:pPr>
        <w:pStyle w:val="5"/>
        <w:ind w:left="0"/>
        <w:rPr>
          <w:b/>
          <w:sz w:val="20"/>
        </w:rPr>
      </w:pPr>
    </w:p>
    <w:p>
      <w:pPr>
        <w:pStyle w:val="5"/>
        <w:ind w:left="0"/>
        <w:rPr>
          <w:b/>
          <w:sz w:val="20"/>
        </w:rPr>
      </w:pPr>
    </w:p>
    <w:p>
      <w:pPr>
        <w:pStyle w:val="5"/>
        <w:spacing w:before="3"/>
        <w:ind w:left="0"/>
        <w:rPr>
          <w:b/>
          <w:sz w:val="20"/>
        </w:rPr>
      </w:pPr>
    </w:p>
    <w:p>
      <w:pPr>
        <w:rPr>
          <w:sz w:val="20"/>
        </w:rPr>
        <w:sectPr>
          <w:pgSz w:w="11910" w:h="16840"/>
          <w:pgMar w:top="1600" w:right="340" w:bottom="880" w:left="560" w:header="0" w:footer="686" w:gutter="0"/>
          <w:pgNumType w:fmt="decimal"/>
          <w:cols w:space="720" w:num="1"/>
        </w:sectPr>
      </w:pPr>
    </w:p>
    <w:p>
      <w:pPr>
        <w:pStyle w:val="5"/>
        <w:ind w:left="0"/>
        <w:rPr>
          <w:b/>
          <w:sz w:val="22"/>
        </w:rPr>
      </w:pPr>
    </w:p>
    <w:p>
      <w:pPr>
        <w:pStyle w:val="5"/>
        <w:spacing w:before="10"/>
        <w:ind w:left="0"/>
        <w:rPr>
          <w:b/>
          <w:sz w:val="25"/>
        </w:rPr>
      </w:pPr>
    </w:p>
    <w:p>
      <w:pPr>
        <w:pStyle w:val="5"/>
        <w:spacing w:before="1"/>
        <w:ind w:left="1465"/>
      </w:pPr>
      <w:r>
        <mc:AlternateContent>
          <mc:Choice Requires="wps">
            <w:drawing>
              <wp:anchor distT="0" distB="0" distL="114300" distR="114300" simplePos="0" relativeHeight="251672576" behindDoc="0" locked="0" layoutInCell="1" allowOverlap="1">
                <wp:simplePos x="0" y="0"/>
                <wp:positionH relativeFrom="page">
                  <wp:posOffset>723265</wp:posOffset>
                </wp:positionH>
                <wp:positionV relativeFrom="paragraph">
                  <wp:posOffset>-68580</wp:posOffset>
                </wp:positionV>
                <wp:extent cx="6257290" cy="0"/>
                <wp:effectExtent l="0" t="0" r="0" b="0"/>
                <wp:wrapNone/>
                <wp:docPr id="26" name="直线 48"/>
                <wp:cNvGraphicFramePr/>
                <a:graphic xmlns:a="http://schemas.openxmlformats.org/drawingml/2006/main">
                  <a:graphicData uri="http://schemas.microsoft.com/office/word/2010/wordprocessingShape">
                    <wps:wsp>
                      <wps:cNvSp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56.95pt;margin-top:-5.4pt;height:0pt;width:492.7pt;mso-position-horizontal-relative:page;z-index:251672576;mso-width-relative:page;mso-height-relative:page;" filled="f" stroked="t" coordsize="21600,21600" o:gfxdata="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RsMfHX&#10;AAAADAEAAA8AAAAAAAAAAQAgAAAAIgAAAGRycy9kb3ducmV2LnhtbFBLAQIUABQAAAAIAIdO4kC+&#10;H+cD6AEAAN0DAAAOAAAAAAAAAAEAIAAAACYBAABkcnMvZTJvRG9jLnhtbFBLBQYAAAAABgAGAFkB&#10;AACABQAAAAA=&#10;">
                <v:fill on="f" focussize="0,0"/>
                <v:stroke weight="0.6pt" color="#000000" joinstyle="round"/>
                <v:imagedata o:title=""/>
                <o:lock v:ext="edit" aspectratio="f"/>
              </v:line>
            </w:pict>
          </mc:Fallback>
        </mc:AlternateContent>
      </w:r>
      <w:bookmarkStart w:id="6" w:name="Performance_parameters"/>
      <w:bookmarkEnd w:id="6"/>
      <w:r>
        <w:rPr>
          <w:spacing w:val="-3"/>
        </w:rPr>
        <w:t xml:space="preserve">Weight </w:t>
      </w:r>
      <w:r>
        <w:t>of complete machine</w:t>
      </w:r>
      <w:r>
        <w:rPr>
          <w:spacing w:val="-13"/>
        </w:rPr>
        <w:t xml:space="preserve"> </w:t>
      </w:r>
      <w:r>
        <w:t>kg</w:t>
      </w:r>
    </w:p>
    <w:p>
      <w:pPr>
        <w:pStyle w:val="4"/>
        <w:spacing w:before="90"/>
        <w:ind w:left="213"/>
      </w:pPr>
      <w:r>
        <w:rPr>
          <w:b w:val="0"/>
        </w:rPr>
        <w:br w:type="column"/>
      </w:r>
      <w:r>
        <w:t>Performance</w:t>
      </w:r>
      <w:r>
        <w:rPr>
          <w:spacing w:val="-24"/>
        </w:rPr>
        <w:t xml:space="preserve"> </w:t>
      </w:r>
      <w:r>
        <w:t>parameters</w:t>
      </w:r>
    </w:p>
    <w:p>
      <w:pPr>
        <w:pStyle w:val="5"/>
        <w:ind w:left="0"/>
        <w:rPr>
          <w:b/>
          <w:sz w:val="20"/>
        </w:rPr>
      </w:pPr>
      <w:r>
        <w:br w:type="column"/>
      </w:r>
    </w:p>
    <w:p>
      <w:pPr>
        <w:pStyle w:val="5"/>
        <w:spacing w:before="8"/>
        <w:ind w:left="0"/>
        <w:rPr>
          <w:b/>
          <w:sz w:val="26"/>
        </w:rPr>
      </w:pPr>
    </w:p>
    <w:p>
      <w:pPr>
        <w:pStyle w:val="5"/>
        <w:ind w:left="1153"/>
        <w:rPr>
          <w:rFonts w:ascii="宋体"/>
        </w:rPr>
      </w:pPr>
      <w:r>
        <w:rPr>
          <w:rFonts w:ascii="宋体"/>
        </w:rPr>
        <w:t>9</w:t>
      </w:r>
      <w:r>
        <w:rPr>
          <w:rFonts w:hint="eastAsia" w:ascii="宋体" w:eastAsia="宋体"/>
          <w:lang w:val="en-US" w:eastAsia="zh-CN"/>
        </w:rPr>
        <w:t>5</w:t>
      </w:r>
      <w:r>
        <w:rPr>
          <w:rFonts w:ascii="宋体"/>
        </w:rPr>
        <w:t>0</w:t>
      </w:r>
    </w:p>
    <w:p>
      <w:pPr>
        <w:rPr>
          <w:rFonts w:ascii="宋体"/>
        </w:rPr>
        <w:sectPr>
          <w:type w:val="continuous"/>
          <w:pgSz w:w="11910" w:h="16840"/>
          <w:pgMar w:top="700" w:right="340" w:bottom="880" w:left="560" w:header="720" w:footer="720" w:gutter="0"/>
          <w:pgNumType w:fmt="decimal"/>
          <w:cols w:equalWidth="0" w:num="3">
            <w:col w:w="4136" w:space="40"/>
            <w:col w:w="2443" w:space="39"/>
            <w:col w:w="4352"/>
          </w:cols>
        </w:sectPr>
      </w:pPr>
    </w:p>
    <w:p>
      <w:pPr>
        <w:pStyle w:val="5"/>
        <w:spacing w:after="1"/>
        <w:ind w:left="0"/>
        <w:rPr>
          <w:rFonts w:ascii="宋体"/>
          <w:sz w:val="8"/>
        </w:rPr>
      </w:pPr>
    </w:p>
    <w:p>
      <w:pPr>
        <w:pStyle w:val="5"/>
        <w:spacing w:line="20" w:lineRule="exact"/>
        <w:ind w:left="570"/>
        <w:rPr>
          <w:rFonts w:ascii="宋体"/>
          <w:sz w:val="2"/>
        </w:rPr>
      </w:pPr>
      <w:r>
        <w:rPr>
          <w:rFonts w:ascii="宋体"/>
          <w:sz w:val="2"/>
        </w:rPr>
        <mc:AlternateContent>
          <mc:Choice Requires="wpg">
            <w:drawing>
              <wp:inline distT="0" distB="0" distL="114300" distR="114300">
                <wp:extent cx="6257290" cy="7620"/>
                <wp:effectExtent l="0" t="0" r="0" b="0"/>
                <wp:docPr id="22" name="组合 46"/>
                <wp:cNvGraphicFramePr/>
                <a:graphic xmlns:a="http://schemas.openxmlformats.org/drawingml/2006/main">
                  <a:graphicData uri="http://schemas.microsoft.com/office/word/2010/wordprocessingGroup">
                    <wpg:wgp>
                      <wpg:cNvGrpSpPr/>
                      <wpg:grpSpPr>
                        <a:xfrm>
                          <a:off x="0" y="0"/>
                          <a:ext cx="6257290" cy="7620"/>
                          <a:chOff x="0" y="0"/>
                          <a:chExt cx="9854" cy="12"/>
                        </a:xfrm>
                      </wpg:grpSpPr>
                      <wps:wsp>
                        <wps:cNvPr id="20" name="直线 47"/>
                        <wps:cNvSpPr/>
                        <wps:spPr>
                          <a:xfrm>
                            <a:off x="0" y="6"/>
                            <a:ext cx="9854" cy="0"/>
                          </a:xfrm>
                          <a:prstGeom prst="line">
                            <a:avLst/>
                          </a:prstGeom>
                          <a:ln w="7620" cap="flat" cmpd="sng">
                            <a:solidFill>
                              <a:srgbClr val="000000"/>
                            </a:solidFill>
                            <a:prstDash val="solid"/>
                            <a:headEnd type="none" w="med" len="med"/>
                            <a:tailEnd type="none" w="med" len="med"/>
                          </a:ln>
                        </wps:spPr>
                        <wps:bodyPr upright="1"/>
                      </wps:wsp>
                    </wpg:wgp>
                  </a:graphicData>
                </a:graphic>
              </wp:inline>
            </w:drawing>
          </mc:Choice>
          <mc:Fallback>
            <w:pict>
              <v:group id="组合 46" o:spid="_x0000_s1026" o:spt="203" style="height:0.6pt;width:492.7pt;" coordsize="9854,12" o:gfxdata="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ME0S1AAAAAMBAAAPAAAAAAAAAAEAIAAA&#10;ACIAAABkcnMvZG93bnJldi54bWxQSwECFAAUAAAACACHTuJA6FfLG0kCAAACBQAADgAAAAAAAAAB&#10;ACAAAAAjAQAAZHJzL2Uyb0RvYy54bWxQSwUGAAAAAAYABgBZAQAA3gUAAAAA&#10;">
                <o:lock v:ext="edit" aspectratio="f"/>
                <v:line id="直线 47" o:spid="_x0000_s1026" o:spt="20" style="position:absolute;left:0;top:6;height:0;width:9854;" filled="f" stroked="t" coordsize="21600,21600" o:gfxdata="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dAa5AAAA2wAA&#10;AA8AAAAAAAAAAQAgAAAAIgAAAGRycy9kb3ducmV2LnhtbFBLAQIUABQAAAAIAIdO4kAzLwWeOwAA&#10;ADkAAAAQAAAAAAAAAAEAIAAAAAgBAABkcnMvc2hhcGV4bWwueG1sUEsFBgAAAAAGAAYAWwEAALID&#10;AAAAAA==&#10;">
                  <v:fill on="f" focussize="0,0"/>
                  <v:stroke weight="0.6pt" color="#000000" joinstyle="round"/>
                  <v:imagedata o:title=""/>
                  <o:lock v:ext="edit" aspectratio="f"/>
                </v:line>
                <w10:wrap type="none"/>
                <w10:anchorlock/>
              </v:group>
            </w:pict>
          </mc:Fallback>
        </mc:AlternateContent>
      </w:r>
    </w:p>
    <w:p>
      <w:pPr>
        <w:pStyle w:val="5"/>
        <w:tabs>
          <w:tab w:val="right" w:pos="8232"/>
        </w:tabs>
        <w:spacing w:before="71"/>
        <w:ind w:left="1852"/>
        <w:rPr>
          <w:rFonts w:ascii="宋体" w:hAnsi="宋体"/>
        </w:rPr>
      </w:pPr>
      <w:r>
        <mc:AlternateContent>
          <mc:Choice Requires="wps">
            <w:drawing>
              <wp:anchor distT="0" distB="0" distL="114300" distR="114300" simplePos="0" relativeHeight="251673600" behindDoc="0" locked="0" layoutInCell="1" allowOverlap="1">
                <wp:simplePos x="0" y="0"/>
                <wp:positionH relativeFrom="page">
                  <wp:posOffset>723265</wp:posOffset>
                </wp:positionH>
                <wp:positionV relativeFrom="paragraph">
                  <wp:posOffset>276225</wp:posOffset>
                </wp:positionV>
                <wp:extent cx="6257290" cy="0"/>
                <wp:effectExtent l="0" t="0" r="0" b="0"/>
                <wp:wrapNone/>
                <wp:docPr id="28" name="直线 45"/>
                <wp:cNvGraphicFramePr/>
                <a:graphic xmlns:a="http://schemas.openxmlformats.org/drawingml/2006/main">
                  <a:graphicData uri="http://schemas.microsoft.com/office/word/2010/wordprocessingShape">
                    <wps:wsp>
                      <wps:cNvSp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56.95pt;margin-top:21.75pt;height:0pt;width:492.7pt;mso-position-horizontal-relative:page;z-index:251673600;mso-width-relative:page;mso-height-relative:page;" filled="f" stroked="t" coordsize="21600,21600" o:gfxdata="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nWUCzX&#10;AAAACgEAAA8AAAAAAAAAAQAgAAAAIgAAAGRycy9kb3ducmV2LnhtbFBLAQIUABQAAAAIAIdO4kBk&#10;51OM6AEAAN0DAAAOAAAAAAAAAAEAIAAAACYBAABkcnMvZTJvRG9jLnhtbFBLBQYAAAAABgAGAFkB&#10;AACABQAAAAA=&#10;">
                <v:fill on="f" focussize="0,0"/>
                <v:stroke weight="0.6pt" color="#000000" joinstyle="round"/>
                <v:imagedata o:title=""/>
                <o:lock v:ext="edit" aspectratio="f"/>
              </v:line>
            </w:pict>
          </mc:Fallback>
        </mc:AlternateContent>
      </w:r>
      <w:r>
        <w:t>Standard bucket</w:t>
      </w:r>
      <w:r>
        <w:rPr>
          <w:spacing w:val="-3"/>
        </w:rPr>
        <w:t xml:space="preserve"> </w:t>
      </w:r>
      <w:r>
        <w:t>capacity</w:t>
      </w:r>
      <w:r>
        <w:rPr>
          <w:spacing w:val="1"/>
        </w:rPr>
        <w:t xml:space="preserve"> </w:t>
      </w:r>
      <w:r>
        <w:t>m³</w:t>
      </w:r>
      <w:r>
        <w:tab/>
      </w:r>
      <w:r>
        <w:rPr>
          <w:rFonts w:ascii="宋体" w:hAnsi="宋体"/>
        </w:rPr>
        <w:t>0.025</w:t>
      </w:r>
    </w:p>
    <w:p/>
    <w:p>
      <w:pPr>
        <w:ind w:firstLine="1980" w:firstLineChars="900"/>
        <w:rPr>
          <w:rFonts w:ascii="宋体"/>
        </w:rPr>
        <w:sectPr>
          <w:type w:val="continuous"/>
          <w:pgSz w:w="11910" w:h="16840"/>
          <w:pgMar w:top="700" w:right="340" w:bottom="880" w:left="560" w:header="720" w:footer="720" w:gutter="0"/>
          <w:pgNumType w:fmt="decimal"/>
          <w:cols w:space="720" w:num="1"/>
        </w:sectPr>
      </w:pPr>
      <w:r>
        <mc:AlternateContent>
          <mc:Choice Requires="wps">
            <w:drawing>
              <wp:anchor distT="0" distB="0" distL="114300" distR="114300" simplePos="0" relativeHeight="251682816" behindDoc="0" locked="0" layoutInCell="1" allowOverlap="1">
                <wp:simplePos x="0" y="0"/>
                <wp:positionH relativeFrom="page">
                  <wp:posOffset>731520</wp:posOffset>
                </wp:positionH>
                <wp:positionV relativeFrom="paragraph">
                  <wp:posOffset>186690</wp:posOffset>
                </wp:positionV>
                <wp:extent cx="6257290" cy="0"/>
                <wp:effectExtent l="0" t="0" r="0" b="0"/>
                <wp:wrapNone/>
                <wp:docPr id="56" name="直线 49"/>
                <wp:cNvGraphicFramePr/>
                <a:graphic xmlns:a="http://schemas.openxmlformats.org/drawingml/2006/main">
                  <a:graphicData uri="http://schemas.microsoft.com/office/word/2010/wordprocessingShape">
                    <wps:wsp>
                      <wps:cNvSp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57.6pt;margin-top:14.7pt;height:0pt;width:492.7pt;mso-position-horizontal-relative:page;z-index:251682816;mso-width-relative:page;mso-height-relative:page;" filled="f" stroked="t" coordsize="21600,21600" o:gfxdata="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Dap29UA&#10;AAAKAQAADwAAAAAAAAABACAAAAAiAAAAZHJzL2Rvd25yZXYueG1sUEsBAhQAFAAAAAgAh07iQHr4&#10;aXHpAQAA3QMAAA4AAAAAAAAAAQAgAAAAJAEAAGRycy9lMm9Eb2MueG1sUEsFBgAAAAAGAAYAWQEA&#10;AH8FAAAAAA==&#10;">
                <v:fill on="f" focussize="0,0"/>
                <v:stroke weight="0.6pt" color="#000000" joinstyle="round"/>
                <v:imagedata o:title=""/>
                <o:lock v:ext="edit" aspectratio="f"/>
              </v:line>
            </w:pict>
          </mc:Fallback>
        </mc:AlternateContent>
      </w:r>
      <w:r>
        <w:t>Rated</w:t>
      </w:r>
      <w:r>
        <w:rPr>
          <w:spacing w:val="-1"/>
        </w:rPr>
        <w:t xml:space="preserve"> </w:t>
      </w:r>
      <w:r>
        <w:t>power</w:t>
      </w:r>
      <w:r>
        <w:rPr>
          <w:spacing w:val="-7"/>
        </w:rPr>
        <w:t xml:space="preserve"> </w:t>
      </w:r>
      <w:r>
        <w:t>kw</w:t>
      </w:r>
      <w:r>
        <w:tab/>
      </w:r>
      <w:r>
        <w:rPr>
          <w:rFonts w:hint="eastAsia" w:eastAsia="宋体"/>
          <w:lang w:val="en-US" w:eastAsia="zh-CN"/>
        </w:rPr>
        <w:t xml:space="preserve">                                                            </w:t>
      </w:r>
      <w:r>
        <w:t xml:space="preserve">Refer to </w:t>
      </w:r>
      <w:r>
        <w:rPr>
          <w:rFonts w:hint="eastAsia" w:eastAsia="宋体"/>
          <w:lang w:val="en-US" w:eastAsia="zh-CN"/>
        </w:rPr>
        <w:t>E</w:t>
      </w:r>
      <w:r>
        <w:t xml:space="preserve">ngine </w:t>
      </w:r>
      <w:r>
        <w:rPr>
          <w:rFonts w:hint="eastAsia" w:eastAsia="宋体"/>
          <w:lang w:val="en-US" w:eastAsia="zh-CN"/>
        </w:rPr>
        <w:t>L</w:t>
      </w:r>
      <w:r>
        <w:t>abel</w:t>
      </w:r>
    </w:p>
    <w:p>
      <w:pPr>
        <w:pStyle w:val="2"/>
        <w:ind w:left="762" w:right="0"/>
        <w:jc w:val="center"/>
      </w:pPr>
      <w:bookmarkStart w:id="7" w:name="Chapter_II_Basic_Structures_and_Work_Pri"/>
      <w:bookmarkEnd w:id="7"/>
      <w:r>
        <w:t xml:space="preserve">Chapter II Basic Structures and Work Principle of </w:t>
      </w:r>
      <w:r>
        <w:rPr>
          <w:rFonts w:hint="eastAsia" w:eastAsia="宋体"/>
          <w:lang w:eastAsia="zh-CN"/>
        </w:rPr>
        <w:t>H12</w:t>
      </w:r>
      <w:r>
        <w:t xml:space="preserve"> Excavators</w:t>
      </w:r>
    </w:p>
    <w:p>
      <w:pPr>
        <w:pStyle w:val="5"/>
        <w:ind w:left="0"/>
        <w:rPr>
          <w:b/>
          <w:sz w:val="27"/>
        </w:rPr>
      </w:pPr>
    </w:p>
    <w:p>
      <w:pPr>
        <w:pStyle w:val="3"/>
        <w:ind w:left="1689" w:right="1265"/>
      </w:pPr>
      <w:bookmarkStart w:id="8" w:name="Section_I_Overview_on_HT10_excavators"/>
      <w:bookmarkEnd w:id="8"/>
      <w:r>
        <w:t xml:space="preserve">Section I Overview on </w:t>
      </w:r>
      <w:r>
        <w:rPr>
          <w:rFonts w:hint="eastAsia" w:eastAsia="宋体"/>
          <w:lang w:eastAsia="zh-CN"/>
        </w:rPr>
        <w:t>H12</w:t>
      </w:r>
      <w:r>
        <w:t xml:space="preserve"> excavators</w:t>
      </w:r>
    </w:p>
    <w:p>
      <w:pPr>
        <w:pStyle w:val="5"/>
        <w:spacing w:before="3"/>
        <w:ind w:left="0"/>
        <w:rPr>
          <w:b/>
          <w:sz w:val="27"/>
        </w:rPr>
      </w:pPr>
    </w:p>
    <w:p>
      <w:pPr>
        <w:pStyle w:val="5"/>
        <w:spacing w:before="1"/>
        <w:ind w:left="688" w:right="872"/>
      </w:pPr>
      <w:r>
        <w:rPr>
          <w:rFonts w:hint="eastAsia" w:eastAsia="宋体"/>
          <w:lang w:eastAsia="zh-CN"/>
        </w:rPr>
        <w:t>H12</w:t>
      </w:r>
      <w:r>
        <w:t xml:space="preserve"> excavator is composed of power train, work equipment, swing mechanism, control mechanism, drive system, traveling mechanism and auxiliary equipment, as shown in fig. 1-1. Mounted on the rotary table are the regular full-swing type hydraulic excavators, main components of drive system, swing mechanism and auxiliary devices, which are referred to as upper rotary. Therefore, a </w:t>
      </w:r>
      <w:r>
        <w:rPr>
          <w:rFonts w:hint="eastAsia" w:eastAsia="宋体"/>
          <w:lang w:eastAsia="zh-CN"/>
        </w:rPr>
        <w:t>H12</w:t>
      </w:r>
      <w:r>
        <w:t xml:space="preserve"> excavator is divided into work equipment, upper rotary and traveling mechanism.</w:t>
      </w: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jc w:val="center"/>
        <w:rPr>
          <w:rFonts w:hint="eastAsia" w:eastAsia="宋体"/>
          <w:lang w:eastAsia="zh-CN"/>
        </w:rPr>
        <w:sectPr>
          <w:pgSz w:w="11910" w:h="16840"/>
          <w:pgMar w:top="1160" w:right="340" w:bottom="880" w:left="560" w:header="0" w:footer="686" w:gutter="0"/>
          <w:pgNumType w:fmt="decimal"/>
          <w:cols w:space="720" w:num="1"/>
        </w:sectPr>
      </w:pPr>
      <w:r>
        <w:rPr>
          <w:rFonts w:hint="eastAsia" w:eastAsia="宋体"/>
          <w:lang w:eastAsia="zh-CN"/>
        </w:rPr>
        <w:drawing>
          <wp:inline distT="0" distB="0" distL="114300" distR="114300">
            <wp:extent cx="5745480" cy="4305300"/>
            <wp:effectExtent l="0" t="0" r="7620" b="0"/>
            <wp:docPr id="18" name="图片 18" descr="微信图片_202110121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12181631"/>
                    <pic:cNvPicPr>
                      <a:picLocks noChangeAspect="1"/>
                    </pic:cNvPicPr>
                  </pic:nvPicPr>
                  <pic:blipFill>
                    <a:blip r:embed="rId23"/>
                    <a:stretch>
                      <a:fillRect/>
                    </a:stretch>
                  </pic:blipFill>
                  <pic:spPr>
                    <a:xfrm>
                      <a:off x="0" y="0"/>
                      <a:ext cx="5745480" cy="4305300"/>
                    </a:xfrm>
                    <a:prstGeom prst="rect">
                      <a:avLst/>
                    </a:prstGeom>
                  </pic:spPr>
                </pic:pic>
              </a:graphicData>
            </a:graphic>
          </wp:inline>
        </w:drawing>
      </w:r>
    </w:p>
    <w:p>
      <w:pPr>
        <w:pStyle w:val="3"/>
        <w:spacing w:before="62"/>
        <w:ind w:left="1427"/>
      </w:pPr>
      <w:bookmarkStart w:id="9" w:name="Section_II_Work_principle_of_excavators"/>
      <w:bookmarkEnd w:id="9"/>
      <w:r>
        <w:t>Section II Work principle of excavators</w:t>
      </w:r>
    </w:p>
    <w:p>
      <w:pPr>
        <w:pStyle w:val="5"/>
        <w:spacing w:before="1"/>
        <w:ind w:left="0"/>
        <w:rPr>
          <w:b/>
          <w:sz w:val="27"/>
        </w:rPr>
      </w:pPr>
    </w:p>
    <w:p>
      <w:pPr>
        <w:pStyle w:val="5"/>
        <w:ind w:left="688" w:right="609"/>
        <w:jc w:val="both"/>
      </w:pPr>
      <w:r>
        <w:t xml:space="preserve">Diesel engine changes the chemical energy of diesel into mechanical energy that is then altered with hydraulic  gear pump to hydraulic energy that is distributed to each actuating element (such as hydraulic cylinder, swing motor and traveling motor). After that, each actuating element transform the hydraulic energy back to mechanical </w:t>
      </w:r>
      <w:r>
        <w:rPr>
          <w:spacing w:val="-3"/>
        </w:rPr>
        <w:t xml:space="preserve">energy, </w:t>
      </w:r>
      <w:r>
        <w:t>driving the work equipment and running the complete</w:t>
      </w:r>
      <w:r>
        <w:rPr>
          <w:spacing w:val="-5"/>
        </w:rPr>
        <w:t xml:space="preserve"> </w:t>
      </w:r>
      <w:r>
        <w:t>machine.</w:t>
      </w:r>
    </w:p>
    <w:p>
      <w:pPr>
        <w:pStyle w:val="5"/>
        <w:ind w:left="0"/>
        <w:rPr>
          <w:sz w:val="20"/>
        </w:rPr>
      </w:pPr>
    </w:p>
    <w:p>
      <w:pPr>
        <w:pStyle w:val="5"/>
        <w:ind w:left="0"/>
        <w:rPr>
          <w:sz w:val="17"/>
        </w:rPr>
      </w:pPr>
      <w:r>
        <mc:AlternateContent>
          <mc:Choice Requires="wpg">
            <w:drawing>
              <wp:anchor distT="0" distB="0" distL="114300" distR="114300" simplePos="0" relativeHeight="251674624" behindDoc="1" locked="0" layoutInCell="1" allowOverlap="1">
                <wp:simplePos x="0" y="0"/>
                <wp:positionH relativeFrom="page">
                  <wp:posOffset>1299845</wp:posOffset>
                </wp:positionH>
                <wp:positionV relativeFrom="paragraph">
                  <wp:posOffset>149225</wp:posOffset>
                </wp:positionV>
                <wp:extent cx="4980940" cy="4285615"/>
                <wp:effectExtent l="0" t="0" r="10160" b="635"/>
                <wp:wrapTopAndBottom/>
                <wp:docPr id="36" name="组合 41"/>
                <wp:cNvGraphicFramePr/>
                <a:graphic xmlns:a="http://schemas.openxmlformats.org/drawingml/2006/main">
                  <a:graphicData uri="http://schemas.microsoft.com/office/word/2010/wordprocessingGroup">
                    <wpg:wgp>
                      <wpg:cNvGrpSpPr/>
                      <wpg:grpSpPr>
                        <a:xfrm>
                          <a:off x="0" y="0"/>
                          <a:ext cx="4980940" cy="4285615"/>
                          <a:chOff x="2047" y="235"/>
                          <a:chExt cx="7844" cy="6749"/>
                        </a:xfrm>
                      </wpg:grpSpPr>
                      <pic:pic xmlns:pic="http://schemas.openxmlformats.org/drawingml/2006/picture">
                        <pic:nvPicPr>
                          <pic:cNvPr id="30" name="图片 44"/>
                          <pic:cNvPicPr>
                            <a:picLocks noChangeAspect="1"/>
                          </pic:cNvPicPr>
                        </pic:nvPicPr>
                        <pic:blipFill>
                          <a:blip r:embed="rId24"/>
                          <a:stretch>
                            <a:fillRect/>
                          </a:stretch>
                        </pic:blipFill>
                        <pic:spPr>
                          <a:xfrm>
                            <a:off x="2047" y="235"/>
                            <a:ext cx="7844" cy="6749"/>
                          </a:xfrm>
                          <a:prstGeom prst="rect">
                            <a:avLst/>
                          </a:prstGeom>
                          <a:noFill/>
                          <a:ln>
                            <a:noFill/>
                          </a:ln>
                        </pic:spPr>
                      </pic:pic>
                      <wps:wsp>
                        <wps:cNvPr id="32" name="矩形 43"/>
                        <wps:cNvSpPr/>
                        <wps:spPr>
                          <a:xfrm>
                            <a:off x="5647" y="3547"/>
                            <a:ext cx="610" cy="257"/>
                          </a:xfrm>
                          <a:prstGeom prst="rect">
                            <a:avLst/>
                          </a:prstGeom>
                          <a:solidFill>
                            <a:srgbClr val="FFFFFF"/>
                          </a:solidFill>
                          <a:ln>
                            <a:noFill/>
                          </a:ln>
                        </wps:spPr>
                        <wps:bodyPr upright="1"/>
                      </wps:wsp>
                      <wps:wsp>
                        <wps:cNvPr id="34" name="文本框 42"/>
                        <wps:cNvSpPr txBox="1"/>
                        <wps:spPr>
                          <a:xfrm>
                            <a:off x="5644" y="3549"/>
                            <a:ext cx="541" cy="225"/>
                          </a:xfrm>
                          <a:prstGeom prst="rect">
                            <a:avLst/>
                          </a:prstGeom>
                          <a:noFill/>
                          <a:ln>
                            <a:noFill/>
                          </a:ln>
                        </wps:spPr>
                        <wps:txbx>
                          <w:txbxContent>
                            <w:p>
                              <w:pPr>
                                <w:spacing w:line="235" w:lineRule="auto"/>
                                <w:ind w:right="1"/>
                                <w:rPr>
                                  <w:sz w:val="10"/>
                                </w:rPr>
                              </w:pPr>
                              <w:r>
                                <w:rPr>
                                  <w:sz w:val="10"/>
                                </w:rPr>
                                <w:t>Central slewing joint</w:t>
                              </w:r>
                            </w:p>
                          </w:txbxContent>
                        </wps:txbx>
                        <wps:bodyPr lIns="0" tIns="0" rIns="0" bIns="0" upright="1"/>
                      </wps:wsp>
                    </wpg:wgp>
                  </a:graphicData>
                </a:graphic>
              </wp:anchor>
            </w:drawing>
          </mc:Choice>
          <mc:Fallback>
            <w:pict>
              <v:group id="组合 41" o:spid="_x0000_s1026" o:spt="203" style="position:absolute;left:0pt;margin-left:102.35pt;margin-top:11.75pt;height:337.45pt;width:392.2pt;mso-position-horizontal-relative:page;mso-wrap-distance-bottom:0pt;mso-wrap-distance-top:0pt;z-index:-251641856;mso-width-relative:page;mso-height-relative:page;" coordorigin="2047,235" coordsize="7844,6749" o:gfxdata="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">
                <o:lock v:ext="edit" aspectratio="f"/>
                <v:shape id="图片 44" o:spid="_x0000_s1026" o:spt="75" alt="" type="#_x0000_t75" style="position:absolute;left:2047;top:235;height:6749;width:7844;" filled="f" o:preferrelative="t" stroked="f" coordsize="21600,21600" o:gfxdata="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D/4bsAAADb&#10;AAAADwAAAAAAAAABACAAAAAiAAAAZHJzL2Rvd25yZXYueG1sUEsBAhQAFAAAAAgAh07iQDMvBZ47&#10;AAAAOQAAABAAAAAAAAAAAQAgAAAACgEAAGRycy9zaGFwZXhtbC54bWxQSwUGAAAAAAYABgBbAQAA&#10;tAMAAAAA&#10;">
                  <v:fill on="f" focussize="0,0"/>
                  <v:stroke on="f"/>
                  <v:imagedata r:id="rId24" o:title=""/>
                  <o:lock v:ext="edit" aspectratio="t"/>
                </v:shape>
                <v:rect id="矩形 43" o:spid="_x0000_s1026" o:spt="1" style="position:absolute;left:5647;top:3547;height:257;width:610;"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42" o:spid="_x0000_s1026" o:spt="202" type="#_x0000_t202" style="position:absolute;left:5644;top:3549;height:225;width:541;"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5" w:lineRule="auto"/>
                          <w:ind w:right="1"/>
                          <w:rPr>
                            <w:sz w:val="10"/>
                          </w:rPr>
                        </w:pPr>
                        <w:r>
                          <w:rPr>
                            <w:sz w:val="10"/>
                          </w:rPr>
                          <w:t>Central slewing joint</w:t>
                        </w:r>
                      </w:p>
                    </w:txbxContent>
                  </v:textbox>
                </v:shape>
                <w10:wrap type="topAndBottom"/>
              </v:group>
            </w:pict>
          </mc:Fallback>
        </mc:AlternateContent>
      </w:r>
    </w:p>
    <w:p>
      <w:pPr>
        <w:pStyle w:val="4"/>
        <w:spacing w:before="97"/>
        <w:ind w:left="1475" w:right="1416"/>
        <w:jc w:val="center"/>
      </w:pPr>
      <w:bookmarkStart w:id="10" w:name="Movement_and_power_transmission_route_of"/>
      <w:bookmarkEnd w:id="10"/>
      <w:r>
        <w:t>Movement and power transmission route of excavator shown below:</w:t>
      </w:r>
    </w:p>
    <w:p>
      <w:pPr>
        <w:pStyle w:val="13"/>
        <w:numPr>
          <w:ilvl w:val="0"/>
          <w:numId w:val="1"/>
        </w:numPr>
        <w:tabs>
          <w:tab w:val="left" w:pos="1108"/>
        </w:tabs>
        <w:ind w:right="625"/>
        <w:jc w:val="both"/>
        <w:rPr>
          <w:sz w:val="21"/>
        </w:rPr>
      </w:pPr>
      <w:r>
        <w:rPr>
          <w:sz w:val="21"/>
        </w:rPr>
        <w:t>Traveling power route: diesel engine —— coupler —— hydraulic pump (mechanical energy changed to hydraulic energy) —— distributor valve —— central swing joint —— traveling motor (hydraulic energy changed to mechanical energy)—— sprocket —— rubber crawler—— starting of</w:t>
      </w:r>
      <w:r>
        <w:rPr>
          <w:spacing w:val="-10"/>
          <w:sz w:val="21"/>
        </w:rPr>
        <w:t xml:space="preserve"> </w:t>
      </w:r>
      <w:r>
        <w:rPr>
          <w:sz w:val="21"/>
        </w:rPr>
        <w:t>traveling</w:t>
      </w:r>
    </w:p>
    <w:p>
      <w:pPr>
        <w:pStyle w:val="13"/>
        <w:numPr>
          <w:ilvl w:val="0"/>
          <w:numId w:val="1"/>
        </w:numPr>
        <w:tabs>
          <w:tab w:val="left" w:pos="1108"/>
        </w:tabs>
        <w:ind w:right="632"/>
        <w:jc w:val="both"/>
        <w:rPr>
          <w:sz w:val="21"/>
        </w:rPr>
      </w:pPr>
      <w:r>
        <w:rPr>
          <w:sz w:val="21"/>
        </w:rPr>
        <w:t>Swing power route: diesel engine —— coupler —— hydraulic pump (mechanical energy changed to hydraulic energy) —— distributor valve—— swing motor (hydraulic energy changed to mechanical</w:t>
      </w:r>
      <w:r>
        <w:rPr>
          <w:spacing w:val="33"/>
          <w:sz w:val="21"/>
        </w:rPr>
        <w:t xml:space="preserve"> </w:t>
      </w:r>
      <w:r>
        <w:rPr>
          <w:sz w:val="21"/>
        </w:rPr>
        <w:t>energy)</w:t>
      </w:r>
    </w:p>
    <w:p>
      <w:pPr>
        <w:pStyle w:val="5"/>
        <w:spacing w:line="236" w:lineRule="exact"/>
      </w:pPr>
      <w:r>
        <w:t>—— slewing bearing —— realizing of wing</w:t>
      </w:r>
    </w:p>
    <w:p>
      <w:pPr>
        <w:pStyle w:val="13"/>
        <w:numPr>
          <w:ilvl w:val="0"/>
          <w:numId w:val="1"/>
        </w:numPr>
        <w:tabs>
          <w:tab w:val="left" w:pos="1108"/>
        </w:tabs>
        <w:spacing w:before="161"/>
        <w:ind w:right="628"/>
        <w:jc w:val="both"/>
        <w:rPr>
          <w:sz w:val="21"/>
        </w:rPr>
      </w:pPr>
      <w:r>
        <w:rPr>
          <w:sz w:val="21"/>
        </w:rPr>
        <w:t>Boom power route: diesel engine —— coupler —— hydraulic pump (mechanical energy changed to hydraulic energy) —— distributor valve —— boom cylinder (hydraulic energy changed to mechanical energy)——boom</w:t>
      </w:r>
      <w:r>
        <w:rPr>
          <w:spacing w:val="-5"/>
          <w:sz w:val="21"/>
        </w:rPr>
        <w:t xml:space="preserve"> </w:t>
      </w:r>
      <w:r>
        <w:rPr>
          <w:sz w:val="21"/>
        </w:rPr>
        <w:t>movement</w:t>
      </w:r>
    </w:p>
    <w:p>
      <w:pPr>
        <w:pStyle w:val="13"/>
        <w:numPr>
          <w:ilvl w:val="0"/>
          <w:numId w:val="1"/>
        </w:numPr>
        <w:tabs>
          <w:tab w:val="left" w:pos="1108"/>
        </w:tabs>
        <w:ind w:right="624"/>
        <w:jc w:val="both"/>
        <w:rPr>
          <w:sz w:val="21"/>
        </w:rPr>
      </w:pPr>
      <w:r>
        <w:rPr>
          <w:sz w:val="21"/>
        </w:rPr>
        <w:t>Arm power route: diesel engine —— coupler —— hydraulic pump (mechanical energy changed to hydraulic energy) —— distributor valve —— arm cylinder (hydraulic energy changed to mechanical energy) —— arm movement</w:t>
      </w:r>
    </w:p>
    <w:p>
      <w:pPr>
        <w:pStyle w:val="13"/>
        <w:numPr>
          <w:ilvl w:val="0"/>
          <w:numId w:val="1"/>
        </w:numPr>
        <w:tabs>
          <w:tab w:val="left" w:pos="1108"/>
        </w:tabs>
        <w:spacing w:before="156"/>
        <w:ind w:right="627"/>
        <w:jc w:val="both"/>
        <w:rPr>
          <w:sz w:val="21"/>
        </w:rPr>
      </w:pPr>
      <w:r>
        <w:rPr>
          <w:sz w:val="21"/>
        </w:rPr>
        <w:t>Bucket power route: diesel engine ——coupler —— hydraulic pump (mechanical energy changed to hydraulic energy) —— distributor valve —— bucket cylinder (hydraulic energy changed to mechanical energy) —— bucket</w:t>
      </w:r>
      <w:r>
        <w:rPr>
          <w:spacing w:val="5"/>
          <w:sz w:val="21"/>
        </w:rPr>
        <w:t xml:space="preserve"> </w:t>
      </w:r>
      <w:r>
        <w:rPr>
          <w:sz w:val="21"/>
        </w:rPr>
        <w:t>movement</w:t>
      </w:r>
    </w:p>
    <w:p>
      <w:pPr>
        <w:jc w:val="both"/>
        <w:rPr>
          <w:sz w:val="21"/>
        </w:rPr>
        <w:sectPr>
          <w:pgSz w:w="11910" w:h="16840"/>
          <w:pgMar w:top="1320" w:right="340" w:bottom="880" w:left="560" w:header="0" w:footer="686" w:gutter="0"/>
          <w:pgNumType w:fmt="decimal"/>
          <w:cols w:space="720" w:num="1"/>
        </w:sectPr>
      </w:pPr>
    </w:p>
    <w:p>
      <w:pPr>
        <w:pStyle w:val="3"/>
        <w:spacing w:before="62"/>
        <w:ind w:left="1332"/>
      </w:pPr>
      <w:bookmarkStart w:id="11" w:name="Section_III_Basic_structure_of_HT10_exca"/>
      <w:bookmarkEnd w:id="11"/>
      <w:r>
        <w:t xml:space="preserve">Section III Basic structure of </w:t>
      </w:r>
      <w:r>
        <w:rPr>
          <w:rFonts w:hint="eastAsia" w:eastAsia="宋体"/>
          <w:lang w:eastAsia="zh-CN"/>
        </w:rPr>
        <w:t>H12</w:t>
      </w:r>
      <w:r>
        <w:t xml:space="preserve"> excavators mechanical system</w:t>
      </w:r>
    </w:p>
    <w:p>
      <w:pPr>
        <w:pStyle w:val="5"/>
        <w:spacing w:before="1"/>
        <w:ind w:left="0"/>
        <w:rPr>
          <w:b/>
          <w:sz w:val="27"/>
        </w:rPr>
      </w:pPr>
    </w:p>
    <w:p>
      <w:pPr>
        <w:pStyle w:val="4"/>
        <w:numPr>
          <w:ilvl w:val="0"/>
          <w:numId w:val="2"/>
        </w:numPr>
        <w:tabs>
          <w:tab w:val="left" w:pos="844"/>
        </w:tabs>
      </w:pPr>
      <w:bookmarkStart w:id="12" w:name="1Power_system"/>
      <w:bookmarkEnd w:id="12"/>
      <w:r>
        <w:t>Power</w:t>
      </w:r>
      <w:r>
        <w:rPr>
          <w:spacing w:val="-12"/>
        </w:rPr>
        <w:t xml:space="preserve"> </w:t>
      </w:r>
      <w:r>
        <w:t>system</w:t>
      </w:r>
    </w:p>
    <w:p>
      <w:pPr>
        <w:pStyle w:val="5"/>
        <w:spacing w:before="157"/>
        <w:ind w:left="688"/>
        <w:jc w:val="both"/>
        <w:rPr>
          <w:rFonts w:hint="default" w:eastAsia="宋体"/>
          <w:lang w:val="en-US" w:eastAsia="zh-CN"/>
        </w:rPr>
      </w:pPr>
      <w:r>
        <w:rPr>
          <w:rFonts w:hint="eastAsia" w:eastAsia="宋体"/>
          <w:lang w:eastAsia="zh-CN"/>
        </w:rPr>
        <w:t>H12</w:t>
      </w:r>
      <w:r>
        <w:t xml:space="preserve"> excavator is equipped with single-cylinder air-cooling diesel</w:t>
      </w:r>
      <w:r>
        <w:rPr>
          <w:rFonts w:hint="eastAsia" w:eastAsia="宋体"/>
          <w:lang w:val="en-US" w:eastAsia="zh-CN"/>
        </w:rPr>
        <w:t>/gasoline</w:t>
      </w:r>
      <w:r>
        <w:t xml:space="preserve"> engine</w:t>
      </w:r>
      <w:r>
        <w:rPr>
          <w:rFonts w:hint="eastAsia" w:eastAsia="宋体"/>
          <w:lang w:val="en-US" w:eastAsia="zh-CN"/>
        </w:rPr>
        <w:t>, include KOOP/CHANGCHAI or BRIGGS &amp; STRATTON Engine. The KUBOTA engine is three-cylinder water-cooling engine, which is made by Japan.</w:t>
      </w:r>
    </w:p>
    <w:p>
      <w:pPr>
        <w:pStyle w:val="4"/>
        <w:numPr>
          <w:ilvl w:val="0"/>
          <w:numId w:val="2"/>
        </w:numPr>
        <w:tabs>
          <w:tab w:val="left" w:pos="844"/>
        </w:tabs>
        <w:spacing w:before="157"/>
      </w:pPr>
      <w:bookmarkStart w:id="13" w:name="2Drive_system"/>
      <w:bookmarkEnd w:id="13"/>
      <w:r>
        <w:t>Drive</w:t>
      </w:r>
      <w:r>
        <w:rPr>
          <w:spacing w:val="-3"/>
        </w:rPr>
        <w:t xml:space="preserve"> </w:t>
      </w:r>
      <w:r>
        <w:t>system</w:t>
      </w:r>
    </w:p>
    <w:p>
      <w:pPr>
        <w:pStyle w:val="5"/>
        <w:spacing w:before="154"/>
        <w:ind w:left="688" w:right="872"/>
      </w:pPr>
      <w:r>
        <w:rPr>
          <w:rFonts w:hint="eastAsia" w:eastAsia="宋体"/>
          <w:lang w:eastAsia="zh-CN"/>
        </w:rPr>
        <w:t>H12</w:t>
      </w:r>
      <w:r>
        <w:t xml:space="preserve"> excavator's drive system could transfer the output power from engine through the hydraulic system to work equipment, swing mechanism and traveling mechanism.</w:t>
      </w:r>
    </w:p>
    <w:p>
      <w:pPr>
        <w:pStyle w:val="4"/>
        <w:numPr>
          <w:ilvl w:val="0"/>
          <w:numId w:val="2"/>
        </w:numPr>
        <w:tabs>
          <w:tab w:val="left" w:pos="844"/>
        </w:tabs>
        <w:spacing w:before="158"/>
      </w:pPr>
      <w:bookmarkStart w:id="14" w:name="3Swing_mechanism"/>
      <w:bookmarkEnd w:id="14"/>
      <w:r>
        <w:t>Swing mechanism</w:t>
      </w:r>
    </w:p>
    <w:p>
      <w:pPr>
        <w:pStyle w:val="5"/>
        <w:spacing w:before="155"/>
        <w:ind w:left="688" w:right="1227"/>
      </w:pPr>
      <w:r>
        <w:t xml:space="preserve">Swing mechanism could turn the work equipment and upper rotary leftwards and rightwards, so as to do the excavating and the unloading. </w:t>
      </w:r>
      <w:r>
        <w:rPr>
          <w:rFonts w:hint="eastAsia" w:eastAsia="宋体"/>
          <w:lang w:eastAsia="zh-CN"/>
        </w:rPr>
        <w:t>H12</w:t>
      </w:r>
      <w:r>
        <w:t xml:space="preserve"> excavator</w:t>
      </w:r>
      <w:r>
        <w:rPr>
          <w:rFonts w:hint="eastAsia" w:eastAsia="宋体"/>
          <w:lang w:eastAsia="zh-CN"/>
        </w:rPr>
        <w:t>'</w:t>
      </w:r>
      <w:r>
        <w:t xml:space="preserve">s swing mechanism has to fix the rotary table onto frame and has it swing flexibly, without any inclining risk. Therefore, </w:t>
      </w:r>
      <w:r>
        <w:rPr>
          <w:rFonts w:hint="eastAsia" w:eastAsia="宋体"/>
          <w:lang w:eastAsia="zh-CN"/>
        </w:rPr>
        <w:t>H12</w:t>
      </w:r>
      <w:r>
        <w:t xml:space="preserve"> excavator is equipped with a slewing support (supports) and a slewing drive (power of turntable slewing), which are called by a joint name as swing mechanism.</w:t>
      </w:r>
    </w:p>
    <w:p>
      <w:pPr>
        <w:pStyle w:val="13"/>
        <w:numPr>
          <w:ilvl w:val="1"/>
          <w:numId w:val="2"/>
        </w:numPr>
        <w:tabs>
          <w:tab w:val="left" w:pos="1108"/>
        </w:tabs>
        <w:spacing w:before="156"/>
        <w:rPr>
          <w:sz w:val="21"/>
        </w:rPr>
      </w:pPr>
      <w:r>
        <w:rPr>
          <w:sz w:val="21"/>
        </w:rPr>
        <w:t>Slewing</w:t>
      </w:r>
      <w:r>
        <w:rPr>
          <w:spacing w:val="-2"/>
          <w:sz w:val="21"/>
        </w:rPr>
        <w:t xml:space="preserve"> </w:t>
      </w:r>
      <w:r>
        <w:rPr>
          <w:sz w:val="21"/>
        </w:rPr>
        <w:t>support</w:t>
      </w:r>
    </w:p>
    <w:p>
      <w:pPr>
        <w:pStyle w:val="5"/>
        <w:spacing w:before="156"/>
      </w:pPr>
      <w:r>
        <w:rPr>
          <w:rFonts w:hint="eastAsia" w:eastAsia="宋体"/>
          <w:lang w:eastAsia="zh-CN"/>
        </w:rPr>
        <w:t>H12</w:t>
      </w:r>
      <w:r>
        <w:t xml:space="preserve"> excavator has its rotary table supported with a rolling bearing, realizing the swinging of upper rotary.</w:t>
      </w:r>
    </w:p>
    <w:p>
      <w:pPr>
        <w:pStyle w:val="13"/>
        <w:numPr>
          <w:ilvl w:val="1"/>
          <w:numId w:val="2"/>
        </w:numPr>
        <w:tabs>
          <w:tab w:val="left" w:pos="1108"/>
        </w:tabs>
        <w:spacing w:before="155"/>
        <w:rPr>
          <w:sz w:val="21"/>
        </w:rPr>
      </w:pPr>
      <w:r>
        <w:rPr>
          <w:sz w:val="21"/>
        </w:rPr>
        <w:t>Rotary drive</w:t>
      </w:r>
    </w:p>
    <w:p>
      <w:pPr>
        <w:pStyle w:val="5"/>
        <w:spacing w:before="159"/>
        <w:ind w:right="872"/>
      </w:pPr>
      <w:r>
        <w:rPr>
          <w:rFonts w:hint="eastAsia" w:eastAsia="宋体"/>
          <w:lang w:eastAsia="zh-CN"/>
        </w:rPr>
        <w:t>H12</w:t>
      </w:r>
      <w:r>
        <w:t xml:space="preserve"> excavator adopts the direct drive type. Namely, the output shaft of low-speed high-torque hydraulic motor is mounted with a driving pinion which meshes with the slewing gear ring. </w:t>
      </w:r>
    </w:p>
    <w:p>
      <w:pPr>
        <w:pStyle w:val="4"/>
        <w:numPr>
          <w:ilvl w:val="0"/>
          <w:numId w:val="2"/>
        </w:numPr>
        <w:tabs>
          <w:tab w:val="left" w:pos="840"/>
        </w:tabs>
        <w:spacing w:before="153"/>
        <w:ind w:left="839" w:hanging="152"/>
      </w:pPr>
      <w:bookmarkStart w:id="15" w:name="4Traveling_mechanism"/>
      <w:bookmarkEnd w:id="15"/>
      <w:r>
        <w:t>Traveling mechanism</w:t>
      </w:r>
    </w:p>
    <w:p>
      <w:pPr>
        <w:pStyle w:val="5"/>
        <w:spacing w:before="157"/>
        <w:ind w:left="688"/>
      </w:pPr>
      <w:r>
        <w:t>Traveling mechanism supports the complete weight of excavator and drives it to run.</w:t>
      </w:r>
    </w:p>
    <w:p>
      <w:pPr>
        <w:pStyle w:val="5"/>
        <w:spacing w:before="157"/>
        <w:ind w:left="688" w:right="605"/>
        <w:jc w:val="both"/>
      </w:pPr>
      <w:r>
        <w:rPr>
          <w:rFonts w:hint="eastAsia" w:eastAsia="宋体"/>
          <w:lang w:eastAsia="zh-CN"/>
        </w:rPr>
        <w:t>H12</w:t>
      </w:r>
      <w:r>
        <w:t xml:space="preserve"> excavator has the crawler traveling mechanism similar to other crawlers, with one hydraulic motor driv</w:t>
      </w:r>
      <w:r>
        <w:rPr>
          <w:rFonts w:hint="eastAsia" w:eastAsia="宋体"/>
          <w:lang w:val="en-US" w:eastAsia="zh-CN"/>
        </w:rPr>
        <w:t>es</w:t>
      </w:r>
      <w:r>
        <w:t xml:space="preserve"> one track. This excavator adopts low-speed high-torque motor. When two hydraulic motors run in the same direction, this machine goes straightly forward; when one motor is supplied with oil and the other is braked, excavator steers around the braked track; when two motors runs reversely, excavator rotates</w:t>
      </w:r>
      <w:r>
        <w:rPr>
          <w:spacing w:val="-8"/>
        </w:rPr>
        <w:t xml:space="preserve"> </w:t>
      </w:r>
      <w:r>
        <w:rPr>
          <w:rFonts w:hint="eastAsia" w:eastAsia="宋体"/>
          <w:spacing w:val="3"/>
          <w:lang w:val="en-US" w:eastAsia="zh-CN"/>
        </w:rPr>
        <w:t>as circle</w:t>
      </w:r>
      <w:r>
        <w:rPr>
          <w:spacing w:val="3"/>
        </w:rPr>
        <w:t>.</w:t>
      </w:r>
    </w:p>
    <w:p>
      <w:pPr>
        <w:pStyle w:val="5"/>
        <w:spacing w:before="157"/>
        <w:ind w:left="688" w:right="610"/>
        <w:jc w:val="both"/>
      </w:pPr>
      <w:r>
        <w:t>Each part of traveling mechanism is mounted on integral traveling frame. The pressure oil from hydraulic pump goes through the multi-way directional valve and the central swing joint into the hydraulic traveling motor that changes the pressure energy into output torque that then goes to sprocket, driving excavator to</w:t>
      </w:r>
      <w:r>
        <w:rPr>
          <w:spacing w:val="-10"/>
        </w:rPr>
        <w:t xml:space="preserve"> </w:t>
      </w:r>
      <w:r>
        <w:t>run.</w:t>
      </w:r>
    </w:p>
    <w:p>
      <w:pPr>
        <w:pStyle w:val="5"/>
        <w:spacing w:before="157"/>
        <w:ind w:left="688" w:right="959"/>
      </w:pPr>
      <w:r>
        <w:rPr>
          <w:rFonts w:hint="eastAsia" w:eastAsia="宋体"/>
          <w:lang w:eastAsia="zh-CN"/>
        </w:rPr>
        <w:t>H12</w:t>
      </w:r>
      <w:r>
        <w:t xml:space="preserve"> excavator’s sprockets are integral castings and able to correctly engage with track, featuring balance drive. Sprockets located at rear part of excavator, shortening the tensioner part and relieving the track abrasion, wear and power consumption. Each track is equipped with a tensioner, adjusting the track</w:t>
      </w:r>
      <w:r>
        <w:rPr>
          <w:rFonts w:hint="eastAsia" w:eastAsia="宋体"/>
          <w:lang w:val="en-US" w:eastAsia="zh-CN"/>
        </w:rPr>
        <w:t>ing</w:t>
      </w:r>
      <w:r>
        <w:t xml:space="preserve"> tension and reducing the track vibration noise, abrasion, wear and power loss.</w:t>
      </w:r>
    </w:p>
    <w:p>
      <w:pPr>
        <w:pStyle w:val="4"/>
        <w:numPr>
          <w:ilvl w:val="0"/>
          <w:numId w:val="2"/>
        </w:numPr>
        <w:tabs>
          <w:tab w:val="left" w:pos="840"/>
        </w:tabs>
        <w:spacing w:before="152"/>
        <w:ind w:left="839" w:hanging="152"/>
        <w:jc w:val="both"/>
      </w:pPr>
      <w:bookmarkStart w:id="16" w:name="5Work_equipment"/>
      <w:bookmarkEnd w:id="16"/>
      <w:r>
        <w:t>Work</w:t>
      </w:r>
      <w:r>
        <w:rPr>
          <w:spacing w:val="-12"/>
        </w:rPr>
        <w:t xml:space="preserve"> </w:t>
      </w:r>
      <w:r>
        <w:t>equipment</w:t>
      </w:r>
    </w:p>
    <w:p>
      <w:pPr>
        <w:pStyle w:val="5"/>
        <w:spacing w:before="157"/>
        <w:ind w:left="688" w:right="616"/>
        <w:jc w:val="both"/>
      </w:pPr>
      <w:r>
        <w:t xml:space="preserve">The hydraulic excavator could </w:t>
      </w:r>
      <w:r>
        <w:rPr>
          <w:rFonts w:hint="eastAsia" w:eastAsia="宋体"/>
          <w:lang w:val="en-US" w:eastAsia="zh-CN"/>
        </w:rPr>
        <w:t>install</w:t>
      </w:r>
      <w:r>
        <w:t xml:space="preserve"> multiple work</w:t>
      </w:r>
      <w:r>
        <w:rPr>
          <w:rFonts w:hint="eastAsia" w:eastAsia="宋体"/>
          <w:lang w:val="en-US" w:eastAsia="zh-CN"/>
        </w:rPr>
        <w:t>ing</w:t>
      </w:r>
      <w:r>
        <w:t xml:space="preserve"> equipment,  </w:t>
      </w:r>
      <w:r>
        <w:rPr>
          <w:rFonts w:hint="eastAsia" w:eastAsia="宋体"/>
          <w:lang w:val="en-US" w:eastAsia="zh-CN"/>
        </w:rPr>
        <w:t>200mm bucket</w:t>
      </w:r>
      <w:r>
        <w:t xml:space="preserve"> and ripper </w:t>
      </w:r>
      <w:r>
        <w:rPr>
          <w:rFonts w:hint="eastAsia" w:eastAsia="宋体"/>
          <w:lang w:val="en-US" w:eastAsia="zh-CN"/>
        </w:rPr>
        <w:t xml:space="preserve">are </w:t>
      </w:r>
      <w:r>
        <w:t>most popular.</w:t>
      </w:r>
    </w:p>
    <w:p>
      <w:pPr>
        <w:pStyle w:val="5"/>
        <w:spacing w:before="156"/>
        <w:ind w:left="688"/>
        <w:jc w:val="both"/>
      </w:pPr>
      <w:r>
        <w:rPr>
          <w:rFonts w:hint="eastAsia" w:eastAsia="宋体"/>
          <w:lang w:val="en-US" w:eastAsia="zh-CN"/>
        </w:rPr>
        <w:t>T</w:t>
      </w:r>
      <w:r>
        <w:t>he boom, arm and bucket</w:t>
      </w:r>
      <w:r>
        <w:rPr>
          <w:rFonts w:hint="eastAsia" w:eastAsia="宋体"/>
          <w:lang w:val="en-US" w:eastAsia="zh-CN"/>
        </w:rPr>
        <w:t xml:space="preserve"> are</w:t>
      </w:r>
      <w:r>
        <w:t xml:space="preserve"> articulated with each other,</w:t>
      </w:r>
      <w:r>
        <w:rPr>
          <w:rFonts w:hint="eastAsia" w:eastAsia="宋体"/>
          <w:lang w:val="en-US" w:eastAsia="zh-CN"/>
        </w:rPr>
        <w:t xml:space="preserve"> </w:t>
      </w:r>
      <w:r>
        <w:t xml:space="preserve">as shown in figure and swing around their articulated points respectively with aid of the hydraulic cylinder, </w:t>
      </w:r>
      <w:r>
        <w:rPr>
          <w:rFonts w:hint="eastAsia" w:eastAsia="宋体"/>
          <w:lang w:val="en-US" w:eastAsia="zh-CN"/>
        </w:rPr>
        <w:t xml:space="preserve">to </w:t>
      </w:r>
      <w:r>
        <w:t>finish the excavating,lifting and unloading.</w:t>
      </w:r>
    </w:p>
    <w:p>
      <w:pPr>
        <w:pStyle w:val="13"/>
        <w:numPr>
          <w:ilvl w:val="1"/>
          <w:numId w:val="2"/>
        </w:numPr>
        <w:tabs>
          <w:tab w:val="left" w:pos="1108"/>
        </w:tabs>
        <w:spacing w:before="155"/>
        <w:rPr>
          <w:sz w:val="21"/>
        </w:rPr>
      </w:pPr>
      <w:r>
        <w:rPr>
          <w:sz w:val="21"/>
        </w:rPr>
        <w:t>Boom</w:t>
      </w:r>
    </w:p>
    <w:p>
      <w:pPr>
        <w:pStyle w:val="5"/>
        <w:spacing w:before="155"/>
        <w:ind w:left="688" w:right="1227"/>
      </w:pPr>
      <w:r>
        <w:t xml:space="preserve">As the main component of backhoe work equipment, the integrated skewed boom is adopted on </w:t>
      </w:r>
      <w:r>
        <w:rPr>
          <w:rFonts w:hint="eastAsia" w:eastAsia="宋体"/>
          <w:lang w:eastAsia="zh-CN"/>
        </w:rPr>
        <w:t>H12</w:t>
      </w:r>
      <w:r>
        <w:t xml:space="preserve"> excavator.</w:t>
      </w:r>
    </w:p>
    <w:p>
      <w:pPr>
        <w:pStyle w:val="5"/>
        <w:spacing w:before="155"/>
        <w:ind w:left="688" w:right="617"/>
        <w:jc w:val="both"/>
      </w:pPr>
      <w:r>
        <w:t>Being of the most popular type at present, skewed boom could allow excavator to dip deeper and to lower the unloading depth, satisfying the backhoe requirements.</w:t>
      </w:r>
    </w:p>
    <w:p>
      <w:pPr>
        <w:jc w:val="both"/>
        <w:sectPr>
          <w:pgSz w:w="11910" w:h="16840"/>
          <w:pgMar w:top="1320" w:right="340" w:bottom="880" w:left="560" w:header="0" w:footer="686" w:gutter="0"/>
          <w:pgNumType w:fmt="decimal"/>
          <w:cols w:space="720" w:num="1"/>
        </w:sectPr>
      </w:pPr>
    </w:p>
    <w:p>
      <w:pPr>
        <w:pStyle w:val="5"/>
        <w:ind w:left="1600"/>
        <w:rPr>
          <w:sz w:val="20"/>
        </w:rPr>
      </w:pPr>
      <w:r>
        <w:rPr>
          <w:sz w:val="20"/>
        </w:rPr>
        <w:drawing>
          <wp:inline distT="0" distB="0" distL="0" distR="0">
            <wp:extent cx="4879340" cy="320040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25" cstate="print"/>
                    <a:stretch>
                      <a:fillRect/>
                    </a:stretch>
                  </pic:blipFill>
                  <pic:spPr>
                    <a:xfrm>
                      <a:off x="0" y="0"/>
                      <a:ext cx="4879848" cy="3200400"/>
                    </a:xfrm>
                    <a:prstGeom prst="rect">
                      <a:avLst/>
                    </a:prstGeom>
                  </pic:spPr>
                </pic:pic>
              </a:graphicData>
            </a:graphic>
          </wp:inline>
        </w:drawing>
      </w:r>
    </w:p>
    <w:p>
      <w:pPr>
        <w:pStyle w:val="5"/>
        <w:ind w:left="0"/>
        <w:rPr>
          <w:sz w:val="20"/>
        </w:rPr>
      </w:pPr>
    </w:p>
    <w:p>
      <w:pPr>
        <w:pStyle w:val="5"/>
        <w:spacing w:before="9"/>
        <w:ind w:left="0"/>
        <w:rPr>
          <w:sz w:val="22"/>
        </w:rPr>
      </w:pPr>
    </w:p>
    <w:p>
      <w:pPr>
        <w:pStyle w:val="13"/>
        <w:numPr>
          <w:ilvl w:val="1"/>
          <w:numId w:val="2"/>
        </w:numPr>
        <w:tabs>
          <w:tab w:val="left" w:pos="1108"/>
        </w:tabs>
        <w:spacing w:before="1"/>
        <w:ind w:hanging="423"/>
        <w:rPr>
          <w:sz w:val="21"/>
        </w:rPr>
      </w:pPr>
      <w:r>
        <w:rPr>
          <w:sz w:val="21"/>
        </w:rPr>
        <w:t>Bucket</w:t>
      </w:r>
    </w:p>
    <w:p>
      <w:pPr>
        <w:pStyle w:val="13"/>
        <w:numPr>
          <w:ilvl w:val="2"/>
          <w:numId w:val="2"/>
        </w:numPr>
        <w:tabs>
          <w:tab w:val="left" w:pos="1579"/>
        </w:tabs>
        <w:rPr>
          <w:sz w:val="21"/>
        </w:rPr>
      </w:pPr>
      <w:r>
        <w:rPr>
          <w:sz w:val="21"/>
        </w:rPr>
        <w:t>Basic requirements</w:t>
      </w:r>
    </w:p>
    <w:p>
      <w:pPr>
        <w:pStyle w:val="13"/>
        <w:numPr>
          <w:ilvl w:val="3"/>
          <w:numId w:val="2"/>
        </w:numPr>
        <w:tabs>
          <w:tab w:val="left" w:pos="1948"/>
        </w:tabs>
        <w:spacing w:before="154"/>
        <w:ind w:right="617"/>
        <w:jc w:val="both"/>
        <w:rPr>
          <w:sz w:val="21"/>
        </w:rPr>
      </w:pPr>
      <w:r>
        <w:rPr>
          <w:sz w:val="21"/>
        </w:rPr>
        <w:t xml:space="preserve">The longitudinal profile of bucket meets the law of motion of various materials </w:t>
      </w:r>
      <w:r>
        <w:rPr>
          <w:rFonts w:hint="eastAsia" w:eastAsia="宋体"/>
          <w:sz w:val="21"/>
          <w:lang w:val="en-US" w:eastAsia="zh-CN"/>
        </w:rPr>
        <w:t xml:space="preserve">at </w:t>
      </w:r>
      <w:r>
        <w:rPr>
          <w:sz w:val="21"/>
        </w:rPr>
        <w:t>inside of bucket, facilitating</w:t>
      </w:r>
      <w:r>
        <w:rPr>
          <w:spacing w:val="-2"/>
          <w:sz w:val="21"/>
        </w:rPr>
        <w:t xml:space="preserve"> </w:t>
      </w:r>
      <w:r>
        <w:rPr>
          <w:sz w:val="21"/>
        </w:rPr>
        <w:t>the</w:t>
      </w:r>
      <w:r>
        <w:rPr>
          <w:spacing w:val="-1"/>
          <w:sz w:val="21"/>
        </w:rPr>
        <w:t xml:space="preserve"> </w:t>
      </w:r>
      <w:r>
        <w:rPr>
          <w:sz w:val="21"/>
        </w:rPr>
        <w:t>material</w:t>
      </w:r>
      <w:r>
        <w:rPr>
          <w:spacing w:val="-3"/>
          <w:sz w:val="21"/>
        </w:rPr>
        <w:t xml:space="preserve"> </w:t>
      </w:r>
      <w:r>
        <w:rPr>
          <w:sz w:val="21"/>
        </w:rPr>
        <w:t>flow</w:t>
      </w:r>
      <w:r>
        <w:rPr>
          <w:spacing w:val="-2"/>
          <w:sz w:val="21"/>
        </w:rPr>
        <w:t xml:space="preserve"> </w:t>
      </w:r>
      <w:r>
        <w:rPr>
          <w:sz w:val="21"/>
        </w:rPr>
        <w:t>and</w:t>
      </w:r>
      <w:r>
        <w:rPr>
          <w:spacing w:val="-4"/>
          <w:sz w:val="21"/>
        </w:rPr>
        <w:t xml:space="preserve"> </w:t>
      </w:r>
      <w:r>
        <w:rPr>
          <w:sz w:val="21"/>
        </w:rPr>
        <w:t>minimizing</w:t>
      </w:r>
      <w:r>
        <w:rPr>
          <w:spacing w:val="1"/>
          <w:sz w:val="21"/>
        </w:rPr>
        <w:t xml:space="preserve"> </w:t>
      </w:r>
      <w:r>
        <w:rPr>
          <w:sz w:val="21"/>
        </w:rPr>
        <w:t>the</w:t>
      </w:r>
      <w:r>
        <w:rPr>
          <w:spacing w:val="-4"/>
          <w:sz w:val="21"/>
        </w:rPr>
        <w:t xml:space="preserve"> </w:t>
      </w:r>
      <w:r>
        <w:rPr>
          <w:sz w:val="21"/>
        </w:rPr>
        <w:t>loading</w:t>
      </w:r>
      <w:r>
        <w:rPr>
          <w:spacing w:val="-1"/>
          <w:sz w:val="21"/>
        </w:rPr>
        <w:t xml:space="preserve"> </w:t>
      </w:r>
      <w:r>
        <w:rPr>
          <w:sz w:val="21"/>
        </w:rPr>
        <w:t>resistance</w:t>
      </w:r>
      <w:r>
        <w:rPr>
          <w:spacing w:val="-1"/>
          <w:sz w:val="21"/>
        </w:rPr>
        <w:t xml:space="preserve"> </w:t>
      </w:r>
      <w:r>
        <w:rPr>
          <w:sz w:val="21"/>
        </w:rPr>
        <w:t>and</w:t>
      </w:r>
      <w:r>
        <w:rPr>
          <w:spacing w:val="-4"/>
          <w:sz w:val="21"/>
        </w:rPr>
        <w:t xml:space="preserve"> </w:t>
      </w:r>
      <w:r>
        <w:rPr>
          <w:sz w:val="21"/>
        </w:rPr>
        <w:t>thus</w:t>
      </w:r>
      <w:r>
        <w:rPr>
          <w:spacing w:val="-2"/>
          <w:sz w:val="21"/>
        </w:rPr>
        <w:t xml:space="preserve"> </w:t>
      </w:r>
      <w:r>
        <w:rPr>
          <w:sz w:val="21"/>
        </w:rPr>
        <w:t>fulfilling</w:t>
      </w:r>
      <w:r>
        <w:rPr>
          <w:spacing w:val="-3"/>
          <w:sz w:val="21"/>
        </w:rPr>
        <w:t xml:space="preserve"> </w:t>
      </w:r>
      <w:r>
        <w:rPr>
          <w:sz w:val="21"/>
        </w:rPr>
        <w:t>the</w:t>
      </w:r>
      <w:r>
        <w:rPr>
          <w:spacing w:val="-27"/>
          <w:sz w:val="21"/>
        </w:rPr>
        <w:t xml:space="preserve"> </w:t>
      </w:r>
      <w:r>
        <w:rPr>
          <w:sz w:val="21"/>
        </w:rPr>
        <w:t>bucket.</w:t>
      </w:r>
    </w:p>
    <w:p>
      <w:pPr>
        <w:pStyle w:val="13"/>
        <w:numPr>
          <w:ilvl w:val="3"/>
          <w:numId w:val="2"/>
        </w:numPr>
        <w:tabs>
          <w:tab w:val="left" w:pos="1948"/>
        </w:tabs>
        <w:spacing w:before="156"/>
        <w:ind w:right="616"/>
        <w:jc w:val="both"/>
        <w:rPr>
          <w:sz w:val="21"/>
        </w:rPr>
      </w:pPr>
      <w:r>
        <w:rPr>
          <w:sz w:val="21"/>
        </w:rPr>
        <w:t>Bucket teeth are mounted to increase the linear specific pressure of bucket onto material, with unit cutting resistance relatively low and easing to cut in and break soil. In addition, the teeth are resistant to wear and easy to</w:t>
      </w:r>
      <w:r>
        <w:rPr>
          <w:spacing w:val="-2"/>
          <w:sz w:val="21"/>
        </w:rPr>
        <w:t xml:space="preserve"> </w:t>
      </w:r>
      <w:r>
        <w:rPr>
          <w:sz w:val="21"/>
        </w:rPr>
        <w:t>replace.</w:t>
      </w:r>
    </w:p>
    <w:p>
      <w:pPr>
        <w:pStyle w:val="13"/>
        <w:numPr>
          <w:ilvl w:val="3"/>
          <w:numId w:val="2"/>
        </w:numPr>
        <w:tabs>
          <w:tab w:val="left" w:pos="1948"/>
        </w:tabs>
        <w:spacing w:before="156"/>
        <w:ind w:right="619"/>
        <w:jc w:val="both"/>
        <w:rPr>
          <w:sz w:val="21"/>
        </w:rPr>
      </w:pPr>
      <w:r>
        <w:rPr>
          <w:sz w:val="21"/>
        </w:rPr>
        <w:t>The load is easy to get off, shortening the unloading time and increasing the effective capacity of bucket.</w:t>
      </w:r>
    </w:p>
    <w:p>
      <w:pPr>
        <w:pStyle w:val="13"/>
        <w:numPr>
          <w:ilvl w:val="2"/>
          <w:numId w:val="2"/>
        </w:numPr>
        <w:tabs>
          <w:tab w:val="left" w:pos="1579"/>
        </w:tabs>
        <w:spacing w:before="158"/>
        <w:rPr>
          <w:sz w:val="21"/>
        </w:rPr>
      </w:pPr>
      <w:r>
        <w:rPr>
          <w:sz w:val="21"/>
        </w:rPr>
        <w:t>Structure</w:t>
      </w:r>
    </w:p>
    <w:p>
      <w:pPr>
        <w:pStyle w:val="5"/>
        <w:spacing w:before="154"/>
        <w:ind w:left="1528" w:right="546"/>
        <w:rPr>
          <w:rFonts w:hint="eastAsia" w:eastAsia="宋体"/>
          <w:lang w:val="en-US" w:eastAsia="zh-CN"/>
        </w:rPr>
      </w:pPr>
      <w:r>
        <w:t>Bucket shape and size for backhoe are highly related to work objects. In order to meet various excavation, one excavator could be equipped with multiple types of buckets</w:t>
      </w:r>
      <w:r>
        <w:rPr>
          <w:rFonts w:hint="eastAsia" w:eastAsia="宋体"/>
          <w:lang w:val="en-US" w:eastAsia="zh-CN"/>
        </w:rPr>
        <w:t>.</w:t>
      </w:r>
    </w:p>
    <w:p>
      <w:pPr>
        <w:pStyle w:val="5"/>
        <w:spacing w:before="157"/>
        <w:ind w:left="1528" w:right="617"/>
        <w:jc w:val="both"/>
        <w:sectPr>
          <w:footerReference r:id="rId6" w:type="default"/>
          <w:pgSz w:w="11910" w:h="16840"/>
          <w:pgMar w:top="1580" w:right="340" w:bottom="880" w:left="560" w:header="0" w:footer="686" w:gutter="0"/>
          <w:pgNumType w:fmt="decimal"/>
          <w:cols w:space="720" w:num="1"/>
        </w:sectPr>
      </w:pPr>
      <w:r>
        <w:t>Connection between bucket and hydraulic cylinder is of linkage mechanism, with bucket directly articulated with hydraulic cylinder, which drops the rotation angle of bucket but enables the work</w:t>
      </w:r>
      <w:r>
        <w:rPr>
          <w:rFonts w:hint="eastAsia" w:eastAsia="宋体"/>
          <w:lang w:val="en-US" w:eastAsia="zh-CN"/>
        </w:rPr>
        <w:t>ing</w:t>
      </w:r>
      <w:r>
        <w:t xml:space="preserve"> torque to change greatly. </w:t>
      </w:r>
    </w:p>
    <w:p>
      <w:pPr>
        <w:pStyle w:val="5"/>
        <w:ind w:left="2111"/>
        <w:rPr>
          <w:sz w:val="20"/>
        </w:rPr>
      </w:pPr>
      <w:r>
        <w:rPr>
          <w:sz w:val="20"/>
        </w:rPr>
        <w:drawing>
          <wp:inline distT="0" distB="0" distL="0" distR="0">
            <wp:extent cx="4242435" cy="385254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26" cstate="print"/>
                    <a:stretch>
                      <a:fillRect/>
                    </a:stretch>
                  </pic:blipFill>
                  <pic:spPr>
                    <a:xfrm>
                      <a:off x="0" y="0"/>
                      <a:ext cx="4242816" cy="3852672"/>
                    </a:xfrm>
                    <a:prstGeom prst="rect">
                      <a:avLst/>
                    </a:prstGeom>
                  </pic:spPr>
                </pic:pic>
              </a:graphicData>
            </a:graphic>
          </wp:inline>
        </w:drawing>
      </w:r>
    </w:p>
    <w:p>
      <w:pPr>
        <w:pStyle w:val="5"/>
        <w:ind w:left="0"/>
        <w:rPr>
          <w:sz w:val="20"/>
        </w:rPr>
      </w:pPr>
    </w:p>
    <w:p>
      <w:pPr>
        <w:pStyle w:val="5"/>
        <w:spacing w:before="2"/>
        <w:ind w:left="0"/>
        <w:rPr>
          <w:sz w:val="22"/>
        </w:rPr>
      </w:pPr>
    </w:p>
    <w:p>
      <w:pPr>
        <w:ind w:left="688"/>
        <w:rPr>
          <w:sz w:val="21"/>
        </w:rPr>
      </w:pPr>
      <w:bookmarkStart w:id="17" w:name="Hydraulic_system_structure_of_HT10_excav"/>
      <w:bookmarkEnd w:id="17"/>
      <w:r>
        <w:rPr>
          <w:b/>
          <w:sz w:val="21"/>
        </w:rPr>
        <w:t xml:space="preserve">Hydraulic system structure of </w:t>
      </w:r>
      <w:r>
        <w:rPr>
          <w:rFonts w:hint="eastAsia" w:eastAsia="宋体"/>
          <w:b/>
          <w:sz w:val="21"/>
          <w:lang w:eastAsia="zh-CN"/>
        </w:rPr>
        <w:t>H12</w:t>
      </w:r>
      <w:r>
        <w:rPr>
          <w:b/>
          <w:sz w:val="21"/>
        </w:rPr>
        <w:t xml:space="preserve"> excavators </w:t>
      </w:r>
      <w:r>
        <w:rPr>
          <w:sz w:val="21"/>
        </w:rPr>
        <w:t>I. Rotary motor</w:t>
      </w:r>
    </w:p>
    <w:p>
      <w:pPr>
        <w:pStyle w:val="5"/>
        <w:ind w:left="0"/>
        <w:rPr>
          <w:sz w:val="20"/>
        </w:rPr>
      </w:pPr>
    </w:p>
    <w:p>
      <w:pPr>
        <w:pStyle w:val="5"/>
        <w:spacing w:before="7"/>
        <w:ind w:left="0"/>
        <w:rPr>
          <w:sz w:val="24"/>
        </w:rPr>
      </w:pPr>
      <w:r>
        <w:drawing>
          <wp:anchor distT="0" distB="0" distL="0" distR="0" simplePos="0" relativeHeight="251660288" behindDoc="0" locked="0" layoutInCell="1" allowOverlap="1">
            <wp:simplePos x="0" y="0"/>
            <wp:positionH relativeFrom="page">
              <wp:posOffset>1219200</wp:posOffset>
            </wp:positionH>
            <wp:positionV relativeFrom="paragraph">
              <wp:posOffset>203835</wp:posOffset>
            </wp:positionV>
            <wp:extent cx="5165090" cy="382143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7" cstate="print"/>
                    <a:stretch>
                      <a:fillRect/>
                    </a:stretch>
                  </pic:blipFill>
                  <pic:spPr>
                    <a:xfrm>
                      <a:off x="0" y="0"/>
                      <a:ext cx="5165330" cy="3821429"/>
                    </a:xfrm>
                    <a:prstGeom prst="rect">
                      <a:avLst/>
                    </a:prstGeom>
                  </pic:spPr>
                </pic:pic>
              </a:graphicData>
            </a:graphic>
          </wp:anchor>
        </w:drawing>
      </w:r>
    </w:p>
    <w:p>
      <w:pPr>
        <w:rPr>
          <w:sz w:val="24"/>
        </w:rPr>
        <w:sectPr>
          <w:pgSz w:w="11910" w:h="16840"/>
          <w:pgMar w:top="1380" w:right="340" w:bottom="880" w:left="560" w:header="0" w:footer="686" w:gutter="0"/>
          <w:pgNumType w:fmt="decimal"/>
          <w:cols w:space="720" w:num="1"/>
        </w:sectPr>
      </w:pPr>
    </w:p>
    <w:p>
      <w:pPr>
        <w:pStyle w:val="5"/>
        <w:spacing w:before="158"/>
        <w:ind w:left="688"/>
      </w:pPr>
      <w:r>
        <mc:AlternateContent>
          <mc:Choice Requires="wps">
            <w:drawing>
              <wp:anchor distT="0" distB="0" distL="114300" distR="114300" simplePos="0" relativeHeight="251668480" behindDoc="1" locked="0" layoutInCell="1" allowOverlap="1">
                <wp:simplePos x="0" y="0"/>
                <wp:positionH relativeFrom="page">
                  <wp:posOffset>4545965</wp:posOffset>
                </wp:positionH>
                <wp:positionV relativeFrom="page">
                  <wp:posOffset>4689475</wp:posOffset>
                </wp:positionV>
                <wp:extent cx="302260" cy="71120"/>
                <wp:effectExtent l="0" t="0" r="0" b="0"/>
                <wp:wrapNone/>
                <wp:docPr id="24" name="文本框 40"/>
                <wp:cNvGraphicFramePr/>
                <a:graphic xmlns:a="http://schemas.openxmlformats.org/drawingml/2006/main">
                  <a:graphicData uri="http://schemas.microsoft.com/office/word/2010/wordprocessingShape">
                    <wps:wsp>
                      <wps:cNvSpPr txBox="1"/>
                      <wps:spPr>
                        <a:xfrm>
                          <a:off x="0" y="0"/>
                          <a:ext cx="302260" cy="71120"/>
                        </a:xfrm>
                        <a:prstGeom prst="rect">
                          <a:avLst/>
                        </a:prstGeom>
                        <a:noFill/>
                        <a:ln>
                          <a:noFill/>
                        </a:ln>
                      </wps:spPr>
                      <wps:txbx>
                        <w:txbxContent>
                          <w:p>
                            <w:pPr>
                              <w:spacing w:line="112" w:lineRule="exact"/>
                              <w:rPr>
                                <w:sz w:val="10"/>
                              </w:rPr>
                            </w:pPr>
                            <w:r>
                              <w:rPr>
                                <w:sz w:val="10"/>
                              </w:rPr>
                              <w:t>Driven gear</w:t>
                            </w:r>
                          </w:p>
                        </w:txbxContent>
                      </wps:txbx>
                      <wps:bodyPr lIns="0" tIns="0" rIns="0" bIns="0" upright="1"/>
                    </wps:wsp>
                  </a:graphicData>
                </a:graphic>
              </wp:anchor>
            </w:drawing>
          </mc:Choice>
          <mc:Fallback>
            <w:pict>
              <v:shape id="文本框 40" o:spid="_x0000_s1026" o:spt="202" type="#_x0000_t202" style="position:absolute;left:0pt;margin-left:357.95pt;margin-top:369.25pt;height:5.6pt;width:23.8pt;mso-position-horizontal-relative:page;mso-position-vertical-relative:page;z-index:-251648000;mso-width-relative:page;mso-height-relative:page;" filled="f" stroked="f" coordsize="21600,21600" o:gfxdata="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rPP6TZAAAACwEAAA8AAAAAAAAAAQAgAAAAIgAAAGRycy9kb3ducmV2LnhtbFBLAQIU&#10;ABQAAAAIAIdO4kC9U+e5uQEAAHIDAAAOAAAAAAAAAAEAIAAAACgBAABkcnMvZTJvRG9jLnhtbFBL&#10;BQYAAAAABgAGAFkBAABTBQAAAAA=&#10;">
                <v:fill on="f" focussize="0,0"/>
                <v:stroke on="f"/>
                <v:imagedata o:title=""/>
                <o:lock v:ext="edit" aspectratio="f"/>
                <v:textbox inset="0mm,0mm,0mm,0mm">
                  <w:txbxContent>
                    <w:p>
                      <w:pPr>
                        <w:spacing w:line="112" w:lineRule="exact"/>
                        <w:rPr>
                          <w:sz w:val="10"/>
                        </w:rPr>
                      </w:pPr>
                      <w:r>
                        <w:rPr>
                          <w:sz w:val="10"/>
                        </w:rPr>
                        <w:t>Driven gear</w:t>
                      </w:r>
                    </w:p>
                  </w:txbxContent>
                </v:textbox>
              </v:shape>
            </w:pict>
          </mc:Fallback>
        </mc:AlternateContent>
      </w:r>
      <w:r>
        <w:t>II. Main pump</w:t>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jc w:val="center"/>
        <w:rPr>
          <w:sz w:val="20"/>
        </w:rPr>
      </w:pPr>
      <w:r>
        <w:rPr>
          <w:sz w:val="20"/>
        </w:rPr>
        <w:drawing>
          <wp:inline distT="0" distB="0" distL="0" distR="0">
            <wp:extent cx="5582920" cy="56489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94451" cy="5660463"/>
                    </a:xfrm>
                    <a:prstGeom prst="rect">
                      <a:avLst/>
                    </a:prstGeom>
                  </pic:spPr>
                </pic:pic>
              </a:graphicData>
            </a:graphic>
          </wp:inline>
        </w:drawing>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8"/>
        <w:ind w:left="0"/>
        <w:rPr>
          <w:sz w:val="15"/>
        </w:rPr>
      </w:pPr>
    </w:p>
    <w:p>
      <w:pPr>
        <w:pStyle w:val="5"/>
        <w:spacing w:before="8"/>
        <w:ind w:left="0"/>
        <w:rPr>
          <w:sz w:val="15"/>
        </w:rPr>
      </w:pPr>
    </w:p>
    <w:p>
      <w:pPr>
        <w:pStyle w:val="4"/>
        <w:spacing w:before="90"/>
      </w:pPr>
      <w:bookmarkStart w:id="18" w:name="Traveling_motor"/>
      <w:bookmarkEnd w:id="18"/>
      <w:r>
        <w:t>Traveling motor</w:t>
      </w:r>
    </w:p>
    <w:p>
      <w:pPr>
        <w:pStyle w:val="5"/>
        <w:spacing w:before="157"/>
        <w:ind w:left="688"/>
      </w:pPr>
      <w:r>
        <w:t>Disc Valve Motors---</w:t>
      </w:r>
      <w:r>
        <w:rPr>
          <w:rFonts w:hint="eastAsia" w:eastAsia="宋体"/>
          <w:lang w:val="en-US" w:eastAsia="zh-CN"/>
        </w:rPr>
        <w:t xml:space="preserve"> BM</w:t>
      </w:r>
      <w:r>
        <w:t xml:space="preserve"> series -005 and -006</w:t>
      </w:r>
    </w:p>
    <w:p>
      <w:pPr>
        <w:pStyle w:val="5"/>
        <w:spacing w:before="4"/>
        <w:ind w:left="0"/>
        <w:rPr>
          <w:sz w:val="10"/>
        </w:rPr>
      </w:pPr>
      <w:r>
        <w:drawing>
          <wp:anchor distT="0" distB="0" distL="0" distR="0" simplePos="0" relativeHeight="251660288" behindDoc="0" locked="0" layoutInCell="1" allowOverlap="1">
            <wp:simplePos x="0" y="0"/>
            <wp:positionH relativeFrom="page">
              <wp:posOffset>1217295</wp:posOffset>
            </wp:positionH>
            <wp:positionV relativeFrom="paragraph">
              <wp:posOffset>99695</wp:posOffset>
            </wp:positionV>
            <wp:extent cx="5137150" cy="3465195"/>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9" cstate="print"/>
                    <a:stretch>
                      <a:fillRect/>
                    </a:stretch>
                  </pic:blipFill>
                  <pic:spPr>
                    <a:xfrm>
                      <a:off x="0" y="0"/>
                      <a:ext cx="5136960" cy="3465195"/>
                    </a:xfrm>
                    <a:prstGeom prst="rect">
                      <a:avLst/>
                    </a:prstGeom>
                  </pic:spPr>
                </pic:pic>
              </a:graphicData>
            </a:graphic>
          </wp:anchor>
        </w:drawing>
      </w:r>
    </w:p>
    <w:p>
      <w:pPr>
        <w:rPr>
          <w:sz w:val="10"/>
        </w:rPr>
        <w:sectPr>
          <w:pgSz w:w="11910" w:h="16840"/>
          <w:pgMar w:top="1600" w:right="340" w:bottom="880" w:left="560" w:header="0" w:footer="686" w:gutter="0"/>
          <w:pgNumType w:fmt="decimal"/>
          <w:cols w:space="720" w:num="1"/>
        </w:sectPr>
      </w:pPr>
    </w:p>
    <w:p>
      <w:pPr>
        <w:pStyle w:val="3"/>
        <w:spacing w:before="66"/>
        <w:ind w:left="1450"/>
      </w:pPr>
      <w:bookmarkStart w:id="19" w:name="Section_IV_Schematics_of_main_valve"/>
      <w:bookmarkEnd w:id="19"/>
      <w:r>
        <w:t>Section IV Schematics of main valve</w:t>
      </w:r>
    </w:p>
    <w:p>
      <w:pPr>
        <w:pStyle w:val="5"/>
        <w:spacing w:before="8"/>
        <w:ind w:left="0"/>
        <w:jc w:val="center"/>
        <w:rPr>
          <w:b/>
          <w:sz w:val="23"/>
        </w:rPr>
      </w:pPr>
      <w:r>
        <w:rPr>
          <w:b/>
          <w:sz w:val="23"/>
        </w:rPr>
        <w:drawing>
          <wp:inline distT="0" distB="0" distL="0" distR="0">
            <wp:extent cx="5848350" cy="7457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860516" cy="7473141"/>
                    </a:xfrm>
                    <a:prstGeom prst="rect">
                      <a:avLst/>
                    </a:prstGeom>
                  </pic:spPr>
                </pic:pic>
              </a:graphicData>
            </a:graphic>
          </wp:inline>
        </w:drawing>
      </w:r>
    </w:p>
    <w:p>
      <w:pPr>
        <w:rPr>
          <w:sz w:val="23"/>
        </w:rPr>
        <w:sectPr>
          <w:pgSz w:w="11910" w:h="16840"/>
          <w:pgMar w:top="1340" w:right="340" w:bottom="880" w:left="560" w:header="0" w:footer="686" w:gutter="0"/>
          <w:pgNumType w:fmt="decimal"/>
          <w:cols w:space="720" w:num="1"/>
        </w:sectPr>
      </w:pPr>
    </w:p>
    <w:p>
      <w:pPr>
        <w:spacing w:before="62"/>
        <w:ind w:left="1447" w:right="1416"/>
        <w:jc w:val="center"/>
        <w:rPr>
          <w:b/>
          <w:sz w:val="24"/>
        </w:rPr>
      </w:pPr>
      <w:r>
        <w:rPr>
          <w:b/>
          <w:sz w:val="24"/>
        </w:rPr>
        <w:t>Section V. Electrical system diagram</w:t>
      </w:r>
    </w:p>
    <w:p>
      <w:pPr>
        <w:pStyle w:val="5"/>
        <w:spacing w:before="5"/>
        <w:ind w:left="0"/>
        <w:rPr>
          <w:b/>
          <w:sz w:val="20"/>
        </w:rPr>
      </w:pPr>
      <w:r>
        <w:drawing>
          <wp:anchor distT="0" distB="0" distL="0" distR="0" simplePos="0" relativeHeight="251660288" behindDoc="0" locked="0" layoutInCell="1" allowOverlap="1">
            <wp:simplePos x="0" y="0"/>
            <wp:positionH relativeFrom="page">
              <wp:posOffset>419100</wp:posOffset>
            </wp:positionH>
            <wp:positionV relativeFrom="paragraph">
              <wp:posOffset>173990</wp:posOffset>
            </wp:positionV>
            <wp:extent cx="6878955" cy="4271010"/>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31" cstate="print"/>
                    <a:stretch>
                      <a:fillRect/>
                    </a:stretch>
                  </pic:blipFill>
                  <pic:spPr>
                    <a:xfrm>
                      <a:off x="0" y="0"/>
                      <a:ext cx="6878670" cy="427101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2190750</wp:posOffset>
            </wp:positionH>
            <wp:positionV relativeFrom="paragraph">
              <wp:posOffset>4596130</wp:posOffset>
            </wp:positionV>
            <wp:extent cx="3238500" cy="4001135"/>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a:picLocks noChangeAspect="1"/>
                    </pic:cNvPicPr>
                  </pic:nvPicPr>
                  <pic:blipFill>
                    <a:blip r:embed="rId32" cstate="print"/>
                    <a:stretch>
                      <a:fillRect/>
                    </a:stretch>
                  </pic:blipFill>
                  <pic:spPr>
                    <a:xfrm>
                      <a:off x="0" y="0"/>
                      <a:ext cx="3238328" cy="4001261"/>
                    </a:xfrm>
                    <a:prstGeom prst="rect">
                      <a:avLst/>
                    </a:prstGeom>
                  </pic:spPr>
                </pic:pic>
              </a:graphicData>
            </a:graphic>
          </wp:anchor>
        </w:drawing>
      </w:r>
    </w:p>
    <w:p>
      <w:pPr>
        <w:pStyle w:val="5"/>
        <w:spacing w:before="9"/>
        <w:ind w:left="0"/>
        <w:rPr>
          <w:b/>
          <w:sz w:val="14"/>
        </w:rPr>
      </w:pPr>
    </w:p>
    <w:p>
      <w:pPr>
        <w:rPr>
          <w:sz w:val="14"/>
        </w:rPr>
        <w:sectPr>
          <w:pgSz w:w="11910" w:h="16840"/>
          <w:pgMar w:top="1320" w:right="340" w:bottom="880" w:left="560" w:header="0" w:footer="686" w:gutter="0"/>
          <w:pgNumType w:fmt="decimal"/>
          <w:cols w:space="720" w:num="1"/>
        </w:sectPr>
      </w:pPr>
    </w:p>
    <w:p>
      <w:pPr>
        <w:spacing w:before="67"/>
        <w:ind w:left="1689" w:right="1415"/>
        <w:jc w:val="center"/>
        <w:rPr>
          <w:b/>
          <w:sz w:val="28"/>
        </w:rPr>
      </w:pPr>
      <w:r>
        <w:rPr>
          <w:b/>
          <w:sz w:val="28"/>
        </w:rPr>
        <w:t xml:space="preserve">Chapter III Service Technologies of </w:t>
      </w:r>
      <w:r>
        <w:rPr>
          <w:rFonts w:hint="eastAsia" w:eastAsia="宋体"/>
          <w:b/>
          <w:sz w:val="28"/>
          <w:lang w:eastAsia="zh-CN"/>
        </w:rPr>
        <w:t>H12</w:t>
      </w:r>
      <w:r>
        <w:rPr>
          <w:b/>
          <w:sz w:val="28"/>
        </w:rPr>
        <w:t xml:space="preserve"> Excavators</w:t>
      </w:r>
    </w:p>
    <w:p>
      <w:pPr>
        <w:pStyle w:val="5"/>
        <w:spacing w:before="4"/>
        <w:ind w:left="0"/>
        <w:rPr>
          <w:b/>
          <w:sz w:val="27"/>
        </w:rPr>
      </w:pPr>
    </w:p>
    <w:p>
      <w:pPr>
        <w:spacing w:line="280" w:lineRule="exact"/>
        <w:ind w:left="688"/>
        <w:jc w:val="both"/>
      </w:pPr>
      <w:r>
        <w:rPr>
          <w:sz w:val="21"/>
        </w:rPr>
        <w:t xml:space="preserve">Being of high temperature and pressure, </w:t>
      </w:r>
      <w:r>
        <w:t xml:space="preserve"> the hydraulic oil temperature</w:t>
      </w:r>
      <w:r>
        <w:rPr>
          <w:rFonts w:hint="eastAsia" w:eastAsia="宋体"/>
          <w:lang w:val="en-US" w:eastAsia="zh-CN"/>
        </w:rPr>
        <w:t xml:space="preserve"> of </w:t>
      </w:r>
      <w:r>
        <w:rPr>
          <w:rFonts w:hint="eastAsia" w:eastAsia="宋体"/>
          <w:sz w:val="20"/>
          <w:lang w:eastAsia="zh-CN"/>
        </w:rPr>
        <w:t>H12</w:t>
      </w:r>
      <w:r>
        <w:rPr>
          <w:sz w:val="20"/>
        </w:rPr>
        <w:t xml:space="preserve"> </w:t>
      </w:r>
      <w:r>
        <w:t xml:space="preserve">excavator </w:t>
      </w:r>
      <w:r>
        <w:rPr>
          <w:rFonts w:hint="eastAsia" w:eastAsia="宋体"/>
          <w:lang w:val="en-US" w:eastAsia="zh-CN"/>
        </w:rPr>
        <w:t>can</w:t>
      </w:r>
      <w:r>
        <w:t xml:space="preserve"> high </w:t>
      </w:r>
      <w:r>
        <w:rPr>
          <w:rFonts w:hint="eastAsia" w:eastAsia="宋体"/>
          <w:lang w:val="en-US" w:eastAsia="zh-CN"/>
        </w:rPr>
        <w:t>to</w:t>
      </w:r>
      <w:r>
        <w:t xml:space="preserve"> 85</w:t>
      </w:r>
      <w:r>
        <w:rPr>
          <w:rFonts w:ascii="宋体" w:hAnsi="宋体"/>
        </w:rPr>
        <w:t>℃</w:t>
      </w:r>
      <w:r>
        <w:t>,</w:t>
      </w:r>
    </w:p>
    <w:p>
      <w:pPr>
        <w:pStyle w:val="5"/>
        <w:spacing w:line="262" w:lineRule="exact"/>
        <w:ind w:left="688"/>
        <w:jc w:val="both"/>
      </w:pPr>
      <w:r>
        <w:t xml:space="preserve">the engine silencer temperature </w:t>
      </w:r>
      <w:r>
        <w:rPr>
          <w:rFonts w:hint="eastAsia" w:eastAsia="宋体"/>
          <w:lang w:val="en-US" w:eastAsia="zh-CN"/>
        </w:rPr>
        <w:t>can</w:t>
      </w:r>
      <w:r>
        <w:t xml:space="preserve"> high </w:t>
      </w:r>
      <w:r>
        <w:rPr>
          <w:rFonts w:hint="eastAsia" w:eastAsia="宋体"/>
          <w:lang w:val="en-US" w:eastAsia="zh-CN"/>
        </w:rPr>
        <w:t>to</w:t>
      </w:r>
      <w:r>
        <w:t xml:space="preserve"> 700</w:t>
      </w:r>
      <w:r>
        <w:rPr>
          <w:rFonts w:ascii="宋体" w:hAnsi="宋体"/>
        </w:rPr>
        <w:t xml:space="preserve">℃ </w:t>
      </w:r>
      <w:r>
        <w:t xml:space="preserve">and pressure </w:t>
      </w:r>
      <w:r>
        <w:rPr>
          <w:rFonts w:hint="eastAsia" w:eastAsia="宋体"/>
          <w:lang w:val="en-US" w:eastAsia="zh-CN"/>
        </w:rPr>
        <w:t>can</w:t>
      </w:r>
      <w:r>
        <w:t xml:space="preserve"> high </w:t>
      </w:r>
      <w:r>
        <w:rPr>
          <w:rFonts w:hint="eastAsia" w:eastAsia="宋体"/>
          <w:lang w:val="en-US" w:eastAsia="zh-CN"/>
        </w:rPr>
        <w:t>to</w:t>
      </w:r>
      <w:r>
        <w:t xml:space="preserve"> 16-18M</w:t>
      </w:r>
      <w:r>
        <w:rPr>
          <w:rFonts w:hint="eastAsia" w:eastAsia="宋体"/>
          <w:lang w:val="en-US" w:eastAsia="zh-CN"/>
        </w:rPr>
        <w:t>p</w:t>
      </w:r>
      <w:r>
        <w:t>a. Therefore,</w:t>
      </w:r>
    </w:p>
    <w:p>
      <w:pPr>
        <w:pStyle w:val="5"/>
        <w:spacing w:line="235" w:lineRule="auto"/>
        <w:ind w:left="688" w:right="608"/>
        <w:jc w:val="both"/>
      </w:pPr>
      <w:r>
        <w:t>the operators should be specially trained to obtain the proper certificates and to be familiar with the contents in   this manual before the operations. In addition, maintenance and repair of excavator should be strictly in line with regulations to avoid any</w:t>
      </w:r>
      <w:r>
        <w:rPr>
          <w:spacing w:val="2"/>
        </w:rPr>
        <w:t xml:space="preserve"> </w:t>
      </w:r>
      <w:r>
        <w:t>accident.</w:t>
      </w:r>
    </w:p>
    <w:p>
      <w:pPr>
        <w:pStyle w:val="3"/>
        <w:spacing w:before="73"/>
        <w:ind w:left="3512" w:right="0"/>
        <w:jc w:val="both"/>
      </w:pPr>
      <w:bookmarkStart w:id="20" w:name="Section_I_Basic_construction_knowledge"/>
      <w:bookmarkEnd w:id="20"/>
      <w:r>
        <w:t>Section I Basic construction knowledge</w:t>
      </w:r>
    </w:p>
    <w:p>
      <w:pPr>
        <w:pStyle w:val="5"/>
        <w:spacing w:before="1"/>
        <w:ind w:left="0"/>
        <w:rPr>
          <w:b/>
          <w:sz w:val="27"/>
        </w:rPr>
      </w:pPr>
    </w:p>
    <w:p>
      <w:pPr>
        <w:pStyle w:val="5"/>
        <w:ind w:left="688" w:right="886"/>
        <w:jc w:val="both"/>
      </w:pPr>
      <w:r>
        <w:t>There are four basic movements: bucket rotation, arm stretching / backing, boom lifting / lowering and turntable swinging.</w:t>
      </w:r>
    </w:p>
    <w:p>
      <w:pPr>
        <w:pStyle w:val="5"/>
        <w:spacing w:before="156"/>
        <w:ind w:left="688" w:right="612"/>
        <w:jc w:val="both"/>
      </w:pPr>
      <w:r>
        <w:t>In general, pulling/pushing of hydraulic cylinder and rotation of hydraulic motor is controlled with  three-way  axial slide valve through the oil-flow direction and the work speed is controlled by operator or auxiliary devices according to the quantitative system and the valve openness.</w:t>
      </w:r>
    </w:p>
    <w:p>
      <w:pPr>
        <w:pStyle w:val="13"/>
        <w:numPr>
          <w:ilvl w:val="1"/>
          <w:numId w:val="3"/>
        </w:numPr>
        <w:tabs>
          <w:tab w:val="left" w:pos="1108"/>
        </w:tabs>
        <w:spacing w:before="156" w:line="398" w:lineRule="auto"/>
        <w:ind w:right="6415" w:firstLine="0"/>
        <w:jc w:val="both"/>
        <w:rPr>
          <w:sz w:val="21"/>
        </w:rPr>
      </w:pPr>
      <w:r>
        <w:rPr>
          <w:sz w:val="21"/>
        </w:rPr>
        <w:t>Basic requirements on control system Basic requirements on control system</w:t>
      </w:r>
      <w:r>
        <w:rPr>
          <w:spacing w:val="-31"/>
          <w:sz w:val="21"/>
        </w:rPr>
        <w:t xml:space="preserve"> </w:t>
      </w:r>
      <w:r>
        <w:rPr>
          <w:sz w:val="21"/>
        </w:rPr>
        <w:t>include:</w:t>
      </w:r>
    </w:p>
    <w:p>
      <w:pPr>
        <w:pStyle w:val="13"/>
        <w:numPr>
          <w:ilvl w:val="2"/>
          <w:numId w:val="3"/>
        </w:numPr>
        <w:tabs>
          <w:tab w:val="left" w:pos="1528"/>
        </w:tabs>
        <w:spacing w:before="0"/>
        <w:ind w:right="614"/>
        <w:jc w:val="both"/>
        <w:rPr>
          <w:sz w:val="21"/>
        </w:rPr>
      </w:pPr>
      <w:r>
        <w:rPr>
          <w:sz w:val="21"/>
        </w:rPr>
        <w:t>Control system should be centralized in the driving area of upper rotary and satisfy the man-machine requirements. For example, controllers and driver seat should be designed according to 160-180 cm for males and 150-170 cm for</w:t>
      </w:r>
      <w:r>
        <w:rPr>
          <w:spacing w:val="-3"/>
          <w:sz w:val="21"/>
        </w:rPr>
        <w:t xml:space="preserve"> </w:t>
      </w:r>
      <w:r>
        <w:rPr>
          <w:sz w:val="21"/>
        </w:rPr>
        <w:t>females.</w:t>
      </w:r>
    </w:p>
    <w:p>
      <w:pPr>
        <w:pStyle w:val="13"/>
        <w:numPr>
          <w:ilvl w:val="2"/>
          <w:numId w:val="3"/>
        </w:numPr>
        <w:tabs>
          <w:tab w:val="left" w:pos="1528"/>
        </w:tabs>
        <w:spacing w:before="151"/>
        <w:ind w:right="615"/>
        <w:jc w:val="both"/>
        <w:rPr>
          <w:sz w:val="21"/>
        </w:rPr>
      </w:pPr>
      <w:r>
        <w:rPr>
          <w:sz w:val="21"/>
        </w:rPr>
        <w:t>Startup and stop should be steady, with its speed and strength in control. At the same time, the combine actions should be also in control.</w:t>
      </w:r>
    </w:p>
    <w:p>
      <w:pPr>
        <w:pStyle w:val="13"/>
        <w:numPr>
          <w:ilvl w:val="2"/>
          <w:numId w:val="3"/>
        </w:numPr>
        <w:tabs>
          <w:tab w:val="left" w:pos="1528"/>
        </w:tabs>
        <w:spacing w:before="156" w:line="244" w:lineRule="auto"/>
        <w:ind w:right="624"/>
        <w:jc w:val="both"/>
        <w:rPr>
          <w:sz w:val="21"/>
        </w:rPr>
      </w:pPr>
      <w:r>
        <w:rPr>
          <w:sz w:val="21"/>
        </w:rPr>
        <w:t xml:space="preserve">Easy, handy and visual operations In general, the operational force on handle does not exceed </w:t>
      </w:r>
      <w:r>
        <w:rPr>
          <w:spacing w:val="2"/>
          <w:sz w:val="21"/>
        </w:rPr>
        <w:t>40</w:t>
      </w:r>
      <w:r>
        <w:rPr>
          <w:rFonts w:hint="eastAsia" w:ascii="宋体" w:eastAsia="宋体"/>
          <w:spacing w:val="2"/>
          <w:sz w:val="21"/>
        </w:rPr>
        <w:t>～</w:t>
      </w:r>
      <w:r>
        <w:rPr>
          <w:spacing w:val="2"/>
          <w:sz w:val="21"/>
        </w:rPr>
        <w:t xml:space="preserve">60 </w:t>
      </w:r>
      <w:r>
        <w:rPr>
          <w:sz w:val="21"/>
        </w:rPr>
        <w:t>N and handle travel does not exceed</w:t>
      </w:r>
      <w:r>
        <w:rPr>
          <w:spacing w:val="-11"/>
          <w:sz w:val="21"/>
        </w:rPr>
        <w:t xml:space="preserve"> </w:t>
      </w:r>
      <w:r>
        <w:rPr>
          <w:sz w:val="21"/>
        </w:rPr>
        <w:t>17cm.</w:t>
      </w:r>
    </w:p>
    <w:p>
      <w:pPr>
        <w:pStyle w:val="13"/>
        <w:numPr>
          <w:ilvl w:val="2"/>
          <w:numId w:val="3"/>
        </w:numPr>
        <w:tabs>
          <w:tab w:val="left" w:pos="1528"/>
        </w:tabs>
        <w:spacing w:before="149"/>
        <w:ind w:right="612"/>
        <w:jc w:val="both"/>
        <w:rPr>
          <w:sz w:val="21"/>
        </w:rPr>
      </w:pPr>
      <w:r>
        <w:rPr>
          <w:sz w:val="21"/>
        </w:rPr>
        <w:t>Control mechanism should minimize the deformation of its lever, as well as the inside clearance and the idle</w:t>
      </w:r>
      <w:r>
        <w:rPr>
          <w:spacing w:val="-3"/>
          <w:sz w:val="21"/>
        </w:rPr>
        <w:t xml:space="preserve"> </w:t>
      </w:r>
      <w:r>
        <w:rPr>
          <w:sz w:val="21"/>
        </w:rPr>
        <w:t>travel.</w:t>
      </w:r>
    </w:p>
    <w:p>
      <w:pPr>
        <w:pStyle w:val="13"/>
        <w:numPr>
          <w:ilvl w:val="2"/>
          <w:numId w:val="3"/>
        </w:numPr>
        <w:tabs>
          <w:tab w:val="left" w:pos="1527"/>
          <w:tab w:val="left" w:pos="1528"/>
        </w:tabs>
        <w:spacing w:before="158"/>
        <w:rPr>
          <w:sz w:val="21"/>
        </w:rPr>
      </w:pPr>
      <w:r>
        <w:rPr>
          <w:sz w:val="21"/>
        </w:rPr>
        <w:t>Ensure the operational performance does not change in</w:t>
      </w:r>
      <w:r>
        <w:rPr>
          <w:spacing w:val="-9"/>
          <w:sz w:val="21"/>
        </w:rPr>
        <w:t xml:space="preserve"> </w:t>
      </w:r>
      <w:r>
        <w:rPr>
          <w:sz w:val="21"/>
        </w:rPr>
        <w:t>-40</w:t>
      </w:r>
      <w:r>
        <w:rPr>
          <w:rFonts w:hint="eastAsia" w:ascii="宋体" w:hAnsi="宋体" w:eastAsia="宋体"/>
          <w:sz w:val="21"/>
        </w:rPr>
        <w:t>～</w:t>
      </w:r>
      <w:r>
        <w:rPr>
          <w:sz w:val="21"/>
        </w:rPr>
        <w:t>50</w:t>
      </w:r>
      <w:r>
        <w:rPr>
          <w:rFonts w:hint="eastAsia" w:ascii="宋体" w:hAnsi="宋体" w:eastAsia="宋体"/>
          <w:sz w:val="21"/>
        </w:rPr>
        <w:t>℃</w:t>
      </w:r>
      <w:r>
        <w:rPr>
          <w:sz w:val="21"/>
        </w:rPr>
        <w:t>.</w:t>
      </w:r>
    </w:p>
    <w:p>
      <w:pPr>
        <w:pStyle w:val="5"/>
        <w:spacing w:before="6"/>
        <w:ind w:left="0"/>
        <w:rPr>
          <w:sz w:val="27"/>
        </w:rPr>
      </w:pPr>
    </w:p>
    <w:p>
      <w:pPr>
        <w:pStyle w:val="3"/>
        <w:ind w:left="0" w:right="3855"/>
        <w:jc w:val="right"/>
      </w:pPr>
      <w:bookmarkStart w:id="21" w:name="Section_II_Preparation_for_work"/>
      <w:bookmarkEnd w:id="21"/>
      <w:r>
        <w:t>Section II Preparation for work</w:t>
      </w:r>
    </w:p>
    <w:p>
      <w:pPr>
        <w:pStyle w:val="5"/>
        <w:spacing w:before="1"/>
        <w:ind w:left="0"/>
        <w:rPr>
          <w:b/>
          <w:sz w:val="27"/>
        </w:rPr>
      </w:pPr>
    </w:p>
    <w:p>
      <w:pPr>
        <w:pStyle w:val="4"/>
        <w:numPr>
          <w:ilvl w:val="0"/>
          <w:numId w:val="4"/>
        </w:numPr>
        <w:tabs>
          <w:tab w:val="left" w:pos="897"/>
        </w:tabs>
      </w:pPr>
      <w:bookmarkStart w:id="22" w:name="1.Inspection_before_startup"/>
      <w:bookmarkEnd w:id="22"/>
      <w:r>
        <w:t>Inspection before</w:t>
      </w:r>
      <w:r>
        <w:rPr>
          <w:spacing w:val="-9"/>
        </w:rPr>
        <w:t xml:space="preserve"> </w:t>
      </w:r>
      <w:r>
        <w:t>startup</w:t>
      </w:r>
    </w:p>
    <w:p>
      <w:pPr>
        <w:pStyle w:val="5"/>
        <w:spacing w:before="157"/>
        <w:ind w:left="688"/>
        <w:jc w:val="both"/>
      </w:pPr>
      <w:r>
        <w:t>In order to prolong its service span, check the following before startup:</w:t>
      </w:r>
    </w:p>
    <w:p>
      <w:pPr>
        <w:pStyle w:val="5"/>
        <w:spacing w:before="160"/>
        <w:ind w:right="1163" w:hanging="420"/>
      </w:pPr>
      <w:r>
        <w:rPr>
          <w:rFonts w:ascii="宋体" w:hAnsi="宋体"/>
        </w:rPr>
        <w:t>①</w:t>
      </w:r>
      <w:r>
        <w:t>. Check if there is dirt around or below machine, bolts loosened, any oil leaked and if any part damaged or worn.</w:t>
      </w:r>
    </w:p>
    <w:p>
      <w:pPr>
        <w:pStyle w:val="5"/>
        <w:spacing w:before="159"/>
        <w:ind w:left="688"/>
        <w:jc w:val="both"/>
      </w:pPr>
      <w:r>
        <w:rPr>
          <w:rFonts w:ascii="宋体" w:hAnsi="宋体"/>
        </w:rPr>
        <w:t>②</w:t>
      </w:r>
      <w:r>
        <w:t>. Check if all switches, lamps and fuse box could work normally.</w:t>
      </w:r>
    </w:p>
    <w:p>
      <w:pPr>
        <w:pStyle w:val="5"/>
        <w:spacing w:before="165"/>
        <w:ind w:left="0" w:right="3912"/>
        <w:jc w:val="right"/>
      </w:pPr>
      <w:r>
        <w:rPr>
          <w:rFonts w:ascii="宋体" w:hAnsi="宋体"/>
        </w:rPr>
        <w:t>③</w:t>
      </w:r>
      <w:r>
        <w:t>. Check if the work equipment and hydraulic parts could work normally.</w:t>
      </w:r>
    </w:p>
    <w:p>
      <w:pPr>
        <w:pStyle w:val="5"/>
        <w:spacing w:before="161"/>
        <w:ind w:left="688"/>
        <w:jc w:val="both"/>
      </w:pPr>
      <w:r>
        <w:rPr>
          <w:rFonts w:ascii="宋体" w:hAnsi="宋体"/>
        </w:rPr>
        <w:t>④</w:t>
      </w:r>
      <w:r>
        <w:t>. Check if all engine oil levels and fuel level are proper.</w:t>
      </w:r>
    </w:p>
    <w:p>
      <w:pPr>
        <w:pStyle w:val="5"/>
        <w:spacing w:before="160"/>
        <w:ind w:left="688" w:right="619"/>
        <w:jc w:val="both"/>
      </w:pPr>
      <w:r>
        <w:t>The above should be checked normal; otherwise engine cannot be started up until they are checked normal after troubleshooting.</w:t>
      </w:r>
    </w:p>
    <w:p>
      <w:pPr>
        <w:pStyle w:val="4"/>
        <w:numPr>
          <w:ilvl w:val="0"/>
          <w:numId w:val="4"/>
        </w:numPr>
        <w:tabs>
          <w:tab w:val="left" w:pos="897"/>
        </w:tabs>
        <w:spacing w:before="158"/>
      </w:pPr>
      <w:bookmarkStart w:id="23" w:name="2.Maintenance_before_startup"/>
      <w:bookmarkEnd w:id="23"/>
      <w:r>
        <w:t>Maintenance before</w:t>
      </w:r>
      <w:r>
        <w:rPr>
          <w:spacing w:val="-7"/>
        </w:rPr>
        <w:t xml:space="preserve"> </w:t>
      </w:r>
      <w:r>
        <w:t>startup</w:t>
      </w:r>
    </w:p>
    <w:p>
      <w:pPr>
        <w:pStyle w:val="5"/>
        <w:spacing w:before="157"/>
        <w:ind w:left="688"/>
        <w:jc w:val="both"/>
      </w:pPr>
      <w:r>
        <w:t>Before startup each shift, it is needed to grease the work equipment and the slewing bearing.</w:t>
      </w:r>
    </w:p>
    <w:p>
      <w:pPr>
        <w:pStyle w:val="4"/>
        <w:numPr>
          <w:ilvl w:val="0"/>
          <w:numId w:val="4"/>
        </w:numPr>
        <w:tabs>
          <w:tab w:val="left" w:pos="897"/>
        </w:tabs>
        <w:spacing w:before="154"/>
      </w:pPr>
      <w:bookmarkStart w:id="24" w:name="3.Preheating_of_machine_on_cold_days"/>
      <w:bookmarkEnd w:id="24"/>
      <w:r>
        <w:t>Preheating of machine on cold</w:t>
      </w:r>
      <w:r>
        <w:rPr>
          <w:spacing w:val="-2"/>
        </w:rPr>
        <w:t xml:space="preserve"> </w:t>
      </w:r>
      <w:r>
        <w:t>days</w:t>
      </w:r>
    </w:p>
    <w:p>
      <w:pPr>
        <w:pStyle w:val="5"/>
        <w:spacing w:before="157"/>
        <w:ind w:left="688" w:right="600"/>
        <w:jc w:val="both"/>
      </w:pPr>
      <w:r>
        <w:t>If it is cold, engine is difficult to start up, fuel may be frozen and hydraulic oil may increase its viscosity. Therefore, selection of fuel should be dependent on environment</w:t>
      </w:r>
      <w:r>
        <w:rPr>
          <w:spacing w:val="-6"/>
        </w:rPr>
        <w:t xml:space="preserve"> </w:t>
      </w:r>
      <w:r>
        <w:t>temperature.</w:t>
      </w:r>
    </w:p>
    <w:p>
      <w:pPr>
        <w:jc w:val="both"/>
        <w:sectPr>
          <w:pgSz w:w="11910" w:h="16840"/>
          <w:pgMar w:top="1160" w:right="340" w:bottom="880" w:left="560" w:header="0" w:footer="686" w:gutter="0"/>
          <w:pgNumType w:fmt="decimal"/>
          <w:cols w:space="720" w:num="1"/>
        </w:sectPr>
      </w:pPr>
    </w:p>
    <w:p>
      <w:pPr>
        <w:pStyle w:val="4"/>
        <w:spacing w:before="51"/>
        <w:ind w:right="1353"/>
      </w:pPr>
      <w:bookmarkStart w:id="25" w:name="When_hydraulic_oil_is_less_than_25℃,_it_"/>
      <w:bookmarkEnd w:id="25"/>
      <w:r>
        <w:t>When hydraulic oil is less than 25</w:t>
      </w:r>
      <w:r>
        <w:rPr>
          <w:rFonts w:ascii="宋体" w:hAnsi="宋体"/>
        </w:rPr>
        <w:t>℃</w:t>
      </w:r>
      <w:r>
        <w:t>, it is needed to preheat the machine before any work; otherwise machine may not respond or react very quickly, leading to severe accident.</w:t>
      </w:r>
    </w:p>
    <w:p>
      <w:pPr>
        <w:pStyle w:val="5"/>
        <w:spacing w:before="158"/>
        <w:ind w:left="688"/>
      </w:pPr>
      <w:r>
        <w:t>Therefore it is needed to preheat machine if it is cold:</w:t>
      </w:r>
    </w:p>
    <w:p>
      <w:pPr>
        <w:pStyle w:val="5"/>
        <w:spacing w:before="160"/>
        <w:ind w:right="1011" w:hanging="420"/>
      </w:pPr>
      <w:r>
        <w:rPr>
          <w:rFonts w:ascii="宋体" w:hAnsi="宋体"/>
        </w:rPr>
        <w:t>①</w:t>
      </w:r>
      <w:r>
        <w:rPr>
          <w:rFonts w:ascii="Calibri" w:hAnsi="Calibri"/>
        </w:rPr>
        <w:t xml:space="preserve">. </w:t>
      </w:r>
      <w:r>
        <w:t>Adjust the manual accelerator to have engine run at medium speed, and then slowly move bucket forth and back for 5min.</w:t>
      </w:r>
    </w:p>
    <w:p>
      <w:pPr>
        <w:pStyle w:val="4"/>
        <w:spacing w:before="161"/>
      </w:pPr>
      <w:bookmarkStart w:id="26" w:name="Caution:_do_not_operate_other_actuators_"/>
      <w:bookmarkEnd w:id="26"/>
      <w:r>
        <w:t>Caution: do not operate other actuators than the bucket.</w:t>
      </w:r>
    </w:p>
    <w:p>
      <w:pPr>
        <w:pStyle w:val="5"/>
        <w:spacing w:before="157"/>
        <w:ind w:right="1121" w:hanging="420"/>
      </w:pPr>
      <w:r>
        <w:rPr>
          <w:rFonts w:ascii="宋体" w:hAnsi="宋体"/>
        </w:rPr>
        <w:t>②</w:t>
      </w:r>
      <w:r>
        <w:rPr>
          <w:rFonts w:ascii="Calibri" w:hAnsi="Calibri"/>
        </w:rPr>
        <w:t xml:space="preserve">. </w:t>
      </w:r>
      <w:r>
        <w:t>Adjust the manual accelerator to have engine run at high speed, and then move the boom, the arm and the bucket for 5-10min.</w:t>
      </w:r>
    </w:p>
    <w:p>
      <w:pPr>
        <w:pStyle w:val="4"/>
        <w:spacing w:before="159"/>
      </w:pPr>
      <w:bookmarkStart w:id="27" w:name="Caution:_operations_are_merely_limited_o"/>
      <w:bookmarkEnd w:id="27"/>
      <w:r>
        <w:t>Caution: operations are merely limited on boom, arm and bucket, instead of any slewing or traveling.</w:t>
      </w:r>
    </w:p>
    <w:p>
      <w:pPr>
        <w:pStyle w:val="5"/>
        <w:spacing w:before="157" w:line="244" w:lineRule="auto"/>
        <w:ind w:right="774" w:hanging="420"/>
      </w:pPr>
      <w:r>
        <w:rPr>
          <w:rFonts w:ascii="宋体" w:hAnsi="宋体"/>
        </w:rPr>
        <w:t>③</w:t>
      </w:r>
      <w:r>
        <w:t>. Each complete action of excavator should be carried out for few times, completing the preheating and ready to work.</w:t>
      </w:r>
    </w:p>
    <w:p>
      <w:pPr>
        <w:pStyle w:val="5"/>
        <w:spacing w:before="9"/>
        <w:ind w:left="0"/>
        <w:rPr>
          <w:sz w:val="26"/>
        </w:rPr>
      </w:pPr>
    </w:p>
    <w:p>
      <w:pPr>
        <w:pStyle w:val="3"/>
        <w:ind w:left="1451"/>
      </w:pPr>
      <w:bookmarkStart w:id="28" w:name="Section_III_Operational_essentials"/>
      <w:bookmarkEnd w:id="28"/>
      <w:r>
        <w:t>Section III Operational essentials</w:t>
      </w:r>
    </w:p>
    <w:p>
      <w:pPr>
        <w:pStyle w:val="5"/>
        <w:spacing w:before="3"/>
        <w:ind w:left="0"/>
        <w:rPr>
          <w:b/>
          <w:sz w:val="27"/>
        </w:rPr>
      </w:pPr>
    </w:p>
    <w:p>
      <w:pPr>
        <w:pStyle w:val="4"/>
        <w:numPr>
          <w:ilvl w:val="0"/>
          <w:numId w:val="5"/>
        </w:numPr>
        <w:tabs>
          <w:tab w:val="left" w:pos="892"/>
        </w:tabs>
      </w:pPr>
      <w:bookmarkStart w:id="29" w:name="1.Traveling"/>
      <w:bookmarkEnd w:id="29"/>
      <w:r>
        <w:t>Traveling</w:t>
      </w:r>
    </w:p>
    <w:p>
      <w:pPr>
        <w:pStyle w:val="5"/>
        <w:spacing w:before="157"/>
        <w:ind w:left="688"/>
      </w:pPr>
      <w:r>
        <w:t>Use the traveling</w:t>
      </w:r>
      <w:r>
        <w:rPr>
          <w:spacing w:val="-10"/>
        </w:rPr>
        <w:t xml:space="preserve"> </w:t>
      </w:r>
      <w:r>
        <w:t>handles.</w:t>
      </w:r>
    </w:p>
    <w:p>
      <w:pPr>
        <w:pStyle w:val="13"/>
        <w:numPr>
          <w:ilvl w:val="0"/>
          <w:numId w:val="6"/>
        </w:numPr>
        <w:tabs>
          <w:tab w:val="left" w:pos="1108"/>
        </w:tabs>
        <w:spacing w:before="152"/>
        <w:rPr>
          <w:sz w:val="21"/>
        </w:rPr>
      </w:pPr>
      <w:r>
        <w:rPr>
          <w:sz w:val="21"/>
        </w:rPr>
        <w:t>Straight</w:t>
      </w:r>
    </w:p>
    <w:p>
      <w:pPr>
        <w:pStyle w:val="5"/>
        <w:spacing w:before="160"/>
        <w:ind w:left="688"/>
      </w:pPr>
      <w:r>
        <w:t>Forwards or backward move the handle, running the machine forwards or backwards.</w:t>
      </w:r>
    </w:p>
    <w:p>
      <w:pPr>
        <w:pStyle w:val="13"/>
        <w:numPr>
          <w:ilvl w:val="0"/>
          <w:numId w:val="6"/>
        </w:numPr>
        <w:tabs>
          <w:tab w:val="left" w:pos="1108"/>
        </w:tabs>
        <w:spacing w:before="154"/>
        <w:rPr>
          <w:sz w:val="21"/>
        </w:rPr>
      </w:pPr>
      <w:r>
        <w:rPr>
          <w:sz w:val="21"/>
        </w:rPr>
        <w:t>Steering</w:t>
      </w:r>
    </w:p>
    <w:p>
      <w:pPr>
        <w:pStyle w:val="5"/>
        <w:tabs>
          <w:tab w:val="left" w:pos="1107"/>
        </w:tabs>
        <w:spacing w:before="157"/>
        <w:ind w:left="688"/>
      </w:pPr>
      <w:r>
        <w:t>A.</w:t>
      </w:r>
      <w:r>
        <w:tab/>
      </w:r>
      <w:r>
        <w:t>Left turn in situ: backward shift the left handle and meanwhile forward push the right</w:t>
      </w:r>
      <w:r>
        <w:rPr>
          <w:spacing w:val="-12"/>
        </w:rPr>
        <w:t xml:space="preserve"> </w:t>
      </w:r>
      <w:r>
        <w:t>handle.</w:t>
      </w:r>
    </w:p>
    <w:p>
      <w:pPr>
        <w:pStyle w:val="13"/>
        <w:numPr>
          <w:ilvl w:val="0"/>
          <w:numId w:val="7"/>
        </w:numPr>
        <w:tabs>
          <w:tab w:val="left" w:pos="1107"/>
          <w:tab w:val="left" w:pos="1108"/>
        </w:tabs>
        <w:spacing w:before="155"/>
        <w:rPr>
          <w:sz w:val="21"/>
        </w:rPr>
      </w:pPr>
      <w:r>
        <w:rPr>
          <w:sz w:val="21"/>
        </w:rPr>
        <w:t>Right turn in situ: backward shift right handle and meanwhile forward push the left</w:t>
      </w:r>
      <w:r>
        <w:rPr>
          <w:spacing w:val="-3"/>
          <w:sz w:val="21"/>
        </w:rPr>
        <w:t xml:space="preserve"> </w:t>
      </w:r>
      <w:r>
        <w:rPr>
          <w:sz w:val="21"/>
        </w:rPr>
        <w:t>handle.</w:t>
      </w:r>
    </w:p>
    <w:p>
      <w:pPr>
        <w:pStyle w:val="13"/>
        <w:numPr>
          <w:ilvl w:val="0"/>
          <w:numId w:val="7"/>
        </w:numPr>
        <w:tabs>
          <w:tab w:val="left" w:pos="1107"/>
          <w:tab w:val="left" w:pos="1108"/>
        </w:tabs>
        <w:spacing w:before="156"/>
        <w:rPr>
          <w:sz w:val="21"/>
        </w:rPr>
      </w:pPr>
      <w:r>
        <w:rPr>
          <w:sz w:val="21"/>
        </w:rPr>
        <w:t>Left turn with left track as axis: forward move the right</w:t>
      </w:r>
      <w:r>
        <w:rPr>
          <w:spacing w:val="9"/>
          <w:sz w:val="21"/>
        </w:rPr>
        <w:t xml:space="preserve"> </w:t>
      </w:r>
      <w:r>
        <w:rPr>
          <w:sz w:val="21"/>
        </w:rPr>
        <w:t>handle</w:t>
      </w:r>
    </w:p>
    <w:p>
      <w:pPr>
        <w:pStyle w:val="13"/>
        <w:numPr>
          <w:ilvl w:val="0"/>
          <w:numId w:val="7"/>
        </w:numPr>
        <w:tabs>
          <w:tab w:val="left" w:pos="1107"/>
          <w:tab w:val="left" w:pos="1108"/>
        </w:tabs>
        <w:rPr>
          <w:sz w:val="21"/>
        </w:rPr>
      </w:pPr>
      <w:r>
        <w:rPr>
          <w:sz w:val="21"/>
        </w:rPr>
        <w:t>Right turn with right track as axis: forward move the left</w:t>
      </w:r>
      <w:r>
        <w:rPr>
          <w:spacing w:val="15"/>
          <w:sz w:val="21"/>
        </w:rPr>
        <w:t xml:space="preserve"> </w:t>
      </w:r>
      <w:r>
        <w:rPr>
          <w:sz w:val="21"/>
        </w:rPr>
        <w:t>handle</w:t>
      </w:r>
    </w:p>
    <w:p>
      <w:pPr>
        <w:pStyle w:val="4"/>
        <w:numPr>
          <w:ilvl w:val="0"/>
          <w:numId w:val="5"/>
        </w:numPr>
        <w:tabs>
          <w:tab w:val="left" w:pos="1107"/>
          <w:tab w:val="left" w:pos="1108"/>
        </w:tabs>
        <w:spacing w:before="155"/>
        <w:ind w:left="1108" w:hanging="420"/>
      </w:pPr>
      <w:bookmarkStart w:id="30" w:name="2.Excavation"/>
      <w:bookmarkEnd w:id="30"/>
      <w:r>
        <w:t>Excavation</w:t>
      </w:r>
    </w:p>
    <w:p>
      <w:pPr>
        <w:pStyle w:val="13"/>
        <w:numPr>
          <w:ilvl w:val="1"/>
          <w:numId w:val="5"/>
        </w:numPr>
        <w:tabs>
          <w:tab w:val="left" w:pos="1108"/>
        </w:tabs>
        <w:spacing w:before="154"/>
        <w:ind w:right="857"/>
        <w:rPr>
          <w:sz w:val="21"/>
        </w:rPr>
      </w:pPr>
      <w:r>
        <w:rPr>
          <w:sz w:val="21"/>
        </w:rPr>
        <w:t>The excavator slewing and the work equipment are respectively controlled with two handles, with</w:t>
      </w:r>
      <w:r>
        <w:rPr>
          <w:spacing w:val="-38"/>
          <w:sz w:val="21"/>
        </w:rPr>
        <w:t xml:space="preserve"> </w:t>
      </w:r>
      <w:r>
        <w:rPr>
          <w:sz w:val="21"/>
        </w:rPr>
        <w:t>positions shown</w:t>
      </w:r>
      <w:r>
        <w:rPr>
          <w:spacing w:val="-5"/>
          <w:sz w:val="21"/>
        </w:rPr>
        <w:t xml:space="preserve"> </w:t>
      </w:r>
      <w:r>
        <w:rPr>
          <w:sz w:val="21"/>
        </w:rPr>
        <w:t>below:</w:t>
      </w:r>
    </w:p>
    <w:p>
      <w:pPr>
        <w:pStyle w:val="5"/>
        <w:ind w:left="0"/>
        <w:rPr>
          <w:sz w:val="20"/>
        </w:rPr>
      </w:pPr>
      <w:r>
        <mc:AlternateContent>
          <mc:Choice Requires="wpg">
            <w:drawing>
              <wp:anchor distT="0" distB="0" distL="114300" distR="114300" simplePos="0" relativeHeight="251675648" behindDoc="1" locked="0" layoutInCell="1" allowOverlap="1">
                <wp:simplePos x="0" y="0"/>
                <wp:positionH relativeFrom="page">
                  <wp:posOffset>1336675</wp:posOffset>
                </wp:positionH>
                <wp:positionV relativeFrom="paragraph">
                  <wp:posOffset>171450</wp:posOffset>
                </wp:positionV>
                <wp:extent cx="5021580" cy="2987040"/>
                <wp:effectExtent l="635" t="635" r="6985" b="3175"/>
                <wp:wrapTopAndBottom/>
                <wp:docPr id="55" name="组合 12"/>
                <wp:cNvGraphicFramePr/>
                <a:graphic xmlns:a="http://schemas.openxmlformats.org/drawingml/2006/main">
                  <a:graphicData uri="http://schemas.microsoft.com/office/word/2010/wordprocessingGroup">
                    <wpg:wgp>
                      <wpg:cNvGrpSpPr/>
                      <wpg:grpSpPr>
                        <a:xfrm>
                          <a:off x="0" y="0"/>
                          <a:ext cx="5021580" cy="2987040"/>
                          <a:chOff x="2105" y="270"/>
                          <a:chExt cx="7908" cy="4704"/>
                        </a:xfrm>
                      </wpg:grpSpPr>
                      <pic:pic xmlns:pic="http://schemas.openxmlformats.org/drawingml/2006/picture">
                        <pic:nvPicPr>
                          <pic:cNvPr id="38" name="图片 22"/>
                          <pic:cNvPicPr>
                            <a:picLocks noChangeAspect="1"/>
                          </pic:cNvPicPr>
                        </pic:nvPicPr>
                        <pic:blipFill>
                          <a:blip r:embed="rId33"/>
                          <a:stretch>
                            <a:fillRect/>
                          </a:stretch>
                        </pic:blipFill>
                        <pic:spPr>
                          <a:xfrm>
                            <a:off x="2104" y="269"/>
                            <a:ext cx="7908" cy="4704"/>
                          </a:xfrm>
                          <a:prstGeom prst="rect">
                            <a:avLst/>
                          </a:prstGeom>
                          <a:noFill/>
                          <a:ln>
                            <a:noFill/>
                          </a:ln>
                        </pic:spPr>
                      </pic:pic>
                      <wps:wsp>
                        <wps:cNvPr id="40" name="文本框 21"/>
                        <wps:cNvSpPr txBox="1"/>
                        <wps:spPr>
                          <a:xfrm>
                            <a:off x="7956" y="3684"/>
                            <a:ext cx="1280" cy="785"/>
                          </a:xfrm>
                          <a:prstGeom prst="rect">
                            <a:avLst/>
                          </a:prstGeom>
                          <a:solidFill>
                            <a:srgbClr val="FFFFFF"/>
                          </a:solidFill>
                          <a:ln>
                            <a:noFill/>
                          </a:ln>
                        </wps:spPr>
                        <wps:txbx>
                          <w:txbxContent>
                            <w:p>
                              <w:pPr>
                                <w:spacing w:before="6"/>
                                <w:rPr>
                                  <w:sz w:val="23"/>
                                </w:rPr>
                              </w:pPr>
                            </w:p>
                            <w:p>
                              <w:pPr>
                                <w:spacing w:before="1"/>
                                <w:ind w:left="136"/>
                                <w:rPr>
                                  <w:sz w:val="24"/>
                                </w:rPr>
                              </w:pPr>
                              <w:r>
                                <w:rPr>
                                  <w:sz w:val="24"/>
                                </w:rPr>
                                <w:t>Back</w:t>
                              </w:r>
                            </w:p>
                          </w:txbxContent>
                        </wps:txbx>
                        <wps:bodyPr lIns="0" tIns="0" rIns="0" bIns="0" upright="1"/>
                      </wps:wsp>
                      <wps:wsp>
                        <wps:cNvPr id="41" name="文本框 20"/>
                        <wps:cNvSpPr txBox="1"/>
                        <wps:spPr>
                          <a:xfrm>
                            <a:off x="3324" y="3701"/>
                            <a:ext cx="1280" cy="785"/>
                          </a:xfrm>
                          <a:prstGeom prst="rect">
                            <a:avLst/>
                          </a:prstGeom>
                          <a:solidFill>
                            <a:srgbClr val="FFFFFF"/>
                          </a:solidFill>
                          <a:ln>
                            <a:noFill/>
                          </a:ln>
                        </wps:spPr>
                        <wps:txbx>
                          <w:txbxContent>
                            <w:p>
                              <w:pPr>
                                <w:rPr>
                                  <w:sz w:val="24"/>
                                </w:rPr>
                              </w:pPr>
                            </w:p>
                            <w:p>
                              <w:pPr>
                                <w:ind w:left="391"/>
                                <w:rPr>
                                  <w:sz w:val="24"/>
                                </w:rPr>
                              </w:pPr>
                              <w:r>
                                <w:rPr>
                                  <w:sz w:val="24"/>
                                </w:rPr>
                                <w:t>Back</w:t>
                              </w:r>
                            </w:p>
                          </w:txbxContent>
                        </wps:txbx>
                        <wps:bodyPr lIns="0" tIns="0" rIns="0" bIns="0" upright="1"/>
                      </wps:wsp>
                      <wps:wsp>
                        <wps:cNvPr id="42" name="文本框 19"/>
                        <wps:cNvSpPr txBox="1"/>
                        <wps:spPr>
                          <a:xfrm>
                            <a:off x="5570" y="3670"/>
                            <a:ext cx="1280" cy="785"/>
                          </a:xfrm>
                          <a:prstGeom prst="rect">
                            <a:avLst/>
                          </a:prstGeom>
                          <a:solidFill>
                            <a:srgbClr val="FFFFFF"/>
                          </a:solidFill>
                          <a:ln>
                            <a:noFill/>
                          </a:ln>
                        </wps:spPr>
                        <wps:txbx>
                          <w:txbxContent>
                            <w:p>
                              <w:pPr>
                                <w:spacing w:before="9"/>
                                <w:rPr>
                                  <w:sz w:val="23"/>
                                </w:rPr>
                              </w:pPr>
                            </w:p>
                            <w:p>
                              <w:pPr>
                                <w:ind w:left="391"/>
                                <w:rPr>
                                  <w:sz w:val="24"/>
                                </w:rPr>
                              </w:pPr>
                              <w:r>
                                <w:rPr>
                                  <w:sz w:val="24"/>
                                </w:rPr>
                                <w:t>Back</w:t>
                              </w:r>
                            </w:p>
                          </w:txbxContent>
                        </wps:txbx>
                        <wps:bodyPr lIns="0" tIns="0" rIns="0" bIns="0" upright="1"/>
                      </wps:wsp>
                      <wps:wsp>
                        <wps:cNvPr id="44" name="文本框 18"/>
                        <wps:cNvSpPr txBox="1"/>
                        <wps:spPr>
                          <a:xfrm>
                            <a:off x="4831" y="2271"/>
                            <a:ext cx="1280" cy="785"/>
                          </a:xfrm>
                          <a:prstGeom prst="rect">
                            <a:avLst/>
                          </a:prstGeom>
                          <a:solidFill>
                            <a:srgbClr val="FFFFFF"/>
                          </a:solidFill>
                          <a:ln>
                            <a:noFill/>
                          </a:ln>
                        </wps:spPr>
                        <wps:txbx>
                          <w:txbxContent>
                            <w:p>
                              <w:pPr>
                                <w:spacing w:before="6"/>
                                <w:rPr>
                                  <w:sz w:val="23"/>
                                </w:rPr>
                              </w:pPr>
                            </w:p>
                            <w:p>
                              <w:pPr>
                                <w:spacing w:before="1"/>
                                <w:ind w:left="136"/>
                                <w:rPr>
                                  <w:sz w:val="24"/>
                                </w:rPr>
                              </w:pPr>
                              <w:r>
                                <w:rPr>
                                  <w:sz w:val="24"/>
                                </w:rPr>
                                <w:t>Left travel</w:t>
                              </w:r>
                            </w:p>
                          </w:txbxContent>
                        </wps:txbx>
                        <wps:bodyPr lIns="0" tIns="0" rIns="0" bIns="0" upright="1"/>
                      </wps:wsp>
                      <wps:wsp>
                        <wps:cNvPr id="46" name="文本框 17"/>
                        <wps:cNvSpPr txBox="1"/>
                        <wps:spPr>
                          <a:xfrm>
                            <a:off x="2484" y="2283"/>
                            <a:ext cx="1280" cy="785"/>
                          </a:xfrm>
                          <a:prstGeom prst="rect">
                            <a:avLst/>
                          </a:prstGeom>
                          <a:solidFill>
                            <a:srgbClr val="FFFFFF"/>
                          </a:solidFill>
                          <a:ln>
                            <a:noFill/>
                          </a:ln>
                        </wps:spPr>
                        <wps:txbx>
                          <w:txbxContent>
                            <w:p>
                              <w:pPr>
                                <w:spacing w:before="6"/>
                                <w:rPr>
                                  <w:sz w:val="23"/>
                                </w:rPr>
                              </w:pPr>
                            </w:p>
                            <w:p>
                              <w:pPr>
                                <w:spacing w:before="1"/>
                                <w:ind w:left="4"/>
                                <w:rPr>
                                  <w:sz w:val="24"/>
                                </w:rPr>
                              </w:pPr>
                              <w:r>
                                <w:rPr>
                                  <w:sz w:val="24"/>
                                </w:rPr>
                                <w:t>Dozer shovel</w:t>
                              </w:r>
                            </w:p>
                          </w:txbxContent>
                        </wps:txbx>
                        <wps:bodyPr lIns="0" tIns="0" rIns="0" bIns="0" upright="1"/>
                      </wps:wsp>
                      <wps:wsp>
                        <wps:cNvPr id="48" name="文本框 16"/>
                        <wps:cNvSpPr txBox="1"/>
                        <wps:spPr>
                          <a:xfrm>
                            <a:off x="7063" y="2187"/>
                            <a:ext cx="1280" cy="785"/>
                          </a:xfrm>
                          <a:prstGeom prst="rect">
                            <a:avLst/>
                          </a:prstGeom>
                          <a:solidFill>
                            <a:srgbClr val="FFFFFF"/>
                          </a:solidFill>
                          <a:ln>
                            <a:noFill/>
                          </a:ln>
                        </wps:spPr>
                        <wps:txbx>
                          <w:txbxContent>
                            <w:p>
                              <w:pPr>
                                <w:spacing w:before="9"/>
                                <w:rPr>
                                  <w:sz w:val="23"/>
                                </w:rPr>
                              </w:pPr>
                            </w:p>
                            <w:p>
                              <w:pPr>
                                <w:ind w:left="69"/>
                                <w:rPr>
                                  <w:sz w:val="24"/>
                                </w:rPr>
                              </w:pPr>
                              <w:r>
                                <w:rPr>
                                  <w:sz w:val="24"/>
                                </w:rPr>
                                <w:t>Right travel</w:t>
                              </w:r>
                            </w:p>
                          </w:txbxContent>
                        </wps:txbx>
                        <wps:bodyPr lIns="0" tIns="0" rIns="0" bIns="0" upright="1"/>
                      </wps:wsp>
                      <wps:wsp>
                        <wps:cNvPr id="50" name="文本框 15"/>
                        <wps:cNvSpPr txBox="1"/>
                        <wps:spPr>
                          <a:xfrm>
                            <a:off x="7819" y="836"/>
                            <a:ext cx="1280" cy="785"/>
                          </a:xfrm>
                          <a:prstGeom prst="rect">
                            <a:avLst/>
                          </a:prstGeom>
                          <a:solidFill>
                            <a:srgbClr val="FFFFFF"/>
                          </a:solidFill>
                          <a:ln>
                            <a:noFill/>
                          </a:ln>
                        </wps:spPr>
                        <wps:txbx>
                          <w:txbxContent>
                            <w:p>
                              <w:pPr>
                                <w:spacing w:before="9"/>
                                <w:rPr>
                                  <w:sz w:val="23"/>
                                </w:rPr>
                              </w:pPr>
                            </w:p>
                            <w:p>
                              <w:pPr>
                                <w:ind w:left="139"/>
                                <w:rPr>
                                  <w:sz w:val="24"/>
                                </w:rPr>
                              </w:pPr>
                              <w:r>
                                <w:rPr>
                                  <w:sz w:val="24"/>
                                </w:rPr>
                                <w:t>Forward</w:t>
                              </w:r>
                            </w:p>
                          </w:txbxContent>
                        </wps:txbx>
                        <wps:bodyPr lIns="0" tIns="0" rIns="0" bIns="0" upright="1"/>
                      </wps:wsp>
                      <wps:wsp>
                        <wps:cNvPr id="52" name="文本框 14"/>
                        <wps:cNvSpPr txBox="1"/>
                        <wps:spPr>
                          <a:xfrm>
                            <a:off x="3117" y="819"/>
                            <a:ext cx="1486" cy="788"/>
                          </a:xfrm>
                          <a:prstGeom prst="rect">
                            <a:avLst/>
                          </a:prstGeom>
                          <a:solidFill>
                            <a:srgbClr val="FFFFFF"/>
                          </a:solidFill>
                          <a:ln>
                            <a:noFill/>
                          </a:ln>
                        </wps:spPr>
                        <wps:txbx>
                          <w:txbxContent>
                            <w:p>
                              <w:pPr>
                                <w:spacing w:before="9"/>
                                <w:rPr>
                                  <w:sz w:val="23"/>
                                </w:rPr>
                              </w:pPr>
                            </w:p>
                            <w:p>
                              <w:pPr>
                                <w:ind w:left="338"/>
                                <w:rPr>
                                  <w:sz w:val="24"/>
                                </w:rPr>
                              </w:pPr>
                              <w:r>
                                <w:rPr>
                                  <w:sz w:val="24"/>
                                </w:rPr>
                                <w:t>Forward</w:t>
                              </w:r>
                            </w:p>
                          </w:txbxContent>
                        </wps:txbx>
                        <wps:bodyPr lIns="0" tIns="0" rIns="0" bIns="0" upright="1"/>
                      </wps:wsp>
                      <wps:wsp>
                        <wps:cNvPr id="54" name="文本框 13"/>
                        <wps:cNvSpPr txBox="1"/>
                        <wps:spPr>
                          <a:xfrm>
                            <a:off x="5390" y="783"/>
                            <a:ext cx="1484" cy="785"/>
                          </a:xfrm>
                          <a:prstGeom prst="rect">
                            <a:avLst/>
                          </a:prstGeom>
                          <a:solidFill>
                            <a:srgbClr val="FFFFFF"/>
                          </a:solidFill>
                          <a:ln>
                            <a:noFill/>
                          </a:ln>
                        </wps:spPr>
                        <wps:txbx>
                          <w:txbxContent>
                            <w:p>
                              <w:pPr>
                                <w:spacing w:before="9"/>
                                <w:rPr>
                                  <w:sz w:val="23"/>
                                </w:rPr>
                              </w:pPr>
                            </w:p>
                            <w:p>
                              <w:pPr>
                                <w:ind w:left="336"/>
                                <w:rPr>
                                  <w:sz w:val="24"/>
                                </w:rPr>
                              </w:pPr>
                              <w:r>
                                <w:rPr>
                                  <w:sz w:val="24"/>
                                </w:rPr>
                                <w:t>Forward</w:t>
                              </w:r>
                            </w:p>
                          </w:txbxContent>
                        </wps:txbx>
                        <wps:bodyPr lIns="0" tIns="0" rIns="0" bIns="0" upright="1"/>
                      </wps:wsp>
                    </wpg:wgp>
                  </a:graphicData>
                </a:graphic>
              </wp:anchor>
            </w:drawing>
          </mc:Choice>
          <mc:Fallback>
            <w:pict>
              <v:group id="组合 12" o:spid="_x0000_s1026" o:spt="203" style="position:absolute;left:0pt;margin-left:105.25pt;margin-top:13.5pt;height:235.2pt;width:395.4pt;mso-position-horizontal-relative:page;mso-wrap-distance-bottom:0pt;mso-wrap-distance-top:0pt;z-index:-251640832;mso-width-relative:page;mso-height-relative:page;" coordorigin="2105,270" coordsize="7908,4704" o:gfxdata="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">
                <o:lock v:ext="edit" aspectratio="f"/>
                <v:shape id="图片 22" o:spid="_x0000_s1026" o:spt="75" alt="" type="#_x0000_t75" style="position:absolute;left:2104;top:269;height:4704;width:7908;" filled="f" o:preferrelative="t" stroked="f" coordsize="21600,21600" o:gfxdata="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4vZe5AAAA2wAA&#10;AA8AAAAAAAAAAQAgAAAAIgAAAGRycy9kb3ducmV2LnhtbFBLAQIUABQAAAAIAIdO4kAzLwWeOwAA&#10;ADkAAAAQAAAAAAAAAAEAIAAAAAgBAABkcnMvc2hhcGV4bWwueG1sUEsFBgAAAAAGAAYAWwEAALID&#10;AAAAAA==&#10;">
                  <v:fill on="f" focussize="0,0"/>
                  <v:stroke on="f"/>
                  <v:imagedata r:id="rId33" o:title=""/>
                  <o:lock v:ext="edit" aspectratio="t"/>
                </v:shape>
                <v:shape id="文本框 21" o:spid="_x0000_s1026" o:spt="202" type="#_x0000_t202" style="position:absolute;left:7956;top:3684;height:785;width:1280;" fillcolor="#FFFFFF" filled="t" stroked="f" coordsize="21600,21600" o:gfxdata="UEsDBAoAAAAAAIdO4kAAAAAAAAAAAAAAAAAEAAAAZHJzL1BLAwQUAAAACACHTuJAlaKoTLcAAADb&#10;AAAADwAAAGRycy9kb3ducmV2LnhtbEVPyQrCMBC9C/5DGMGLaKqI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oqhM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6"/>
                          <w:rPr>
                            <w:sz w:val="23"/>
                          </w:rPr>
                        </w:pPr>
                      </w:p>
                      <w:p>
                        <w:pPr>
                          <w:spacing w:before="1"/>
                          <w:ind w:left="136"/>
                          <w:rPr>
                            <w:sz w:val="24"/>
                          </w:rPr>
                        </w:pPr>
                        <w:r>
                          <w:rPr>
                            <w:sz w:val="24"/>
                          </w:rPr>
                          <w:t>Back</w:t>
                        </w:r>
                      </w:p>
                    </w:txbxContent>
                  </v:textbox>
                </v:shape>
                <v:shape id="文本框 20" o:spid="_x0000_s1026" o:spt="202" type="#_x0000_t202" style="position:absolute;left:3324;top:3701;height:785;width:1280;" fillcolor="#FFFFFF" filled="t" stroked="f" coordsize="21600,21600" o:gfxdata="UEsDBAoAAAAAAIdO4kAAAAAAAAAAAAAAAAAEAAAAZHJzL1BLAwQUAAAACACHTuJA+u4N170AAADb&#10;AAAADwAAAGRycy9kb3ducmV2LnhtbEWPQWsCMRSE7wX/Q3hCL0WzK0X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7g3X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 w:val="24"/>
                          </w:rPr>
                        </w:pPr>
                      </w:p>
                      <w:p>
                        <w:pPr>
                          <w:ind w:left="391"/>
                          <w:rPr>
                            <w:sz w:val="24"/>
                          </w:rPr>
                        </w:pPr>
                        <w:r>
                          <w:rPr>
                            <w:sz w:val="24"/>
                          </w:rPr>
                          <w:t>Back</w:t>
                        </w:r>
                      </w:p>
                    </w:txbxContent>
                  </v:textbox>
                </v:shape>
                <v:shape id="文本框 19" o:spid="_x0000_s1026" o:spt="202" type="#_x0000_t202" style="position:absolute;left:5570;top:3670;height:785;width:1280;" fillcolor="#FFFFFF" filled="t" stroked="f" coordsize="21600,21600" o:gfxdata="UEsDBAoAAAAAAIdO4kAAAAAAAAAAAAAAAAAEAAAAZHJzL1BLAwQUAAAACACHTuJACjyToL0AAADb&#10;AAAADwAAAGRycy9kb3ducmV2LnhtbEWPQWsCMRSE7wX/Q3hCL0WzuxQ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JOg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
                          <w:rPr>
                            <w:sz w:val="23"/>
                          </w:rPr>
                        </w:pPr>
                      </w:p>
                      <w:p>
                        <w:pPr>
                          <w:ind w:left="391"/>
                          <w:rPr>
                            <w:sz w:val="24"/>
                          </w:rPr>
                        </w:pPr>
                        <w:r>
                          <w:rPr>
                            <w:sz w:val="24"/>
                          </w:rPr>
                          <w:t>Back</w:t>
                        </w:r>
                      </w:p>
                    </w:txbxContent>
                  </v:textbox>
                </v:shape>
                <v:shape id="文本框 18" o:spid="_x0000_s1026" o:spt="202" type="#_x0000_t202" style="position:absolute;left:4831;top:2271;height:785;width:1280;" fillcolor="#FFFFFF" filled="t" stroked="f" coordsize="21600,21600" o:gfxdata="UEsDBAoAAAAAAIdO4kAAAAAAAAAAAAAAAAAEAAAAZHJzL1BLAwQUAAAACACHTuJA6pmuT74AAADb&#10;AAAADwAAAGRycy9kb3ducmV2LnhtbEWPT2vCQBTE74V+h+UVeim6UUQ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muT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6"/>
                          <w:rPr>
                            <w:sz w:val="23"/>
                          </w:rPr>
                        </w:pPr>
                      </w:p>
                      <w:p>
                        <w:pPr>
                          <w:spacing w:before="1"/>
                          <w:ind w:left="136"/>
                          <w:rPr>
                            <w:sz w:val="24"/>
                          </w:rPr>
                        </w:pPr>
                        <w:r>
                          <w:rPr>
                            <w:sz w:val="24"/>
                          </w:rPr>
                          <w:t>Left travel</w:t>
                        </w:r>
                      </w:p>
                    </w:txbxContent>
                  </v:textbox>
                </v:shape>
                <v:shape id="文本框 17" o:spid="_x0000_s1026" o:spt="202" type="#_x0000_t202" style="position:absolute;left:2484;top:2283;height:785;width:1280;" fillcolor="#FFFFFF" filled="t" stroked="f" coordsize="21600,21600" o:gfxdata="UEsDBAoAAAAAAIdO4kAAAAAAAAAAAAAAAAAEAAAAZHJzL1BLAwQUAAAACACHTuJAdQeVo74AAADb&#10;AAAADwAAAGRycy9kb3ducmV2LnhtbEWPzWrDMBCE74G+g9hCL6GRY4I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eVo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6"/>
                          <w:rPr>
                            <w:sz w:val="23"/>
                          </w:rPr>
                        </w:pPr>
                      </w:p>
                      <w:p>
                        <w:pPr>
                          <w:spacing w:before="1"/>
                          <w:ind w:left="4"/>
                          <w:rPr>
                            <w:sz w:val="24"/>
                          </w:rPr>
                        </w:pPr>
                        <w:r>
                          <w:rPr>
                            <w:sz w:val="24"/>
                          </w:rPr>
                          <w:t>Dozer shovel</w:t>
                        </w:r>
                      </w:p>
                    </w:txbxContent>
                  </v:textbox>
                </v:shape>
                <v:shape id="文本框 16" o:spid="_x0000_s1026" o:spt="202" type="#_x0000_t202" style="position:absolute;left:7063;top:2187;height:785;width:1280;" fillcolor="#FFFFFF" filled="t" stroked="f" coordsize="21600,21600" o:gfxdata="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1KRK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9"/>
                          <w:rPr>
                            <w:sz w:val="23"/>
                          </w:rPr>
                        </w:pPr>
                      </w:p>
                      <w:p>
                        <w:pPr>
                          <w:ind w:left="69"/>
                          <w:rPr>
                            <w:sz w:val="24"/>
                          </w:rPr>
                        </w:pPr>
                        <w:r>
                          <w:rPr>
                            <w:sz w:val="24"/>
                          </w:rPr>
                          <w:t>Right travel</w:t>
                        </w:r>
                      </w:p>
                    </w:txbxContent>
                  </v:textbox>
                </v:shape>
                <v:shape id="文本框 15" o:spid="_x0000_s1026" o:spt="202" type="#_x0000_t202" style="position:absolute;left:7819;top:836;height:785;width:1280;" fillcolor="#FFFFFF" filled="t" stroked="f" coordsize="21600,21600" o:gfxdata="UEsDBAoAAAAAAIdO4kAAAAAAAAAAAAAAAAAEAAAAZHJzL1BLAwQUAAAACACHTuJAEHs+kbcAAADb&#10;AAAADwAAAGRycy9kb3ducmV2LnhtbEVPyQrCMBC9C/5DGMGLaKqg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ez6R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9"/>
                          <w:rPr>
                            <w:sz w:val="23"/>
                          </w:rPr>
                        </w:pPr>
                      </w:p>
                      <w:p>
                        <w:pPr>
                          <w:ind w:left="139"/>
                          <w:rPr>
                            <w:sz w:val="24"/>
                          </w:rPr>
                        </w:pPr>
                        <w:r>
                          <w:rPr>
                            <w:sz w:val="24"/>
                          </w:rPr>
                          <w:t>Forward</w:t>
                        </w:r>
                      </w:p>
                    </w:txbxContent>
                  </v:textbox>
                </v:shape>
                <v:shape id="文本框 14" o:spid="_x0000_s1026" o:spt="202" type="#_x0000_t202" style="position:absolute;left:3117;top:819;height:788;width:1486;" fillcolor="#FFFFFF" filled="t" stroked="f" coordsize="21600,21600" o:gfxdata="UEsDBAoAAAAAAIdO4kAAAAAAAAAAAAAAAAAEAAAAZHJzL1BLAwQUAAAACACHTuJAj+UFfb0AAADb&#10;AAAADwAAAGRycy9kb3ducmV2LnhtbEWPQWsCMRSE7wX/Q3hCL0Wzu1A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QV9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
                          <w:rPr>
                            <w:sz w:val="23"/>
                          </w:rPr>
                        </w:pPr>
                      </w:p>
                      <w:p>
                        <w:pPr>
                          <w:ind w:left="338"/>
                          <w:rPr>
                            <w:sz w:val="24"/>
                          </w:rPr>
                        </w:pPr>
                        <w:r>
                          <w:rPr>
                            <w:sz w:val="24"/>
                          </w:rPr>
                          <w:t>Forward</w:t>
                        </w:r>
                      </w:p>
                    </w:txbxContent>
                  </v:textbox>
                </v:shape>
                <v:shape id="文本框 13" o:spid="_x0000_s1026" o:spt="202" type="#_x0000_t202" style="position:absolute;left:5390;top:783;height:785;width:1484;" fillcolor="#FFFFFF" filled="t" stroked="f" coordsize="21600,21600" o:gfxdata="UEsDBAoAAAAAAIdO4kAAAAAAAAAAAAAAAAAEAAAAZHJzL1BLAwQUAAAACACHTuJAb0A4kr4AAADb&#10;AAAADwAAAGRycy9kb3ducmV2LnhtbEWPQWvCQBSE70L/w/KEXqRuEqq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A4k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9"/>
                          <w:rPr>
                            <w:sz w:val="23"/>
                          </w:rPr>
                        </w:pPr>
                      </w:p>
                      <w:p>
                        <w:pPr>
                          <w:ind w:left="336"/>
                          <w:rPr>
                            <w:sz w:val="24"/>
                          </w:rPr>
                        </w:pPr>
                        <w:r>
                          <w:rPr>
                            <w:sz w:val="24"/>
                          </w:rPr>
                          <w:t>Forward</w:t>
                        </w:r>
                      </w:p>
                    </w:txbxContent>
                  </v:textbox>
                </v:shape>
                <w10:wrap type="topAndBottom"/>
              </v:group>
            </w:pict>
          </mc:Fallback>
        </mc:AlternateContent>
      </w:r>
    </w:p>
    <w:p>
      <w:pPr>
        <w:rPr>
          <w:sz w:val="20"/>
        </w:rPr>
        <w:sectPr>
          <w:footerReference r:id="rId7" w:type="default"/>
          <w:pgSz w:w="11910" w:h="16840"/>
          <w:pgMar w:top="1180" w:right="340" w:bottom="880" w:left="560" w:header="0" w:footer="686" w:gutter="0"/>
          <w:pgNumType w:fmt="decimal"/>
          <w:cols w:space="720" w:num="1"/>
        </w:sect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224530" cy="2026285"/>
            <wp:effectExtent l="0" t="0" r="13970" b="1206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34"/>
                    <a:stretch>
                      <a:fillRect/>
                    </a:stretch>
                  </pic:blipFill>
                  <pic:spPr>
                    <a:xfrm>
                      <a:off x="0" y="0"/>
                      <a:ext cx="3224530" cy="2026285"/>
                    </a:xfrm>
                    <a:prstGeom prst="rect">
                      <a:avLst/>
                    </a:prstGeom>
                    <a:noFill/>
                    <a:ln w="9525">
                      <a:noFill/>
                    </a:ln>
                  </pic:spPr>
                </pic:pic>
              </a:graphicData>
            </a:graphic>
          </wp:inline>
        </w:drawing>
      </w:r>
    </w:p>
    <w:p>
      <w:pPr>
        <w:pStyle w:val="5"/>
        <w:ind w:left="1324"/>
        <w:rPr>
          <w:sz w:val="20"/>
        </w:rPr>
      </w:pPr>
    </w:p>
    <w:p>
      <w:pPr>
        <w:pStyle w:val="13"/>
        <w:numPr>
          <w:ilvl w:val="1"/>
          <w:numId w:val="5"/>
        </w:numPr>
        <w:tabs>
          <w:tab w:val="left" w:pos="1108"/>
        </w:tabs>
        <w:spacing w:before="132"/>
        <w:rPr>
          <w:sz w:val="21"/>
        </w:rPr>
      </w:pPr>
      <w:r>
        <w:rPr>
          <w:sz w:val="21"/>
        </w:rPr>
        <w:t>Basic excavation</w:t>
      </w:r>
    </w:p>
    <w:p>
      <w:pPr>
        <w:pStyle w:val="13"/>
        <w:numPr>
          <w:ilvl w:val="0"/>
          <w:numId w:val="8"/>
        </w:numPr>
        <w:tabs>
          <w:tab w:val="left" w:pos="1108"/>
        </w:tabs>
        <w:ind w:right="612"/>
        <w:jc w:val="both"/>
        <w:rPr>
          <w:sz w:val="21"/>
        </w:rPr>
      </w:pPr>
      <w:r>
        <w:rPr>
          <w:sz w:val="21"/>
        </w:rPr>
        <w:t>Before excavation, the arm cylinder should have angle with the arm as 90°, bucket with ground to be excavated as 30°. Only in such case, can each cylinder have the max excavating force. It is suitable for relatively hard soil, so as to decrease the excavating</w:t>
      </w:r>
      <w:r>
        <w:rPr>
          <w:spacing w:val="-4"/>
          <w:sz w:val="21"/>
        </w:rPr>
        <w:t xml:space="preserve"> </w:t>
      </w:r>
      <w:r>
        <w:rPr>
          <w:sz w:val="21"/>
        </w:rPr>
        <w:t>resistance.</w:t>
      </w:r>
    </w:p>
    <w:p>
      <w:pPr>
        <w:pStyle w:val="13"/>
        <w:numPr>
          <w:ilvl w:val="0"/>
          <w:numId w:val="8"/>
        </w:numPr>
        <w:tabs>
          <w:tab w:val="left" w:pos="1107"/>
          <w:tab w:val="left" w:pos="1108"/>
        </w:tabs>
        <w:spacing w:before="154"/>
        <w:rPr>
          <w:sz w:val="21"/>
        </w:rPr>
      </w:pPr>
      <w:r>
        <w:rPr>
          <w:sz w:val="21"/>
        </w:rPr>
        <w:t>To</w:t>
      </w:r>
      <w:r>
        <w:rPr>
          <w:spacing w:val="-19"/>
          <w:sz w:val="21"/>
        </w:rPr>
        <w:t xml:space="preserve"> </w:t>
      </w:r>
      <w:r>
        <w:rPr>
          <w:sz w:val="21"/>
        </w:rPr>
        <w:t>excavate</w:t>
      </w:r>
      <w:r>
        <w:rPr>
          <w:spacing w:val="-1"/>
          <w:sz w:val="21"/>
        </w:rPr>
        <w:t xml:space="preserve"> </w:t>
      </w:r>
      <w:r>
        <w:rPr>
          <w:sz w:val="21"/>
        </w:rPr>
        <w:t>any soft</w:t>
      </w:r>
      <w:r>
        <w:rPr>
          <w:spacing w:val="-2"/>
          <w:sz w:val="21"/>
        </w:rPr>
        <w:t xml:space="preserve"> </w:t>
      </w:r>
      <w:r>
        <w:rPr>
          <w:sz w:val="21"/>
        </w:rPr>
        <w:t>soil,</w:t>
      </w:r>
      <w:r>
        <w:rPr>
          <w:spacing w:val="-1"/>
          <w:sz w:val="21"/>
        </w:rPr>
        <w:t xml:space="preserve"> </w:t>
      </w:r>
      <w:r>
        <w:rPr>
          <w:sz w:val="21"/>
        </w:rPr>
        <w:t>bucket</w:t>
      </w:r>
      <w:r>
        <w:rPr>
          <w:spacing w:val="-3"/>
          <w:sz w:val="21"/>
        </w:rPr>
        <w:t xml:space="preserve"> </w:t>
      </w:r>
      <w:r>
        <w:rPr>
          <w:sz w:val="21"/>
        </w:rPr>
        <w:t>should be</w:t>
      </w:r>
      <w:r>
        <w:rPr>
          <w:spacing w:val="-3"/>
          <w:sz w:val="21"/>
        </w:rPr>
        <w:t xml:space="preserve"> </w:t>
      </w:r>
      <w:r>
        <w:rPr>
          <w:sz w:val="21"/>
        </w:rPr>
        <w:t>angled with</w:t>
      </w:r>
      <w:r>
        <w:rPr>
          <w:spacing w:val="-1"/>
          <w:sz w:val="21"/>
        </w:rPr>
        <w:t xml:space="preserve"> </w:t>
      </w:r>
      <w:r>
        <w:rPr>
          <w:sz w:val="21"/>
        </w:rPr>
        <w:t>the soil</w:t>
      </w:r>
      <w:r>
        <w:rPr>
          <w:spacing w:val="-2"/>
          <w:sz w:val="21"/>
        </w:rPr>
        <w:t xml:space="preserve"> </w:t>
      </w:r>
      <w:r>
        <w:rPr>
          <w:sz w:val="21"/>
        </w:rPr>
        <w:t>to be</w:t>
      </w:r>
      <w:r>
        <w:rPr>
          <w:spacing w:val="-1"/>
          <w:sz w:val="21"/>
        </w:rPr>
        <w:t xml:space="preserve"> </w:t>
      </w:r>
      <w:r>
        <w:rPr>
          <w:sz w:val="21"/>
        </w:rPr>
        <w:t>60°,</w:t>
      </w:r>
      <w:r>
        <w:rPr>
          <w:spacing w:val="-1"/>
          <w:sz w:val="21"/>
        </w:rPr>
        <w:t xml:space="preserve"> </w:t>
      </w:r>
      <w:r>
        <w:rPr>
          <w:sz w:val="21"/>
        </w:rPr>
        <w:t>increasing</w:t>
      </w:r>
      <w:r>
        <w:rPr>
          <w:spacing w:val="-2"/>
          <w:sz w:val="21"/>
        </w:rPr>
        <w:t xml:space="preserve"> </w:t>
      </w:r>
      <w:r>
        <w:rPr>
          <w:sz w:val="21"/>
        </w:rPr>
        <w:t>the work</w:t>
      </w:r>
      <w:r>
        <w:rPr>
          <w:spacing w:val="-17"/>
          <w:sz w:val="21"/>
        </w:rPr>
        <w:t xml:space="preserve"> </w:t>
      </w:r>
      <w:r>
        <w:rPr>
          <w:sz w:val="21"/>
        </w:rPr>
        <w:t>efficiency.</w:t>
      </w:r>
    </w:p>
    <w:p>
      <w:pPr>
        <w:pStyle w:val="13"/>
        <w:numPr>
          <w:ilvl w:val="1"/>
          <w:numId w:val="5"/>
        </w:numPr>
        <w:tabs>
          <w:tab w:val="left" w:pos="1108"/>
        </w:tabs>
        <w:rPr>
          <w:sz w:val="21"/>
        </w:rPr>
      </w:pPr>
      <w:r>
        <w:rPr>
          <w:sz w:val="21"/>
        </w:rPr>
        <w:t>Lower</w:t>
      </w:r>
      <w:r>
        <w:rPr>
          <w:spacing w:val="-1"/>
          <w:sz w:val="21"/>
        </w:rPr>
        <w:t xml:space="preserve"> </w:t>
      </w:r>
      <w:r>
        <w:rPr>
          <w:sz w:val="21"/>
        </w:rPr>
        <w:t>excavation</w:t>
      </w:r>
    </w:p>
    <w:p>
      <w:pPr>
        <w:pStyle w:val="5"/>
        <w:spacing w:before="155"/>
        <w:ind w:left="688"/>
      </w:pPr>
      <w:r>
        <w:t>Keep the angle between bucket base and the bevel at 30°, and retract the arm to start work.</w:t>
      </w:r>
    </w:p>
    <w:p>
      <w:pPr>
        <w:pStyle w:val="13"/>
        <w:numPr>
          <w:ilvl w:val="1"/>
          <w:numId w:val="5"/>
        </w:numPr>
        <w:tabs>
          <w:tab w:val="left" w:pos="1108"/>
        </w:tabs>
        <w:spacing w:before="156"/>
        <w:rPr>
          <w:sz w:val="21"/>
        </w:rPr>
      </w:pPr>
      <w:r>
        <w:rPr>
          <w:sz w:val="21"/>
        </w:rPr>
        <w:t>Upper</w:t>
      </w:r>
      <w:r>
        <w:rPr>
          <w:spacing w:val="-6"/>
          <w:sz w:val="21"/>
        </w:rPr>
        <w:t xml:space="preserve"> </w:t>
      </w:r>
      <w:r>
        <w:rPr>
          <w:sz w:val="21"/>
        </w:rPr>
        <w:t>excavation</w:t>
      </w:r>
    </w:p>
    <w:p>
      <w:pPr>
        <w:pStyle w:val="5"/>
        <w:spacing w:before="157"/>
        <w:ind w:left="688"/>
      </w:pPr>
      <w:r>
        <w:t>Keep the bucket blade vertical to the ground, and retract the arm to start work.</w:t>
      </w:r>
    </w:p>
    <w:p>
      <w:pPr>
        <w:pStyle w:val="13"/>
        <w:numPr>
          <w:ilvl w:val="1"/>
          <w:numId w:val="5"/>
        </w:numPr>
        <w:tabs>
          <w:tab w:val="left" w:pos="1108"/>
        </w:tabs>
        <w:rPr>
          <w:sz w:val="21"/>
        </w:rPr>
      </w:pPr>
      <w:r>
        <w:rPr>
          <w:sz w:val="21"/>
        </w:rPr>
        <w:t>Ditching is carried out in 7 steps, as shown in</w:t>
      </w:r>
      <w:r>
        <w:rPr>
          <w:spacing w:val="-3"/>
          <w:sz w:val="21"/>
        </w:rPr>
        <w:t xml:space="preserve"> </w:t>
      </w:r>
      <w:r>
        <w:rPr>
          <w:sz w:val="21"/>
        </w:rPr>
        <w:t>figure.</w:t>
      </w:r>
    </w:p>
    <w:p>
      <w:pPr>
        <w:pStyle w:val="5"/>
        <w:spacing w:before="1"/>
        <w:ind w:left="0"/>
        <w:rPr>
          <w:sz w:val="10"/>
        </w:rPr>
      </w:pPr>
      <w:r>
        <w:drawing>
          <wp:anchor distT="0" distB="0" distL="0" distR="0" simplePos="0" relativeHeight="251660288" behindDoc="0" locked="0" layoutInCell="1" allowOverlap="1">
            <wp:simplePos x="0" y="0"/>
            <wp:positionH relativeFrom="page">
              <wp:posOffset>1017905</wp:posOffset>
            </wp:positionH>
            <wp:positionV relativeFrom="paragraph">
              <wp:posOffset>98425</wp:posOffset>
            </wp:positionV>
            <wp:extent cx="5646420" cy="3680460"/>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pic:cNvPicPr>
                      <a:picLocks noChangeAspect="1"/>
                    </pic:cNvPicPr>
                  </pic:nvPicPr>
                  <pic:blipFill>
                    <a:blip r:embed="rId35" cstate="print"/>
                    <a:stretch>
                      <a:fillRect/>
                    </a:stretch>
                  </pic:blipFill>
                  <pic:spPr>
                    <a:xfrm>
                      <a:off x="0" y="0"/>
                      <a:ext cx="5646420" cy="3680460"/>
                    </a:xfrm>
                    <a:prstGeom prst="rect">
                      <a:avLst/>
                    </a:prstGeom>
                  </pic:spPr>
                </pic:pic>
              </a:graphicData>
            </a:graphic>
          </wp:anchor>
        </w:drawing>
      </w:r>
    </w:p>
    <w:p>
      <w:pPr>
        <w:rPr>
          <w:sz w:val="10"/>
        </w:rPr>
        <w:sectPr>
          <w:footerReference r:id="rId8" w:type="default"/>
          <w:pgSz w:w="11910" w:h="16840"/>
          <w:pgMar w:top="1240" w:right="340" w:bottom="880" w:left="560" w:header="0" w:footer="686" w:gutter="0"/>
          <w:pgNumType w:fmt="decimal"/>
          <w:cols w:space="720" w:num="1"/>
        </w:sectPr>
      </w:pPr>
    </w:p>
    <w:p>
      <w:pPr>
        <w:pStyle w:val="3"/>
        <w:spacing w:before="62"/>
        <w:ind w:left="1446"/>
      </w:pPr>
      <w:bookmarkStart w:id="31" w:name="Section_IV_Operational_Precautions"/>
      <w:bookmarkEnd w:id="31"/>
      <w:r>
        <w:t>Section IV Operational Precautions</w:t>
      </w:r>
    </w:p>
    <w:p>
      <w:pPr>
        <w:pStyle w:val="5"/>
        <w:spacing w:before="1"/>
        <w:ind w:left="0"/>
        <w:rPr>
          <w:b/>
          <w:sz w:val="27"/>
        </w:rPr>
      </w:pPr>
    </w:p>
    <w:p>
      <w:pPr>
        <w:pStyle w:val="5"/>
        <w:ind w:left="688"/>
      </w:pPr>
      <w:r>
        <w:t>Prohibitions and precautions for hydraulic excavators</w:t>
      </w:r>
    </w:p>
    <w:p>
      <w:pPr>
        <w:pStyle w:val="13"/>
        <w:numPr>
          <w:ilvl w:val="0"/>
          <w:numId w:val="9"/>
        </w:numPr>
        <w:tabs>
          <w:tab w:val="left" w:pos="1107"/>
          <w:tab w:val="left" w:pos="1108"/>
        </w:tabs>
        <w:rPr>
          <w:sz w:val="21"/>
        </w:rPr>
      </w:pPr>
      <w:r>
        <w:rPr>
          <w:spacing w:val="-3"/>
          <w:sz w:val="21"/>
        </w:rPr>
        <w:t xml:space="preserve">Avoid </w:t>
      </w:r>
      <w:r>
        <w:rPr>
          <w:sz w:val="21"/>
        </w:rPr>
        <w:t>the landsliding and the stone</w:t>
      </w:r>
      <w:r>
        <w:rPr>
          <w:spacing w:val="-4"/>
          <w:sz w:val="21"/>
        </w:rPr>
        <w:t xml:space="preserve"> </w:t>
      </w:r>
      <w:r>
        <w:rPr>
          <w:sz w:val="21"/>
        </w:rPr>
        <w:t>falling.</w:t>
      </w:r>
    </w:p>
    <w:p>
      <w:pPr>
        <w:pStyle w:val="13"/>
        <w:numPr>
          <w:ilvl w:val="0"/>
          <w:numId w:val="9"/>
        </w:numPr>
        <w:tabs>
          <w:tab w:val="left" w:pos="1107"/>
          <w:tab w:val="left" w:pos="1108"/>
        </w:tabs>
        <w:rPr>
          <w:sz w:val="21"/>
        </w:rPr>
      </w:pPr>
      <w:r>
        <w:rPr>
          <w:spacing w:val="-3"/>
          <w:sz w:val="21"/>
        </w:rPr>
        <w:t xml:space="preserve">Avoid </w:t>
      </w:r>
      <w:r>
        <w:rPr>
          <w:sz w:val="21"/>
        </w:rPr>
        <w:t>any striking of work</w:t>
      </w:r>
      <w:r>
        <w:rPr>
          <w:spacing w:val="-6"/>
          <w:sz w:val="21"/>
        </w:rPr>
        <w:t xml:space="preserve"> </w:t>
      </w:r>
      <w:r>
        <w:rPr>
          <w:sz w:val="21"/>
        </w:rPr>
        <w:t>equipment.</w:t>
      </w:r>
    </w:p>
    <w:p>
      <w:pPr>
        <w:pStyle w:val="13"/>
        <w:numPr>
          <w:ilvl w:val="0"/>
          <w:numId w:val="9"/>
        </w:numPr>
        <w:tabs>
          <w:tab w:val="left" w:pos="1108"/>
        </w:tabs>
        <w:spacing w:before="154"/>
        <w:ind w:right="616"/>
        <w:jc w:val="both"/>
        <w:rPr>
          <w:sz w:val="21"/>
        </w:rPr>
      </w:pPr>
      <w:r>
        <w:rPr>
          <w:spacing w:val="-3"/>
          <w:sz w:val="21"/>
        </w:rPr>
        <w:t xml:space="preserve">Avoid </w:t>
      </w:r>
      <w:r>
        <w:rPr>
          <w:sz w:val="21"/>
        </w:rPr>
        <w:t>the bucket from colliding with other vehicle body,</w:t>
      </w:r>
      <w:r>
        <w:rPr>
          <w:rFonts w:hint="eastAsia" w:eastAsia="宋体"/>
          <w:sz w:val="21"/>
          <w:lang w:val="en-US" w:eastAsia="zh-CN"/>
        </w:rPr>
        <w:t xml:space="preserve"> </w:t>
      </w:r>
      <w:r>
        <w:rPr>
          <w:spacing w:val="-3"/>
          <w:sz w:val="21"/>
        </w:rPr>
        <w:t>Avoid</w:t>
      </w:r>
      <w:r>
        <w:rPr>
          <w:rFonts w:hint="eastAsia" w:eastAsia="宋体"/>
          <w:spacing w:val="-3"/>
          <w:sz w:val="21"/>
          <w:lang w:val="en-US" w:eastAsia="zh-CN"/>
        </w:rPr>
        <w:t xml:space="preserve"> </w:t>
      </w:r>
      <w:r>
        <w:rPr>
          <w:sz w:val="21"/>
        </w:rPr>
        <w:t>loaded bucket crossing over other vehicle cab or persons.</w:t>
      </w:r>
    </w:p>
    <w:p>
      <w:pPr>
        <w:pStyle w:val="13"/>
        <w:numPr>
          <w:ilvl w:val="0"/>
          <w:numId w:val="9"/>
        </w:numPr>
        <w:tabs>
          <w:tab w:val="left" w:pos="1107"/>
          <w:tab w:val="left" w:pos="1108"/>
        </w:tabs>
        <w:spacing w:before="158"/>
        <w:rPr>
          <w:sz w:val="21"/>
        </w:rPr>
      </w:pPr>
      <w:r>
        <w:rPr>
          <w:spacing w:val="-3"/>
          <w:sz w:val="21"/>
        </w:rPr>
        <w:t xml:space="preserve">Avoid </w:t>
      </w:r>
      <w:r>
        <w:rPr>
          <w:sz w:val="21"/>
        </w:rPr>
        <w:t>the excavator from sinking into soft ground or</w:t>
      </w:r>
      <w:r>
        <w:rPr>
          <w:spacing w:val="-8"/>
          <w:sz w:val="21"/>
        </w:rPr>
        <w:t xml:space="preserve"> </w:t>
      </w:r>
      <w:r>
        <w:rPr>
          <w:sz w:val="21"/>
        </w:rPr>
        <w:t>wetland.</w:t>
      </w:r>
    </w:p>
    <w:p>
      <w:pPr>
        <w:pStyle w:val="13"/>
        <w:numPr>
          <w:ilvl w:val="0"/>
          <w:numId w:val="9"/>
        </w:numPr>
        <w:tabs>
          <w:tab w:val="left" w:pos="1107"/>
          <w:tab w:val="left" w:pos="1108"/>
        </w:tabs>
        <w:spacing w:before="155"/>
        <w:rPr>
          <w:sz w:val="21"/>
        </w:rPr>
      </w:pPr>
      <w:r>
        <w:rPr>
          <w:sz w:val="21"/>
        </w:rPr>
        <w:t>In traveling, avoid any large obstacles such as large</w:t>
      </w:r>
      <w:r>
        <w:rPr>
          <w:spacing w:val="6"/>
          <w:sz w:val="21"/>
        </w:rPr>
        <w:t xml:space="preserve"> </w:t>
      </w:r>
      <w:r>
        <w:rPr>
          <w:sz w:val="21"/>
        </w:rPr>
        <w:t>stone.</w:t>
      </w:r>
    </w:p>
    <w:p>
      <w:pPr>
        <w:pStyle w:val="13"/>
        <w:numPr>
          <w:ilvl w:val="0"/>
          <w:numId w:val="9"/>
        </w:numPr>
        <w:tabs>
          <w:tab w:val="left" w:pos="1107"/>
          <w:tab w:val="left" w:pos="1108"/>
        </w:tabs>
        <w:rPr>
          <w:sz w:val="21"/>
        </w:rPr>
      </w:pPr>
      <w:r>
        <w:rPr>
          <w:sz w:val="21"/>
        </w:rPr>
        <w:t>It is prohibited to work with water depth exceeding the allowable limit.</w:t>
      </w:r>
    </w:p>
    <w:p>
      <w:pPr>
        <w:pStyle w:val="13"/>
        <w:numPr>
          <w:ilvl w:val="0"/>
          <w:numId w:val="9"/>
        </w:numPr>
        <w:tabs>
          <w:tab w:val="left" w:pos="1107"/>
          <w:tab w:val="left" w:pos="1108"/>
        </w:tabs>
        <w:spacing w:before="154"/>
        <w:rPr>
          <w:sz w:val="21"/>
        </w:rPr>
      </w:pPr>
      <w:r>
        <w:rPr>
          <w:sz w:val="21"/>
        </w:rPr>
        <w:t>While unloaded or loaded, the large stones should be handled carefully.</w:t>
      </w:r>
    </w:p>
    <w:p>
      <w:pPr>
        <w:pStyle w:val="13"/>
        <w:numPr>
          <w:ilvl w:val="0"/>
          <w:numId w:val="9"/>
        </w:numPr>
        <w:tabs>
          <w:tab w:val="left" w:pos="1108"/>
        </w:tabs>
        <w:ind w:right="604"/>
        <w:jc w:val="both"/>
        <w:rPr>
          <w:sz w:val="21"/>
        </w:rPr>
      </w:pPr>
      <w:r>
        <w:rPr>
          <w:sz w:val="21"/>
        </w:rPr>
        <w:t>On cold days, park the machine on solid ground to avoid the track being frozen. Remove any scrap away  from track and its frame. If track is iced onto ground, use boom to lift track and carefully move the machine, so as not to damage the sprocket and the</w:t>
      </w:r>
      <w:r>
        <w:rPr>
          <w:spacing w:val="-3"/>
          <w:sz w:val="21"/>
        </w:rPr>
        <w:t xml:space="preserve"> </w:t>
      </w:r>
      <w:r>
        <w:rPr>
          <w:sz w:val="21"/>
        </w:rPr>
        <w:t>track.</w:t>
      </w:r>
    </w:p>
    <w:p>
      <w:pPr>
        <w:pStyle w:val="13"/>
        <w:numPr>
          <w:ilvl w:val="0"/>
          <w:numId w:val="9"/>
        </w:numPr>
        <w:tabs>
          <w:tab w:val="left" w:pos="1108"/>
        </w:tabs>
        <w:spacing w:before="156"/>
        <w:ind w:right="613"/>
        <w:jc w:val="both"/>
        <w:rPr>
          <w:sz w:val="21"/>
        </w:rPr>
      </w:pPr>
      <w:r>
        <w:rPr>
          <w:sz w:val="21"/>
        </w:rPr>
        <w:t>Before movement of machine, make sure the traveling direction is consistent with its handle. When traveling motor is at rear part, forward push the traveling handle, to drive machine</w:t>
      </w:r>
      <w:r>
        <w:rPr>
          <w:spacing w:val="-14"/>
          <w:sz w:val="21"/>
        </w:rPr>
        <w:t xml:space="preserve"> </w:t>
      </w:r>
      <w:r>
        <w:rPr>
          <w:sz w:val="21"/>
        </w:rPr>
        <w:t>forwards.</w:t>
      </w:r>
    </w:p>
    <w:p>
      <w:pPr>
        <w:pStyle w:val="13"/>
        <w:numPr>
          <w:ilvl w:val="0"/>
          <w:numId w:val="9"/>
        </w:numPr>
        <w:tabs>
          <w:tab w:val="left" w:pos="1108"/>
        </w:tabs>
        <w:spacing w:before="156"/>
        <w:ind w:right="605"/>
        <w:jc w:val="both"/>
        <w:rPr>
          <w:sz w:val="21"/>
        </w:rPr>
      </w:pPr>
      <w:r>
        <w:rPr>
          <w:sz w:val="21"/>
        </w:rPr>
        <w:t>For long - distance traveling, please rest for 5min</w:t>
      </w:r>
      <w:r>
        <w:rPr>
          <w:rFonts w:hint="eastAsia" w:eastAsia="宋体"/>
          <w:sz w:val="21"/>
          <w:lang w:val="en-US" w:eastAsia="zh-CN"/>
        </w:rPr>
        <w:t xml:space="preserve"> at</w:t>
      </w:r>
      <w:r>
        <w:rPr>
          <w:sz w:val="21"/>
        </w:rPr>
        <w:t xml:space="preserve"> every</w:t>
      </w:r>
      <w:r>
        <w:rPr>
          <w:rFonts w:hint="eastAsia" w:eastAsia="宋体"/>
          <w:sz w:val="21"/>
          <w:lang w:val="en-US" w:eastAsia="zh-CN"/>
        </w:rPr>
        <w:t xml:space="preserve"> </w:t>
      </w:r>
      <w:r>
        <w:rPr>
          <w:sz w:val="21"/>
        </w:rPr>
        <w:t>20min running, so as not to damage the traveling motor.</w:t>
      </w:r>
    </w:p>
    <w:p>
      <w:pPr>
        <w:pStyle w:val="13"/>
        <w:numPr>
          <w:ilvl w:val="0"/>
          <w:numId w:val="9"/>
        </w:numPr>
        <w:tabs>
          <w:tab w:val="left" w:pos="1108"/>
        </w:tabs>
        <w:spacing w:before="155"/>
        <w:rPr>
          <w:sz w:val="21"/>
        </w:rPr>
      </w:pPr>
      <w:r>
        <w:rPr>
          <w:sz w:val="21"/>
        </w:rPr>
        <w:t>Never try to cross over slope of more than 15 degree, so as to avoid the machine from</w:t>
      </w:r>
      <w:r>
        <w:rPr>
          <w:spacing w:val="-28"/>
          <w:sz w:val="21"/>
        </w:rPr>
        <w:t xml:space="preserve"> </w:t>
      </w:r>
      <w:r>
        <w:rPr>
          <w:sz w:val="21"/>
        </w:rPr>
        <w:t>overturning.</w:t>
      </w:r>
    </w:p>
    <w:p>
      <w:pPr>
        <w:pStyle w:val="13"/>
        <w:numPr>
          <w:ilvl w:val="0"/>
          <w:numId w:val="9"/>
        </w:numPr>
        <w:tabs>
          <w:tab w:val="left" w:pos="1108"/>
        </w:tabs>
        <w:rPr>
          <w:sz w:val="21"/>
        </w:rPr>
      </w:pPr>
      <w:r>
        <w:rPr>
          <w:spacing w:val="-3"/>
          <w:sz w:val="21"/>
        </w:rPr>
        <w:t>Avoid</w:t>
      </w:r>
      <w:r>
        <w:rPr>
          <w:rFonts w:hint="eastAsia" w:eastAsia="宋体"/>
          <w:spacing w:val="-3"/>
          <w:sz w:val="21"/>
          <w:lang w:val="en-US" w:eastAsia="zh-CN"/>
        </w:rPr>
        <w:t xml:space="preserve"> to occur</w:t>
      </w:r>
      <w:r>
        <w:rPr>
          <w:spacing w:val="-3"/>
          <w:sz w:val="21"/>
        </w:rPr>
        <w:t xml:space="preserve"> </w:t>
      </w:r>
      <w:r>
        <w:rPr>
          <w:sz w:val="21"/>
        </w:rPr>
        <w:t>any accidents during machine reversing or</w:t>
      </w:r>
      <w:r>
        <w:rPr>
          <w:spacing w:val="-12"/>
          <w:sz w:val="21"/>
        </w:rPr>
        <w:t xml:space="preserve"> </w:t>
      </w:r>
      <w:r>
        <w:rPr>
          <w:sz w:val="21"/>
        </w:rPr>
        <w:t>slewing.</w:t>
      </w:r>
    </w:p>
    <w:p>
      <w:pPr>
        <w:pStyle w:val="13"/>
        <w:numPr>
          <w:ilvl w:val="0"/>
          <w:numId w:val="9"/>
        </w:numPr>
        <w:tabs>
          <w:tab w:val="left" w:pos="1108"/>
        </w:tabs>
        <w:rPr>
          <w:sz w:val="21"/>
        </w:rPr>
      </w:pPr>
      <w:r>
        <w:rPr>
          <w:sz w:val="21"/>
        </w:rPr>
        <w:t xml:space="preserve">In work, do not completely dig the soil </w:t>
      </w:r>
      <w:r>
        <w:rPr>
          <w:rFonts w:hint="eastAsia" w:eastAsia="宋体"/>
          <w:sz w:val="21"/>
          <w:lang w:val="en-US" w:eastAsia="zh-CN"/>
        </w:rPr>
        <w:t xml:space="preserve">from </w:t>
      </w:r>
      <w:r>
        <w:rPr>
          <w:sz w:val="21"/>
        </w:rPr>
        <w:t>out of bottom of</w:t>
      </w:r>
      <w:r>
        <w:rPr>
          <w:spacing w:val="-9"/>
          <w:sz w:val="21"/>
        </w:rPr>
        <w:t xml:space="preserve"> </w:t>
      </w:r>
      <w:r>
        <w:rPr>
          <w:sz w:val="21"/>
        </w:rPr>
        <w:t>machine.</w:t>
      </w:r>
    </w:p>
    <w:p>
      <w:pPr>
        <w:pStyle w:val="13"/>
        <w:numPr>
          <w:ilvl w:val="0"/>
          <w:numId w:val="9"/>
        </w:numPr>
        <w:tabs>
          <w:tab w:val="left" w:pos="1108"/>
        </w:tabs>
        <w:spacing w:before="155"/>
        <w:ind w:right="621"/>
        <w:jc w:val="both"/>
        <w:rPr>
          <w:sz w:val="21"/>
        </w:rPr>
      </w:pPr>
      <w:r>
        <w:rPr>
          <w:spacing w:val="-3"/>
          <w:sz w:val="21"/>
        </w:rPr>
        <w:t xml:space="preserve">Avoid </w:t>
      </w:r>
      <w:r>
        <w:rPr>
          <w:sz w:val="21"/>
        </w:rPr>
        <w:t xml:space="preserve">any collapse: never run on high dam or slope, which may </w:t>
      </w:r>
      <w:r>
        <w:rPr>
          <w:rFonts w:hint="eastAsia" w:eastAsia="宋体"/>
          <w:sz w:val="21"/>
          <w:lang w:val="en-US" w:eastAsia="zh-CN"/>
        </w:rPr>
        <w:t>let</w:t>
      </w:r>
      <w:r>
        <w:rPr>
          <w:sz w:val="21"/>
        </w:rPr>
        <w:t xml:space="preserve"> the machine collapsed or sliding </w:t>
      </w:r>
      <w:r>
        <w:rPr>
          <w:spacing w:val="-3"/>
          <w:sz w:val="21"/>
        </w:rPr>
        <w:t xml:space="preserve">away, </w:t>
      </w:r>
      <w:r>
        <w:rPr>
          <w:sz w:val="21"/>
        </w:rPr>
        <w:t>leading to severe</w:t>
      </w:r>
      <w:r>
        <w:rPr>
          <w:spacing w:val="-1"/>
          <w:sz w:val="21"/>
        </w:rPr>
        <w:t xml:space="preserve"> </w:t>
      </w:r>
      <w:r>
        <w:rPr>
          <w:sz w:val="21"/>
        </w:rPr>
        <w:t>accident.</w:t>
      </w:r>
    </w:p>
    <w:p>
      <w:pPr>
        <w:pStyle w:val="13"/>
        <w:numPr>
          <w:ilvl w:val="0"/>
          <w:numId w:val="9"/>
        </w:numPr>
        <w:tabs>
          <w:tab w:val="left" w:pos="1108"/>
        </w:tabs>
        <w:spacing w:before="158"/>
        <w:ind w:right="622"/>
        <w:jc w:val="both"/>
        <w:rPr>
          <w:sz w:val="21"/>
        </w:rPr>
      </w:pPr>
      <w:r>
        <w:rPr>
          <w:sz w:val="21"/>
        </w:rPr>
        <w:t xml:space="preserve">Be careful </w:t>
      </w:r>
      <w:r>
        <w:rPr>
          <w:rFonts w:hint="eastAsia" w:eastAsia="宋体"/>
          <w:sz w:val="21"/>
          <w:lang w:val="en-US" w:eastAsia="zh-CN"/>
        </w:rPr>
        <w:t>for</w:t>
      </w:r>
      <w:r>
        <w:rPr>
          <w:sz w:val="21"/>
        </w:rPr>
        <w:t xml:space="preserve"> underground facilities: unexpected cutoff the underground cables or gas pipe may lead to explosion, fire or even personal</w:t>
      </w:r>
      <w:r>
        <w:rPr>
          <w:spacing w:val="-4"/>
          <w:sz w:val="21"/>
        </w:rPr>
        <w:t xml:space="preserve"> </w:t>
      </w:r>
      <w:r>
        <w:rPr>
          <w:sz w:val="21"/>
        </w:rPr>
        <w:t>casualty.</w:t>
      </w:r>
    </w:p>
    <w:p>
      <w:pPr>
        <w:pStyle w:val="13"/>
        <w:numPr>
          <w:ilvl w:val="0"/>
          <w:numId w:val="9"/>
        </w:numPr>
        <w:tabs>
          <w:tab w:val="left" w:pos="1108"/>
        </w:tabs>
        <w:spacing w:before="155"/>
        <w:ind w:right="600"/>
        <w:jc w:val="both"/>
        <w:rPr>
          <w:sz w:val="21"/>
        </w:rPr>
      </w:pPr>
      <w:r>
        <w:rPr>
          <w:sz w:val="21"/>
        </w:rPr>
        <w:t xml:space="preserve">Be careful </w:t>
      </w:r>
      <w:r>
        <w:rPr>
          <w:rFonts w:hint="eastAsia" w:eastAsia="宋体"/>
          <w:sz w:val="21"/>
          <w:lang w:val="en-US" w:eastAsia="zh-CN"/>
        </w:rPr>
        <w:t>for</w:t>
      </w:r>
      <w:r>
        <w:rPr>
          <w:sz w:val="21"/>
        </w:rPr>
        <w:t xml:space="preserve"> overhead facilities such as bridge: if work equipment or other parts collides with over-bridge or others, it may result in personal injury; care must be taken to prevent the boom or the arm from colliding   with any elevated</w:t>
      </w:r>
      <w:r>
        <w:rPr>
          <w:spacing w:val="2"/>
          <w:sz w:val="21"/>
        </w:rPr>
        <w:t xml:space="preserve"> </w:t>
      </w:r>
      <w:r>
        <w:rPr>
          <w:sz w:val="21"/>
        </w:rPr>
        <w:t>item.</w:t>
      </w:r>
    </w:p>
    <w:p>
      <w:pPr>
        <w:pStyle w:val="13"/>
        <w:numPr>
          <w:ilvl w:val="0"/>
          <w:numId w:val="9"/>
        </w:numPr>
        <w:tabs>
          <w:tab w:val="left" w:pos="1108"/>
        </w:tabs>
        <w:spacing w:before="156"/>
        <w:ind w:right="608"/>
        <w:jc w:val="both"/>
        <w:rPr>
          <w:sz w:val="21"/>
        </w:rPr>
      </w:pPr>
      <w:r>
        <w:rPr>
          <w:sz w:val="21"/>
        </w:rPr>
        <w:t xml:space="preserve">Keep safe distance from overhead power line: in work around power line, </w:t>
      </w:r>
      <w:r>
        <w:rPr>
          <w:rFonts w:hint="eastAsia" w:eastAsia="宋体"/>
          <w:sz w:val="21"/>
          <w:lang w:val="en-US" w:eastAsia="zh-CN"/>
        </w:rPr>
        <w:t>let the</w:t>
      </w:r>
      <w:r>
        <w:rPr>
          <w:sz w:val="21"/>
        </w:rPr>
        <w:t xml:space="preserve"> part of machine or any load move away from 3m</w:t>
      </w:r>
      <w:r>
        <w:rPr>
          <w:rFonts w:hint="eastAsia" w:eastAsia="宋体"/>
          <w:sz w:val="21"/>
          <w:lang w:val="en-US" w:eastAsia="zh-CN"/>
        </w:rPr>
        <w:t xml:space="preserve"> distance of</w:t>
      </w:r>
      <w:r>
        <w:rPr>
          <w:sz w:val="21"/>
        </w:rPr>
        <w:t xml:space="preserve"> the power insulation. </w:t>
      </w:r>
      <w:r>
        <w:rPr>
          <w:spacing w:val="-3"/>
          <w:sz w:val="21"/>
        </w:rPr>
        <w:t xml:space="preserve">Verify </w:t>
      </w:r>
      <w:r>
        <w:rPr>
          <w:sz w:val="21"/>
        </w:rPr>
        <w:t>and abide by the local related  laws and rules. Wetland may have the range of electric shock enlarged. Therefore, the irrelative person should be kept away from work</w:t>
      </w:r>
      <w:r>
        <w:rPr>
          <w:spacing w:val="-2"/>
          <w:sz w:val="21"/>
        </w:rPr>
        <w:t xml:space="preserve"> </w:t>
      </w:r>
      <w:r>
        <w:rPr>
          <w:sz w:val="21"/>
        </w:rPr>
        <w:t>area.</w:t>
      </w:r>
    </w:p>
    <w:p>
      <w:pPr>
        <w:jc w:val="both"/>
        <w:rPr>
          <w:sz w:val="21"/>
        </w:rPr>
        <w:sectPr>
          <w:footerReference r:id="rId9" w:type="default"/>
          <w:pgSz w:w="11910" w:h="16840"/>
          <w:pgMar w:top="1320" w:right="340" w:bottom="880" w:left="560" w:header="0" w:footer="686" w:gutter="0"/>
          <w:pgNumType w:fmt="decimal"/>
          <w:cols w:space="720" w:num="1"/>
        </w:sectPr>
      </w:pPr>
    </w:p>
    <w:p>
      <w:pPr>
        <w:pStyle w:val="2"/>
        <w:ind w:right="1261"/>
      </w:pPr>
      <w:bookmarkStart w:id="32" w:name="Chapter_VI_Maintenance_of_HT10_Excavator"/>
      <w:bookmarkEnd w:id="32"/>
      <w:r>
        <w:t xml:space="preserve">Chapter VI Maintenance of </w:t>
      </w:r>
      <w:r>
        <w:rPr>
          <w:rFonts w:hint="eastAsia" w:eastAsia="宋体"/>
          <w:lang w:eastAsia="zh-CN"/>
        </w:rPr>
        <w:t>H12</w:t>
      </w:r>
      <w:r>
        <w:t xml:space="preserve"> Excavators</w:t>
      </w:r>
    </w:p>
    <w:p>
      <w:pPr>
        <w:pStyle w:val="5"/>
        <w:ind w:left="0"/>
        <w:rPr>
          <w:b/>
          <w:sz w:val="27"/>
        </w:rPr>
      </w:pPr>
    </w:p>
    <w:p>
      <w:pPr>
        <w:pStyle w:val="3"/>
      </w:pPr>
      <w:bookmarkStart w:id="33" w:name="Section_I_Daily_inspection_and_maintenan"/>
      <w:bookmarkEnd w:id="33"/>
      <w:r>
        <w:t>Section I Daily inspection and maintenance</w:t>
      </w:r>
    </w:p>
    <w:p>
      <w:pPr>
        <w:pStyle w:val="5"/>
        <w:spacing w:before="5"/>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509"/>
        <w:gridCol w:w="1374"/>
        <w:gridCol w:w="1037"/>
        <w:gridCol w:w="1019"/>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vMerge w:val="restart"/>
          </w:tcPr>
          <w:p>
            <w:pPr>
              <w:pStyle w:val="14"/>
              <w:spacing w:before="4"/>
              <w:rPr>
                <w:b/>
                <w:sz w:val="21"/>
              </w:rPr>
            </w:pPr>
          </w:p>
          <w:p>
            <w:pPr>
              <w:pStyle w:val="14"/>
              <w:ind w:left="281"/>
              <w:rPr>
                <w:b/>
                <w:sz w:val="21"/>
              </w:rPr>
            </w:pPr>
            <w:r>
              <w:rPr>
                <w:b/>
                <w:sz w:val="21"/>
              </w:rPr>
              <w:t>S/N</w:t>
            </w:r>
          </w:p>
        </w:tc>
        <w:tc>
          <w:tcPr>
            <w:tcW w:w="4509" w:type="dxa"/>
            <w:vMerge w:val="restart"/>
          </w:tcPr>
          <w:p>
            <w:pPr>
              <w:pStyle w:val="14"/>
              <w:spacing w:before="4"/>
              <w:rPr>
                <w:b/>
                <w:sz w:val="21"/>
              </w:rPr>
            </w:pPr>
          </w:p>
          <w:p>
            <w:pPr>
              <w:pStyle w:val="14"/>
              <w:ind w:left="143" w:right="122"/>
              <w:jc w:val="center"/>
              <w:rPr>
                <w:b/>
                <w:sz w:val="21"/>
              </w:rPr>
            </w:pPr>
            <w:r>
              <w:rPr>
                <w:b/>
                <w:sz w:val="21"/>
              </w:rPr>
              <w:t>Item</w:t>
            </w:r>
          </w:p>
        </w:tc>
        <w:tc>
          <w:tcPr>
            <w:tcW w:w="1374" w:type="dxa"/>
            <w:vMerge w:val="restart"/>
          </w:tcPr>
          <w:p>
            <w:pPr>
              <w:pStyle w:val="14"/>
              <w:spacing w:before="4"/>
              <w:rPr>
                <w:b/>
                <w:sz w:val="21"/>
              </w:rPr>
            </w:pPr>
          </w:p>
          <w:p>
            <w:pPr>
              <w:pStyle w:val="14"/>
              <w:ind w:left="289"/>
              <w:rPr>
                <w:b/>
                <w:sz w:val="21"/>
              </w:rPr>
            </w:pPr>
            <w:r>
              <w:rPr>
                <w:b/>
                <w:sz w:val="21"/>
              </w:rPr>
              <w:t>Quantity</w:t>
            </w:r>
          </w:p>
        </w:tc>
        <w:tc>
          <w:tcPr>
            <w:tcW w:w="2056" w:type="dxa"/>
            <w:gridSpan w:val="2"/>
          </w:tcPr>
          <w:p>
            <w:pPr>
              <w:pStyle w:val="14"/>
              <w:spacing w:before="61"/>
              <w:ind w:left="519"/>
              <w:rPr>
                <w:b/>
                <w:sz w:val="21"/>
              </w:rPr>
            </w:pPr>
            <w:r>
              <w:rPr>
                <w:b/>
                <w:sz w:val="21"/>
              </w:rPr>
              <w:t>Interval (h)</w:t>
            </w:r>
          </w:p>
        </w:tc>
        <w:tc>
          <w:tcPr>
            <w:tcW w:w="1035" w:type="dxa"/>
            <w:vMerge w:val="restart"/>
          </w:tcPr>
          <w:p>
            <w:pPr>
              <w:pStyle w:val="14"/>
              <w:spacing w:before="4"/>
              <w:rPr>
                <w:b/>
                <w:sz w:val="21"/>
              </w:rPr>
            </w:pPr>
          </w:p>
          <w:p>
            <w:pPr>
              <w:pStyle w:val="14"/>
              <w:ind w:left="155"/>
              <w:rPr>
                <w:b/>
                <w:sz w:val="21"/>
              </w:rPr>
            </w:pPr>
            <w:r>
              <w:rPr>
                <w:b/>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vMerge w:val="continue"/>
            <w:tcBorders>
              <w:top w:val="nil"/>
            </w:tcBorders>
          </w:tcPr>
          <w:p>
            <w:pPr>
              <w:rPr>
                <w:sz w:val="2"/>
                <w:szCs w:val="2"/>
              </w:rPr>
            </w:pPr>
          </w:p>
        </w:tc>
        <w:tc>
          <w:tcPr>
            <w:tcW w:w="4509" w:type="dxa"/>
            <w:vMerge w:val="continue"/>
            <w:tcBorders>
              <w:top w:val="nil"/>
            </w:tcBorders>
          </w:tcPr>
          <w:p>
            <w:pPr>
              <w:rPr>
                <w:sz w:val="2"/>
                <w:szCs w:val="2"/>
              </w:rPr>
            </w:pPr>
          </w:p>
        </w:tc>
        <w:tc>
          <w:tcPr>
            <w:tcW w:w="1374" w:type="dxa"/>
            <w:vMerge w:val="continue"/>
            <w:tcBorders>
              <w:top w:val="nil"/>
            </w:tcBorders>
          </w:tcPr>
          <w:p>
            <w:pPr>
              <w:rPr>
                <w:sz w:val="2"/>
                <w:szCs w:val="2"/>
              </w:rPr>
            </w:pPr>
          </w:p>
        </w:tc>
        <w:tc>
          <w:tcPr>
            <w:tcW w:w="1037" w:type="dxa"/>
          </w:tcPr>
          <w:p>
            <w:pPr>
              <w:pStyle w:val="14"/>
              <w:spacing w:before="60"/>
              <w:ind w:left="398" w:right="379"/>
              <w:jc w:val="center"/>
              <w:rPr>
                <w:b/>
                <w:sz w:val="21"/>
              </w:rPr>
            </w:pPr>
            <w:r>
              <w:rPr>
                <w:b/>
                <w:sz w:val="21"/>
              </w:rPr>
              <w:t>10</w:t>
            </w:r>
          </w:p>
        </w:tc>
        <w:tc>
          <w:tcPr>
            <w:tcW w:w="1019" w:type="dxa"/>
          </w:tcPr>
          <w:p>
            <w:pPr>
              <w:pStyle w:val="14"/>
              <w:spacing w:before="60"/>
              <w:ind w:left="408"/>
              <w:rPr>
                <w:b/>
                <w:sz w:val="21"/>
              </w:rPr>
            </w:pPr>
            <w:r>
              <w:rPr>
                <w:b/>
                <w:sz w:val="21"/>
              </w:rPr>
              <w:t>50</w:t>
            </w:r>
          </w:p>
        </w:tc>
        <w:tc>
          <w:tcPr>
            <w:tcW w:w="10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51" w:right="122"/>
              <w:jc w:val="center"/>
              <w:rPr>
                <w:sz w:val="21"/>
              </w:rPr>
            </w:pPr>
            <w:r>
              <w:rPr>
                <w:sz w:val="21"/>
              </w:rPr>
              <w:t>Check the engine oil level in sump</w:t>
            </w:r>
          </w:p>
        </w:tc>
        <w:tc>
          <w:tcPr>
            <w:tcW w:w="1374" w:type="dxa"/>
          </w:tcPr>
          <w:p>
            <w:pPr>
              <w:pStyle w:val="14"/>
              <w:spacing w:before="58"/>
              <w:ind w:left="12"/>
              <w:jc w:val="center"/>
              <w:rPr>
                <w:sz w:val="21"/>
              </w:rPr>
            </w:pPr>
            <w:r>
              <w:rPr>
                <w:w w:val="95"/>
                <w:sz w:val="21"/>
              </w:rPr>
              <w:t>1</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22"/>
              <w:jc w:val="center"/>
              <w:rPr>
                <w:sz w:val="21"/>
              </w:rPr>
            </w:pPr>
            <w:r>
              <w:rPr>
                <w:sz w:val="21"/>
              </w:rPr>
              <w:t>Check the hydraulic oil level in hydraulic oil tank</w:t>
            </w:r>
          </w:p>
        </w:tc>
        <w:tc>
          <w:tcPr>
            <w:tcW w:w="1374" w:type="dxa"/>
          </w:tcPr>
          <w:p>
            <w:pPr>
              <w:pStyle w:val="14"/>
              <w:spacing w:before="60"/>
              <w:ind w:left="12"/>
              <w:jc w:val="center"/>
              <w:rPr>
                <w:sz w:val="21"/>
              </w:rPr>
            </w:pPr>
            <w:r>
              <w:rPr>
                <w:w w:val="95"/>
                <w:sz w:val="21"/>
              </w:rPr>
              <w:t>1</w:t>
            </w:r>
          </w:p>
        </w:tc>
        <w:tc>
          <w:tcPr>
            <w:tcW w:w="1037" w:type="dxa"/>
          </w:tcPr>
          <w:p>
            <w:pPr>
              <w:pStyle w:val="14"/>
              <w:spacing w:before="49"/>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53" w:right="122"/>
              <w:jc w:val="center"/>
              <w:rPr>
                <w:sz w:val="21"/>
              </w:rPr>
            </w:pPr>
            <w:r>
              <w:rPr>
                <w:sz w:val="21"/>
              </w:rPr>
              <w:t>Check the fuel level in tank</w:t>
            </w:r>
          </w:p>
        </w:tc>
        <w:tc>
          <w:tcPr>
            <w:tcW w:w="1374" w:type="dxa"/>
          </w:tcPr>
          <w:p>
            <w:pPr>
              <w:pStyle w:val="14"/>
              <w:spacing w:before="60"/>
              <w:ind w:left="12"/>
              <w:jc w:val="center"/>
              <w:rPr>
                <w:sz w:val="21"/>
              </w:rPr>
            </w:pPr>
            <w:r>
              <w:rPr>
                <w:w w:val="95"/>
                <w:sz w:val="21"/>
              </w:rPr>
              <w:t>1</w:t>
            </w:r>
          </w:p>
        </w:tc>
        <w:tc>
          <w:tcPr>
            <w:tcW w:w="1037" w:type="dxa"/>
          </w:tcPr>
          <w:p>
            <w:pPr>
              <w:pStyle w:val="14"/>
              <w:rPr>
                <w:sz w:val="20"/>
              </w:rPr>
            </w:pPr>
          </w:p>
        </w:tc>
        <w:tc>
          <w:tcPr>
            <w:tcW w:w="1019" w:type="dxa"/>
          </w:tcPr>
          <w:p>
            <w:pPr>
              <w:pStyle w:val="14"/>
              <w:spacing w:before="46"/>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880" w:type="dxa"/>
          </w:tcPr>
          <w:p>
            <w:pPr>
              <w:pStyle w:val="14"/>
              <w:rPr>
                <w:sz w:val="20"/>
              </w:rPr>
            </w:pPr>
          </w:p>
        </w:tc>
        <w:tc>
          <w:tcPr>
            <w:tcW w:w="4509" w:type="dxa"/>
          </w:tcPr>
          <w:p>
            <w:pPr>
              <w:pStyle w:val="14"/>
              <w:spacing w:before="61"/>
              <w:ind w:left="1146" w:right="132" w:hanging="963"/>
              <w:rPr>
                <w:sz w:val="21"/>
              </w:rPr>
            </w:pPr>
            <w:r>
              <w:rPr>
                <w:sz w:val="21"/>
              </w:rPr>
              <w:t>Check the oil-water separator to completely drain any water or sediment out.</w:t>
            </w:r>
          </w:p>
        </w:tc>
        <w:tc>
          <w:tcPr>
            <w:tcW w:w="1374" w:type="dxa"/>
          </w:tcPr>
          <w:p>
            <w:pPr>
              <w:pStyle w:val="14"/>
              <w:spacing w:before="181"/>
              <w:ind w:left="12"/>
              <w:jc w:val="center"/>
              <w:rPr>
                <w:sz w:val="21"/>
              </w:rPr>
            </w:pPr>
            <w:r>
              <w:rPr>
                <w:w w:val="95"/>
                <w:sz w:val="21"/>
              </w:rPr>
              <w:t>1</w:t>
            </w:r>
          </w:p>
        </w:tc>
        <w:tc>
          <w:tcPr>
            <w:tcW w:w="1037" w:type="dxa"/>
          </w:tcPr>
          <w:p>
            <w:pPr>
              <w:pStyle w:val="14"/>
              <w:rPr>
                <w:sz w:val="20"/>
              </w:rPr>
            </w:pPr>
          </w:p>
        </w:tc>
        <w:tc>
          <w:tcPr>
            <w:tcW w:w="1019" w:type="dxa"/>
          </w:tcPr>
          <w:p>
            <w:pPr>
              <w:pStyle w:val="14"/>
              <w:spacing w:before="167"/>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9"/>
              <w:ind w:left="160" w:right="119"/>
              <w:jc w:val="center"/>
              <w:rPr>
                <w:sz w:val="21"/>
              </w:rPr>
            </w:pPr>
            <w:r>
              <w:rPr>
                <w:sz w:val="21"/>
              </w:rPr>
              <w:t>Check if the fuel pipe is leaked or cracked.</w:t>
            </w:r>
          </w:p>
        </w:tc>
        <w:tc>
          <w:tcPr>
            <w:tcW w:w="1374" w:type="dxa"/>
          </w:tcPr>
          <w:p>
            <w:pPr>
              <w:pStyle w:val="14"/>
              <w:spacing w:before="59"/>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60" w:right="119"/>
              <w:jc w:val="center"/>
              <w:rPr>
                <w:sz w:val="21"/>
              </w:rPr>
            </w:pPr>
            <w:r>
              <w:rPr>
                <w:sz w:val="21"/>
              </w:rPr>
              <w:t>Check if the fuel pipe is cracked or bent.</w:t>
            </w:r>
          </w:p>
        </w:tc>
        <w:tc>
          <w:tcPr>
            <w:tcW w:w="1374" w:type="dxa"/>
          </w:tcPr>
          <w:p>
            <w:pPr>
              <w:pStyle w:val="14"/>
              <w:spacing w:before="58"/>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51" w:right="122"/>
              <w:jc w:val="center"/>
              <w:rPr>
                <w:sz w:val="21"/>
              </w:rPr>
            </w:pPr>
            <w:r>
              <w:rPr>
                <w:sz w:val="21"/>
              </w:rPr>
              <w:t>Check the work equipment pivots</w:t>
            </w:r>
          </w:p>
        </w:tc>
        <w:tc>
          <w:tcPr>
            <w:tcW w:w="1374" w:type="dxa"/>
          </w:tcPr>
          <w:p>
            <w:pPr>
              <w:pStyle w:val="14"/>
              <w:spacing w:before="60"/>
              <w:ind w:left="533" w:right="511"/>
              <w:jc w:val="center"/>
              <w:rPr>
                <w:sz w:val="21"/>
              </w:rPr>
            </w:pPr>
            <w:r>
              <w:rPr>
                <w:sz w:val="21"/>
              </w:rPr>
              <w:t>----</w:t>
            </w:r>
          </w:p>
        </w:tc>
        <w:tc>
          <w:tcPr>
            <w:tcW w:w="1037" w:type="dxa"/>
          </w:tcPr>
          <w:p>
            <w:pPr>
              <w:pStyle w:val="14"/>
              <w:spacing w:before="49"/>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60" w:right="122"/>
              <w:jc w:val="center"/>
              <w:rPr>
                <w:sz w:val="21"/>
              </w:rPr>
            </w:pPr>
            <w:r>
              <w:rPr>
                <w:sz w:val="21"/>
              </w:rPr>
              <w:t>Check if the hydraulic hose and the pipeline leak</w:t>
            </w:r>
          </w:p>
        </w:tc>
        <w:tc>
          <w:tcPr>
            <w:tcW w:w="1374" w:type="dxa"/>
          </w:tcPr>
          <w:p>
            <w:pPr>
              <w:pStyle w:val="14"/>
              <w:spacing w:before="58"/>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tcPr>
          <w:p>
            <w:pPr>
              <w:pStyle w:val="14"/>
              <w:rPr>
                <w:sz w:val="20"/>
              </w:rPr>
            </w:pPr>
          </w:p>
        </w:tc>
        <w:tc>
          <w:tcPr>
            <w:tcW w:w="4509" w:type="dxa"/>
          </w:tcPr>
          <w:p>
            <w:pPr>
              <w:pStyle w:val="14"/>
              <w:spacing w:before="60"/>
              <w:ind w:left="160" w:right="114"/>
              <w:jc w:val="center"/>
              <w:rPr>
                <w:sz w:val="21"/>
              </w:rPr>
            </w:pPr>
            <w:r>
              <w:rPr>
                <w:sz w:val="21"/>
              </w:rPr>
              <w:t>Check if the bucket teeth is worn or loosened.</w:t>
            </w:r>
          </w:p>
        </w:tc>
        <w:tc>
          <w:tcPr>
            <w:tcW w:w="1374" w:type="dxa"/>
          </w:tcPr>
          <w:p>
            <w:pPr>
              <w:pStyle w:val="14"/>
              <w:spacing w:before="60"/>
              <w:ind w:left="12"/>
              <w:jc w:val="center"/>
              <w:rPr>
                <w:sz w:val="21"/>
              </w:rPr>
            </w:pPr>
            <w:r>
              <w:rPr>
                <w:w w:val="95"/>
                <w:sz w:val="21"/>
              </w:rPr>
              <w:t>4</w:t>
            </w:r>
          </w:p>
        </w:tc>
        <w:tc>
          <w:tcPr>
            <w:tcW w:w="1037" w:type="dxa"/>
          </w:tcPr>
          <w:p>
            <w:pPr>
              <w:pStyle w:val="14"/>
              <w:rPr>
                <w:sz w:val="20"/>
              </w:rPr>
            </w:pPr>
          </w:p>
        </w:tc>
        <w:tc>
          <w:tcPr>
            <w:tcW w:w="1019" w:type="dxa"/>
          </w:tcPr>
          <w:p>
            <w:pPr>
              <w:pStyle w:val="14"/>
              <w:spacing w:before="49"/>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9"/>
              <w:ind w:left="150" w:right="122"/>
              <w:jc w:val="center"/>
              <w:rPr>
                <w:sz w:val="21"/>
              </w:rPr>
            </w:pPr>
            <w:r>
              <w:rPr>
                <w:sz w:val="21"/>
              </w:rPr>
              <w:t>Check the seat belt</w:t>
            </w:r>
          </w:p>
        </w:tc>
        <w:tc>
          <w:tcPr>
            <w:tcW w:w="1374" w:type="dxa"/>
          </w:tcPr>
          <w:p>
            <w:pPr>
              <w:pStyle w:val="14"/>
              <w:spacing w:before="59"/>
              <w:ind w:left="12"/>
              <w:jc w:val="center"/>
              <w:rPr>
                <w:sz w:val="21"/>
              </w:rPr>
            </w:pPr>
            <w:r>
              <w:rPr>
                <w:w w:val="95"/>
                <w:sz w:val="21"/>
              </w:rPr>
              <w:t>1</w:t>
            </w:r>
          </w:p>
        </w:tc>
        <w:tc>
          <w:tcPr>
            <w:tcW w:w="1037" w:type="dxa"/>
          </w:tcPr>
          <w:p>
            <w:pPr>
              <w:pStyle w:val="14"/>
              <w:spacing w:before="45"/>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19"/>
              <w:jc w:val="center"/>
              <w:rPr>
                <w:sz w:val="21"/>
              </w:rPr>
            </w:pPr>
            <w:r>
              <w:rPr>
                <w:sz w:val="21"/>
              </w:rPr>
              <w:t>Check the bolts and nuts for tightening torque</w:t>
            </w:r>
          </w:p>
        </w:tc>
        <w:tc>
          <w:tcPr>
            <w:tcW w:w="1374" w:type="dxa"/>
          </w:tcPr>
          <w:p>
            <w:pPr>
              <w:pStyle w:val="14"/>
              <w:spacing w:before="58"/>
              <w:ind w:left="533" w:right="511"/>
              <w:jc w:val="center"/>
              <w:rPr>
                <w:sz w:val="21"/>
              </w:rPr>
            </w:pPr>
            <w:r>
              <w:rPr>
                <w:sz w:val="21"/>
              </w:rPr>
              <w:t>----</w:t>
            </w:r>
          </w:p>
        </w:tc>
        <w:tc>
          <w:tcPr>
            <w:tcW w:w="1037" w:type="dxa"/>
          </w:tcPr>
          <w:p>
            <w:pPr>
              <w:pStyle w:val="14"/>
              <w:rPr>
                <w:sz w:val="20"/>
              </w:rPr>
            </w:pPr>
          </w:p>
        </w:tc>
        <w:tc>
          <w:tcPr>
            <w:tcW w:w="1019" w:type="dxa"/>
          </w:tcPr>
          <w:p>
            <w:pPr>
              <w:pStyle w:val="14"/>
              <w:spacing w:before="47"/>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19"/>
              <w:jc w:val="center"/>
              <w:rPr>
                <w:sz w:val="21"/>
              </w:rPr>
            </w:pPr>
            <w:r>
              <w:rPr>
                <w:sz w:val="21"/>
              </w:rPr>
              <w:t>Check the bolts and nuts for tightening torque</w:t>
            </w:r>
          </w:p>
        </w:tc>
        <w:tc>
          <w:tcPr>
            <w:tcW w:w="1374" w:type="dxa"/>
          </w:tcPr>
          <w:p>
            <w:pPr>
              <w:pStyle w:val="14"/>
              <w:spacing w:before="60"/>
              <w:ind w:left="533" w:right="511"/>
              <w:jc w:val="center"/>
              <w:rPr>
                <w:sz w:val="21"/>
              </w:rPr>
            </w:pPr>
            <w:r>
              <w:rPr>
                <w:sz w:val="21"/>
              </w:rPr>
              <w:t>----</w:t>
            </w:r>
          </w:p>
        </w:tc>
        <w:tc>
          <w:tcPr>
            <w:tcW w:w="2056" w:type="dxa"/>
            <w:gridSpan w:val="2"/>
          </w:tcPr>
          <w:p>
            <w:pPr>
              <w:pStyle w:val="14"/>
              <w:spacing w:before="60"/>
              <w:ind w:left="456"/>
              <w:rPr>
                <w:sz w:val="21"/>
              </w:rPr>
            </w:pPr>
            <w:r>
              <w:rPr>
                <w:rFonts w:hint="eastAsia" w:eastAsia="宋体"/>
                <w:sz w:val="21"/>
                <w:lang w:val="en-US" w:eastAsia="zh-CN"/>
              </w:rPr>
              <w:t>a</w:t>
            </w:r>
            <w:r>
              <w:rPr>
                <w:sz w:val="21"/>
              </w:rPr>
              <w:t>periodically</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854" w:type="dxa"/>
            <w:gridSpan w:val="6"/>
          </w:tcPr>
          <w:p>
            <w:pPr>
              <w:pStyle w:val="14"/>
              <w:spacing w:before="62"/>
              <w:ind w:left="154"/>
              <w:rPr>
                <w:sz w:val="21"/>
              </w:rPr>
            </w:pPr>
            <w:r>
              <w:rPr>
                <w:sz w:val="21"/>
              </w:rPr>
              <w:t xml:space="preserve">Note: </w:t>
            </w:r>
            <w:r>
              <w:rPr>
                <w:rFonts w:ascii="宋体" w:hAnsi="宋体"/>
                <w:sz w:val="21"/>
              </w:rPr>
              <w:t>★</w:t>
            </w:r>
            <w:r>
              <w:rPr>
                <w:sz w:val="21"/>
              </w:rPr>
              <w:t>: Maintenance interval under normal conditions</w:t>
            </w:r>
          </w:p>
          <w:p>
            <w:pPr>
              <w:pStyle w:val="14"/>
              <w:numPr>
                <w:ilvl w:val="0"/>
                <w:numId w:val="10"/>
              </w:numPr>
              <w:tabs>
                <w:tab w:val="left" w:pos="815"/>
              </w:tabs>
              <w:spacing w:before="67"/>
              <w:ind w:hanging="131"/>
              <w:rPr>
                <w:sz w:val="21"/>
              </w:rPr>
            </w:pPr>
            <w:r>
              <w:rPr>
                <w:sz w:val="21"/>
              </w:rPr>
              <w:t>: Maintenance needed at the first</w:t>
            </w:r>
            <w:r>
              <w:rPr>
                <w:spacing w:val="-10"/>
                <w:sz w:val="21"/>
              </w:rPr>
              <w:t xml:space="preserve"> </w:t>
            </w:r>
            <w:r>
              <w:rPr>
                <w:sz w:val="21"/>
              </w:rPr>
              <w:t>inspection</w:t>
            </w:r>
          </w:p>
          <w:p>
            <w:pPr>
              <w:pStyle w:val="14"/>
              <w:numPr>
                <w:ilvl w:val="0"/>
                <w:numId w:val="11"/>
              </w:numPr>
              <w:tabs>
                <w:tab w:val="left" w:pos="896"/>
              </w:tabs>
              <w:spacing w:before="60"/>
              <w:rPr>
                <w:sz w:val="21"/>
              </w:rPr>
            </w:pPr>
            <w:r>
              <w:rPr>
                <w:sz w:val="21"/>
              </w:rPr>
              <w:t>: Initial 100h</w:t>
            </w:r>
          </w:p>
        </w:tc>
      </w:tr>
    </w:tbl>
    <w:p>
      <w:pPr>
        <w:rPr>
          <w:sz w:val="21"/>
        </w:rPr>
        <w:sectPr>
          <w:pgSz w:w="11910" w:h="16840"/>
          <w:pgMar w:top="1160" w:right="340" w:bottom="880" w:left="560" w:header="0" w:footer="686" w:gutter="0"/>
          <w:pgNumType w:fmt="decimal"/>
          <w:cols w:space="720" w:num="1"/>
        </w:sectPr>
      </w:pPr>
    </w:p>
    <w:p>
      <w:pPr>
        <w:spacing w:before="62"/>
        <w:ind w:left="1462" w:right="1416"/>
        <w:jc w:val="center"/>
        <w:rPr>
          <w:b/>
          <w:sz w:val="24"/>
        </w:rPr>
      </w:pPr>
      <w:r>
        <w:rPr>
          <w:b/>
          <w:sz w:val="24"/>
        </w:rPr>
        <w:t>Section II Periods of overhaul, medium and minor repair</w:t>
      </w:r>
    </w:p>
    <w:p>
      <w:pPr>
        <w:pStyle w:val="5"/>
        <w:spacing w:before="3"/>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3"/>
        <w:gridCol w:w="2126"/>
        <w:gridCol w:w="1023"/>
        <w:gridCol w:w="575"/>
        <w:gridCol w:w="575"/>
        <w:gridCol w:w="575"/>
        <w:gridCol w:w="696"/>
        <w:gridCol w:w="698"/>
        <w:gridCol w:w="696"/>
        <w:gridCol w:w="696"/>
        <w:gridCol w:w="700"/>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vMerge w:val="restart"/>
          </w:tcPr>
          <w:p>
            <w:pPr>
              <w:pStyle w:val="14"/>
              <w:spacing w:before="2"/>
              <w:rPr>
                <w:b/>
                <w:sz w:val="19"/>
              </w:rPr>
            </w:pPr>
          </w:p>
          <w:p>
            <w:pPr>
              <w:pStyle w:val="14"/>
              <w:ind w:left="113"/>
              <w:rPr>
                <w:b/>
                <w:sz w:val="21"/>
              </w:rPr>
            </w:pPr>
            <w:r>
              <w:rPr>
                <w:b/>
                <w:sz w:val="21"/>
              </w:rPr>
              <w:t>S/N</w:t>
            </w:r>
          </w:p>
        </w:tc>
        <w:tc>
          <w:tcPr>
            <w:tcW w:w="2126" w:type="dxa"/>
            <w:vMerge w:val="restart"/>
          </w:tcPr>
          <w:p>
            <w:pPr>
              <w:pStyle w:val="14"/>
              <w:spacing w:before="2"/>
              <w:rPr>
                <w:b/>
                <w:sz w:val="19"/>
              </w:rPr>
            </w:pPr>
          </w:p>
          <w:p>
            <w:pPr>
              <w:pStyle w:val="14"/>
              <w:ind w:left="127" w:right="106"/>
              <w:jc w:val="center"/>
              <w:rPr>
                <w:b/>
                <w:sz w:val="21"/>
              </w:rPr>
            </w:pPr>
            <w:r>
              <w:rPr>
                <w:b/>
                <w:sz w:val="21"/>
              </w:rPr>
              <w:t>Item</w:t>
            </w:r>
          </w:p>
        </w:tc>
        <w:tc>
          <w:tcPr>
            <w:tcW w:w="1023" w:type="dxa"/>
            <w:vMerge w:val="restart"/>
          </w:tcPr>
          <w:p>
            <w:pPr>
              <w:pStyle w:val="14"/>
              <w:spacing w:before="2"/>
              <w:rPr>
                <w:b/>
                <w:sz w:val="19"/>
              </w:rPr>
            </w:pPr>
          </w:p>
          <w:p>
            <w:pPr>
              <w:pStyle w:val="14"/>
              <w:ind w:left="115"/>
              <w:rPr>
                <w:b/>
                <w:sz w:val="21"/>
              </w:rPr>
            </w:pPr>
            <w:r>
              <w:rPr>
                <w:b/>
                <w:sz w:val="21"/>
              </w:rPr>
              <w:t>Quantity</w:t>
            </w:r>
          </w:p>
        </w:tc>
        <w:tc>
          <w:tcPr>
            <w:tcW w:w="5211" w:type="dxa"/>
            <w:gridSpan w:val="8"/>
          </w:tcPr>
          <w:p>
            <w:pPr>
              <w:pStyle w:val="14"/>
              <w:spacing w:before="60"/>
              <w:ind w:left="2075" w:right="2052"/>
              <w:jc w:val="center"/>
              <w:rPr>
                <w:b/>
                <w:sz w:val="21"/>
              </w:rPr>
            </w:pPr>
            <w:r>
              <w:rPr>
                <w:b/>
                <w:sz w:val="21"/>
              </w:rPr>
              <w:t>Interval (h)</w:t>
            </w:r>
          </w:p>
        </w:tc>
        <w:tc>
          <w:tcPr>
            <w:tcW w:w="951" w:type="dxa"/>
            <w:vMerge w:val="restart"/>
          </w:tcPr>
          <w:p>
            <w:pPr>
              <w:pStyle w:val="14"/>
              <w:spacing w:before="2"/>
              <w:rPr>
                <w:b/>
                <w:sz w:val="19"/>
              </w:rPr>
            </w:pPr>
          </w:p>
          <w:p>
            <w:pPr>
              <w:pStyle w:val="14"/>
              <w:ind w:left="114"/>
              <w:rPr>
                <w:b/>
                <w:sz w:val="21"/>
              </w:rPr>
            </w:pPr>
            <w:r>
              <w:rPr>
                <w:b/>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575" w:type="dxa"/>
          </w:tcPr>
          <w:p>
            <w:pPr>
              <w:pStyle w:val="14"/>
              <w:spacing w:before="21"/>
              <w:ind w:left="112" w:right="93"/>
              <w:jc w:val="center"/>
              <w:rPr>
                <w:rFonts w:ascii="宋体"/>
                <w:sz w:val="21"/>
              </w:rPr>
            </w:pPr>
            <w:r>
              <w:rPr>
                <w:rFonts w:ascii="宋体"/>
                <w:sz w:val="21"/>
              </w:rPr>
              <w:t>100</w:t>
            </w:r>
          </w:p>
        </w:tc>
        <w:tc>
          <w:tcPr>
            <w:tcW w:w="575" w:type="dxa"/>
          </w:tcPr>
          <w:p>
            <w:pPr>
              <w:pStyle w:val="14"/>
              <w:spacing w:before="21"/>
              <w:ind w:left="135"/>
              <w:rPr>
                <w:rFonts w:ascii="宋体"/>
                <w:sz w:val="21"/>
              </w:rPr>
            </w:pPr>
            <w:r>
              <w:rPr>
                <w:rFonts w:ascii="宋体"/>
                <w:sz w:val="21"/>
              </w:rPr>
              <w:t>250</w:t>
            </w:r>
          </w:p>
        </w:tc>
        <w:tc>
          <w:tcPr>
            <w:tcW w:w="575" w:type="dxa"/>
          </w:tcPr>
          <w:p>
            <w:pPr>
              <w:pStyle w:val="14"/>
              <w:spacing w:before="21"/>
              <w:ind w:left="114" w:right="91"/>
              <w:jc w:val="center"/>
              <w:rPr>
                <w:rFonts w:ascii="宋体"/>
                <w:sz w:val="21"/>
              </w:rPr>
            </w:pPr>
            <w:r>
              <w:rPr>
                <w:rFonts w:ascii="宋体"/>
                <w:sz w:val="21"/>
              </w:rPr>
              <w:t>500</w:t>
            </w:r>
          </w:p>
        </w:tc>
        <w:tc>
          <w:tcPr>
            <w:tcW w:w="696" w:type="dxa"/>
          </w:tcPr>
          <w:p>
            <w:pPr>
              <w:pStyle w:val="14"/>
              <w:spacing w:before="21"/>
              <w:ind w:left="122" w:right="103"/>
              <w:jc w:val="center"/>
              <w:rPr>
                <w:rFonts w:ascii="宋体"/>
                <w:sz w:val="21"/>
              </w:rPr>
            </w:pPr>
            <w:r>
              <w:rPr>
                <w:rFonts w:ascii="宋体"/>
                <w:sz w:val="21"/>
              </w:rPr>
              <w:t>1000</w:t>
            </w:r>
          </w:p>
        </w:tc>
        <w:tc>
          <w:tcPr>
            <w:tcW w:w="698" w:type="dxa"/>
          </w:tcPr>
          <w:p>
            <w:pPr>
              <w:pStyle w:val="14"/>
              <w:spacing w:before="21"/>
              <w:ind w:left="123" w:right="104"/>
              <w:jc w:val="center"/>
              <w:rPr>
                <w:rFonts w:ascii="宋体"/>
                <w:sz w:val="21"/>
              </w:rPr>
            </w:pPr>
            <w:r>
              <w:rPr>
                <w:rFonts w:ascii="宋体"/>
                <w:sz w:val="21"/>
              </w:rPr>
              <w:t>1500</w:t>
            </w:r>
          </w:p>
        </w:tc>
        <w:tc>
          <w:tcPr>
            <w:tcW w:w="696" w:type="dxa"/>
          </w:tcPr>
          <w:p>
            <w:pPr>
              <w:pStyle w:val="14"/>
              <w:spacing w:before="21"/>
              <w:ind w:left="122" w:right="102"/>
              <w:jc w:val="center"/>
              <w:rPr>
                <w:rFonts w:ascii="宋体"/>
                <w:sz w:val="21"/>
              </w:rPr>
            </w:pPr>
            <w:r>
              <w:rPr>
                <w:rFonts w:ascii="宋体"/>
                <w:sz w:val="21"/>
              </w:rPr>
              <w:t>2000</w:t>
            </w:r>
          </w:p>
        </w:tc>
        <w:tc>
          <w:tcPr>
            <w:tcW w:w="696" w:type="dxa"/>
          </w:tcPr>
          <w:p>
            <w:pPr>
              <w:pStyle w:val="14"/>
              <w:spacing w:before="21"/>
              <w:ind w:left="122" w:right="102"/>
              <w:jc w:val="center"/>
              <w:rPr>
                <w:rFonts w:ascii="宋体"/>
                <w:sz w:val="21"/>
              </w:rPr>
            </w:pPr>
            <w:r>
              <w:rPr>
                <w:rFonts w:ascii="宋体"/>
                <w:sz w:val="21"/>
              </w:rPr>
              <w:t>2500</w:t>
            </w:r>
          </w:p>
        </w:tc>
        <w:tc>
          <w:tcPr>
            <w:tcW w:w="700" w:type="dxa"/>
          </w:tcPr>
          <w:p>
            <w:pPr>
              <w:pStyle w:val="14"/>
              <w:spacing w:before="21"/>
              <w:ind w:left="144"/>
              <w:rPr>
                <w:rFonts w:ascii="宋体"/>
                <w:sz w:val="21"/>
              </w:rPr>
            </w:pPr>
            <w:r>
              <w:rPr>
                <w:rFonts w:ascii="宋体"/>
                <w:sz w:val="21"/>
              </w:rPr>
              <w:t>4000</w:t>
            </w:r>
          </w:p>
        </w:tc>
        <w:tc>
          <w:tcPr>
            <w:tcW w:w="9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81"/>
              <w:ind w:left="14"/>
              <w:jc w:val="center"/>
              <w:rPr>
                <w:sz w:val="21"/>
              </w:rPr>
            </w:pPr>
            <w:r>
              <w:rPr>
                <w:w w:val="95"/>
                <w:sz w:val="21"/>
              </w:rPr>
              <w:t>1</w:t>
            </w:r>
          </w:p>
        </w:tc>
        <w:tc>
          <w:tcPr>
            <w:tcW w:w="2126" w:type="dxa"/>
          </w:tcPr>
          <w:p>
            <w:pPr>
              <w:pStyle w:val="14"/>
              <w:spacing w:before="61"/>
              <w:ind w:left="753" w:right="179" w:hanging="528"/>
              <w:rPr>
                <w:sz w:val="21"/>
              </w:rPr>
            </w:pPr>
            <w:r>
              <w:rPr>
                <w:sz w:val="21"/>
              </w:rPr>
              <w:t>Greasing of slewing bearing</w:t>
            </w:r>
          </w:p>
        </w:tc>
        <w:tc>
          <w:tcPr>
            <w:tcW w:w="1023" w:type="dxa"/>
          </w:tcPr>
          <w:p>
            <w:pPr>
              <w:pStyle w:val="14"/>
              <w:rPr>
                <w:sz w:val="20"/>
              </w:rPr>
            </w:pPr>
          </w:p>
        </w:tc>
        <w:tc>
          <w:tcPr>
            <w:tcW w:w="575" w:type="dxa"/>
          </w:tcPr>
          <w:p>
            <w:pPr>
              <w:pStyle w:val="14"/>
              <w:rPr>
                <w:sz w:val="20"/>
              </w:rPr>
            </w:pPr>
          </w:p>
        </w:tc>
        <w:tc>
          <w:tcPr>
            <w:tcW w:w="575" w:type="dxa"/>
          </w:tcPr>
          <w:p>
            <w:pPr>
              <w:pStyle w:val="14"/>
              <w:spacing w:before="167"/>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1"/>
              <w:ind w:left="14"/>
              <w:jc w:val="center"/>
              <w:rPr>
                <w:sz w:val="21"/>
              </w:rPr>
            </w:pPr>
            <w:r>
              <w:rPr>
                <w:w w:val="95"/>
                <w:sz w:val="21"/>
              </w:rPr>
              <w:t>2</w:t>
            </w:r>
          </w:p>
        </w:tc>
        <w:tc>
          <w:tcPr>
            <w:tcW w:w="2126" w:type="dxa"/>
          </w:tcPr>
          <w:p>
            <w:pPr>
              <w:pStyle w:val="14"/>
              <w:spacing w:before="61"/>
              <w:ind w:left="506" w:right="179" w:hanging="281"/>
              <w:rPr>
                <w:sz w:val="21"/>
              </w:rPr>
            </w:pPr>
            <w:r>
              <w:rPr>
                <w:sz w:val="21"/>
              </w:rPr>
              <w:t>Greasing of slewing bearing gears</w:t>
            </w:r>
          </w:p>
        </w:tc>
        <w:tc>
          <w:tcPr>
            <w:tcW w:w="1023" w:type="dxa"/>
          </w:tcPr>
          <w:p>
            <w:pPr>
              <w:pStyle w:val="14"/>
              <w:rPr>
                <w:sz w:val="20"/>
              </w:rPr>
            </w:pPr>
          </w:p>
        </w:tc>
        <w:tc>
          <w:tcPr>
            <w:tcW w:w="575" w:type="dxa"/>
          </w:tcPr>
          <w:p>
            <w:pPr>
              <w:pStyle w:val="14"/>
              <w:spacing w:before="167"/>
              <w:ind w:left="13"/>
              <w:jc w:val="center"/>
              <w:rPr>
                <w:rFonts w:ascii="宋体" w:hAnsi="宋体"/>
                <w:sz w:val="21"/>
              </w:rPr>
            </w:pPr>
            <w:r>
              <w:rPr>
                <w:rFonts w:ascii="宋体" w:hAnsi="宋体"/>
                <w:w w:val="97"/>
                <w:sz w:val="21"/>
              </w:rPr>
              <w:t>★</w:t>
            </w:r>
          </w:p>
        </w:tc>
        <w:tc>
          <w:tcPr>
            <w:tcW w:w="575" w:type="dxa"/>
          </w:tcPr>
          <w:p>
            <w:pPr>
              <w:pStyle w:val="14"/>
              <w:rPr>
                <w:sz w:val="20"/>
              </w:rPr>
            </w:pP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61"/>
              <w:ind w:left="14"/>
              <w:jc w:val="center"/>
              <w:rPr>
                <w:sz w:val="21"/>
              </w:rPr>
            </w:pPr>
            <w:r>
              <w:rPr>
                <w:w w:val="95"/>
                <w:sz w:val="21"/>
              </w:rPr>
              <w:t>3</w:t>
            </w:r>
          </w:p>
        </w:tc>
        <w:tc>
          <w:tcPr>
            <w:tcW w:w="2126" w:type="dxa"/>
          </w:tcPr>
          <w:p>
            <w:pPr>
              <w:pStyle w:val="14"/>
              <w:spacing w:before="61"/>
              <w:ind w:left="133" w:right="106"/>
              <w:jc w:val="center"/>
              <w:rPr>
                <w:sz w:val="21"/>
              </w:rPr>
            </w:pPr>
            <w:r>
              <w:rPr>
                <w:sz w:val="21"/>
              </w:rPr>
              <w:t>Change the engine oil</w:t>
            </w:r>
          </w:p>
        </w:tc>
        <w:tc>
          <w:tcPr>
            <w:tcW w:w="1023" w:type="dxa"/>
          </w:tcPr>
          <w:p>
            <w:pPr>
              <w:pStyle w:val="14"/>
              <w:rPr>
                <w:sz w:val="20"/>
              </w:rPr>
            </w:pPr>
          </w:p>
        </w:tc>
        <w:tc>
          <w:tcPr>
            <w:tcW w:w="575" w:type="dxa"/>
          </w:tcPr>
          <w:p>
            <w:pPr>
              <w:pStyle w:val="14"/>
              <w:spacing w:before="47"/>
              <w:ind w:left="13"/>
              <w:jc w:val="center"/>
              <w:rPr>
                <w:rFonts w:ascii="宋体" w:hAnsi="宋体"/>
                <w:sz w:val="21"/>
              </w:rPr>
            </w:pPr>
            <w:r>
              <w:rPr>
                <w:rFonts w:ascii="宋体" w:hAnsi="宋体"/>
                <w:w w:val="97"/>
                <w:sz w:val="21"/>
              </w:rPr>
              <w:t>●</w:t>
            </w:r>
          </w:p>
        </w:tc>
        <w:tc>
          <w:tcPr>
            <w:tcW w:w="575" w:type="dxa"/>
          </w:tcPr>
          <w:p>
            <w:pPr>
              <w:pStyle w:val="14"/>
              <w:spacing w:before="47"/>
              <w:ind w:left="185"/>
              <w:rPr>
                <w:rFonts w:ascii="宋体" w:hAnsi="宋体"/>
                <w:sz w:val="21"/>
              </w:rPr>
            </w:pPr>
            <w:r>
              <w:rPr>
                <w:rFonts w:ascii="宋体" w:hAnsi="宋体"/>
                <w:w w:val="97"/>
                <w:sz w:val="21"/>
              </w:rPr>
              <w:t>▲</w:t>
            </w:r>
          </w:p>
        </w:tc>
        <w:tc>
          <w:tcPr>
            <w:tcW w:w="575" w:type="dxa"/>
          </w:tcPr>
          <w:p>
            <w:pPr>
              <w:pStyle w:val="14"/>
              <w:spacing w:before="47"/>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4</w:t>
            </w:r>
          </w:p>
        </w:tc>
        <w:tc>
          <w:tcPr>
            <w:tcW w:w="2126" w:type="dxa"/>
          </w:tcPr>
          <w:p>
            <w:pPr>
              <w:pStyle w:val="14"/>
              <w:spacing w:before="62"/>
              <w:ind w:left="931" w:right="129" w:hanging="761"/>
              <w:rPr>
                <w:sz w:val="21"/>
              </w:rPr>
            </w:pPr>
            <w:r>
              <w:rPr>
                <w:sz w:val="21"/>
              </w:rPr>
              <w:t>Change the hydraulic oil</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rPr>
                <w:sz w:val="20"/>
              </w:rPr>
            </w:pPr>
          </w:p>
        </w:tc>
        <w:tc>
          <w:tcPr>
            <w:tcW w:w="696" w:type="dxa"/>
          </w:tcPr>
          <w:p>
            <w:pPr>
              <w:pStyle w:val="14"/>
              <w:rPr>
                <w:sz w:val="20"/>
              </w:rPr>
            </w:pPr>
          </w:p>
        </w:tc>
        <w:tc>
          <w:tcPr>
            <w:tcW w:w="698" w:type="dxa"/>
          </w:tcPr>
          <w:p>
            <w:pPr>
              <w:pStyle w:val="14"/>
              <w:spacing w:before="169"/>
              <w:ind w:left="12"/>
              <w:jc w:val="center"/>
              <w:rPr>
                <w:rFonts w:ascii="宋体" w:hAnsi="宋体"/>
                <w:sz w:val="21"/>
              </w:rPr>
            </w:pPr>
            <w:r>
              <w:rPr>
                <w:rFonts w:ascii="宋体" w:hAnsi="宋体"/>
                <w:w w:val="97"/>
                <w:sz w:val="21"/>
              </w:rPr>
              <w:t>△</w:t>
            </w:r>
          </w:p>
        </w:tc>
        <w:tc>
          <w:tcPr>
            <w:tcW w:w="696" w:type="dxa"/>
          </w:tcPr>
          <w:p>
            <w:pPr>
              <w:pStyle w:val="14"/>
              <w:spacing w:before="169"/>
              <w:ind w:left="14"/>
              <w:jc w:val="center"/>
              <w:rPr>
                <w:rFonts w:ascii="宋体" w:hAnsi="宋体"/>
                <w:sz w:val="21"/>
              </w:rPr>
            </w:pPr>
            <w:r>
              <w:rPr>
                <w:rFonts w:ascii="宋体" w:hAnsi="宋体"/>
                <w:w w:val="97"/>
                <w:sz w:val="21"/>
              </w:rPr>
              <w:t>★</w:t>
            </w:r>
          </w:p>
        </w:tc>
        <w:tc>
          <w:tcPr>
            <w:tcW w:w="696" w:type="dxa"/>
          </w:tcPr>
          <w:p>
            <w:pPr>
              <w:pStyle w:val="14"/>
              <w:spacing w:before="169"/>
              <w:ind w:left="14"/>
              <w:jc w:val="center"/>
              <w:rPr>
                <w:rFonts w:ascii="宋体" w:hAnsi="宋体"/>
                <w:sz w:val="21"/>
              </w:rPr>
            </w:pPr>
            <w:r>
              <w:rPr>
                <w:rFonts w:ascii="宋体" w:hAnsi="宋体"/>
                <w:w w:val="97"/>
                <w:sz w:val="21"/>
              </w:rPr>
              <w:t>△</w:t>
            </w: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543" w:type="dxa"/>
          </w:tcPr>
          <w:p>
            <w:pPr>
              <w:pStyle w:val="14"/>
              <w:spacing w:before="1"/>
              <w:rPr>
                <w:b/>
                <w:sz w:val="26"/>
              </w:rPr>
            </w:pPr>
          </w:p>
          <w:p>
            <w:pPr>
              <w:pStyle w:val="14"/>
              <w:ind w:left="14"/>
              <w:jc w:val="center"/>
              <w:rPr>
                <w:sz w:val="21"/>
              </w:rPr>
            </w:pPr>
            <w:r>
              <w:rPr>
                <w:w w:val="95"/>
                <w:sz w:val="21"/>
              </w:rPr>
              <w:t>5</w:t>
            </w:r>
          </w:p>
        </w:tc>
        <w:tc>
          <w:tcPr>
            <w:tcW w:w="2126" w:type="dxa"/>
          </w:tcPr>
          <w:p>
            <w:pPr>
              <w:pStyle w:val="14"/>
              <w:spacing w:before="60"/>
              <w:ind w:left="132" w:right="106"/>
              <w:jc w:val="center"/>
              <w:rPr>
                <w:sz w:val="21"/>
              </w:rPr>
            </w:pPr>
            <w:r>
              <w:rPr>
                <w:sz w:val="21"/>
              </w:rPr>
              <w:t>Change the hydraulic oil suction filter elements</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rPr>
                <w:sz w:val="20"/>
              </w:rPr>
            </w:pPr>
          </w:p>
        </w:tc>
        <w:tc>
          <w:tcPr>
            <w:tcW w:w="696" w:type="dxa"/>
          </w:tcPr>
          <w:p>
            <w:pPr>
              <w:pStyle w:val="14"/>
              <w:spacing w:before="1"/>
              <w:rPr>
                <w:b/>
                <w:sz w:val="25"/>
              </w:rPr>
            </w:pPr>
          </w:p>
          <w:p>
            <w:pPr>
              <w:pStyle w:val="14"/>
              <w:ind w:left="14"/>
              <w:jc w:val="center"/>
              <w:rPr>
                <w:rFonts w:ascii="宋体" w:hAnsi="宋体"/>
                <w:sz w:val="21"/>
              </w:rPr>
            </w:pPr>
            <w:r>
              <w:rPr>
                <w:rFonts w:ascii="宋体" w:hAnsi="宋体"/>
                <w:w w:val="97"/>
                <w:sz w:val="21"/>
              </w:rPr>
              <w:t>★</w:t>
            </w: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6</w:t>
            </w:r>
          </w:p>
        </w:tc>
        <w:tc>
          <w:tcPr>
            <w:tcW w:w="2126" w:type="dxa"/>
          </w:tcPr>
          <w:p>
            <w:pPr>
              <w:pStyle w:val="14"/>
              <w:spacing w:before="62"/>
              <w:ind w:left="299" w:right="117" w:hanging="140"/>
              <w:rPr>
                <w:sz w:val="21"/>
              </w:rPr>
            </w:pPr>
            <w:r>
              <w:rPr>
                <w:sz w:val="21"/>
              </w:rPr>
              <w:t>Check if the fuel pipe is cracked or bent</w:t>
            </w:r>
          </w:p>
        </w:tc>
        <w:tc>
          <w:tcPr>
            <w:tcW w:w="1023" w:type="dxa"/>
          </w:tcPr>
          <w:p>
            <w:pPr>
              <w:pStyle w:val="14"/>
              <w:rPr>
                <w:sz w:val="20"/>
              </w:rPr>
            </w:pPr>
          </w:p>
        </w:tc>
        <w:tc>
          <w:tcPr>
            <w:tcW w:w="575" w:type="dxa"/>
          </w:tcPr>
          <w:p>
            <w:pPr>
              <w:pStyle w:val="14"/>
              <w:rPr>
                <w:sz w:val="20"/>
              </w:rPr>
            </w:pPr>
          </w:p>
        </w:tc>
        <w:tc>
          <w:tcPr>
            <w:tcW w:w="575" w:type="dxa"/>
          </w:tcPr>
          <w:p>
            <w:pPr>
              <w:pStyle w:val="14"/>
              <w:spacing w:before="171"/>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543" w:type="dxa"/>
          </w:tcPr>
          <w:p>
            <w:pPr>
              <w:pStyle w:val="14"/>
              <w:spacing w:before="182"/>
              <w:ind w:left="14"/>
              <w:jc w:val="center"/>
              <w:rPr>
                <w:sz w:val="21"/>
              </w:rPr>
            </w:pPr>
            <w:r>
              <w:rPr>
                <w:w w:val="95"/>
                <w:sz w:val="21"/>
              </w:rPr>
              <w:t>7</w:t>
            </w:r>
          </w:p>
        </w:tc>
        <w:tc>
          <w:tcPr>
            <w:tcW w:w="2126" w:type="dxa"/>
          </w:tcPr>
          <w:p>
            <w:pPr>
              <w:pStyle w:val="14"/>
              <w:spacing w:before="62"/>
              <w:ind w:left="683" w:right="147" w:hanging="495"/>
              <w:rPr>
                <w:sz w:val="21"/>
              </w:rPr>
            </w:pPr>
            <w:r>
              <w:rPr>
                <w:sz w:val="21"/>
              </w:rPr>
              <w:t>Change the oil-water separator</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spacing w:before="168"/>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83"/>
              <w:ind w:left="14"/>
              <w:jc w:val="center"/>
              <w:rPr>
                <w:sz w:val="21"/>
              </w:rPr>
            </w:pPr>
            <w:r>
              <w:rPr>
                <w:w w:val="95"/>
                <w:sz w:val="21"/>
              </w:rPr>
              <w:t>8</w:t>
            </w:r>
          </w:p>
        </w:tc>
        <w:tc>
          <w:tcPr>
            <w:tcW w:w="2126" w:type="dxa"/>
          </w:tcPr>
          <w:p>
            <w:pPr>
              <w:pStyle w:val="14"/>
              <w:spacing w:before="63"/>
              <w:ind w:left="292" w:right="198" w:hanging="56"/>
              <w:rPr>
                <w:sz w:val="21"/>
              </w:rPr>
            </w:pPr>
            <w:r>
              <w:rPr>
                <w:sz w:val="21"/>
              </w:rPr>
              <w:t>Check the fuel hose for leakage / crack</w:t>
            </w:r>
          </w:p>
        </w:tc>
        <w:tc>
          <w:tcPr>
            <w:tcW w:w="1023" w:type="dxa"/>
          </w:tcPr>
          <w:p>
            <w:pPr>
              <w:pStyle w:val="14"/>
              <w:rPr>
                <w:sz w:val="20"/>
              </w:rPr>
            </w:pPr>
          </w:p>
        </w:tc>
        <w:tc>
          <w:tcPr>
            <w:tcW w:w="575" w:type="dxa"/>
          </w:tcPr>
          <w:p>
            <w:pPr>
              <w:pStyle w:val="14"/>
              <w:rPr>
                <w:sz w:val="20"/>
              </w:rPr>
            </w:pPr>
          </w:p>
        </w:tc>
        <w:tc>
          <w:tcPr>
            <w:tcW w:w="575" w:type="dxa"/>
          </w:tcPr>
          <w:p>
            <w:pPr>
              <w:pStyle w:val="14"/>
              <w:spacing w:before="169"/>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9</w:t>
            </w:r>
          </w:p>
        </w:tc>
        <w:tc>
          <w:tcPr>
            <w:tcW w:w="2126" w:type="dxa"/>
          </w:tcPr>
          <w:p>
            <w:pPr>
              <w:pStyle w:val="14"/>
              <w:spacing w:before="62"/>
              <w:ind w:left="292" w:right="198" w:hanging="56"/>
              <w:rPr>
                <w:sz w:val="21"/>
              </w:rPr>
            </w:pPr>
            <w:r>
              <w:rPr>
                <w:sz w:val="21"/>
              </w:rPr>
              <w:t>Check the fuel hose for crack / leakage</w:t>
            </w:r>
          </w:p>
        </w:tc>
        <w:tc>
          <w:tcPr>
            <w:tcW w:w="1023" w:type="dxa"/>
          </w:tcPr>
          <w:p>
            <w:pPr>
              <w:pStyle w:val="14"/>
              <w:rPr>
                <w:sz w:val="20"/>
              </w:rPr>
            </w:pPr>
          </w:p>
        </w:tc>
        <w:tc>
          <w:tcPr>
            <w:tcW w:w="575" w:type="dxa"/>
          </w:tcPr>
          <w:p>
            <w:pPr>
              <w:pStyle w:val="14"/>
              <w:rPr>
                <w:sz w:val="20"/>
              </w:rPr>
            </w:pPr>
          </w:p>
        </w:tc>
        <w:tc>
          <w:tcPr>
            <w:tcW w:w="575" w:type="dxa"/>
          </w:tcPr>
          <w:p>
            <w:pPr>
              <w:pStyle w:val="14"/>
              <w:spacing w:before="168"/>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62"/>
              <w:ind w:left="149" w:right="130"/>
              <w:jc w:val="center"/>
              <w:rPr>
                <w:sz w:val="21"/>
              </w:rPr>
            </w:pPr>
            <w:r>
              <w:rPr>
                <w:sz w:val="21"/>
              </w:rPr>
              <w:t>10</w:t>
            </w:r>
          </w:p>
        </w:tc>
        <w:tc>
          <w:tcPr>
            <w:tcW w:w="2126" w:type="dxa"/>
          </w:tcPr>
          <w:p>
            <w:pPr>
              <w:pStyle w:val="14"/>
              <w:spacing w:before="62"/>
              <w:ind w:left="128" w:right="106"/>
              <w:jc w:val="center"/>
              <w:rPr>
                <w:sz w:val="21"/>
              </w:rPr>
            </w:pPr>
            <w:r>
              <w:rPr>
                <w:sz w:val="21"/>
              </w:rPr>
              <w:t>Change the bucket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59"/>
              <w:ind w:left="151" w:right="128"/>
              <w:jc w:val="center"/>
              <w:rPr>
                <w:sz w:val="21"/>
              </w:rPr>
            </w:pPr>
            <w:r>
              <w:rPr>
                <w:sz w:val="21"/>
              </w:rPr>
              <w:t>11</w:t>
            </w:r>
          </w:p>
        </w:tc>
        <w:tc>
          <w:tcPr>
            <w:tcW w:w="2126" w:type="dxa"/>
          </w:tcPr>
          <w:p>
            <w:pPr>
              <w:pStyle w:val="14"/>
              <w:spacing w:before="59"/>
              <w:ind w:left="128" w:right="106"/>
              <w:jc w:val="center"/>
              <w:rPr>
                <w:sz w:val="21"/>
              </w:rPr>
            </w:pPr>
            <w:r>
              <w:rPr>
                <w:sz w:val="21"/>
              </w:rPr>
              <w:t>Connection of bucket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1"/>
              <w:ind w:left="149" w:right="130"/>
              <w:jc w:val="center"/>
              <w:rPr>
                <w:sz w:val="21"/>
              </w:rPr>
            </w:pPr>
            <w:r>
              <w:rPr>
                <w:sz w:val="21"/>
              </w:rPr>
              <w:t>12</w:t>
            </w:r>
          </w:p>
        </w:tc>
        <w:tc>
          <w:tcPr>
            <w:tcW w:w="2126" w:type="dxa"/>
          </w:tcPr>
          <w:p>
            <w:pPr>
              <w:pStyle w:val="14"/>
              <w:spacing w:before="61"/>
              <w:ind w:left="787" w:right="123" w:hanging="622"/>
              <w:rPr>
                <w:sz w:val="21"/>
              </w:rPr>
            </w:pPr>
            <w:r>
              <w:rPr>
                <w:sz w:val="21"/>
              </w:rPr>
              <w:t>Remove the traveling handle</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49"/>
              <w:ind w:left="149" w:right="130"/>
              <w:jc w:val="center"/>
              <w:rPr>
                <w:rFonts w:ascii="宋体"/>
                <w:sz w:val="21"/>
              </w:rPr>
            </w:pPr>
            <w:r>
              <w:rPr>
                <w:rFonts w:ascii="宋体"/>
                <w:sz w:val="21"/>
              </w:rPr>
              <w:t>13</w:t>
            </w:r>
          </w:p>
        </w:tc>
        <w:tc>
          <w:tcPr>
            <w:tcW w:w="2126" w:type="dxa"/>
          </w:tcPr>
          <w:p>
            <w:pPr>
              <w:pStyle w:val="14"/>
              <w:spacing w:before="61"/>
              <w:ind w:left="133" w:right="106"/>
              <w:jc w:val="center"/>
              <w:rPr>
                <w:sz w:val="21"/>
              </w:rPr>
            </w:pPr>
            <w:r>
              <w:rPr>
                <w:sz w:val="21"/>
              </w:rPr>
              <w:t>Replace the seat belt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69"/>
              <w:ind w:left="149" w:right="130"/>
              <w:jc w:val="center"/>
              <w:rPr>
                <w:rFonts w:ascii="宋体"/>
                <w:sz w:val="21"/>
              </w:rPr>
            </w:pPr>
            <w:r>
              <w:rPr>
                <w:rFonts w:ascii="宋体"/>
                <w:sz w:val="21"/>
              </w:rPr>
              <w:t>14</w:t>
            </w:r>
          </w:p>
        </w:tc>
        <w:tc>
          <w:tcPr>
            <w:tcW w:w="2126" w:type="dxa"/>
          </w:tcPr>
          <w:p>
            <w:pPr>
              <w:pStyle w:val="14"/>
              <w:spacing w:before="60"/>
              <w:ind w:left="859" w:right="74" w:hanging="744"/>
              <w:rPr>
                <w:sz w:val="21"/>
              </w:rPr>
            </w:pPr>
            <w:r>
              <w:rPr>
                <w:sz w:val="21"/>
              </w:rPr>
              <w:t>Check the defection of track</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spacing w:before="169"/>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67"/>
              <w:ind w:left="149" w:right="130"/>
              <w:jc w:val="center"/>
              <w:rPr>
                <w:rFonts w:ascii="宋体"/>
                <w:sz w:val="21"/>
              </w:rPr>
            </w:pPr>
            <w:r>
              <w:rPr>
                <w:rFonts w:ascii="宋体"/>
                <w:sz w:val="21"/>
              </w:rPr>
              <w:t>15</w:t>
            </w:r>
          </w:p>
        </w:tc>
        <w:tc>
          <w:tcPr>
            <w:tcW w:w="2126" w:type="dxa"/>
          </w:tcPr>
          <w:p>
            <w:pPr>
              <w:pStyle w:val="14"/>
              <w:spacing w:before="61"/>
              <w:ind w:left="683" w:right="373" w:hanging="272"/>
              <w:rPr>
                <w:sz w:val="21"/>
              </w:rPr>
            </w:pPr>
            <w:r>
              <w:rPr>
                <w:sz w:val="21"/>
              </w:rPr>
              <w:t>Maintenance of tensioner</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1969" w:type="dxa"/>
            <w:gridSpan w:val="3"/>
          </w:tcPr>
          <w:p>
            <w:pPr>
              <w:pStyle w:val="14"/>
              <w:tabs>
                <w:tab w:val="left" w:pos="1146"/>
              </w:tabs>
              <w:spacing w:before="167"/>
              <w:ind w:left="620"/>
              <w:rPr>
                <w:rFonts w:ascii="宋体" w:hAnsi="宋体"/>
                <w:sz w:val="21"/>
              </w:rPr>
            </w:pPr>
            <w:r>
              <w:rPr>
                <w:rFonts w:ascii="宋体" w:hAnsi="宋体"/>
                <w:sz w:val="21"/>
              </w:rPr>
              <w:t>★</w:t>
            </w:r>
            <w:r>
              <w:rPr>
                <w:rFonts w:ascii="宋体" w:hAnsi="宋体"/>
                <w:sz w:val="21"/>
              </w:rPr>
              <w:tab/>
            </w:r>
            <w:r>
              <w:rPr>
                <w:rFonts w:ascii="宋体" w:hAnsi="宋体"/>
                <w:sz w:val="21"/>
              </w:rPr>
              <w:t>★</w:t>
            </w: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9854" w:type="dxa"/>
            <w:gridSpan w:val="12"/>
          </w:tcPr>
          <w:p>
            <w:pPr>
              <w:pStyle w:val="14"/>
              <w:spacing w:before="64"/>
              <w:ind w:left="113"/>
              <w:rPr>
                <w:sz w:val="21"/>
              </w:rPr>
            </w:pPr>
            <w:r>
              <w:rPr>
                <w:sz w:val="21"/>
              </w:rPr>
              <w:t xml:space="preserve">Note: </w:t>
            </w:r>
            <w:r>
              <w:rPr>
                <w:rFonts w:ascii="宋体" w:hAnsi="宋体"/>
                <w:sz w:val="21"/>
              </w:rPr>
              <w:t>★</w:t>
            </w:r>
            <w:r>
              <w:rPr>
                <w:sz w:val="21"/>
              </w:rPr>
              <w:t>: Maintenance interval under normal conditions</w:t>
            </w:r>
          </w:p>
          <w:p>
            <w:pPr>
              <w:pStyle w:val="14"/>
              <w:spacing w:before="66"/>
              <w:ind w:left="629"/>
              <w:rPr>
                <w:sz w:val="21"/>
              </w:rPr>
            </w:pPr>
            <w:r>
              <w:rPr>
                <w:sz w:val="21"/>
              </w:rPr>
              <w:t>▲: Maintenance interval of engine oil</w:t>
            </w:r>
          </w:p>
          <w:p>
            <w:pPr>
              <w:pStyle w:val="14"/>
              <w:spacing w:before="62"/>
              <w:ind w:left="629"/>
              <w:rPr>
                <w:sz w:val="21"/>
              </w:rPr>
            </w:pPr>
            <w:r>
              <w:rPr>
                <w:rFonts w:ascii="宋体" w:hAnsi="宋体"/>
                <w:sz w:val="21"/>
              </w:rPr>
              <w:t>△</w:t>
            </w:r>
            <w:r>
              <w:rPr>
                <w:sz w:val="21"/>
              </w:rPr>
              <w:t>: Change interval of hydraulic oil is dependent on the work oil type.</w:t>
            </w:r>
          </w:p>
          <w:p>
            <w:pPr>
              <w:pStyle w:val="14"/>
              <w:spacing w:before="71"/>
              <w:ind w:left="629"/>
              <w:rPr>
                <w:sz w:val="21"/>
              </w:rPr>
            </w:pPr>
            <w:r>
              <w:rPr>
                <w:rFonts w:ascii="宋体" w:hAnsi="宋体"/>
                <w:sz w:val="21"/>
              </w:rPr>
              <w:t>☆</w:t>
            </w:r>
            <w:r>
              <w:rPr>
                <w:sz w:val="21"/>
              </w:rPr>
              <w:t>: Under the dusty environment, shorten the maintenance interval.</w:t>
            </w:r>
          </w:p>
        </w:tc>
      </w:tr>
    </w:tbl>
    <w:p>
      <w:pPr>
        <w:rPr>
          <w:sz w:val="21"/>
        </w:rPr>
        <w:sectPr>
          <w:pgSz w:w="11910" w:h="16840"/>
          <w:pgMar w:top="1320" w:right="340" w:bottom="880" w:left="560" w:header="0" w:footer="686" w:gutter="0"/>
          <w:pgNumType w:fmt="decimal"/>
          <w:cols w:space="720" w:num="1"/>
        </w:sectPr>
      </w:pPr>
    </w:p>
    <w:p>
      <w:pPr>
        <w:pStyle w:val="4"/>
        <w:spacing w:before="64"/>
        <w:ind w:left="1433" w:right="1416"/>
        <w:jc w:val="center"/>
      </w:pPr>
      <w:bookmarkStart w:id="34" w:name="Technical_maintenance"/>
      <w:bookmarkEnd w:id="34"/>
      <w:r>
        <w:t>Technical maintenance</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2080"/>
        <w:gridCol w:w="952"/>
        <w:gridCol w:w="771"/>
        <w:gridCol w:w="771"/>
        <w:gridCol w:w="771"/>
        <w:gridCol w:w="771"/>
        <w:gridCol w:w="771"/>
        <w:gridCol w:w="771"/>
        <w:gridCol w:w="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10"/>
          </w:tcPr>
          <w:p>
            <w:pPr>
              <w:pStyle w:val="14"/>
              <w:spacing w:before="60"/>
              <w:ind w:left="113"/>
              <w:rPr>
                <w:sz w:val="21"/>
              </w:rPr>
            </w:pPr>
            <w:r>
              <w:rPr>
                <w:sz w:val="21"/>
              </w:rPr>
              <w:t>A Grease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vMerge w:val="restart"/>
          </w:tcPr>
          <w:p>
            <w:pPr>
              <w:pStyle w:val="14"/>
              <w:spacing w:before="11"/>
              <w:rPr>
                <w:b/>
                <w:sz w:val="18"/>
              </w:rPr>
            </w:pPr>
          </w:p>
          <w:p>
            <w:pPr>
              <w:pStyle w:val="14"/>
              <w:ind w:left="1524" w:right="1505"/>
              <w:jc w:val="center"/>
              <w:rPr>
                <w:sz w:val="21"/>
              </w:rPr>
            </w:pPr>
            <w:r>
              <w:rPr>
                <w:sz w:val="21"/>
              </w:rPr>
              <w:t>Parts</w:t>
            </w:r>
          </w:p>
        </w:tc>
        <w:tc>
          <w:tcPr>
            <w:tcW w:w="952" w:type="dxa"/>
            <w:vMerge w:val="restart"/>
          </w:tcPr>
          <w:p>
            <w:pPr>
              <w:pStyle w:val="14"/>
              <w:spacing w:before="11"/>
              <w:rPr>
                <w:b/>
                <w:sz w:val="18"/>
              </w:rPr>
            </w:pPr>
          </w:p>
          <w:p>
            <w:pPr>
              <w:pStyle w:val="14"/>
              <w:ind w:left="112"/>
              <w:rPr>
                <w:sz w:val="21"/>
              </w:rPr>
            </w:pPr>
            <w:r>
              <w:rPr>
                <w:sz w:val="21"/>
              </w:rPr>
              <w:t>Quantity</w:t>
            </w:r>
          </w:p>
        </w:tc>
        <w:tc>
          <w:tcPr>
            <w:tcW w:w="5402" w:type="dxa"/>
            <w:gridSpan w:val="7"/>
          </w:tcPr>
          <w:p>
            <w:pPr>
              <w:pStyle w:val="14"/>
              <w:spacing w:before="59"/>
              <w:ind w:left="2214" w:right="2186"/>
              <w:jc w:val="center"/>
              <w:rPr>
                <w:sz w:val="21"/>
              </w:rPr>
            </w:pPr>
            <w:r>
              <w:rPr>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0" w:type="dxa"/>
            <w:gridSpan w:val="2"/>
            <w:vMerge w:val="continue"/>
            <w:tcBorders>
              <w:top w:val="nil"/>
            </w:tcBorders>
          </w:tcPr>
          <w:p>
            <w:pPr>
              <w:rPr>
                <w:sz w:val="2"/>
                <w:szCs w:val="2"/>
              </w:rPr>
            </w:pPr>
          </w:p>
        </w:tc>
        <w:tc>
          <w:tcPr>
            <w:tcW w:w="952" w:type="dxa"/>
            <w:vMerge w:val="continue"/>
            <w:tcBorders>
              <w:top w:val="nil"/>
            </w:tcBorders>
          </w:tcPr>
          <w:p>
            <w:pPr>
              <w:rPr>
                <w:sz w:val="2"/>
                <w:szCs w:val="2"/>
              </w:rPr>
            </w:pPr>
          </w:p>
        </w:tc>
        <w:tc>
          <w:tcPr>
            <w:tcW w:w="771" w:type="dxa"/>
          </w:tcPr>
          <w:p>
            <w:pPr>
              <w:pStyle w:val="14"/>
              <w:spacing w:before="35"/>
              <w:ind w:left="210" w:right="194"/>
              <w:jc w:val="center"/>
              <w:rPr>
                <w:sz w:val="21"/>
              </w:rPr>
            </w:pPr>
            <w:r>
              <w:rPr>
                <w:sz w:val="21"/>
              </w:rPr>
              <w:t>10</w:t>
            </w:r>
          </w:p>
        </w:tc>
        <w:tc>
          <w:tcPr>
            <w:tcW w:w="771" w:type="dxa"/>
          </w:tcPr>
          <w:p>
            <w:pPr>
              <w:pStyle w:val="14"/>
              <w:spacing w:before="35"/>
              <w:ind w:left="209" w:right="194"/>
              <w:jc w:val="center"/>
              <w:rPr>
                <w:sz w:val="21"/>
              </w:rPr>
            </w:pPr>
            <w:r>
              <w:rPr>
                <w:sz w:val="21"/>
              </w:rPr>
              <w:t>50</w:t>
            </w:r>
          </w:p>
        </w:tc>
        <w:tc>
          <w:tcPr>
            <w:tcW w:w="771" w:type="dxa"/>
          </w:tcPr>
          <w:p>
            <w:pPr>
              <w:pStyle w:val="14"/>
              <w:spacing w:before="35"/>
              <w:ind w:left="232"/>
              <w:rPr>
                <w:sz w:val="21"/>
              </w:rPr>
            </w:pPr>
            <w:r>
              <w:rPr>
                <w:sz w:val="21"/>
              </w:rPr>
              <w:t>100</w:t>
            </w:r>
          </w:p>
        </w:tc>
        <w:tc>
          <w:tcPr>
            <w:tcW w:w="771" w:type="dxa"/>
          </w:tcPr>
          <w:p>
            <w:pPr>
              <w:pStyle w:val="14"/>
              <w:spacing w:before="35"/>
              <w:ind w:left="211" w:right="194"/>
              <w:jc w:val="center"/>
              <w:rPr>
                <w:sz w:val="21"/>
              </w:rPr>
            </w:pPr>
            <w:r>
              <w:rPr>
                <w:sz w:val="21"/>
              </w:rPr>
              <w:t>250</w:t>
            </w:r>
          </w:p>
        </w:tc>
        <w:tc>
          <w:tcPr>
            <w:tcW w:w="771" w:type="dxa"/>
          </w:tcPr>
          <w:p>
            <w:pPr>
              <w:pStyle w:val="14"/>
              <w:spacing w:before="35"/>
              <w:ind w:right="209"/>
              <w:jc w:val="right"/>
              <w:rPr>
                <w:sz w:val="21"/>
              </w:rPr>
            </w:pPr>
            <w:r>
              <w:rPr>
                <w:sz w:val="21"/>
              </w:rPr>
              <w:t>500</w:t>
            </w:r>
          </w:p>
        </w:tc>
        <w:tc>
          <w:tcPr>
            <w:tcW w:w="771" w:type="dxa"/>
          </w:tcPr>
          <w:p>
            <w:pPr>
              <w:pStyle w:val="14"/>
              <w:spacing w:before="35"/>
              <w:ind w:left="179"/>
              <w:rPr>
                <w:sz w:val="21"/>
              </w:rPr>
            </w:pPr>
            <w:r>
              <w:rPr>
                <w:sz w:val="21"/>
              </w:rPr>
              <w:t>1000</w:t>
            </w:r>
          </w:p>
        </w:tc>
        <w:tc>
          <w:tcPr>
            <w:tcW w:w="776" w:type="dxa"/>
          </w:tcPr>
          <w:p>
            <w:pPr>
              <w:pStyle w:val="14"/>
              <w:spacing w:before="35"/>
              <w:ind w:left="181"/>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420" w:type="dxa"/>
            <w:vMerge w:val="restart"/>
          </w:tcPr>
          <w:p>
            <w:pPr>
              <w:pStyle w:val="14"/>
              <w:rPr>
                <w:b/>
              </w:rPr>
            </w:pPr>
          </w:p>
          <w:p>
            <w:pPr>
              <w:pStyle w:val="14"/>
              <w:spacing w:before="175"/>
              <w:ind w:left="113" w:right="87"/>
              <w:rPr>
                <w:sz w:val="21"/>
              </w:rPr>
            </w:pPr>
            <w:r>
              <w:rPr>
                <w:sz w:val="21"/>
              </w:rPr>
              <w:t>1. Lubrication of work equipment pins</w:t>
            </w:r>
          </w:p>
        </w:tc>
        <w:tc>
          <w:tcPr>
            <w:tcW w:w="2080" w:type="dxa"/>
          </w:tcPr>
          <w:p>
            <w:pPr>
              <w:pStyle w:val="14"/>
              <w:spacing w:before="61"/>
              <w:ind w:left="115" w:right="83"/>
              <w:jc w:val="center"/>
              <w:rPr>
                <w:sz w:val="21"/>
              </w:rPr>
            </w:pPr>
            <w:r>
              <w:rPr>
                <w:sz w:val="21"/>
              </w:rPr>
              <w:t>Pivot at base of boom</w:t>
            </w:r>
          </w:p>
          <w:p>
            <w:pPr>
              <w:pStyle w:val="14"/>
              <w:spacing w:before="61"/>
              <w:ind w:left="115" w:right="81"/>
              <w:jc w:val="center"/>
              <w:rPr>
                <w:sz w:val="21"/>
              </w:rPr>
            </w:pPr>
            <w:r>
              <w:rPr>
                <w:sz w:val="21"/>
              </w:rPr>
              <w:t>Pivot at base of boom cylinder</w:t>
            </w:r>
          </w:p>
          <w:p>
            <w:pPr>
              <w:pStyle w:val="14"/>
              <w:spacing w:before="62"/>
              <w:ind w:left="114" w:right="83"/>
              <w:jc w:val="center"/>
              <w:rPr>
                <w:sz w:val="21"/>
              </w:rPr>
            </w:pPr>
            <w:r>
              <w:rPr>
                <w:sz w:val="21"/>
              </w:rPr>
              <w:t>Pivots of bucket and connecting rod</w:t>
            </w:r>
          </w:p>
        </w:tc>
        <w:tc>
          <w:tcPr>
            <w:tcW w:w="952" w:type="dxa"/>
          </w:tcPr>
          <w:p>
            <w:pPr>
              <w:pStyle w:val="14"/>
              <w:rPr>
                <w:b/>
              </w:rPr>
            </w:pPr>
          </w:p>
          <w:p>
            <w:pPr>
              <w:pStyle w:val="14"/>
              <w:spacing w:before="5"/>
              <w:rPr>
                <w:b/>
                <w:sz w:val="30"/>
              </w:rPr>
            </w:pPr>
          </w:p>
          <w:p>
            <w:pPr>
              <w:pStyle w:val="14"/>
              <w:ind w:left="354" w:right="338"/>
              <w:jc w:val="center"/>
              <w:rPr>
                <w:sz w:val="21"/>
              </w:rPr>
            </w:pPr>
            <w:r>
              <w:rPr>
                <w:sz w:val="21"/>
              </w:rPr>
              <w:t>10</w:t>
            </w:r>
          </w:p>
        </w:tc>
        <w:tc>
          <w:tcPr>
            <w:tcW w:w="771" w:type="dxa"/>
          </w:tcPr>
          <w:p>
            <w:pPr>
              <w:pStyle w:val="14"/>
              <w:rPr>
                <w:b/>
                <w:sz w:val="20"/>
              </w:rPr>
            </w:pPr>
          </w:p>
          <w:p>
            <w:pPr>
              <w:pStyle w:val="14"/>
              <w:rPr>
                <w:b/>
                <w:sz w:val="20"/>
              </w:rPr>
            </w:pPr>
          </w:p>
          <w:p>
            <w:pPr>
              <w:pStyle w:val="14"/>
              <w:spacing w:before="132"/>
              <w:ind w:left="11"/>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420" w:type="dxa"/>
            <w:vMerge w:val="continue"/>
            <w:tcBorders>
              <w:top w:val="nil"/>
            </w:tcBorders>
          </w:tcPr>
          <w:p>
            <w:pPr>
              <w:rPr>
                <w:sz w:val="2"/>
                <w:szCs w:val="2"/>
              </w:rPr>
            </w:pPr>
          </w:p>
        </w:tc>
        <w:tc>
          <w:tcPr>
            <w:tcW w:w="2080" w:type="dxa"/>
          </w:tcPr>
          <w:p>
            <w:pPr>
              <w:pStyle w:val="14"/>
              <w:spacing w:before="60"/>
              <w:ind w:left="101" w:right="83"/>
              <w:jc w:val="center"/>
              <w:rPr>
                <w:sz w:val="21"/>
              </w:rPr>
            </w:pPr>
            <w:r>
              <w:rPr>
                <w:sz w:val="21"/>
              </w:rPr>
              <w:t>Others:</w:t>
            </w:r>
          </w:p>
        </w:tc>
        <w:tc>
          <w:tcPr>
            <w:tcW w:w="952" w:type="dxa"/>
          </w:tcPr>
          <w:p>
            <w:pPr>
              <w:pStyle w:val="14"/>
              <w:spacing w:before="57"/>
              <w:ind w:left="12"/>
              <w:jc w:val="center"/>
              <w:rPr>
                <w:sz w:val="21"/>
              </w:rPr>
            </w:pPr>
            <w:r>
              <w:rPr>
                <w:w w:val="95"/>
                <w:sz w:val="21"/>
              </w:rPr>
              <w:t>6</w:t>
            </w:r>
          </w:p>
        </w:tc>
        <w:tc>
          <w:tcPr>
            <w:tcW w:w="771" w:type="dxa"/>
          </w:tcPr>
          <w:p>
            <w:pPr>
              <w:pStyle w:val="14"/>
              <w:spacing w:before="46"/>
              <w:ind w:left="11"/>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tcPr>
          <w:p>
            <w:pPr>
              <w:pStyle w:val="14"/>
              <w:spacing w:before="59"/>
              <w:ind w:left="113"/>
              <w:rPr>
                <w:sz w:val="21"/>
              </w:rPr>
            </w:pPr>
            <w:r>
              <w:rPr>
                <w:sz w:val="21"/>
              </w:rPr>
              <w:t>2. Lubrication of slewing bearing</w:t>
            </w:r>
          </w:p>
        </w:tc>
        <w:tc>
          <w:tcPr>
            <w:tcW w:w="952" w:type="dxa"/>
          </w:tcPr>
          <w:p>
            <w:pPr>
              <w:pStyle w:val="14"/>
              <w:spacing w:before="59"/>
              <w:ind w:left="12"/>
              <w:jc w:val="center"/>
              <w:rPr>
                <w:sz w:val="21"/>
              </w:rPr>
            </w:pPr>
            <w:r>
              <w:rPr>
                <w:w w:val="95"/>
                <w:sz w:val="21"/>
              </w:rPr>
              <w:t>2</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spacing w:before="48"/>
              <w:ind w:left="12"/>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500" w:type="dxa"/>
            <w:gridSpan w:val="2"/>
          </w:tcPr>
          <w:p>
            <w:pPr>
              <w:pStyle w:val="14"/>
              <w:spacing w:before="60"/>
              <w:ind w:left="113" w:right="447"/>
              <w:rPr>
                <w:sz w:val="21"/>
              </w:rPr>
            </w:pPr>
            <w:r>
              <w:rPr>
                <w:sz w:val="21"/>
              </w:rPr>
              <w:t>3. Lubrication of external meshing gear of slewing bearing</w:t>
            </w:r>
          </w:p>
        </w:tc>
        <w:tc>
          <w:tcPr>
            <w:tcW w:w="952" w:type="dxa"/>
          </w:tcPr>
          <w:p>
            <w:pPr>
              <w:pStyle w:val="14"/>
              <w:spacing w:before="180"/>
              <w:ind w:left="12"/>
              <w:jc w:val="center"/>
              <w:rPr>
                <w:sz w:val="21"/>
              </w:rPr>
            </w:pPr>
            <w:r>
              <w:rPr>
                <w:w w:val="95"/>
                <w:sz w:val="21"/>
              </w:rPr>
              <w:t>1</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spacing w:before="168"/>
              <w:ind w:right="270"/>
              <w:jc w:val="right"/>
              <w:rPr>
                <w:rFonts w:ascii="宋体" w:hAnsi="宋体"/>
                <w:sz w:val="21"/>
              </w:rPr>
            </w:pPr>
            <w:r>
              <w:rPr>
                <w:rFonts w:ascii="宋体" w:hAnsi="宋体"/>
                <w:w w:val="97"/>
                <w:sz w:val="21"/>
              </w:rPr>
              <w:t>★</w:t>
            </w: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854" w:type="dxa"/>
            <w:gridSpan w:val="10"/>
          </w:tcPr>
          <w:p>
            <w:pPr>
              <w:pStyle w:val="14"/>
              <w:spacing w:before="60"/>
              <w:ind w:left="113"/>
              <w:rPr>
                <w:sz w:val="21"/>
              </w:rPr>
            </w:pPr>
            <w:r>
              <w:rPr>
                <w:sz w:val="21"/>
              </w:rPr>
              <w:t>Note: it is recommended to use the lithium grease.</w:t>
            </w:r>
          </w:p>
          <w:p>
            <w:pPr>
              <w:pStyle w:val="14"/>
              <w:spacing w:before="61"/>
              <w:ind w:left="643"/>
              <w:rPr>
                <w:sz w:val="21"/>
              </w:rPr>
            </w:pPr>
            <w:r>
              <w:rPr>
                <w:rFonts w:ascii="宋体" w:hAnsi="宋体"/>
                <w:sz w:val="21"/>
              </w:rPr>
              <w:t xml:space="preserve">★ </w:t>
            </w:r>
            <w:r>
              <w:rPr>
                <w:sz w:val="21"/>
              </w:rPr>
              <w:t>Maintenance interval under normal conditions</w:t>
            </w:r>
          </w:p>
        </w:tc>
      </w:tr>
    </w:tbl>
    <w:p>
      <w:pPr>
        <w:pStyle w:val="13"/>
        <w:numPr>
          <w:ilvl w:val="0"/>
          <w:numId w:val="12"/>
        </w:numPr>
        <w:tabs>
          <w:tab w:val="left" w:pos="897"/>
        </w:tabs>
        <w:spacing w:before="154"/>
        <w:rPr>
          <w:b/>
          <w:sz w:val="21"/>
        </w:rPr>
      </w:pPr>
      <w:r>
        <w:rPr>
          <w:b/>
          <w:sz w:val="21"/>
        </w:rPr>
        <w:t>Maintenance and lubrication of work equipment</w:t>
      </w:r>
      <w:r>
        <w:rPr>
          <w:b/>
          <w:spacing w:val="2"/>
          <w:sz w:val="21"/>
        </w:rPr>
        <w:t xml:space="preserve"> </w:t>
      </w:r>
      <w:r>
        <w:rPr>
          <w:b/>
          <w:sz w:val="21"/>
        </w:rPr>
        <w:t>pivots</w:t>
      </w:r>
    </w:p>
    <w:p>
      <w:pPr>
        <w:pStyle w:val="5"/>
        <w:spacing w:before="5"/>
        <w:ind w:left="0"/>
        <w:rPr>
          <w:b/>
          <w:sz w:val="27"/>
        </w:rPr>
      </w:pPr>
    </w:p>
    <w:p>
      <w:pPr>
        <w:pStyle w:val="13"/>
        <w:numPr>
          <w:ilvl w:val="0"/>
          <w:numId w:val="13"/>
        </w:numPr>
        <w:tabs>
          <w:tab w:val="left" w:pos="1003"/>
        </w:tabs>
        <w:spacing w:before="0"/>
        <w:rPr>
          <w:sz w:val="21"/>
        </w:rPr>
      </w:pPr>
      <w:r>
        <w:drawing>
          <wp:anchor distT="0" distB="0" distL="0" distR="0" simplePos="0" relativeHeight="251676672" behindDoc="0" locked="0" layoutInCell="1" allowOverlap="1">
            <wp:simplePos x="0" y="0"/>
            <wp:positionH relativeFrom="page">
              <wp:posOffset>5306060</wp:posOffset>
            </wp:positionH>
            <wp:positionV relativeFrom="paragraph">
              <wp:posOffset>19685</wp:posOffset>
            </wp:positionV>
            <wp:extent cx="1268095" cy="1208405"/>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pic:cNvPicPr>
                      <a:picLocks noChangeAspect="1"/>
                    </pic:cNvPicPr>
                  </pic:nvPicPr>
                  <pic:blipFill>
                    <a:blip r:embed="rId36" cstate="print"/>
                    <a:stretch>
                      <a:fillRect/>
                    </a:stretch>
                  </pic:blipFill>
                  <pic:spPr>
                    <a:xfrm>
                      <a:off x="0" y="0"/>
                      <a:ext cx="1267967" cy="1208531"/>
                    </a:xfrm>
                    <a:prstGeom prst="rect">
                      <a:avLst/>
                    </a:prstGeom>
                  </pic:spPr>
                </pic:pic>
              </a:graphicData>
            </a:graphic>
          </wp:anchor>
        </w:drawing>
      </w:r>
      <w:r>
        <w:rPr>
          <w:sz w:val="21"/>
        </w:rPr>
        <w:t>Pivot between bucket and connecting</w:t>
      </w:r>
      <w:r>
        <w:rPr>
          <w:spacing w:val="-4"/>
          <w:sz w:val="21"/>
        </w:rPr>
        <w:t xml:space="preserve"> </w:t>
      </w:r>
      <w:r>
        <w:rPr>
          <w:sz w:val="21"/>
        </w:rPr>
        <w:t>rod</w:t>
      </w: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spacing w:before="5"/>
        <w:ind w:left="0"/>
        <w:rPr>
          <w:sz w:val="23"/>
        </w:rPr>
      </w:pPr>
    </w:p>
    <w:p>
      <w:pPr>
        <w:pStyle w:val="13"/>
        <w:numPr>
          <w:ilvl w:val="0"/>
          <w:numId w:val="13"/>
        </w:numPr>
        <w:tabs>
          <w:tab w:val="left" w:pos="1003"/>
        </w:tabs>
        <w:spacing w:before="0"/>
        <w:rPr>
          <w:sz w:val="21"/>
        </w:rPr>
      </w:pPr>
      <w:r>
        <w:drawing>
          <wp:anchor distT="0" distB="0" distL="0" distR="0" simplePos="0" relativeHeight="251677696" behindDoc="0" locked="0" layoutInCell="1" allowOverlap="1">
            <wp:simplePos x="0" y="0"/>
            <wp:positionH relativeFrom="page">
              <wp:posOffset>5138420</wp:posOffset>
            </wp:positionH>
            <wp:positionV relativeFrom="paragraph">
              <wp:posOffset>-1270</wp:posOffset>
            </wp:positionV>
            <wp:extent cx="1456690" cy="1524000"/>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37" cstate="print"/>
                    <a:stretch>
                      <a:fillRect/>
                    </a:stretch>
                  </pic:blipFill>
                  <pic:spPr>
                    <a:xfrm>
                      <a:off x="0" y="0"/>
                      <a:ext cx="1456944" cy="1524000"/>
                    </a:xfrm>
                    <a:prstGeom prst="rect">
                      <a:avLst/>
                    </a:prstGeom>
                  </pic:spPr>
                </pic:pic>
              </a:graphicData>
            </a:graphic>
          </wp:anchor>
        </w:drawing>
      </w:r>
      <w:r>
        <w:rPr>
          <w:sz w:val="21"/>
        </w:rPr>
        <w:t>Pivot at base of</w:t>
      </w:r>
      <w:r>
        <w:rPr>
          <w:spacing w:val="-5"/>
          <w:sz w:val="21"/>
        </w:rPr>
        <w:t xml:space="preserve"> </w:t>
      </w:r>
      <w:r>
        <w:rPr>
          <w:sz w:val="21"/>
        </w:rPr>
        <w:t>boom</w:t>
      </w: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13"/>
        <w:numPr>
          <w:ilvl w:val="0"/>
          <w:numId w:val="13"/>
        </w:numPr>
        <w:tabs>
          <w:tab w:val="left" w:pos="1003"/>
        </w:tabs>
        <w:spacing w:before="154"/>
        <w:rPr>
          <w:sz w:val="21"/>
        </w:rPr>
      </w:pPr>
      <w:r>
        <w:drawing>
          <wp:anchor distT="0" distB="0" distL="0" distR="0" simplePos="0" relativeHeight="251678720" behindDoc="0" locked="0" layoutInCell="1" allowOverlap="1">
            <wp:simplePos x="0" y="0"/>
            <wp:positionH relativeFrom="page">
              <wp:posOffset>5111115</wp:posOffset>
            </wp:positionH>
            <wp:positionV relativeFrom="paragraph">
              <wp:posOffset>97790</wp:posOffset>
            </wp:positionV>
            <wp:extent cx="1511935" cy="1755775"/>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pic:cNvPicPr>
                      <a:picLocks noChangeAspect="1"/>
                    </pic:cNvPicPr>
                  </pic:nvPicPr>
                  <pic:blipFill>
                    <a:blip r:embed="rId38" cstate="print"/>
                    <a:stretch>
                      <a:fillRect/>
                    </a:stretch>
                  </pic:blipFill>
                  <pic:spPr>
                    <a:xfrm>
                      <a:off x="0" y="0"/>
                      <a:ext cx="1511807" cy="1755648"/>
                    </a:xfrm>
                    <a:prstGeom prst="rect">
                      <a:avLst/>
                    </a:prstGeom>
                  </pic:spPr>
                </pic:pic>
              </a:graphicData>
            </a:graphic>
          </wp:anchor>
        </w:drawing>
      </w:r>
      <w:r>
        <w:rPr>
          <w:sz w:val="21"/>
        </w:rPr>
        <w:t>Pivot at base of boom</w:t>
      </w:r>
      <w:r>
        <w:rPr>
          <w:spacing w:val="-6"/>
          <w:sz w:val="21"/>
        </w:rPr>
        <w:t xml:space="preserve"> </w:t>
      </w:r>
      <w:r>
        <w:rPr>
          <w:sz w:val="21"/>
        </w:rPr>
        <w:t>cylinder</w:t>
      </w:r>
    </w:p>
    <w:p>
      <w:pPr>
        <w:rPr>
          <w:sz w:val="21"/>
        </w:rPr>
        <w:sectPr>
          <w:pgSz w:w="11910" w:h="16840"/>
          <w:pgMar w:top="1320" w:right="340" w:bottom="880" w:left="560" w:header="0" w:footer="686" w:gutter="0"/>
          <w:pgNumType w:fmt="decimal"/>
          <w:cols w:space="720" w:num="1"/>
        </w:sectPr>
      </w:pPr>
    </w:p>
    <w:p>
      <w:pPr>
        <w:pStyle w:val="13"/>
        <w:numPr>
          <w:ilvl w:val="0"/>
          <w:numId w:val="13"/>
        </w:numPr>
        <w:tabs>
          <w:tab w:val="left" w:pos="1003"/>
        </w:tabs>
        <w:spacing w:before="47"/>
        <w:rPr>
          <w:sz w:val="21"/>
        </w:rPr>
      </w:pPr>
      <w:r>
        <w:drawing>
          <wp:anchor distT="0" distB="0" distL="0" distR="0" simplePos="0" relativeHeight="251679744" behindDoc="0" locked="0" layoutInCell="1" allowOverlap="1">
            <wp:simplePos x="0" y="0"/>
            <wp:positionH relativeFrom="page">
              <wp:posOffset>5172075</wp:posOffset>
            </wp:positionH>
            <wp:positionV relativeFrom="paragraph">
              <wp:posOffset>180340</wp:posOffset>
            </wp:positionV>
            <wp:extent cx="1321435" cy="3061335"/>
            <wp:effectExtent l="0" t="0" r="12065" b="5715"/>
            <wp:wrapSquare wrapText="bothSides"/>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pic:cNvPicPr>
                      <a:picLocks noChangeAspect="1"/>
                    </pic:cNvPicPr>
                  </pic:nvPicPr>
                  <pic:blipFill>
                    <a:blip r:embed="rId39" cstate="print"/>
                    <a:stretch>
                      <a:fillRect/>
                    </a:stretch>
                  </pic:blipFill>
                  <pic:spPr>
                    <a:xfrm>
                      <a:off x="0" y="0"/>
                      <a:ext cx="1321435" cy="3061335"/>
                    </a:xfrm>
                    <a:prstGeom prst="rect">
                      <a:avLst/>
                    </a:prstGeom>
                  </pic:spPr>
                </pic:pic>
              </a:graphicData>
            </a:graphic>
          </wp:anchor>
        </w:drawing>
      </w:r>
      <w:r>
        <w:rPr>
          <w:sz w:val="21"/>
        </w:rPr>
        <w:t>Others</w:t>
      </w:r>
    </w:p>
    <w:p>
      <w:pPr>
        <w:pStyle w:val="5"/>
        <w:spacing w:before="143"/>
        <w:ind w:left="688" w:right="4510"/>
      </w:pPr>
      <w:r>
        <w:t>Pivot between boom and arm; pivot of arm cylinder plunger; pivot at base of bucket cylinder.</w:t>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8"/>
        </w:rPr>
      </w:pPr>
    </w:p>
    <w:p>
      <w:pPr>
        <w:pStyle w:val="4"/>
        <w:numPr>
          <w:ilvl w:val="0"/>
          <w:numId w:val="12"/>
        </w:numPr>
        <w:tabs>
          <w:tab w:val="left" w:pos="1107"/>
          <w:tab w:val="left" w:pos="1108"/>
        </w:tabs>
        <w:spacing w:before="90"/>
        <w:ind w:left="1108" w:hanging="420"/>
      </w:pPr>
      <w:bookmarkStart w:id="35" w:name="2.Slewing_bearing_-_every_250h"/>
      <w:bookmarkEnd w:id="35"/>
      <w:r>
        <w:t>Slewing bearing - every</w:t>
      </w:r>
      <w:r>
        <w:rPr>
          <w:spacing w:val="1"/>
        </w:rPr>
        <w:t xml:space="preserve"> </w:t>
      </w:r>
      <w:r>
        <w:t>250h</w:t>
      </w:r>
    </w:p>
    <w:p>
      <w:pPr>
        <w:pStyle w:val="13"/>
        <w:numPr>
          <w:ilvl w:val="0"/>
          <w:numId w:val="14"/>
        </w:numPr>
        <w:tabs>
          <w:tab w:val="left" w:pos="1107"/>
          <w:tab w:val="left" w:pos="1108"/>
        </w:tabs>
        <w:spacing w:before="155"/>
        <w:rPr>
          <w:sz w:val="21"/>
        </w:rPr>
      </w:pPr>
      <w:r>
        <w:rPr>
          <w:sz w:val="21"/>
        </w:rPr>
        <w:t>Park machine on the flat</w:t>
      </w:r>
      <w:r>
        <w:rPr>
          <w:spacing w:val="5"/>
          <w:sz w:val="21"/>
        </w:rPr>
        <w:t xml:space="preserve"> </w:t>
      </w:r>
      <w:r>
        <w:rPr>
          <w:sz w:val="21"/>
        </w:rPr>
        <w:t>ground.</w:t>
      </w:r>
    </w:p>
    <w:p>
      <w:pPr>
        <w:pStyle w:val="13"/>
        <w:numPr>
          <w:ilvl w:val="0"/>
          <w:numId w:val="14"/>
        </w:numPr>
        <w:tabs>
          <w:tab w:val="left" w:pos="1107"/>
          <w:tab w:val="left" w:pos="1108"/>
        </w:tabs>
        <w:rPr>
          <w:sz w:val="21"/>
        </w:rPr>
      </w:pPr>
      <w:r>
        <w:rPr>
          <w:sz w:val="21"/>
        </w:rPr>
        <w:t>Lower the bucket onto</w:t>
      </w:r>
      <w:r>
        <w:rPr>
          <w:spacing w:val="-5"/>
          <w:sz w:val="21"/>
        </w:rPr>
        <w:t xml:space="preserve"> </w:t>
      </w:r>
      <w:r>
        <w:rPr>
          <w:sz w:val="21"/>
        </w:rPr>
        <w:t>ground.</w:t>
      </w:r>
    </w:p>
    <w:p>
      <w:pPr>
        <w:pStyle w:val="13"/>
        <w:numPr>
          <w:ilvl w:val="0"/>
          <w:numId w:val="14"/>
        </w:numPr>
        <w:tabs>
          <w:tab w:val="left" w:pos="1107"/>
          <w:tab w:val="left" w:pos="1108"/>
        </w:tabs>
        <w:spacing w:before="154"/>
        <w:rPr>
          <w:sz w:val="21"/>
        </w:rPr>
      </w:pPr>
      <w:r>
        <w:rPr>
          <w:sz w:val="21"/>
        </w:rPr>
        <w:t>Idle engine at low speed for</w:t>
      </w:r>
      <w:r>
        <w:rPr>
          <w:spacing w:val="-2"/>
          <w:sz w:val="21"/>
        </w:rPr>
        <w:t xml:space="preserve"> </w:t>
      </w:r>
      <w:r>
        <w:rPr>
          <w:sz w:val="21"/>
        </w:rPr>
        <w:t>5min.</w:t>
      </w:r>
    </w:p>
    <w:p>
      <w:pPr>
        <w:pStyle w:val="13"/>
        <w:numPr>
          <w:ilvl w:val="0"/>
          <w:numId w:val="14"/>
        </w:numPr>
        <w:tabs>
          <w:tab w:val="left" w:pos="1107"/>
          <w:tab w:val="left" w:pos="1108"/>
        </w:tabs>
        <w:rPr>
          <w:sz w:val="21"/>
        </w:rPr>
      </w:pPr>
      <w:r>
        <w:rPr>
          <w:sz w:val="21"/>
        </w:rPr>
        <w:t>Turn the ignition switch to OFF and then take off the</w:t>
      </w:r>
      <w:r>
        <w:rPr>
          <w:spacing w:val="4"/>
          <w:sz w:val="21"/>
        </w:rPr>
        <w:t xml:space="preserve"> </w:t>
      </w:r>
      <w:r>
        <w:rPr>
          <w:sz w:val="21"/>
        </w:rPr>
        <w:t>key.</w:t>
      </w:r>
    </w:p>
    <w:p>
      <w:pPr>
        <w:pStyle w:val="13"/>
        <w:numPr>
          <w:ilvl w:val="0"/>
          <w:numId w:val="14"/>
        </w:numPr>
        <w:tabs>
          <w:tab w:val="left" w:pos="1107"/>
          <w:tab w:val="left" w:pos="1108"/>
        </w:tabs>
        <w:rPr>
          <w:sz w:val="21"/>
        </w:rPr>
      </w:pPr>
      <w:r>
        <w:rPr>
          <w:sz w:val="21"/>
        </w:rPr>
        <w:t>With the upper-structure standing still, add the grease into the two grease</w:t>
      </w:r>
      <w:r>
        <w:rPr>
          <w:spacing w:val="-4"/>
          <w:sz w:val="21"/>
        </w:rPr>
        <w:t xml:space="preserve"> </w:t>
      </w:r>
      <w:r>
        <w:rPr>
          <w:sz w:val="21"/>
        </w:rPr>
        <w:t>nipples.</w:t>
      </w:r>
    </w:p>
    <w:p>
      <w:pPr>
        <w:pStyle w:val="13"/>
        <w:numPr>
          <w:ilvl w:val="0"/>
          <w:numId w:val="14"/>
        </w:numPr>
        <w:tabs>
          <w:tab w:val="left" w:pos="1107"/>
          <w:tab w:val="left" w:pos="1108"/>
        </w:tabs>
        <w:spacing w:before="155"/>
        <w:ind w:right="850"/>
        <w:rPr>
          <w:sz w:val="21"/>
        </w:rPr>
      </w:pPr>
      <w:r>
        <w:rPr>
          <w:sz w:val="21"/>
        </w:rPr>
        <w:t>Start up engine to lift the bucket free from the ground, and then swing the upper-structure by 45 degree</w:t>
      </w:r>
      <w:r>
        <w:rPr>
          <w:spacing w:val="-31"/>
          <w:sz w:val="21"/>
        </w:rPr>
        <w:t xml:space="preserve"> </w:t>
      </w:r>
      <w:r>
        <w:rPr>
          <w:sz w:val="21"/>
        </w:rPr>
        <w:t>(1/8 cycle).</w:t>
      </w:r>
    </w:p>
    <w:p>
      <w:pPr>
        <w:pStyle w:val="13"/>
        <w:numPr>
          <w:ilvl w:val="0"/>
          <w:numId w:val="14"/>
        </w:numPr>
        <w:tabs>
          <w:tab w:val="left" w:pos="1107"/>
          <w:tab w:val="left" w:pos="1108"/>
        </w:tabs>
        <w:spacing w:before="155"/>
        <w:rPr>
          <w:sz w:val="21"/>
        </w:rPr>
      </w:pPr>
      <w:r>
        <w:rPr>
          <w:sz w:val="21"/>
        </w:rPr>
        <w:t>Lower the bucket onto</w:t>
      </w:r>
      <w:r>
        <w:rPr>
          <w:spacing w:val="-5"/>
          <w:sz w:val="21"/>
        </w:rPr>
        <w:t xml:space="preserve"> </w:t>
      </w:r>
      <w:r>
        <w:rPr>
          <w:sz w:val="21"/>
        </w:rPr>
        <w:t>ground.</w:t>
      </w:r>
    </w:p>
    <w:p>
      <w:pPr>
        <w:pStyle w:val="4"/>
        <w:tabs>
          <w:tab w:val="left" w:leader="hyphen" w:pos="5255"/>
        </w:tabs>
        <w:spacing w:before="157"/>
      </w:pPr>
      <w:bookmarkStart w:id="36" w:name="3._External_meshing_gear_45_of_slewing_b"/>
      <w:bookmarkEnd w:id="36"/>
      <w:r>
        <w:t>3. External meshing gear 45 of</w:t>
      </w:r>
      <w:r>
        <w:rPr>
          <w:spacing w:val="-35"/>
        </w:rPr>
        <w:t xml:space="preserve"> </w:t>
      </w:r>
      <w:r>
        <w:t>slewing</w:t>
      </w:r>
      <w:r>
        <w:rPr>
          <w:spacing w:val="-3"/>
        </w:rPr>
        <w:t xml:space="preserve"> </w:t>
      </w:r>
      <w:r>
        <w:t>bearing</w:t>
      </w:r>
      <w:r>
        <w:tab/>
      </w:r>
      <w:r>
        <w:t>every</w:t>
      </w:r>
      <w:r>
        <w:rPr>
          <w:spacing w:val="-4"/>
        </w:rPr>
        <w:t xml:space="preserve"> </w:t>
      </w:r>
      <w:r>
        <w:t>500h</w:t>
      </w:r>
    </w:p>
    <w:p>
      <w:pPr>
        <w:pStyle w:val="5"/>
        <w:spacing w:before="157" w:line="393" w:lineRule="auto"/>
        <w:ind w:right="7030"/>
      </w:pPr>
      <w:r>
        <w:t>Lower the bucket onto the ground Turn off the engine.</w:t>
      </w:r>
    </w:p>
    <w:p>
      <w:pPr>
        <w:pStyle w:val="13"/>
        <w:numPr>
          <w:ilvl w:val="0"/>
          <w:numId w:val="15"/>
        </w:numPr>
        <w:tabs>
          <w:tab w:val="left" w:pos="1107"/>
          <w:tab w:val="left" w:pos="1108"/>
        </w:tabs>
        <w:spacing w:before="2"/>
        <w:rPr>
          <w:sz w:val="21"/>
        </w:rPr>
      </w:pPr>
      <w:r>
        <w:rPr>
          <w:sz w:val="21"/>
        </w:rPr>
        <w:t>Park machine on the flat</w:t>
      </w:r>
      <w:r>
        <w:rPr>
          <w:spacing w:val="5"/>
          <w:sz w:val="21"/>
        </w:rPr>
        <w:t xml:space="preserve"> </w:t>
      </w:r>
      <w:r>
        <w:rPr>
          <w:sz w:val="21"/>
        </w:rPr>
        <w:t>ground.</w:t>
      </w:r>
    </w:p>
    <w:p>
      <w:pPr>
        <w:pStyle w:val="13"/>
        <w:numPr>
          <w:ilvl w:val="0"/>
          <w:numId w:val="15"/>
        </w:numPr>
        <w:tabs>
          <w:tab w:val="left" w:pos="1107"/>
          <w:tab w:val="left" w:pos="1108"/>
        </w:tabs>
        <w:spacing w:before="155"/>
        <w:rPr>
          <w:sz w:val="21"/>
        </w:rPr>
      </w:pPr>
      <w:r>
        <w:rPr>
          <w:sz w:val="21"/>
        </w:rPr>
        <w:t>Lower the bucket onto</w:t>
      </w:r>
      <w:r>
        <w:rPr>
          <w:spacing w:val="-5"/>
          <w:sz w:val="21"/>
        </w:rPr>
        <w:t xml:space="preserve"> </w:t>
      </w:r>
      <w:r>
        <w:rPr>
          <w:sz w:val="21"/>
        </w:rPr>
        <w:t>ground.</w:t>
      </w:r>
    </w:p>
    <w:p>
      <w:pPr>
        <w:pStyle w:val="13"/>
        <w:numPr>
          <w:ilvl w:val="0"/>
          <w:numId w:val="15"/>
        </w:numPr>
        <w:tabs>
          <w:tab w:val="left" w:pos="1107"/>
          <w:tab w:val="left" w:pos="1108"/>
        </w:tabs>
        <w:rPr>
          <w:sz w:val="21"/>
        </w:rPr>
      </w:pPr>
      <w:r>
        <w:rPr>
          <w:sz w:val="21"/>
        </w:rPr>
        <w:t>Idle engine at low speed for</w:t>
      </w:r>
      <w:r>
        <w:rPr>
          <w:spacing w:val="-2"/>
          <w:sz w:val="21"/>
        </w:rPr>
        <w:t xml:space="preserve"> </w:t>
      </w:r>
      <w:r>
        <w:rPr>
          <w:sz w:val="21"/>
        </w:rPr>
        <w:t>5min.</w:t>
      </w:r>
    </w:p>
    <w:p>
      <w:pPr>
        <w:pStyle w:val="13"/>
        <w:numPr>
          <w:ilvl w:val="0"/>
          <w:numId w:val="15"/>
        </w:numPr>
        <w:tabs>
          <w:tab w:val="left" w:pos="1107"/>
          <w:tab w:val="left" w:pos="1108"/>
        </w:tabs>
        <w:rPr>
          <w:sz w:val="21"/>
        </w:rPr>
      </w:pPr>
      <w:r>
        <w:rPr>
          <w:sz w:val="21"/>
        </w:rPr>
        <w:t>Turn the ignition switch to OFF and then take off the</w:t>
      </w:r>
      <w:r>
        <w:rPr>
          <w:spacing w:val="4"/>
          <w:sz w:val="21"/>
        </w:rPr>
        <w:t xml:space="preserve"> </w:t>
      </w:r>
      <w:r>
        <w:rPr>
          <w:sz w:val="21"/>
        </w:rPr>
        <w:t>key.</w:t>
      </w:r>
    </w:p>
    <w:p>
      <w:pPr>
        <w:pStyle w:val="13"/>
        <w:numPr>
          <w:ilvl w:val="0"/>
          <w:numId w:val="15"/>
        </w:numPr>
        <w:tabs>
          <w:tab w:val="left" w:pos="1107"/>
          <w:tab w:val="left" w:pos="1108"/>
        </w:tabs>
        <w:spacing w:before="154" w:line="393" w:lineRule="auto"/>
        <w:ind w:right="1102"/>
        <w:rPr>
          <w:sz w:val="21"/>
        </w:rPr>
      </w:pPr>
      <w:r>
        <w:rPr>
          <w:sz w:val="20"/>
        </w:rPr>
        <w:drawing>
          <wp:anchor distT="0" distB="0" distL="0" distR="0" simplePos="0" relativeHeight="251681792" behindDoc="1" locked="0" layoutInCell="1" allowOverlap="1">
            <wp:simplePos x="0" y="0"/>
            <wp:positionH relativeFrom="column">
              <wp:posOffset>4691380</wp:posOffset>
            </wp:positionH>
            <wp:positionV relativeFrom="paragraph">
              <wp:posOffset>550545</wp:posOffset>
            </wp:positionV>
            <wp:extent cx="1580515" cy="1933575"/>
            <wp:effectExtent l="0" t="0" r="0" b="0"/>
            <wp:wrapTight wrapText="bothSides">
              <wp:wrapPolygon>
                <wp:start x="0" y="0"/>
                <wp:lineTo x="0" y="21494"/>
                <wp:lineTo x="21348" y="21494"/>
                <wp:lineTo x="2134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80515" cy="1933575"/>
                    </a:xfrm>
                    <a:prstGeom prst="rect">
                      <a:avLst/>
                    </a:prstGeom>
                  </pic:spPr>
                </pic:pic>
              </a:graphicData>
            </a:graphic>
          </wp:anchor>
        </w:drawing>
      </w:r>
      <w:r>
        <w:rPr>
          <w:sz w:val="21"/>
        </w:rPr>
        <w:t>The grease has to be stored on the top of external meshing gear of slewing bearing, free of any</w:t>
      </w:r>
      <w:r>
        <w:rPr>
          <w:spacing w:val="-34"/>
          <w:sz w:val="21"/>
        </w:rPr>
        <w:t xml:space="preserve"> </w:t>
      </w:r>
      <w:r>
        <w:rPr>
          <w:sz w:val="21"/>
        </w:rPr>
        <w:t>pollution. Add approximate 0.5kg of grease if</w:t>
      </w:r>
      <w:r>
        <w:rPr>
          <w:spacing w:val="3"/>
          <w:sz w:val="21"/>
        </w:rPr>
        <w:t xml:space="preserve"> </w:t>
      </w:r>
      <w:r>
        <w:rPr>
          <w:sz w:val="21"/>
        </w:rPr>
        <w:t>needed.</w:t>
      </w:r>
    </w:p>
    <w:p>
      <w:pPr>
        <w:pStyle w:val="5"/>
        <w:spacing w:before="2"/>
      </w:pPr>
      <w:r>
        <w:t>Any polluted grease should be replaced with new one.</w:t>
      </w:r>
    </w:p>
    <w:p>
      <w:pPr>
        <w:sectPr>
          <w:pgSz w:w="11910" w:h="16840"/>
          <w:pgMar w:top="1340" w:right="340" w:bottom="880" w:left="560" w:header="0" w:footer="686" w:gutter="0"/>
          <w:pgNumType w:fmt="decimal"/>
          <w:cols w:space="720" w:num="1"/>
        </w:sectPr>
      </w:pPr>
    </w:p>
    <w:p>
      <w:pPr>
        <w:pStyle w:val="5"/>
        <w:ind w:left="3440"/>
        <w:rPr>
          <w:sz w:val="20"/>
        </w:rPr>
      </w:pPr>
    </w:p>
    <w:p>
      <w:pPr>
        <w:pStyle w:val="4"/>
        <w:numPr>
          <w:ilvl w:val="0"/>
          <w:numId w:val="16"/>
        </w:numPr>
        <w:tabs>
          <w:tab w:val="left" w:pos="933"/>
        </w:tabs>
        <w:spacing w:before="118"/>
      </w:pPr>
      <w:bookmarkStart w:id="37" w:name="B.Engine_oil"/>
      <w:bookmarkEnd w:id="37"/>
      <w:r>
        <w:t>Engine oil</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7"/>
        <w:gridCol w:w="951"/>
        <w:gridCol w:w="977"/>
        <w:gridCol w:w="978"/>
        <w:gridCol w:w="978"/>
        <w:gridCol w:w="978"/>
        <w:gridCol w:w="978"/>
        <w:gridCol w:w="978"/>
        <w:gridCol w:w="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57" w:type="dxa"/>
            <w:vMerge w:val="restart"/>
          </w:tcPr>
          <w:p>
            <w:pPr>
              <w:pStyle w:val="14"/>
              <w:spacing w:before="3"/>
              <w:rPr>
                <w:b/>
                <w:sz w:val="29"/>
              </w:rPr>
            </w:pPr>
          </w:p>
          <w:p>
            <w:pPr>
              <w:pStyle w:val="14"/>
              <w:ind w:left="343" w:right="326"/>
              <w:jc w:val="center"/>
              <w:rPr>
                <w:sz w:val="21"/>
              </w:rPr>
            </w:pPr>
            <w:r>
              <w:rPr>
                <w:sz w:val="21"/>
              </w:rPr>
              <w:t>Parts</w:t>
            </w:r>
          </w:p>
        </w:tc>
        <w:tc>
          <w:tcPr>
            <w:tcW w:w="951" w:type="dxa"/>
            <w:vMerge w:val="restart"/>
          </w:tcPr>
          <w:p>
            <w:pPr>
              <w:pStyle w:val="14"/>
              <w:spacing w:before="3"/>
              <w:rPr>
                <w:b/>
                <w:sz w:val="29"/>
              </w:rPr>
            </w:pPr>
          </w:p>
          <w:p>
            <w:pPr>
              <w:pStyle w:val="14"/>
              <w:ind w:left="113"/>
              <w:rPr>
                <w:sz w:val="21"/>
              </w:rPr>
            </w:pPr>
            <w:r>
              <w:rPr>
                <w:sz w:val="21"/>
              </w:rPr>
              <w:t>Quantity</w:t>
            </w:r>
          </w:p>
        </w:tc>
        <w:tc>
          <w:tcPr>
            <w:tcW w:w="6846" w:type="dxa"/>
            <w:gridSpan w:val="7"/>
          </w:tcPr>
          <w:p>
            <w:pPr>
              <w:pStyle w:val="14"/>
              <w:spacing w:before="104"/>
              <w:ind w:left="2936" w:right="2909"/>
              <w:jc w:val="center"/>
              <w:rPr>
                <w:sz w:val="21"/>
              </w:rPr>
            </w:pPr>
            <w:r>
              <w:rPr>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vMerge w:val="continue"/>
            <w:tcBorders>
              <w:top w:val="nil"/>
            </w:tcBorders>
          </w:tcPr>
          <w:p>
            <w:pPr>
              <w:rPr>
                <w:sz w:val="2"/>
                <w:szCs w:val="2"/>
              </w:rPr>
            </w:pPr>
          </w:p>
        </w:tc>
        <w:tc>
          <w:tcPr>
            <w:tcW w:w="951" w:type="dxa"/>
            <w:vMerge w:val="continue"/>
            <w:tcBorders>
              <w:top w:val="nil"/>
            </w:tcBorders>
          </w:tcPr>
          <w:p>
            <w:pPr>
              <w:rPr>
                <w:sz w:val="2"/>
                <w:szCs w:val="2"/>
              </w:rPr>
            </w:pPr>
          </w:p>
        </w:tc>
        <w:tc>
          <w:tcPr>
            <w:tcW w:w="977" w:type="dxa"/>
          </w:tcPr>
          <w:p>
            <w:pPr>
              <w:pStyle w:val="14"/>
              <w:spacing w:before="104"/>
              <w:ind w:left="366" w:right="351"/>
              <w:jc w:val="center"/>
              <w:rPr>
                <w:sz w:val="21"/>
              </w:rPr>
            </w:pPr>
            <w:r>
              <w:rPr>
                <w:sz w:val="21"/>
              </w:rPr>
              <w:t>10</w:t>
            </w:r>
          </w:p>
        </w:tc>
        <w:tc>
          <w:tcPr>
            <w:tcW w:w="978" w:type="dxa"/>
          </w:tcPr>
          <w:p>
            <w:pPr>
              <w:pStyle w:val="14"/>
              <w:spacing w:before="104"/>
              <w:ind w:left="314" w:right="296"/>
              <w:jc w:val="center"/>
              <w:rPr>
                <w:sz w:val="21"/>
              </w:rPr>
            </w:pPr>
            <w:r>
              <w:rPr>
                <w:sz w:val="21"/>
              </w:rPr>
              <w:t>50</w:t>
            </w:r>
          </w:p>
        </w:tc>
        <w:tc>
          <w:tcPr>
            <w:tcW w:w="978" w:type="dxa"/>
          </w:tcPr>
          <w:p>
            <w:pPr>
              <w:pStyle w:val="14"/>
              <w:spacing w:before="104"/>
              <w:ind w:left="315" w:right="294"/>
              <w:jc w:val="center"/>
              <w:rPr>
                <w:sz w:val="21"/>
              </w:rPr>
            </w:pPr>
            <w:r>
              <w:rPr>
                <w:sz w:val="21"/>
              </w:rPr>
              <w:t>100</w:t>
            </w:r>
          </w:p>
        </w:tc>
        <w:tc>
          <w:tcPr>
            <w:tcW w:w="978" w:type="dxa"/>
          </w:tcPr>
          <w:p>
            <w:pPr>
              <w:pStyle w:val="14"/>
              <w:spacing w:before="104"/>
              <w:ind w:left="314" w:right="296"/>
              <w:jc w:val="center"/>
              <w:rPr>
                <w:sz w:val="21"/>
              </w:rPr>
            </w:pPr>
            <w:r>
              <w:rPr>
                <w:sz w:val="21"/>
              </w:rPr>
              <w:t>250</w:t>
            </w:r>
          </w:p>
        </w:tc>
        <w:tc>
          <w:tcPr>
            <w:tcW w:w="978" w:type="dxa"/>
          </w:tcPr>
          <w:p>
            <w:pPr>
              <w:pStyle w:val="14"/>
              <w:spacing w:before="104"/>
              <w:ind w:left="336"/>
              <w:rPr>
                <w:sz w:val="21"/>
              </w:rPr>
            </w:pPr>
            <w:r>
              <w:rPr>
                <w:sz w:val="21"/>
              </w:rPr>
              <w:t>500</w:t>
            </w:r>
          </w:p>
        </w:tc>
        <w:tc>
          <w:tcPr>
            <w:tcW w:w="978" w:type="dxa"/>
          </w:tcPr>
          <w:p>
            <w:pPr>
              <w:pStyle w:val="14"/>
              <w:spacing w:before="104"/>
              <w:ind w:left="282"/>
              <w:rPr>
                <w:sz w:val="21"/>
              </w:rPr>
            </w:pPr>
            <w:r>
              <w:rPr>
                <w:sz w:val="21"/>
              </w:rPr>
              <w:t>1000</w:t>
            </w:r>
          </w:p>
        </w:tc>
        <w:tc>
          <w:tcPr>
            <w:tcW w:w="979" w:type="dxa"/>
          </w:tcPr>
          <w:p>
            <w:pPr>
              <w:pStyle w:val="14"/>
              <w:spacing w:before="104"/>
              <w:ind w:left="283"/>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tcPr>
          <w:p>
            <w:pPr>
              <w:pStyle w:val="14"/>
              <w:spacing w:before="105"/>
              <w:ind w:left="344" w:right="326"/>
              <w:jc w:val="center"/>
              <w:rPr>
                <w:sz w:val="21"/>
              </w:rPr>
            </w:pPr>
            <w:r>
              <w:rPr>
                <w:sz w:val="21"/>
              </w:rPr>
              <w:t>Engine oil</w:t>
            </w:r>
          </w:p>
        </w:tc>
        <w:tc>
          <w:tcPr>
            <w:tcW w:w="951" w:type="dxa"/>
          </w:tcPr>
          <w:p>
            <w:pPr>
              <w:pStyle w:val="14"/>
              <w:spacing w:before="105"/>
              <w:ind w:left="14"/>
              <w:jc w:val="center"/>
              <w:rPr>
                <w:sz w:val="21"/>
              </w:rPr>
            </w:pPr>
            <w:r>
              <w:rPr>
                <w:w w:val="95"/>
                <w:sz w:val="21"/>
              </w:rPr>
              <w:t>1</w:t>
            </w:r>
          </w:p>
        </w:tc>
        <w:tc>
          <w:tcPr>
            <w:tcW w:w="977" w:type="dxa"/>
          </w:tcPr>
          <w:p>
            <w:pPr>
              <w:pStyle w:val="14"/>
              <w:rPr>
                <w:sz w:val="20"/>
              </w:rPr>
            </w:pPr>
          </w:p>
        </w:tc>
        <w:tc>
          <w:tcPr>
            <w:tcW w:w="978" w:type="dxa"/>
          </w:tcPr>
          <w:p>
            <w:pPr>
              <w:pStyle w:val="14"/>
              <w:rPr>
                <w:sz w:val="20"/>
              </w:rPr>
            </w:pPr>
          </w:p>
        </w:tc>
        <w:tc>
          <w:tcPr>
            <w:tcW w:w="978" w:type="dxa"/>
          </w:tcPr>
          <w:p>
            <w:pPr>
              <w:pStyle w:val="14"/>
              <w:spacing w:before="91"/>
              <w:ind w:left="20"/>
              <w:jc w:val="center"/>
              <w:rPr>
                <w:rFonts w:ascii="宋体" w:hAnsi="宋体"/>
                <w:sz w:val="21"/>
              </w:rPr>
            </w:pPr>
            <w:r>
              <w:rPr>
                <w:rFonts w:ascii="宋体" w:hAnsi="宋体"/>
                <w:w w:val="97"/>
                <w:sz w:val="21"/>
              </w:rPr>
              <w:t>●</w:t>
            </w:r>
          </w:p>
        </w:tc>
        <w:tc>
          <w:tcPr>
            <w:tcW w:w="978" w:type="dxa"/>
          </w:tcPr>
          <w:p>
            <w:pPr>
              <w:pStyle w:val="14"/>
              <w:spacing w:before="91"/>
              <w:ind w:left="13"/>
              <w:jc w:val="center"/>
              <w:rPr>
                <w:rFonts w:ascii="宋体" w:hAnsi="宋体"/>
                <w:sz w:val="21"/>
              </w:rPr>
            </w:pPr>
            <w:r>
              <w:rPr>
                <w:rFonts w:ascii="宋体" w:hAnsi="宋体"/>
                <w:w w:val="97"/>
                <w:sz w:val="21"/>
              </w:rPr>
              <w:t>▲</w:t>
            </w:r>
          </w:p>
        </w:tc>
        <w:tc>
          <w:tcPr>
            <w:tcW w:w="978" w:type="dxa"/>
          </w:tcPr>
          <w:p>
            <w:pPr>
              <w:pStyle w:val="14"/>
              <w:spacing w:before="91"/>
              <w:ind w:left="391"/>
              <w:rPr>
                <w:rFonts w:ascii="宋体" w:hAnsi="宋体"/>
                <w:sz w:val="21"/>
              </w:rPr>
            </w:pPr>
            <w:r>
              <w:rPr>
                <w:rFonts w:ascii="宋体" w:hAnsi="宋体"/>
                <w:w w:val="97"/>
                <w:sz w:val="21"/>
              </w:rPr>
              <w:t>★</w:t>
            </w:r>
          </w:p>
        </w:tc>
        <w:tc>
          <w:tcPr>
            <w:tcW w:w="978" w:type="dxa"/>
          </w:tcPr>
          <w:p>
            <w:pPr>
              <w:pStyle w:val="14"/>
              <w:rPr>
                <w:sz w:val="20"/>
              </w:rPr>
            </w:pPr>
          </w:p>
        </w:tc>
        <w:tc>
          <w:tcPr>
            <w:tcW w:w="979"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57" w:type="dxa"/>
          </w:tcPr>
          <w:p>
            <w:pPr>
              <w:pStyle w:val="14"/>
              <w:spacing w:before="103"/>
              <w:ind w:left="351" w:right="326"/>
              <w:jc w:val="center"/>
              <w:rPr>
                <w:sz w:val="21"/>
              </w:rPr>
            </w:pPr>
            <w:r>
              <w:rPr>
                <w:sz w:val="21"/>
              </w:rPr>
              <w:t>Engine oil filter</w:t>
            </w:r>
          </w:p>
        </w:tc>
        <w:tc>
          <w:tcPr>
            <w:tcW w:w="951" w:type="dxa"/>
          </w:tcPr>
          <w:p>
            <w:pPr>
              <w:pStyle w:val="14"/>
              <w:spacing w:before="103"/>
              <w:ind w:left="14"/>
              <w:jc w:val="center"/>
              <w:rPr>
                <w:sz w:val="21"/>
              </w:rPr>
            </w:pPr>
            <w:r>
              <w:rPr>
                <w:w w:val="95"/>
                <w:sz w:val="21"/>
              </w:rPr>
              <w:t>1</w:t>
            </w:r>
          </w:p>
        </w:tc>
        <w:tc>
          <w:tcPr>
            <w:tcW w:w="977" w:type="dxa"/>
          </w:tcPr>
          <w:p>
            <w:pPr>
              <w:pStyle w:val="14"/>
              <w:rPr>
                <w:sz w:val="20"/>
              </w:rPr>
            </w:pPr>
          </w:p>
        </w:tc>
        <w:tc>
          <w:tcPr>
            <w:tcW w:w="978" w:type="dxa"/>
          </w:tcPr>
          <w:p>
            <w:pPr>
              <w:pStyle w:val="14"/>
              <w:rPr>
                <w:sz w:val="20"/>
              </w:rPr>
            </w:pPr>
          </w:p>
        </w:tc>
        <w:tc>
          <w:tcPr>
            <w:tcW w:w="978" w:type="dxa"/>
          </w:tcPr>
          <w:p>
            <w:pPr>
              <w:pStyle w:val="14"/>
              <w:spacing w:before="92"/>
              <w:ind w:left="20"/>
              <w:jc w:val="center"/>
              <w:rPr>
                <w:rFonts w:ascii="宋体" w:hAnsi="宋体"/>
                <w:sz w:val="21"/>
              </w:rPr>
            </w:pPr>
            <w:r>
              <w:rPr>
                <w:rFonts w:ascii="宋体" w:hAnsi="宋体"/>
                <w:w w:val="97"/>
                <w:sz w:val="21"/>
              </w:rPr>
              <w:t>●</w:t>
            </w:r>
          </w:p>
        </w:tc>
        <w:tc>
          <w:tcPr>
            <w:tcW w:w="978" w:type="dxa"/>
          </w:tcPr>
          <w:p>
            <w:pPr>
              <w:pStyle w:val="14"/>
              <w:spacing w:before="92"/>
              <w:ind w:left="13"/>
              <w:jc w:val="center"/>
              <w:rPr>
                <w:rFonts w:ascii="宋体" w:hAnsi="宋体"/>
                <w:sz w:val="21"/>
              </w:rPr>
            </w:pPr>
            <w:r>
              <w:rPr>
                <w:rFonts w:ascii="宋体" w:hAnsi="宋体"/>
                <w:w w:val="97"/>
                <w:sz w:val="21"/>
              </w:rPr>
              <w:t>▲</w:t>
            </w:r>
          </w:p>
        </w:tc>
        <w:tc>
          <w:tcPr>
            <w:tcW w:w="978" w:type="dxa"/>
          </w:tcPr>
          <w:p>
            <w:pPr>
              <w:pStyle w:val="14"/>
              <w:spacing w:before="92"/>
              <w:ind w:left="391"/>
              <w:rPr>
                <w:rFonts w:ascii="宋体" w:hAnsi="宋体"/>
                <w:sz w:val="21"/>
              </w:rPr>
            </w:pPr>
            <w:r>
              <w:rPr>
                <w:rFonts w:ascii="宋体" w:hAnsi="宋体"/>
                <w:w w:val="97"/>
                <w:sz w:val="21"/>
              </w:rPr>
              <w:t>★</w:t>
            </w:r>
          </w:p>
        </w:tc>
        <w:tc>
          <w:tcPr>
            <w:tcW w:w="978" w:type="dxa"/>
          </w:tcPr>
          <w:p>
            <w:pPr>
              <w:pStyle w:val="14"/>
              <w:rPr>
                <w:sz w:val="20"/>
              </w:rPr>
            </w:pPr>
          </w:p>
        </w:tc>
        <w:tc>
          <w:tcPr>
            <w:tcW w:w="979" w:type="dxa"/>
          </w:tcPr>
          <w:p>
            <w:pPr>
              <w:pStyle w:val="14"/>
              <w:rPr>
                <w:sz w:val="20"/>
              </w:rPr>
            </w:pPr>
          </w:p>
        </w:tc>
      </w:tr>
    </w:tbl>
    <w:p>
      <w:pPr>
        <w:pStyle w:val="5"/>
        <w:spacing w:before="156" w:line="393" w:lineRule="auto"/>
        <w:ind w:left="688" w:right="1403"/>
      </w:pPr>
      <w:r>
        <w:t>According to the temperature range during the interval, select the viscosity of oil listed in the table below: Recommended engine oil brand: 15W—40 engine oil</w:t>
      </w:r>
    </w:p>
    <w:p>
      <w:pPr>
        <w:pStyle w:val="5"/>
        <w:spacing w:before="3"/>
        <w:ind w:left="0"/>
        <w:rPr>
          <w:sz w:val="10"/>
        </w:rPr>
      </w:pPr>
      <w:r>
        <w:drawing>
          <wp:anchor distT="0" distB="0" distL="0" distR="0" simplePos="0" relativeHeight="251660288" behindDoc="0" locked="0" layoutInCell="1" allowOverlap="1">
            <wp:simplePos x="0" y="0"/>
            <wp:positionH relativeFrom="page">
              <wp:posOffset>1188085</wp:posOffset>
            </wp:positionH>
            <wp:positionV relativeFrom="paragraph">
              <wp:posOffset>99695</wp:posOffset>
            </wp:positionV>
            <wp:extent cx="2134235" cy="2850515"/>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pic:cNvPicPr>
                      <a:picLocks noChangeAspect="1"/>
                    </pic:cNvPicPr>
                  </pic:nvPicPr>
                  <pic:blipFill>
                    <a:blip r:embed="rId41" cstate="print"/>
                    <a:stretch>
                      <a:fillRect/>
                    </a:stretch>
                  </pic:blipFill>
                  <pic:spPr>
                    <a:xfrm>
                      <a:off x="0" y="0"/>
                      <a:ext cx="2134226" cy="285064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4335145</wp:posOffset>
            </wp:positionH>
            <wp:positionV relativeFrom="paragraph">
              <wp:posOffset>99695</wp:posOffset>
            </wp:positionV>
            <wp:extent cx="2160905" cy="2872740"/>
            <wp:effectExtent l="0" t="0" r="0" b="0"/>
            <wp:wrapTopAndBottom/>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pic:cNvPicPr>
                      <a:picLocks noChangeAspect="1"/>
                    </pic:cNvPicPr>
                  </pic:nvPicPr>
                  <pic:blipFill>
                    <a:blip r:embed="rId42" cstate="print"/>
                    <a:stretch>
                      <a:fillRect/>
                    </a:stretch>
                  </pic:blipFill>
                  <pic:spPr>
                    <a:xfrm>
                      <a:off x="0" y="0"/>
                      <a:ext cx="2160817" cy="2872454"/>
                    </a:xfrm>
                    <a:prstGeom prst="rect">
                      <a:avLst/>
                    </a:prstGeom>
                  </pic:spPr>
                </pic:pic>
              </a:graphicData>
            </a:graphic>
          </wp:anchor>
        </w:drawing>
      </w:r>
    </w:p>
    <w:p>
      <w:pPr>
        <w:rPr>
          <w:sz w:val="10"/>
        </w:rPr>
        <w:sectPr>
          <w:pgSz w:w="11910" w:h="16840"/>
          <w:pgMar w:top="1220" w:right="340" w:bottom="880" w:left="560" w:header="0" w:footer="686" w:gutter="0"/>
          <w:pgNumType w:fmt="decimal"/>
          <w:cols w:space="720" w:num="1"/>
        </w:sectPr>
      </w:pPr>
    </w:p>
    <w:p>
      <w:pPr>
        <w:pStyle w:val="5"/>
        <w:spacing w:before="61" w:line="412" w:lineRule="auto"/>
        <w:ind w:left="688" w:right="6330"/>
      </w:pPr>
      <w:r>
        <w:t>Inspection of engine oil level ―――each day Change of engine oil ―――every 500 h Change the engine oil filter ―――every 500 h</w:t>
      </w:r>
    </w:p>
    <w:p>
      <w:pPr>
        <w:pStyle w:val="13"/>
        <w:numPr>
          <w:ilvl w:val="0"/>
          <w:numId w:val="17"/>
        </w:numPr>
        <w:tabs>
          <w:tab w:val="left" w:pos="1107"/>
          <w:tab w:val="left" w:pos="1108"/>
        </w:tabs>
        <w:spacing w:before="0" w:line="222" w:lineRule="exact"/>
        <w:rPr>
          <w:sz w:val="21"/>
        </w:rPr>
      </w:pPr>
      <w:r>
        <w:rPr>
          <w:sz w:val="21"/>
        </w:rPr>
        <w:t>Start up engine to preheat up engine oil</w:t>
      </w:r>
      <w:r>
        <w:rPr>
          <w:spacing w:val="1"/>
          <w:sz w:val="21"/>
        </w:rPr>
        <w:t xml:space="preserve"> </w:t>
      </w:r>
      <w:r>
        <w:rPr>
          <w:sz w:val="21"/>
        </w:rPr>
        <w:t>properly.</w:t>
      </w:r>
    </w:p>
    <w:p>
      <w:pPr>
        <w:pStyle w:val="13"/>
        <w:numPr>
          <w:ilvl w:val="0"/>
          <w:numId w:val="17"/>
        </w:numPr>
        <w:tabs>
          <w:tab w:val="left" w:pos="1107"/>
          <w:tab w:val="left" w:pos="1108"/>
        </w:tabs>
        <w:spacing w:before="155"/>
        <w:rPr>
          <w:sz w:val="21"/>
        </w:rPr>
      </w:pPr>
      <w:r>
        <w:rPr>
          <w:sz w:val="21"/>
        </w:rPr>
        <w:t>Park the vehicle on the flat</w:t>
      </w:r>
      <w:r>
        <w:rPr>
          <w:spacing w:val="5"/>
          <w:sz w:val="21"/>
        </w:rPr>
        <w:t xml:space="preserve"> </w:t>
      </w:r>
      <w:r>
        <w:rPr>
          <w:sz w:val="21"/>
        </w:rPr>
        <w:t>ground.</w:t>
      </w:r>
    </w:p>
    <w:p>
      <w:pPr>
        <w:pStyle w:val="13"/>
        <w:numPr>
          <w:ilvl w:val="0"/>
          <w:numId w:val="17"/>
        </w:numPr>
        <w:tabs>
          <w:tab w:val="left" w:pos="1107"/>
          <w:tab w:val="left" w:pos="1108"/>
        </w:tabs>
        <w:rPr>
          <w:sz w:val="21"/>
        </w:rPr>
      </w:pPr>
      <w:r>
        <w:rPr>
          <w:sz w:val="21"/>
        </w:rPr>
        <w:t>Lower the bucket onto the</w:t>
      </w:r>
      <w:r>
        <w:rPr>
          <w:spacing w:val="-23"/>
          <w:sz w:val="21"/>
        </w:rPr>
        <w:t xml:space="preserve"> </w:t>
      </w:r>
      <w:r>
        <w:rPr>
          <w:sz w:val="21"/>
        </w:rPr>
        <w:t>ground.</w:t>
      </w:r>
    </w:p>
    <w:p>
      <w:pPr>
        <w:pStyle w:val="13"/>
        <w:numPr>
          <w:ilvl w:val="0"/>
          <w:numId w:val="17"/>
        </w:numPr>
        <w:tabs>
          <w:tab w:val="left" w:pos="1107"/>
          <w:tab w:val="left" w:pos="1108"/>
        </w:tabs>
        <w:rPr>
          <w:sz w:val="21"/>
        </w:rPr>
      </w:pPr>
      <w:r>
        <w:rPr>
          <w:sz w:val="21"/>
        </w:rPr>
        <w:t>Idle engine at low speed for</w:t>
      </w:r>
      <w:r>
        <w:rPr>
          <w:spacing w:val="-29"/>
          <w:sz w:val="21"/>
        </w:rPr>
        <w:t xml:space="preserve"> </w:t>
      </w:r>
      <w:r>
        <w:rPr>
          <w:sz w:val="21"/>
        </w:rPr>
        <w:t>5min.</w:t>
      </w:r>
    </w:p>
    <w:p>
      <w:pPr>
        <w:pStyle w:val="13"/>
        <w:numPr>
          <w:ilvl w:val="0"/>
          <w:numId w:val="17"/>
        </w:numPr>
        <w:tabs>
          <w:tab w:val="left" w:pos="1107"/>
          <w:tab w:val="left" w:pos="1108"/>
        </w:tabs>
        <w:spacing w:before="154"/>
        <w:rPr>
          <w:sz w:val="21"/>
        </w:rPr>
      </w:pPr>
      <w:r>
        <w:rPr>
          <w:sz w:val="21"/>
        </w:rPr>
        <w:t>Turn the ignition switch to OFF and then take off the</w:t>
      </w:r>
      <w:r>
        <w:rPr>
          <w:spacing w:val="4"/>
          <w:sz w:val="21"/>
        </w:rPr>
        <w:t xml:space="preserve"> </w:t>
      </w:r>
      <w:r>
        <w:rPr>
          <w:sz w:val="21"/>
        </w:rPr>
        <w:t>key.</w:t>
      </w:r>
    </w:p>
    <w:p>
      <w:pPr>
        <w:pStyle w:val="13"/>
        <w:numPr>
          <w:ilvl w:val="0"/>
          <w:numId w:val="17"/>
        </w:numPr>
        <w:tabs>
          <w:tab w:val="left" w:pos="1107"/>
          <w:tab w:val="left" w:pos="1108"/>
        </w:tabs>
        <w:rPr>
          <w:sz w:val="21"/>
        </w:rPr>
      </w:pPr>
      <w:r>
        <w:rPr>
          <w:spacing w:val="-3"/>
          <w:sz w:val="21"/>
        </w:rPr>
        <w:t xml:space="preserve">Take </w:t>
      </w:r>
      <w:r>
        <w:rPr>
          <w:sz w:val="21"/>
        </w:rPr>
        <w:t>off the drain plug to have oil pass through clean cloth into the 2L</w:t>
      </w:r>
      <w:r>
        <w:rPr>
          <w:spacing w:val="-24"/>
          <w:sz w:val="21"/>
        </w:rPr>
        <w:t xml:space="preserve"> </w:t>
      </w:r>
      <w:r>
        <w:rPr>
          <w:sz w:val="21"/>
        </w:rPr>
        <w:t>container.</w:t>
      </w:r>
    </w:p>
    <w:p>
      <w:pPr>
        <w:pStyle w:val="13"/>
        <w:numPr>
          <w:ilvl w:val="0"/>
          <w:numId w:val="17"/>
        </w:numPr>
        <w:tabs>
          <w:tab w:val="left" w:pos="1107"/>
          <w:tab w:val="left" w:pos="1108"/>
        </w:tabs>
        <w:spacing w:before="155"/>
        <w:rPr>
          <w:sz w:val="21"/>
        </w:rPr>
      </w:pPr>
      <w:r>
        <w:rPr>
          <w:sz w:val="21"/>
        </w:rPr>
        <w:t>After that, check if there is metal scrap or others left on</w:t>
      </w:r>
      <w:r>
        <w:rPr>
          <w:spacing w:val="-9"/>
          <w:sz w:val="21"/>
        </w:rPr>
        <w:t xml:space="preserve"> </w:t>
      </w:r>
      <w:r>
        <w:rPr>
          <w:sz w:val="21"/>
        </w:rPr>
        <w:t>cloth.</w:t>
      </w:r>
    </w:p>
    <w:p>
      <w:pPr>
        <w:pStyle w:val="13"/>
        <w:numPr>
          <w:ilvl w:val="0"/>
          <w:numId w:val="17"/>
        </w:numPr>
        <w:tabs>
          <w:tab w:val="left" w:pos="1107"/>
          <w:tab w:val="left" w:pos="1108"/>
        </w:tabs>
        <w:rPr>
          <w:sz w:val="21"/>
        </w:rPr>
      </w:pPr>
      <w:r>
        <w:rPr>
          <w:sz w:val="21"/>
        </w:rPr>
        <w:t>Put the drain plug back on and tighten</w:t>
      </w:r>
      <w:r>
        <w:rPr>
          <w:spacing w:val="-5"/>
          <w:sz w:val="21"/>
        </w:rPr>
        <w:t xml:space="preserve"> </w:t>
      </w:r>
      <w:r>
        <w:rPr>
          <w:sz w:val="21"/>
        </w:rPr>
        <w:t>it</w:t>
      </w:r>
    </w:p>
    <w:p>
      <w:pPr>
        <w:pStyle w:val="13"/>
        <w:numPr>
          <w:ilvl w:val="0"/>
          <w:numId w:val="17"/>
        </w:numPr>
        <w:tabs>
          <w:tab w:val="left" w:pos="1107"/>
          <w:tab w:val="left" w:pos="1108"/>
        </w:tabs>
        <w:rPr>
          <w:sz w:val="21"/>
        </w:rPr>
      </w:pPr>
      <w:r>
        <w:rPr>
          <w:sz w:val="21"/>
        </w:rPr>
        <w:t>Loosen the drain plug to have oil flow through the filter cylinder into a</w:t>
      </w:r>
      <w:r>
        <w:rPr>
          <w:spacing w:val="-12"/>
          <w:sz w:val="21"/>
        </w:rPr>
        <w:t xml:space="preserve"> </w:t>
      </w:r>
      <w:r>
        <w:rPr>
          <w:sz w:val="21"/>
        </w:rPr>
        <w:t>container.</w:t>
      </w:r>
    </w:p>
    <w:p>
      <w:pPr>
        <w:pStyle w:val="13"/>
        <w:numPr>
          <w:ilvl w:val="0"/>
          <w:numId w:val="17"/>
        </w:numPr>
        <w:tabs>
          <w:tab w:val="left" w:pos="1108"/>
        </w:tabs>
        <w:spacing w:before="154"/>
        <w:rPr>
          <w:sz w:val="21"/>
        </w:rPr>
      </w:pPr>
      <w:r>
        <w:rPr>
          <w:spacing w:val="-3"/>
          <w:sz w:val="21"/>
        </w:rPr>
        <w:t xml:space="preserve">Take </w:t>
      </w:r>
      <w:r>
        <w:rPr>
          <w:sz w:val="21"/>
        </w:rPr>
        <w:t>off the screws fixing the engine oil filter elements with a screwdriver to take the filter element</w:t>
      </w:r>
      <w:r>
        <w:rPr>
          <w:spacing w:val="-31"/>
          <w:sz w:val="21"/>
        </w:rPr>
        <w:t xml:space="preserve"> </w:t>
      </w:r>
      <w:r>
        <w:rPr>
          <w:sz w:val="21"/>
        </w:rPr>
        <w:t>out.</w:t>
      </w:r>
    </w:p>
    <w:p>
      <w:pPr>
        <w:pStyle w:val="13"/>
        <w:numPr>
          <w:ilvl w:val="0"/>
          <w:numId w:val="17"/>
        </w:numPr>
        <w:tabs>
          <w:tab w:val="left" w:pos="1108"/>
        </w:tabs>
        <w:rPr>
          <w:sz w:val="21"/>
        </w:rPr>
      </w:pPr>
      <w:r>
        <w:rPr>
          <w:sz w:val="21"/>
        </w:rPr>
        <w:t>Reinstall the new filter and tighten the screws fixing the new element with a</w:t>
      </w:r>
      <w:r>
        <w:rPr>
          <w:spacing w:val="-17"/>
          <w:sz w:val="21"/>
        </w:rPr>
        <w:t xml:space="preserve"> </w:t>
      </w:r>
      <w:r>
        <w:rPr>
          <w:sz w:val="21"/>
        </w:rPr>
        <w:t>screwdriver.</w:t>
      </w:r>
    </w:p>
    <w:p>
      <w:pPr>
        <w:pStyle w:val="13"/>
        <w:numPr>
          <w:ilvl w:val="0"/>
          <w:numId w:val="17"/>
        </w:numPr>
        <w:tabs>
          <w:tab w:val="left" w:pos="1108"/>
        </w:tabs>
        <w:ind w:right="1224"/>
        <w:rPr>
          <w:sz w:val="21"/>
        </w:rPr>
      </w:pPr>
      <w:r>
        <w:rPr>
          <w:sz w:val="21"/>
        </w:rPr>
        <w:t>Remove</w:t>
      </w:r>
      <w:r>
        <w:rPr>
          <w:spacing w:val="-2"/>
          <w:sz w:val="21"/>
        </w:rPr>
        <w:t xml:space="preserve"> </w:t>
      </w:r>
      <w:r>
        <w:rPr>
          <w:sz w:val="21"/>
        </w:rPr>
        <w:t>the</w:t>
      </w:r>
      <w:r>
        <w:rPr>
          <w:spacing w:val="-1"/>
          <w:sz w:val="21"/>
        </w:rPr>
        <w:t xml:space="preserve"> </w:t>
      </w:r>
      <w:r>
        <w:rPr>
          <w:sz w:val="21"/>
        </w:rPr>
        <w:t>oil</w:t>
      </w:r>
      <w:r>
        <w:rPr>
          <w:spacing w:val="-3"/>
          <w:sz w:val="21"/>
        </w:rPr>
        <w:t xml:space="preserve"> </w:t>
      </w:r>
      <w:r>
        <w:rPr>
          <w:sz w:val="21"/>
        </w:rPr>
        <w:t>filter</w:t>
      </w:r>
      <w:r>
        <w:rPr>
          <w:spacing w:val="-2"/>
          <w:sz w:val="21"/>
        </w:rPr>
        <w:t xml:space="preserve"> </w:t>
      </w:r>
      <w:r>
        <w:rPr>
          <w:sz w:val="21"/>
        </w:rPr>
        <w:t>cap</w:t>
      </w:r>
      <w:r>
        <w:rPr>
          <w:spacing w:val="-1"/>
          <w:sz w:val="21"/>
        </w:rPr>
        <w:t xml:space="preserve"> </w:t>
      </w:r>
      <w:r>
        <w:rPr>
          <w:sz w:val="21"/>
        </w:rPr>
        <w:t>to</w:t>
      </w:r>
      <w:r>
        <w:rPr>
          <w:spacing w:val="-3"/>
          <w:sz w:val="21"/>
        </w:rPr>
        <w:t xml:space="preserve"> </w:t>
      </w:r>
      <w:r>
        <w:rPr>
          <w:sz w:val="21"/>
        </w:rPr>
        <w:t>add</w:t>
      </w:r>
      <w:r>
        <w:rPr>
          <w:spacing w:val="-1"/>
          <w:sz w:val="21"/>
        </w:rPr>
        <w:t xml:space="preserve"> </w:t>
      </w:r>
      <w:r>
        <w:rPr>
          <w:sz w:val="21"/>
        </w:rPr>
        <w:t>the</w:t>
      </w:r>
      <w:r>
        <w:rPr>
          <w:spacing w:val="-4"/>
          <w:sz w:val="21"/>
        </w:rPr>
        <w:t xml:space="preserve"> </w:t>
      </w:r>
      <w:r>
        <w:rPr>
          <w:sz w:val="21"/>
        </w:rPr>
        <w:t>recommended</w:t>
      </w:r>
      <w:r>
        <w:rPr>
          <w:spacing w:val="-2"/>
          <w:sz w:val="21"/>
        </w:rPr>
        <w:t xml:space="preserve"> </w:t>
      </w:r>
      <w:r>
        <w:rPr>
          <w:sz w:val="21"/>
        </w:rPr>
        <w:t>oil</w:t>
      </w:r>
      <w:r>
        <w:rPr>
          <w:spacing w:val="-3"/>
          <w:sz w:val="21"/>
        </w:rPr>
        <w:t xml:space="preserve"> </w:t>
      </w:r>
      <w:r>
        <w:rPr>
          <w:sz w:val="21"/>
        </w:rPr>
        <w:t>into</w:t>
      </w:r>
      <w:r>
        <w:rPr>
          <w:spacing w:val="-1"/>
          <w:sz w:val="21"/>
        </w:rPr>
        <w:t xml:space="preserve"> </w:t>
      </w:r>
      <w:r>
        <w:rPr>
          <w:sz w:val="21"/>
        </w:rPr>
        <w:t>engine.</w:t>
      </w:r>
      <w:r>
        <w:rPr>
          <w:spacing w:val="-2"/>
          <w:sz w:val="21"/>
        </w:rPr>
        <w:t xml:space="preserve"> </w:t>
      </w:r>
      <w:r>
        <w:rPr>
          <w:sz w:val="21"/>
        </w:rPr>
        <w:t>After 15</w:t>
      </w:r>
      <w:r>
        <w:rPr>
          <w:spacing w:val="-3"/>
          <w:sz w:val="21"/>
        </w:rPr>
        <w:t xml:space="preserve"> </w:t>
      </w:r>
      <w:r>
        <w:rPr>
          <w:sz w:val="21"/>
        </w:rPr>
        <w:t>min,</w:t>
      </w:r>
      <w:r>
        <w:rPr>
          <w:spacing w:val="-2"/>
          <w:sz w:val="21"/>
        </w:rPr>
        <w:t xml:space="preserve"> </w:t>
      </w:r>
      <w:r>
        <w:rPr>
          <w:sz w:val="21"/>
        </w:rPr>
        <w:t>check</w:t>
      </w:r>
      <w:r>
        <w:rPr>
          <w:spacing w:val="-4"/>
          <w:sz w:val="21"/>
        </w:rPr>
        <w:t xml:space="preserve"> </w:t>
      </w:r>
      <w:r>
        <w:rPr>
          <w:sz w:val="21"/>
        </w:rPr>
        <w:t>if</w:t>
      </w:r>
      <w:r>
        <w:rPr>
          <w:spacing w:val="-2"/>
          <w:sz w:val="21"/>
        </w:rPr>
        <w:t xml:space="preserve"> </w:t>
      </w:r>
      <w:r>
        <w:rPr>
          <w:sz w:val="21"/>
        </w:rPr>
        <w:t>the</w:t>
      </w:r>
      <w:r>
        <w:rPr>
          <w:spacing w:val="-1"/>
          <w:sz w:val="21"/>
        </w:rPr>
        <w:t xml:space="preserve"> </w:t>
      </w:r>
      <w:r>
        <w:rPr>
          <w:sz w:val="21"/>
        </w:rPr>
        <w:t>oil</w:t>
      </w:r>
      <w:r>
        <w:rPr>
          <w:spacing w:val="-3"/>
          <w:sz w:val="21"/>
        </w:rPr>
        <w:t xml:space="preserve"> </w:t>
      </w:r>
      <w:r>
        <w:rPr>
          <w:sz w:val="21"/>
        </w:rPr>
        <w:t>level is between the circle</w:t>
      </w:r>
      <w:r>
        <w:rPr>
          <w:spacing w:val="-3"/>
          <w:sz w:val="21"/>
        </w:rPr>
        <w:t xml:space="preserve"> </w:t>
      </w:r>
      <w:r>
        <w:rPr>
          <w:sz w:val="21"/>
        </w:rPr>
        <w:t>markers.</w:t>
      </w:r>
    </w:p>
    <w:p>
      <w:pPr>
        <w:pStyle w:val="13"/>
        <w:numPr>
          <w:ilvl w:val="0"/>
          <w:numId w:val="17"/>
        </w:numPr>
        <w:tabs>
          <w:tab w:val="left" w:pos="1108"/>
        </w:tabs>
        <w:spacing w:before="155"/>
        <w:rPr>
          <w:sz w:val="21"/>
        </w:rPr>
      </w:pPr>
      <w:r>
        <w:rPr>
          <w:sz w:val="21"/>
        </w:rPr>
        <w:t>Put the oil filler cap back</w:t>
      </w:r>
      <w:r>
        <w:rPr>
          <w:spacing w:val="-14"/>
          <w:sz w:val="21"/>
        </w:rPr>
        <w:t xml:space="preserve"> </w:t>
      </w:r>
      <w:r>
        <w:rPr>
          <w:sz w:val="21"/>
        </w:rPr>
        <w:t>on.</w:t>
      </w:r>
    </w:p>
    <w:p>
      <w:pPr>
        <w:pStyle w:val="13"/>
        <w:numPr>
          <w:ilvl w:val="0"/>
          <w:numId w:val="17"/>
        </w:numPr>
        <w:tabs>
          <w:tab w:val="left" w:pos="1108"/>
        </w:tabs>
        <w:spacing w:before="155"/>
        <w:rPr>
          <w:sz w:val="21"/>
        </w:rPr>
      </w:pPr>
      <w:r>
        <w:rPr>
          <w:sz w:val="21"/>
        </w:rPr>
        <w:t>Shut down engine Unplug the ignition</w:t>
      </w:r>
      <w:r>
        <w:rPr>
          <w:spacing w:val="-2"/>
          <w:sz w:val="21"/>
        </w:rPr>
        <w:t xml:space="preserve"> </w:t>
      </w:r>
      <w:r>
        <w:rPr>
          <w:sz w:val="21"/>
        </w:rPr>
        <w:t>key.</w:t>
      </w:r>
    </w:p>
    <w:p>
      <w:pPr>
        <w:pStyle w:val="13"/>
        <w:numPr>
          <w:ilvl w:val="0"/>
          <w:numId w:val="17"/>
        </w:numPr>
        <w:tabs>
          <w:tab w:val="left" w:pos="1108"/>
        </w:tabs>
        <w:rPr>
          <w:sz w:val="21"/>
        </w:rPr>
      </w:pPr>
      <w:r>
        <w:rPr>
          <w:sz w:val="21"/>
        </w:rPr>
        <w:t>Check if the drain plug is</w:t>
      </w:r>
      <w:r>
        <w:rPr>
          <w:spacing w:val="-1"/>
          <w:sz w:val="21"/>
        </w:rPr>
        <w:t xml:space="preserve"> </w:t>
      </w:r>
      <w:r>
        <w:rPr>
          <w:sz w:val="21"/>
        </w:rPr>
        <w:t>leaking.</w:t>
      </w:r>
    </w:p>
    <w:p>
      <w:pPr>
        <w:pStyle w:val="13"/>
        <w:numPr>
          <w:ilvl w:val="0"/>
          <w:numId w:val="17"/>
        </w:numPr>
        <w:tabs>
          <w:tab w:val="left" w:pos="1108"/>
        </w:tabs>
        <w:rPr>
          <w:sz w:val="21"/>
        </w:rPr>
      </w:pPr>
      <w:r>
        <w:rPr>
          <w:sz w:val="21"/>
        </w:rPr>
        <w:t>Check the oil level on</w:t>
      </w:r>
      <w:r>
        <w:rPr>
          <w:spacing w:val="-1"/>
          <w:sz w:val="21"/>
        </w:rPr>
        <w:t xml:space="preserve"> </w:t>
      </w:r>
      <w:r>
        <w:rPr>
          <w:sz w:val="21"/>
        </w:rPr>
        <w:t>dipstick.</w:t>
      </w:r>
    </w:p>
    <w:p>
      <w:pPr>
        <w:pStyle w:val="5"/>
        <w:spacing w:before="155"/>
        <w:ind w:left="688" w:right="787"/>
      </w:pPr>
      <w:r>
        <w:drawing>
          <wp:inline distT="0" distB="0" distL="0" distR="0">
            <wp:extent cx="522605" cy="497840"/>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19"/>
          <w:sz w:val="20"/>
        </w:rPr>
        <w:t xml:space="preserve"> </w:t>
      </w:r>
      <w:r>
        <w:rPr>
          <w:b/>
        </w:rPr>
        <w:t xml:space="preserve">Caution: </w:t>
      </w:r>
      <w:r>
        <w:t>keep your body and face away from the breather. When gear oil is still hot, please wait until it cools down and then slowly release the breather</w:t>
      </w:r>
      <w:r>
        <w:rPr>
          <w:spacing w:val="-7"/>
        </w:rPr>
        <w:t xml:space="preserve"> </w:t>
      </w:r>
      <w:r>
        <w:t>pressure!</w:t>
      </w:r>
    </w:p>
    <w:p>
      <w:pPr>
        <w:pStyle w:val="4"/>
        <w:numPr>
          <w:ilvl w:val="0"/>
          <w:numId w:val="16"/>
        </w:numPr>
        <w:tabs>
          <w:tab w:val="left" w:pos="943"/>
        </w:tabs>
        <w:spacing w:before="154"/>
        <w:ind w:left="942" w:hanging="255"/>
      </w:pPr>
      <w:bookmarkStart w:id="38" w:name="C.Hydraulic_system"/>
      <w:bookmarkEnd w:id="38"/>
      <w:r>
        <w:t>Hydraulic system</w:t>
      </w:r>
    </w:p>
    <w:p>
      <w:pPr>
        <w:pStyle w:val="5"/>
        <w:spacing w:before="7"/>
        <w:ind w:left="0"/>
        <w:rPr>
          <w:b/>
          <w:sz w:val="13"/>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1437"/>
        <w:gridCol w:w="1023"/>
        <w:gridCol w:w="682"/>
        <w:gridCol w:w="682"/>
        <w:gridCol w:w="684"/>
        <w:gridCol w:w="684"/>
        <w:gridCol w:w="684"/>
        <w:gridCol w:w="684"/>
        <w:gridCol w:w="684"/>
        <w:gridCol w:w="684"/>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685" w:type="dxa"/>
            <w:gridSpan w:val="2"/>
            <w:vMerge w:val="restart"/>
          </w:tcPr>
          <w:p>
            <w:pPr>
              <w:pStyle w:val="14"/>
              <w:spacing w:before="11"/>
              <w:rPr>
                <w:b/>
                <w:sz w:val="18"/>
              </w:rPr>
            </w:pPr>
          </w:p>
          <w:p>
            <w:pPr>
              <w:pStyle w:val="14"/>
              <w:ind w:left="1086" w:right="1074"/>
              <w:jc w:val="center"/>
              <w:rPr>
                <w:b/>
                <w:sz w:val="21"/>
              </w:rPr>
            </w:pPr>
            <w:r>
              <w:rPr>
                <w:b/>
                <w:sz w:val="21"/>
              </w:rPr>
              <w:t>Parts</w:t>
            </w:r>
          </w:p>
        </w:tc>
        <w:tc>
          <w:tcPr>
            <w:tcW w:w="1023" w:type="dxa"/>
            <w:vMerge w:val="restart"/>
          </w:tcPr>
          <w:p>
            <w:pPr>
              <w:pStyle w:val="14"/>
              <w:spacing w:before="11"/>
              <w:rPr>
                <w:b/>
                <w:sz w:val="18"/>
              </w:rPr>
            </w:pPr>
          </w:p>
          <w:p>
            <w:pPr>
              <w:pStyle w:val="14"/>
              <w:ind w:left="112"/>
              <w:rPr>
                <w:b/>
                <w:sz w:val="21"/>
              </w:rPr>
            </w:pPr>
            <w:r>
              <w:rPr>
                <w:b/>
                <w:sz w:val="21"/>
              </w:rPr>
              <w:t>Quantity</w:t>
            </w:r>
          </w:p>
        </w:tc>
        <w:tc>
          <w:tcPr>
            <w:tcW w:w="6146" w:type="dxa"/>
            <w:gridSpan w:val="9"/>
          </w:tcPr>
          <w:p>
            <w:pPr>
              <w:pStyle w:val="14"/>
              <w:spacing w:before="60"/>
              <w:ind w:left="2540" w:right="2528"/>
              <w:jc w:val="center"/>
              <w:rPr>
                <w:b/>
                <w:sz w:val="21"/>
              </w:rPr>
            </w:pPr>
            <w:r>
              <w:rPr>
                <w:b/>
                <w:sz w:val="21"/>
              </w:rPr>
              <w:t>Interval (h)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685" w:type="dxa"/>
            <w:gridSpan w:val="2"/>
            <w:vMerge w:val="continue"/>
            <w:tcBorders>
              <w:top w:val="nil"/>
            </w:tcBorders>
          </w:tcPr>
          <w:p>
            <w:pPr>
              <w:rPr>
                <w:sz w:val="2"/>
                <w:szCs w:val="2"/>
              </w:rPr>
            </w:pPr>
          </w:p>
        </w:tc>
        <w:tc>
          <w:tcPr>
            <w:tcW w:w="1023" w:type="dxa"/>
            <w:vMerge w:val="continue"/>
            <w:tcBorders>
              <w:top w:val="nil"/>
            </w:tcBorders>
          </w:tcPr>
          <w:p>
            <w:pPr>
              <w:rPr>
                <w:sz w:val="2"/>
                <w:szCs w:val="2"/>
              </w:rPr>
            </w:pPr>
          </w:p>
        </w:tc>
        <w:tc>
          <w:tcPr>
            <w:tcW w:w="682" w:type="dxa"/>
          </w:tcPr>
          <w:p>
            <w:pPr>
              <w:pStyle w:val="14"/>
              <w:spacing w:before="32"/>
              <w:ind w:left="218" w:right="208"/>
              <w:jc w:val="center"/>
              <w:rPr>
                <w:sz w:val="21"/>
              </w:rPr>
            </w:pPr>
            <w:r>
              <w:rPr>
                <w:sz w:val="21"/>
              </w:rPr>
              <w:t>10</w:t>
            </w:r>
          </w:p>
        </w:tc>
        <w:tc>
          <w:tcPr>
            <w:tcW w:w="682" w:type="dxa"/>
          </w:tcPr>
          <w:p>
            <w:pPr>
              <w:pStyle w:val="14"/>
              <w:spacing w:before="32"/>
              <w:ind w:left="218" w:right="208"/>
              <w:jc w:val="center"/>
              <w:rPr>
                <w:sz w:val="21"/>
              </w:rPr>
            </w:pPr>
            <w:r>
              <w:rPr>
                <w:sz w:val="21"/>
              </w:rPr>
              <w:t>50</w:t>
            </w:r>
          </w:p>
        </w:tc>
        <w:tc>
          <w:tcPr>
            <w:tcW w:w="684" w:type="dxa"/>
          </w:tcPr>
          <w:p>
            <w:pPr>
              <w:pStyle w:val="14"/>
              <w:spacing w:before="32"/>
              <w:ind w:left="190"/>
              <w:rPr>
                <w:sz w:val="21"/>
              </w:rPr>
            </w:pPr>
            <w:r>
              <w:rPr>
                <w:sz w:val="21"/>
              </w:rPr>
              <w:t>100</w:t>
            </w:r>
          </w:p>
        </w:tc>
        <w:tc>
          <w:tcPr>
            <w:tcW w:w="684" w:type="dxa"/>
          </w:tcPr>
          <w:p>
            <w:pPr>
              <w:pStyle w:val="14"/>
              <w:spacing w:before="32"/>
              <w:ind w:left="187"/>
              <w:rPr>
                <w:sz w:val="21"/>
              </w:rPr>
            </w:pPr>
            <w:r>
              <w:rPr>
                <w:sz w:val="21"/>
              </w:rPr>
              <w:t>250</w:t>
            </w:r>
          </w:p>
        </w:tc>
        <w:tc>
          <w:tcPr>
            <w:tcW w:w="684" w:type="dxa"/>
          </w:tcPr>
          <w:p>
            <w:pPr>
              <w:pStyle w:val="14"/>
              <w:spacing w:before="32"/>
              <w:ind w:left="185"/>
              <w:rPr>
                <w:sz w:val="21"/>
              </w:rPr>
            </w:pPr>
            <w:r>
              <w:rPr>
                <w:sz w:val="21"/>
              </w:rPr>
              <w:t>500</w:t>
            </w:r>
          </w:p>
        </w:tc>
        <w:tc>
          <w:tcPr>
            <w:tcW w:w="684" w:type="dxa"/>
          </w:tcPr>
          <w:p>
            <w:pPr>
              <w:pStyle w:val="14"/>
              <w:spacing w:before="32"/>
              <w:ind w:left="115" w:right="103"/>
              <w:jc w:val="center"/>
              <w:rPr>
                <w:sz w:val="21"/>
              </w:rPr>
            </w:pPr>
            <w:r>
              <w:rPr>
                <w:sz w:val="21"/>
              </w:rPr>
              <w:t>1000</w:t>
            </w:r>
          </w:p>
        </w:tc>
        <w:tc>
          <w:tcPr>
            <w:tcW w:w="684" w:type="dxa"/>
          </w:tcPr>
          <w:p>
            <w:pPr>
              <w:pStyle w:val="14"/>
              <w:spacing w:before="32"/>
              <w:ind w:left="134"/>
              <w:rPr>
                <w:sz w:val="21"/>
              </w:rPr>
            </w:pPr>
            <w:r>
              <w:rPr>
                <w:sz w:val="21"/>
              </w:rPr>
              <w:t>1500</w:t>
            </w:r>
          </w:p>
        </w:tc>
        <w:tc>
          <w:tcPr>
            <w:tcW w:w="684" w:type="dxa"/>
          </w:tcPr>
          <w:p>
            <w:pPr>
              <w:pStyle w:val="14"/>
              <w:spacing w:before="32"/>
              <w:ind w:left="115" w:right="103"/>
              <w:jc w:val="center"/>
              <w:rPr>
                <w:sz w:val="21"/>
              </w:rPr>
            </w:pPr>
            <w:r>
              <w:rPr>
                <w:sz w:val="21"/>
              </w:rPr>
              <w:t>2500</w:t>
            </w:r>
          </w:p>
        </w:tc>
        <w:tc>
          <w:tcPr>
            <w:tcW w:w="678" w:type="dxa"/>
          </w:tcPr>
          <w:p>
            <w:pPr>
              <w:pStyle w:val="14"/>
              <w:spacing w:before="32"/>
              <w:ind w:left="110" w:right="102"/>
              <w:jc w:val="center"/>
              <w:rPr>
                <w:sz w:val="21"/>
              </w:rPr>
            </w:pPr>
            <w:r>
              <w:rPr>
                <w:sz w:val="21"/>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85" w:type="dxa"/>
            <w:gridSpan w:val="2"/>
          </w:tcPr>
          <w:p>
            <w:pPr>
              <w:pStyle w:val="14"/>
              <w:spacing w:before="60"/>
              <w:ind w:left="133"/>
              <w:rPr>
                <w:sz w:val="21"/>
              </w:rPr>
            </w:pPr>
            <w:r>
              <w:rPr>
                <w:sz w:val="21"/>
              </w:rPr>
              <w:t>Check the hydraulic oil level</w:t>
            </w:r>
          </w:p>
        </w:tc>
        <w:tc>
          <w:tcPr>
            <w:tcW w:w="1023" w:type="dxa"/>
          </w:tcPr>
          <w:p>
            <w:pPr>
              <w:pStyle w:val="14"/>
              <w:spacing w:before="58"/>
              <w:ind w:left="7"/>
              <w:jc w:val="center"/>
              <w:rPr>
                <w:sz w:val="21"/>
              </w:rPr>
            </w:pPr>
            <w:r>
              <w:rPr>
                <w:w w:val="95"/>
                <w:sz w:val="21"/>
              </w:rPr>
              <w:t>1</w:t>
            </w:r>
          </w:p>
        </w:tc>
        <w:tc>
          <w:tcPr>
            <w:tcW w:w="682" w:type="dxa"/>
          </w:tcPr>
          <w:p>
            <w:pPr>
              <w:pStyle w:val="14"/>
              <w:spacing w:before="46"/>
              <w:ind w:left="5"/>
              <w:jc w:val="center"/>
              <w:rPr>
                <w:rFonts w:ascii="宋体" w:hAnsi="宋体"/>
                <w:sz w:val="21"/>
              </w:rPr>
            </w:pPr>
            <w:r>
              <w:rPr>
                <w:rFonts w:ascii="宋体" w:hAnsi="宋体"/>
                <w:w w:val="97"/>
                <w:sz w:val="21"/>
              </w:rPr>
              <w:t>★</w:t>
            </w: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685" w:type="dxa"/>
            <w:gridSpan w:val="2"/>
          </w:tcPr>
          <w:p>
            <w:pPr>
              <w:pStyle w:val="14"/>
              <w:spacing w:before="60"/>
              <w:ind w:left="414" w:right="353" w:hanging="32"/>
              <w:rPr>
                <w:sz w:val="21"/>
              </w:rPr>
            </w:pPr>
            <w:r>
              <w:rPr>
                <w:sz w:val="21"/>
              </w:rPr>
              <w:t>Clean the drain pipe of hydraulic oil reservoir</w:t>
            </w:r>
          </w:p>
        </w:tc>
        <w:tc>
          <w:tcPr>
            <w:tcW w:w="1023" w:type="dxa"/>
          </w:tcPr>
          <w:p>
            <w:pPr>
              <w:pStyle w:val="14"/>
              <w:spacing w:before="180"/>
              <w:ind w:left="7"/>
              <w:jc w:val="center"/>
              <w:rPr>
                <w:sz w:val="21"/>
              </w:rPr>
            </w:pPr>
            <w:r>
              <w:rPr>
                <w:w w:val="95"/>
                <w:sz w:val="21"/>
              </w:rPr>
              <w:t>1</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spacing w:before="168"/>
              <w:ind w:left="240"/>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2685" w:type="dxa"/>
            <w:gridSpan w:val="2"/>
          </w:tcPr>
          <w:p>
            <w:pPr>
              <w:pStyle w:val="14"/>
              <w:spacing w:before="61"/>
              <w:ind w:left="286"/>
              <w:rPr>
                <w:sz w:val="21"/>
              </w:rPr>
            </w:pPr>
            <w:r>
              <w:rPr>
                <w:sz w:val="21"/>
              </w:rPr>
              <w:t>Change the hydraulic oil</w:t>
            </w:r>
          </w:p>
        </w:tc>
        <w:tc>
          <w:tcPr>
            <w:tcW w:w="1023" w:type="dxa"/>
          </w:tcPr>
          <w:p>
            <w:pPr>
              <w:pStyle w:val="14"/>
              <w:spacing w:before="61"/>
              <w:ind w:left="246" w:right="235"/>
              <w:jc w:val="center"/>
              <w:rPr>
                <w:sz w:val="21"/>
              </w:rPr>
            </w:pPr>
            <w:r>
              <w:rPr>
                <w:sz w:val="21"/>
              </w:rPr>
              <w:t>16.5L</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spacing w:before="47"/>
              <w:ind w:left="6"/>
              <w:jc w:val="center"/>
              <w:rPr>
                <w:rFonts w:ascii="宋体" w:hAnsi="宋体"/>
                <w:sz w:val="21"/>
              </w:rPr>
            </w:pPr>
            <w:r>
              <w:rPr>
                <w:rFonts w:ascii="宋体" w:hAnsi="宋体"/>
                <w:w w:val="97"/>
                <w:sz w:val="21"/>
              </w:rPr>
              <w:t>★</w:t>
            </w: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685" w:type="dxa"/>
            <w:gridSpan w:val="2"/>
          </w:tcPr>
          <w:p>
            <w:pPr>
              <w:pStyle w:val="14"/>
              <w:spacing w:before="60"/>
              <w:ind w:left="414" w:right="279" w:hanging="104"/>
              <w:rPr>
                <w:sz w:val="21"/>
              </w:rPr>
            </w:pPr>
            <w:r>
              <w:rPr>
                <w:sz w:val="21"/>
              </w:rPr>
              <w:t>Change the hydraulic oil suction filter elements</w:t>
            </w:r>
          </w:p>
        </w:tc>
        <w:tc>
          <w:tcPr>
            <w:tcW w:w="1023" w:type="dxa"/>
          </w:tcPr>
          <w:p>
            <w:pPr>
              <w:pStyle w:val="14"/>
              <w:spacing w:before="180"/>
              <w:ind w:left="7"/>
              <w:jc w:val="center"/>
              <w:rPr>
                <w:sz w:val="21"/>
              </w:rPr>
            </w:pPr>
            <w:r>
              <w:rPr>
                <w:w w:val="95"/>
                <w:sz w:val="21"/>
              </w:rPr>
              <w:t>1</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spacing w:before="166"/>
              <w:ind w:left="6"/>
              <w:jc w:val="center"/>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248" w:type="dxa"/>
            <w:vMerge w:val="restart"/>
          </w:tcPr>
          <w:p>
            <w:pPr>
              <w:pStyle w:val="14"/>
              <w:spacing w:before="60"/>
              <w:ind w:left="253" w:right="187" w:hanging="51"/>
              <w:jc w:val="both"/>
              <w:rPr>
                <w:sz w:val="21"/>
              </w:rPr>
            </w:pPr>
            <w:r>
              <w:rPr>
                <w:sz w:val="21"/>
              </w:rPr>
              <w:t>Check the hose and pipeline</w:t>
            </w:r>
          </w:p>
        </w:tc>
        <w:tc>
          <w:tcPr>
            <w:tcW w:w="1437" w:type="dxa"/>
          </w:tcPr>
          <w:p>
            <w:pPr>
              <w:pStyle w:val="14"/>
              <w:spacing w:before="60"/>
              <w:ind w:left="630" w:right="622"/>
              <w:jc w:val="center"/>
              <w:rPr>
                <w:sz w:val="21"/>
              </w:rPr>
            </w:pPr>
            <w:r>
              <w:rPr>
                <w:sz w:val="21"/>
              </w:rPr>
              <w:t>--</w:t>
            </w:r>
          </w:p>
        </w:tc>
        <w:tc>
          <w:tcPr>
            <w:tcW w:w="1023" w:type="dxa"/>
          </w:tcPr>
          <w:p>
            <w:pPr>
              <w:pStyle w:val="14"/>
              <w:spacing w:before="46"/>
              <w:ind w:left="1"/>
              <w:jc w:val="center"/>
              <w:rPr>
                <w:rFonts w:ascii="宋体" w:hAnsi="宋体"/>
                <w:sz w:val="21"/>
              </w:rPr>
            </w:pPr>
            <w:r>
              <w:rPr>
                <w:rFonts w:ascii="宋体" w:hAnsi="宋体"/>
                <w:w w:val="97"/>
                <w:sz w:val="21"/>
              </w:rPr>
              <w:t>★</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1248" w:type="dxa"/>
            <w:vMerge w:val="continue"/>
            <w:tcBorders>
              <w:top w:val="nil"/>
            </w:tcBorders>
          </w:tcPr>
          <w:p>
            <w:pPr>
              <w:rPr>
                <w:sz w:val="2"/>
                <w:szCs w:val="2"/>
              </w:rPr>
            </w:pPr>
          </w:p>
        </w:tc>
        <w:tc>
          <w:tcPr>
            <w:tcW w:w="1437" w:type="dxa"/>
          </w:tcPr>
          <w:p>
            <w:pPr>
              <w:pStyle w:val="14"/>
              <w:spacing w:before="117"/>
              <w:ind w:left="630" w:right="622"/>
              <w:jc w:val="center"/>
              <w:rPr>
                <w:sz w:val="21"/>
              </w:rPr>
            </w:pPr>
            <w:r>
              <w:rPr>
                <w:sz w:val="21"/>
              </w:rPr>
              <w:t>--</w:t>
            </w:r>
          </w:p>
        </w:tc>
        <w:tc>
          <w:tcPr>
            <w:tcW w:w="1023" w:type="dxa"/>
          </w:tcPr>
          <w:p>
            <w:pPr>
              <w:pStyle w:val="14"/>
              <w:rPr>
                <w:sz w:val="20"/>
              </w:rPr>
            </w:pPr>
          </w:p>
        </w:tc>
        <w:tc>
          <w:tcPr>
            <w:tcW w:w="682" w:type="dxa"/>
          </w:tcPr>
          <w:p>
            <w:pPr>
              <w:pStyle w:val="14"/>
              <w:rPr>
                <w:sz w:val="20"/>
              </w:rPr>
            </w:pPr>
          </w:p>
        </w:tc>
        <w:tc>
          <w:tcPr>
            <w:tcW w:w="682" w:type="dxa"/>
          </w:tcPr>
          <w:p>
            <w:pPr>
              <w:pStyle w:val="14"/>
              <w:rPr>
                <w:sz w:val="20"/>
              </w:rPr>
            </w:pPr>
          </w:p>
        </w:tc>
        <w:tc>
          <w:tcPr>
            <w:tcW w:w="684" w:type="dxa"/>
          </w:tcPr>
          <w:p>
            <w:pPr>
              <w:pStyle w:val="14"/>
              <w:spacing w:before="103"/>
              <w:ind w:left="245"/>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85" w:type="dxa"/>
            <w:gridSpan w:val="2"/>
          </w:tcPr>
          <w:p>
            <w:pPr>
              <w:pStyle w:val="14"/>
              <w:spacing w:before="60"/>
              <w:ind w:left="649"/>
              <w:rPr>
                <w:sz w:val="21"/>
              </w:rPr>
            </w:pPr>
            <w:r>
              <w:rPr>
                <w:sz w:val="21"/>
              </w:rPr>
              <w:t>Change the hose</w:t>
            </w:r>
          </w:p>
        </w:tc>
        <w:tc>
          <w:tcPr>
            <w:tcW w:w="1023" w:type="dxa"/>
          </w:tcPr>
          <w:p>
            <w:pPr>
              <w:pStyle w:val="14"/>
              <w:spacing w:before="60"/>
              <w:ind w:left="242" w:right="235"/>
              <w:jc w:val="center"/>
              <w:rPr>
                <w:sz w:val="21"/>
              </w:rPr>
            </w:pPr>
            <w:r>
              <w:rPr>
                <w:sz w:val="21"/>
              </w:rPr>
              <w:t>39</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spacing w:before="48"/>
              <w:ind w:left="3"/>
              <w:jc w:val="center"/>
              <w:rPr>
                <w:rFonts w:ascii="宋体" w:hAnsi="宋体"/>
                <w:sz w:val="21"/>
              </w:rPr>
            </w:pPr>
            <w:r>
              <w:rPr>
                <w:rFonts w:ascii="宋体" w:hAnsi="宋体"/>
                <w:w w:val="97"/>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5" w:hRule="atLeast"/>
        </w:trPr>
        <w:tc>
          <w:tcPr>
            <w:tcW w:w="9854" w:type="dxa"/>
            <w:gridSpan w:val="12"/>
          </w:tcPr>
          <w:p>
            <w:pPr>
              <w:pStyle w:val="14"/>
              <w:spacing w:before="62"/>
              <w:ind w:left="109"/>
              <w:rPr>
                <w:sz w:val="21"/>
              </w:rPr>
            </w:pPr>
            <w:r>
              <w:rPr>
                <w:sz w:val="21"/>
              </w:rPr>
              <w:t xml:space="preserve">Note: </w:t>
            </w:r>
            <w:r>
              <w:rPr>
                <w:rFonts w:ascii="宋体" w:hAnsi="宋体"/>
                <w:sz w:val="21"/>
              </w:rPr>
              <w:t xml:space="preserve">★ </w:t>
            </w:r>
            <w:r>
              <w:rPr>
                <w:sz w:val="21"/>
              </w:rPr>
              <w:t>normal maintenance interval</w:t>
            </w:r>
          </w:p>
        </w:tc>
      </w:tr>
    </w:tbl>
    <w:p>
      <w:pPr>
        <w:rPr>
          <w:sz w:val="21"/>
        </w:rPr>
        <w:sectPr>
          <w:pgSz w:w="11910" w:h="16840"/>
          <w:pgMar w:top="1200" w:right="340" w:bottom="880" w:left="560" w:header="0" w:footer="686" w:gutter="0"/>
          <w:pgNumType w:fmt="decimal"/>
          <w:cols w:space="720" w:num="1"/>
        </w:sectPr>
      </w:pPr>
    </w:p>
    <w:p>
      <w:pPr>
        <w:spacing w:before="61"/>
        <w:ind w:left="688"/>
        <w:rPr>
          <w:b/>
          <w:sz w:val="21"/>
        </w:rPr>
      </w:pPr>
      <w:r>
        <w:rPr>
          <w:b/>
          <w:sz w:val="21"/>
        </w:rPr>
        <w:t>Inspection and maintenance of hydraulic system</w:t>
      </w:r>
    </w:p>
    <w:p>
      <w:pPr>
        <w:pStyle w:val="5"/>
        <w:spacing w:before="194"/>
        <w:ind w:left="688" w:right="904"/>
      </w:pPr>
      <w:r>
        <w:drawing>
          <wp:inline distT="0" distB="0" distL="0" distR="0">
            <wp:extent cx="522605" cy="497840"/>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14"/>
          <w:sz w:val="20"/>
        </w:rPr>
        <w:t xml:space="preserve"> </w:t>
      </w:r>
      <w:r>
        <w:rPr>
          <w:b/>
        </w:rPr>
        <w:t xml:space="preserve">Caution: </w:t>
      </w:r>
      <w:r>
        <w:t>in work, the hydraulic system may become very hot. Please cool the machine down before inspection or</w:t>
      </w:r>
      <w:r>
        <w:rPr>
          <w:spacing w:val="-5"/>
        </w:rPr>
        <w:t xml:space="preserve"> </w:t>
      </w:r>
      <w:r>
        <w:t>maintenance!</w:t>
      </w:r>
    </w:p>
    <w:p>
      <w:pPr>
        <w:pStyle w:val="13"/>
        <w:numPr>
          <w:ilvl w:val="0"/>
          <w:numId w:val="18"/>
        </w:numPr>
        <w:tabs>
          <w:tab w:val="left" w:pos="1107"/>
          <w:tab w:val="left" w:pos="1108"/>
        </w:tabs>
        <w:spacing w:before="154"/>
        <w:rPr>
          <w:sz w:val="21"/>
        </w:rPr>
      </w:pPr>
      <w:r>
        <w:rPr>
          <w:sz w:val="21"/>
        </w:rPr>
        <w:t>Before maintenance of hydraulic system, make sure the machine stands on flat and solid</w:t>
      </w:r>
      <w:r>
        <w:rPr>
          <w:spacing w:val="-24"/>
          <w:sz w:val="21"/>
        </w:rPr>
        <w:t xml:space="preserve"> </w:t>
      </w:r>
      <w:r>
        <w:rPr>
          <w:sz w:val="21"/>
        </w:rPr>
        <w:t>ground.</w:t>
      </w:r>
    </w:p>
    <w:p>
      <w:pPr>
        <w:pStyle w:val="13"/>
        <w:numPr>
          <w:ilvl w:val="0"/>
          <w:numId w:val="18"/>
        </w:numPr>
        <w:tabs>
          <w:tab w:val="left" w:pos="1107"/>
          <w:tab w:val="left" w:pos="1108"/>
        </w:tabs>
        <w:rPr>
          <w:sz w:val="21"/>
        </w:rPr>
      </w:pPr>
      <w:r>
        <w:rPr>
          <w:sz w:val="21"/>
        </w:rPr>
        <w:t>Lower the bucket onto ground and shut down</w:t>
      </w:r>
      <w:r>
        <w:rPr>
          <w:spacing w:val="-10"/>
          <w:sz w:val="21"/>
        </w:rPr>
        <w:t xml:space="preserve"> </w:t>
      </w:r>
      <w:r>
        <w:rPr>
          <w:sz w:val="21"/>
        </w:rPr>
        <w:t>engine.</w:t>
      </w:r>
    </w:p>
    <w:p>
      <w:pPr>
        <w:pStyle w:val="13"/>
        <w:numPr>
          <w:ilvl w:val="0"/>
          <w:numId w:val="18"/>
        </w:numPr>
        <w:tabs>
          <w:tab w:val="left" w:pos="1108"/>
        </w:tabs>
        <w:spacing w:before="155"/>
        <w:ind w:right="620"/>
        <w:jc w:val="both"/>
        <w:rPr>
          <w:sz w:val="21"/>
        </w:rPr>
      </w:pPr>
      <w:r>
        <w:rPr>
          <w:sz w:val="21"/>
        </w:rPr>
        <w:t>Do not start any maintenance until the hydraulic oil and lubricant completely cool down, as the hydraulic system may be still hot and pressurized as soon as work is</w:t>
      </w:r>
      <w:r>
        <w:rPr>
          <w:spacing w:val="-6"/>
          <w:sz w:val="21"/>
        </w:rPr>
        <w:t xml:space="preserve"> </w:t>
      </w:r>
      <w:r>
        <w:rPr>
          <w:sz w:val="21"/>
        </w:rPr>
        <w:t>over.</w:t>
      </w:r>
    </w:p>
    <w:p>
      <w:pPr>
        <w:pStyle w:val="13"/>
        <w:numPr>
          <w:ilvl w:val="1"/>
          <w:numId w:val="18"/>
        </w:numPr>
        <w:tabs>
          <w:tab w:val="left" w:pos="1527"/>
          <w:tab w:val="left" w:pos="1528"/>
        </w:tabs>
        <w:rPr>
          <w:sz w:val="21"/>
        </w:rPr>
      </w:pPr>
      <w:r>
        <w:rPr>
          <w:sz w:val="21"/>
        </w:rPr>
        <w:t>Drain the air out of hydraulic oil reservoir to release inside pressure.</w:t>
      </w:r>
    </w:p>
    <w:p>
      <w:pPr>
        <w:pStyle w:val="13"/>
        <w:numPr>
          <w:ilvl w:val="1"/>
          <w:numId w:val="18"/>
        </w:numPr>
        <w:tabs>
          <w:tab w:val="left" w:pos="1527"/>
          <w:tab w:val="left" w:pos="1528"/>
        </w:tabs>
        <w:spacing w:before="155"/>
        <w:rPr>
          <w:sz w:val="21"/>
        </w:rPr>
      </w:pPr>
      <w:r>
        <w:rPr>
          <w:sz w:val="21"/>
        </w:rPr>
        <w:t>Cool the machine</w:t>
      </w:r>
      <w:r>
        <w:rPr>
          <w:spacing w:val="-10"/>
          <w:sz w:val="21"/>
        </w:rPr>
        <w:t xml:space="preserve"> </w:t>
      </w:r>
      <w:r>
        <w:rPr>
          <w:sz w:val="21"/>
        </w:rPr>
        <w:t>down.</w:t>
      </w:r>
    </w:p>
    <w:p>
      <w:pPr>
        <w:pStyle w:val="5"/>
        <w:spacing w:before="157"/>
        <w:ind w:left="688" w:right="1055"/>
      </w:pPr>
      <w:r>
        <w:drawing>
          <wp:inline distT="0" distB="0" distL="0" distR="0">
            <wp:extent cx="522605" cy="497840"/>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10"/>
          <w:sz w:val="20"/>
        </w:rPr>
        <w:t xml:space="preserve"> </w:t>
      </w:r>
      <w:r>
        <w:rPr>
          <w:b/>
        </w:rPr>
        <w:t xml:space="preserve">Caution: </w:t>
      </w:r>
      <w:r>
        <w:t>inspection and maintenance of hot and pressure parts may cause them or hydraulic oil to spray out, leading to personal</w:t>
      </w:r>
      <w:r>
        <w:rPr>
          <w:spacing w:val="-7"/>
        </w:rPr>
        <w:t xml:space="preserve"> </w:t>
      </w:r>
      <w:r>
        <w:t>injury!</w:t>
      </w:r>
    </w:p>
    <w:p>
      <w:pPr>
        <w:pStyle w:val="13"/>
        <w:numPr>
          <w:ilvl w:val="1"/>
          <w:numId w:val="18"/>
        </w:numPr>
        <w:tabs>
          <w:tab w:val="left" w:pos="1527"/>
          <w:tab w:val="left" w:pos="1528"/>
        </w:tabs>
        <w:spacing w:before="154"/>
        <w:ind w:right="1092"/>
        <w:rPr>
          <w:sz w:val="21"/>
        </w:rPr>
      </w:pPr>
      <w:r>
        <w:rPr>
          <w:sz w:val="21"/>
        </w:rPr>
        <w:t>While removing the bolts or nuts, do not have your body facing them, as the hydraulic parts, even</w:t>
      </w:r>
      <w:r>
        <w:rPr>
          <w:spacing w:val="-33"/>
          <w:sz w:val="21"/>
        </w:rPr>
        <w:t xml:space="preserve"> </w:t>
      </w:r>
      <w:r>
        <w:rPr>
          <w:sz w:val="21"/>
        </w:rPr>
        <w:t xml:space="preserve">if they cools down, </w:t>
      </w:r>
      <w:r>
        <w:rPr>
          <w:rFonts w:hint="eastAsia" w:eastAsia="宋体"/>
          <w:sz w:val="21"/>
          <w:lang w:val="en-US" w:eastAsia="zh-CN"/>
        </w:rPr>
        <w:t xml:space="preserve">they may </w:t>
      </w:r>
      <w:r>
        <w:rPr>
          <w:sz w:val="21"/>
        </w:rPr>
        <w:t>still have pressure..</w:t>
      </w:r>
    </w:p>
    <w:p>
      <w:pPr>
        <w:pStyle w:val="13"/>
        <w:numPr>
          <w:ilvl w:val="1"/>
          <w:numId w:val="18"/>
        </w:numPr>
        <w:tabs>
          <w:tab w:val="left" w:pos="1527"/>
          <w:tab w:val="left" w:pos="1528"/>
        </w:tabs>
        <w:spacing w:before="158"/>
        <w:ind w:right="1021"/>
        <w:rPr>
          <w:sz w:val="21"/>
        </w:rPr>
      </w:pPr>
      <w:r>
        <w:rPr>
          <w:sz w:val="21"/>
        </w:rPr>
        <w:t>Never try to check the traveling or slewing motor circuits on slope, as they may have pressure due</w:t>
      </w:r>
      <w:r>
        <w:rPr>
          <w:spacing w:val="-36"/>
          <w:sz w:val="21"/>
        </w:rPr>
        <w:t xml:space="preserve"> </w:t>
      </w:r>
      <w:r>
        <w:rPr>
          <w:sz w:val="21"/>
        </w:rPr>
        <w:t>to their dead weight.</w:t>
      </w:r>
      <w:r>
        <w:rPr>
          <w:spacing w:val="-4"/>
          <w:sz w:val="21"/>
        </w:rPr>
        <w:t xml:space="preserve"> </w:t>
      </w:r>
    </w:p>
    <w:p>
      <w:pPr>
        <w:pStyle w:val="13"/>
        <w:numPr>
          <w:ilvl w:val="0"/>
          <w:numId w:val="18"/>
        </w:numPr>
        <w:tabs>
          <w:tab w:val="left" w:pos="1108"/>
        </w:tabs>
        <w:spacing w:before="156"/>
        <w:ind w:right="617"/>
        <w:jc w:val="both"/>
        <w:rPr>
          <w:sz w:val="21"/>
        </w:rPr>
      </w:pPr>
      <w:r>
        <w:rPr>
          <w:sz w:val="21"/>
        </w:rPr>
        <w:t>While connecting the hydraulic hoses and pipeline, keep the seal surface free of any dirt and damage. Keep the above mentioned in</w:t>
      </w:r>
      <w:r>
        <w:rPr>
          <w:spacing w:val="-2"/>
          <w:sz w:val="21"/>
        </w:rPr>
        <w:t xml:space="preserve"> </w:t>
      </w:r>
      <w:r>
        <w:rPr>
          <w:sz w:val="21"/>
        </w:rPr>
        <w:t>mind:</w:t>
      </w:r>
    </w:p>
    <w:p>
      <w:pPr>
        <w:pStyle w:val="13"/>
        <w:numPr>
          <w:ilvl w:val="1"/>
          <w:numId w:val="18"/>
        </w:numPr>
        <w:tabs>
          <w:tab w:val="left" w:pos="1527"/>
          <w:tab w:val="left" w:pos="1528"/>
        </w:tabs>
        <w:spacing w:before="153"/>
        <w:ind w:right="1095"/>
        <w:rPr>
          <w:sz w:val="21"/>
        </w:rPr>
      </w:pPr>
      <w:r>
        <w:rPr>
          <w:sz w:val="21"/>
        </w:rPr>
        <w:t>Clean the hose, the pipeline and inside of hydraulic oil tank with detergent, and then thoroughly</w:t>
      </w:r>
      <w:r>
        <w:rPr>
          <w:spacing w:val="-32"/>
          <w:sz w:val="21"/>
        </w:rPr>
        <w:t xml:space="preserve"> </w:t>
      </w:r>
      <w:r>
        <w:rPr>
          <w:sz w:val="21"/>
        </w:rPr>
        <w:t>dry them.</w:t>
      </w:r>
    </w:p>
    <w:p>
      <w:pPr>
        <w:pStyle w:val="13"/>
        <w:numPr>
          <w:ilvl w:val="1"/>
          <w:numId w:val="18"/>
        </w:numPr>
        <w:tabs>
          <w:tab w:val="left" w:pos="1527"/>
          <w:tab w:val="left" w:pos="1528"/>
        </w:tabs>
        <w:spacing w:before="158"/>
        <w:rPr>
          <w:sz w:val="21"/>
        </w:rPr>
      </w:pPr>
      <w:r>
        <w:rPr>
          <w:sz w:val="21"/>
        </w:rPr>
        <w:t>Use the O-ring free of any damage or</w:t>
      </w:r>
      <w:r>
        <w:rPr>
          <w:spacing w:val="1"/>
          <w:sz w:val="21"/>
        </w:rPr>
        <w:t xml:space="preserve"> </w:t>
      </w:r>
      <w:r>
        <w:rPr>
          <w:sz w:val="21"/>
        </w:rPr>
        <w:t>defect.</w:t>
      </w:r>
    </w:p>
    <w:p>
      <w:pPr>
        <w:pStyle w:val="13"/>
        <w:numPr>
          <w:ilvl w:val="1"/>
          <w:numId w:val="18"/>
        </w:numPr>
        <w:tabs>
          <w:tab w:val="left" w:pos="1527"/>
          <w:tab w:val="left" w:pos="1528"/>
        </w:tabs>
        <w:rPr>
          <w:sz w:val="21"/>
        </w:rPr>
      </w:pPr>
      <w:r>
        <w:rPr>
          <w:sz w:val="21"/>
        </w:rPr>
        <w:t>While connecting the pressure hose, do not twist it; otherwise its service span will be shortened.</w:t>
      </w:r>
      <w:r>
        <w:rPr>
          <w:spacing w:val="-19"/>
          <w:sz w:val="21"/>
        </w:rPr>
        <w:t xml:space="preserve"> </w:t>
      </w:r>
      <w:r>
        <w:rPr>
          <w:sz w:val="21"/>
        </w:rPr>
        <w:t>.</w:t>
      </w:r>
    </w:p>
    <w:p>
      <w:pPr>
        <w:pStyle w:val="13"/>
        <w:numPr>
          <w:ilvl w:val="1"/>
          <w:numId w:val="18"/>
        </w:numPr>
        <w:tabs>
          <w:tab w:val="left" w:pos="1527"/>
          <w:tab w:val="left" w:pos="1528"/>
        </w:tabs>
        <w:spacing w:before="154"/>
        <w:rPr>
          <w:sz w:val="21"/>
        </w:rPr>
      </w:pPr>
      <w:r>
        <w:rPr>
          <w:sz w:val="21"/>
        </w:rPr>
        <w:t>Carefully tighten the low-pressure hose</w:t>
      </w:r>
      <w:r>
        <w:rPr>
          <w:spacing w:val="-4"/>
          <w:sz w:val="21"/>
        </w:rPr>
        <w:t xml:space="preserve"> </w:t>
      </w:r>
      <w:r>
        <w:rPr>
          <w:sz w:val="21"/>
        </w:rPr>
        <w:t>clamp.</w:t>
      </w:r>
    </w:p>
    <w:p>
      <w:pPr>
        <w:pStyle w:val="13"/>
        <w:numPr>
          <w:ilvl w:val="0"/>
          <w:numId w:val="18"/>
        </w:numPr>
        <w:tabs>
          <w:tab w:val="left" w:pos="1108"/>
        </w:tabs>
        <w:spacing w:before="155"/>
        <w:ind w:right="616"/>
        <w:jc w:val="both"/>
        <w:rPr>
          <w:sz w:val="21"/>
        </w:rPr>
      </w:pPr>
      <w:r>
        <w:rPr>
          <w:sz w:val="21"/>
        </w:rPr>
        <w:t>The hydraulic oil to be added should have the same grade. Namely, do not mix the oil with different grades. The hydraulic oil has been added before delivery, and therefore, please use the recommended oil. All oil in system should be changed at</w:t>
      </w:r>
      <w:r>
        <w:rPr>
          <w:spacing w:val="-1"/>
          <w:sz w:val="21"/>
        </w:rPr>
        <w:t xml:space="preserve"> </w:t>
      </w:r>
      <w:r>
        <w:rPr>
          <w:sz w:val="21"/>
        </w:rPr>
        <w:t>once.</w:t>
      </w:r>
    </w:p>
    <w:p>
      <w:pPr>
        <w:pStyle w:val="13"/>
        <w:numPr>
          <w:ilvl w:val="0"/>
          <w:numId w:val="18"/>
        </w:numPr>
        <w:tabs>
          <w:tab w:val="left" w:pos="1107"/>
          <w:tab w:val="left" w:pos="1108"/>
        </w:tabs>
        <w:spacing w:before="156"/>
        <w:rPr>
          <w:sz w:val="21"/>
        </w:rPr>
      </w:pPr>
      <w:r>
        <w:rPr>
          <w:sz w:val="21"/>
        </w:rPr>
        <w:t>With no hydraulic oil, never start up</w:t>
      </w:r>
      <w:r>
        <w:rPr>
          <w:spacing w:val="-4"/>
          <w:sz w:val="21"/>
        </w:rPr>
        <w:t xml:space="preserve"> </w:t>
      </w:r>
      <w:r>
        <w:rPr>
          <w:sz w:val="21"/>
        </w:rPr>
        <w:t>engine.</w:t>
      </w:r>
    </w:p>
    <w:p>
      <w:pPr>
        <w:rPr>
          <w:sz w:val="21"/>
        </w:rPr>
        <w:sectPr>
          <w:pgSz w:w="11910" w:h="16840"/>
          <w:pgMar w:top="1200" w:right="340" w:bottom="880" w:left="560" w:header="0" w:footer="686" w:gutter="0"/>
          <w:pgNumType w:fmt="decimal"/>
          <w:cols w:space="720" w:num="1"/>
        </w:sectPr>
      </w:pPr>
    </w:p>
    <w:p>
      <w:pPr>
        <w:pStyle w:val="4"/>
        <w:spacing w:before="68"/>
      </w:pPr>
      <w:bookmarkStart w:id="39" w:name="I._Inspection_of_hydraulic_oil_level_---"/>
      <w:bookmarkEnd w:id="39"/>
      <w:r>
        <w:t>I. Inspection of hydraulic oil level --- each day</w:t>
      </w:r>
    </w:p>
    <w:p>
      <w:pPr>
        <w:spacing w:before="155"/>
        <w:ind w:left="688"/>
        <w:rPr>
          <w:sz w:val="21"/>
        </w:rPr>
      </w:pPr>
      <w:r>
        <w:drawing>
          <wp:inline distT="0" distB="0" distL="0" distR="0">
            <wp:extent cx="522605" cy="497840"/>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b/>
          <w:sz w:val="21"/>
        </w:rPr>
        <w:t xml:space="preserve">Important: </w:t>
      </w:r>
      <w:r>
        <w:rPr>
          <w:sz w:val="21"/>
        </w:rPr>
        <w:t>With no hydraulic oil, never start up</w:t>
      </w:r>
      <w:r>
        <w:rPr>
          <w:spacing w:val="2"/>
          <w:sz w:val="21"/>
        </w:rPr>
        <w:t xml:space="preserve"> </w:t>
      </w:r>
      <w:r>
        <w:rPr>
          <w:sz w:val="21"/>
        </w:rPr>
        <w:t>engine!</w:t>
      </w:r>
    </w:p>
    <w:p>
      <w:pPr>
        <w:pStyle w:val="13"/>
        <w:numPr>
          <w:ilvl w:val="0"/>
          <w:numId w:val="19"/>
        </w:numPr>
        <w:tabs>
          <w:tab w:val="left" w:pos="1107"/>
          <w:tab w:val="left" w:pos="1108"/>
        </w:tabs>
        <w:spacing w:before="153"/>
        <w:rPr>
          <w:sz w:val="21"/>
        </w:rPr>
      </w:pPr>
      <w:r>
        <w:rPr>
          <w:sz w:val="21"/>
        </w:rPr>
        <w:t>Park machine on the flat</w:t>
      </w:r>
      <w:r>
        <w:rPr>
          <w:spacing w:val="5"/>
          <w:sz w:val="21"/>
        </w:rPr>
        <w:t xml:space="preserve"> </w:t>
      </w:r>
      <w:r>
        <w:rPr>
          <w:sz w:val="21"/>
        </w:rPr>
        <w:t>ground.</w:t>
      </w:r>
    </w:p>
    <w:p>
      <w:pPr>
        <w:pStyle w:val="13"/>
        <w:numPr>
          <w:ilvl w:val="0"/>
          <w:numId w:val="19"/>
        </w:numPr>
        <w:tabs>
          <w:tab w:val="left" w:pos="1107"/>
          <w:tab w:val="left" w:pos="1108"/>
        </w:tabs>
        <w:spacing w:before="159"/>
        <w:rPr>
          <w:sz w:val="21"/>
        </w:rPr>
      </w:pPr>
      <w:r>
        <w:rPr>
          <w:sz w:val="21"/>
        </w:rPr>
        <w:t>Completely retract the arm cylinder and extend out the bucket cylinder, so as to locate the</w:t>
      </w:r>
      <w:r>
        <w:rPr>
          <w:spacing w:val="-34"/>
          <w:sz w:val="21"/>
        </w:rPr>
        <w:t xml:space="preserve"> </w:t>
      </w:r>
      <w:r>
        <w:rPr>
          <w:sz w:val="21"/>
        </w:rPr>
        <w:t>machine.</w:t>
      </w:r>
    </w:p>
    <w:p>
      <w:pPr>
        <w:pStyle w:val="13"/>
        <w:numPr>
          <w:ilvl w:val="0"/>
          <w:numId w:val="19"/>
        </w:numPr>
        <w:tabs>
          <w:tab w:val="left" w:pos="1107"/>
          <w:tab w:val="left" w:pos="1108"/>
        </w:tabs>
        <w:spacing w:before="153"/>
        <w:rPr>
          <w:sz w:val="21"/>
        </w:rPr>
      </w:pPr>
      <w:r>
        <w:rPr>
          <w:sz w:val="21"/>
        </w:rPr>
        <w:t>Lower the bucket onto the</w:t>
      </w:r>
      <w:r>
        <w:rPr>
          <w:spacing w:val="-23"/>
          <w:sz w:val="21"/>
        </w:rPr>
        <w:t xml:space="preserve"> </w:t>
      </w:r>
      <w:r>
        <w:rPr>
          <w:sz w:val="21"/>
        </w:rPr>
        <w:t>ground.</w:t>
      </w:r>
    </w:p>
    <w:p>
      <w:pPr>
        <w:pStyle w:val="13"/>
        <w:numPr>
          <w:ilvl w:val="0"/>
          <w:numId w:val="20"/>
        </w:numPr>
        <w:tabs>
          <w:tab w:val="left" w:pos="1107"/>
          <w:tab w:val="left" w:pos="1108"/>
        </w:tabs>
        <w:rPr>
          <w:sz w:val="21"/>
        </w:rPr>
      </w:pPr>
      <w:r>
        <w:rPr>
          <w:sz w:val="21"/>
        </w:rPr>
        <w:t>Idle engine at low speed for</w:t>
      </w:r>
      <w:r>
        <w:rPr>
          <w:spacing w:val="-29"/>
          <w:sz w:val="21"/>
        </w:rPr>
        <w:t xml:space="preserve"> </w:t>
      </w:r>
      <w:r>
        <w:rPr>
          <w:sz w:val="21"/>
        </w:rPr>
        <w:t>5min.</w:t>
      </w:r>
    </w:p>
    <w:p>
      <w:pPr>
        <w:pStyle w:val="13"/>
        <w:numPr>
          <w:ilvl w:val="0"/>
          <w:numId w:val="20"/>
        </w:numPr>
        <w:tabs>
          <w:tab w:val="left" w:pos="1107"/>
          <w:tab w:val="left" w:pos="1108"/>
        </w:tabs>
        <w:spacing w:before="156"/>
        <w:rPr>
          <w:sz w:val="21"/>
        </w:rPr>
      </w:pPr>
      <w:r>
        <w:rPr>
          <w:sz w:val="21"/>
        </w:rPr>
        <w:t>Shut down engine Unplug the ignition</w:t>
      </w:r>
      <w:r>
        <w:rPr>
          <w:spacing w:val="-2"/>
          <w:sz w:val="21"/>
        </w:rPr>
        <w:t xml:space="preserve"> </w:t>
      </w:r>
      <w:r>
        <w:rPr>
          <w:sz w:val="21"/>
        </w:rPr>
        <w:t>key.</w:t>
      </w:r>
    </w:p>
    <w:p>
      <w:pPr>
        <w:pStyle w:val="13"/>
        <w:numPr>
          <w:ilvl w:val="0"/>
          <w:numId w:val="21"/>
        </w:numPr>
        <w:tabs>
          <w:tab w:val="left" w:pos="1107"/>
          <w:tab w:val="left" w:pos="1108"/>
        </w:tabs>
        <w:rPr>
          <w:sz w:val="21"/>
        </w:rPr>
      </w:pPr>
      <w:r>
        <w:rPr>
          <w:sz w:val="21"/>
        </w:rPr>
        <w:t>Check if the oil level in hydraulic oil tank between the markers on dipstick, and add it if needed. .</w:t>
      </w:r>
      <w:r>
        <w:rPr>
          <w:spacing w:val="-26"/>
          <w:sz w:val="21"/>
        </w:rPr>
        <w:t xml:space="preserve"> </w:t>
      </w:r>
      <w:r>
        <w:rPr>
          <w:sz w:val="21"/>
        </w:rPr>
        <w:t>.</w:t>
      </w:r>
    </w:p>
    <w:p>
      <w:pPr>
        <w:pStyle w:val="5"/>
        <w:spacing w:before="155"/>
        <w:ind w:left="688" w:right="913"/>
      </w:pPr>
      <w:r>
        <w:rPr>
          <w:b/>
        </w:rPr>
        <w:t xml:space="preserve">Caution: </w:t>
      </w:r>
      <w:r>
        <w:t xml:space="preserve">Hydraulic oil tank has pressure, therefore slowly open its cap to release pressure before adding of oil. </w:t>
      </w:r>
    </w:p>
    <w:p>
      <w:pPr>
        <w:pStyle w:val="5"/>
        <w:spacing w:before="1"/>
        <w:ind w:left="0"/>
        <w:rPr>
          <w:sz w:val="27"/>
        </w:rPr>
      </w:pPr>
    </w:p>
    <w:p>
      <w:pPr>
        <w:pStyle w:val="13"/>
        <w:numPr>
          <w:ilvl w:val="0"/>
          <w:numId w:val="21"/>
        </w:numPr>
        <w:tabs>
          <w:tab w:val="left" w:pos="1107"/>
          <w:tab w:val="left" w:pos="1108"/>
        </w:tabs>
        <w:spacing w:before="0"/>
        <w:ind w:right="5989"/>
        <w:rPr>
          <w:sz w:val="21"/>
        </w:rPr>
      </w:pPr>
      <w:r>
        <w:rPr>
          <w:sz w:val="21"/>
        </w:rPr>
        <w:t>Open the hydraulic oil tank to add oil and</w:t>
      </w:r>
      <w:r>
        <w:rPr>
          <w:spacing w:val="-16"/>
          <w:sz w:val="21"/>
        </w:rPr>
        <w:t xml:space="preserve"> </w:t>
      </w:r>
      <w:r>
        <w:rPr>
          <w:sz w:val="21"/>
        </w:rPr>
        <w:t>then check the oil level again.</w:t>
      </w:r>
      <w:r>
        <w:rPr>
          <w:spacing w:val="-4"/>
          <w:sz w:val="21"/>
        </w:rPr>
        <w:t xml:space="preserve"> </w:t>
      </w:r>
      <w:r>
        <w:rPr>
          <w:sz w:val="21"/>
        </w:rPr>
        <w:t>.</w:t>
      </w:r>
    </w:p>
    <w:p>
      <w:pPr>
        <w:pStyle w:val="13"/>
        <w:numPr>
          <w:ilvl w:val="0"/>
          <w:numId w:val="21"/>
        </w:numPr>
        <w:tabs>
          <w:tab w:val="left" w:pos="1108"/>
        </w:tabs>
        <w:spacing w:before="158"/>
        <w:rPr>
          <w:sz w:val="21"/>
        </w:rPr>
      </w:pPr>
      <w:r>
        <w:rPr>
          <w:sz w:val="21"/>
        </w:rPr>
        <w:t>Put the cap back on hydraulic oil</w:t>
      </w:r>
      <w:r>
        <w:rPr>
          <w:spacing w:val="-4"/>
          <w:sz w:val="21"/>
        </w:rPr>
        <w:t xml:space="preserve"> </w:t>
      </w:r>
      <w:r>
        <w:rPr>
          <w:sz w:val="21"/>
        </w:rPr>
        <w:t>tank</w:t>
      </w:r>
    </w:p>
    <w:p>
      <w:pPr>
        <w:jc w:val="right"/>
        <w:rPr>
          <w:sz w:val="21"/>
        </w:rPr>
        <w:sectPr>
          <w:pgSz w:w="11910" w:h="16840"/>
          <w:pgMar w:top="1160" w:right="340" w:bottom="880" w:left="560" w:header="0" w:footer="686" w:gutter="0"/>
          <w:pgNumType w:fmt="decimal"/>
          <w:cols w:space="720" w:num="1"/>
        </w:sectPr>
      </w:pPr>
      <w:r>
        <w:rPr>
          <w:sz w:val="21"/>
        </w:rPr>
        <w:drawing>
          <wp:inline distT="0" distB="0" distL="0" distR="0">
            <wp:extent cx="3665220" cy="28441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71797" cy="2849395"/>
                    </a:xfrm>
                    <a:prstGeom prst="rect">
                      <a:avLst/>
                    </a:prstGeom>
                  </pic:spPr>
                </pic:pic>
              </a:graphicData>
            </a:graphic>
          </wp:inline>
        </w:drawing>
      </w:r>
    </w:p>
    <w:p>
      <w:pPr>
        <w:pStyle w:val="4"/>
        <w:numPr>
          <w:ilvl w:val="0"/>
          <w:numId w:val="22"/>
        </w:numPr>
        <w:tabs>
          <w:tab w:val="left" w:pos="1036"/>
        </w:tabs>
        <w:spacing w:before="68"/>
      </w:pPr>
      <w:bookmarkStart w:id="40" w:name="III.Change_the_hydraulic_oil_---2000_h"/>
      <w:bookmarkEnd w:id="40"/>
      <w:r>
        <w:t>Change the hydraulic oil ---2000</w:t>
      </w:r>
      <w:r>
        <w:rPr>
          <w:spacing w:val="5"/>
        </w:rPr>
        <w:t xml:space="preserve"> </w:t>
      </w:r>
      <w:r>
        <w:t>h</w:t>
      </w:r>
    </w:p>
    <w:p>
      <w:pPr>
        <w:tabs>
          <w:tab w:val="left" w:leader="hyphen" w:pos="5190"/>
        </w:tabs>
        <w:spacing w:before="154"/>
        <w:ind w:left="688"/>
        <w:rPr>
          <w:b/>
          <w:sz w:val="21"/>
        </w:rPr>
      </w:pPr>
      <w:r>
        <w:rPr>
          <w:b/>
          <w:sz w:val="21"/>
        </w:rPr>
        <w:t>Replace the hydraulic oil suction</w:t>
      </w:r>
      <w:r>
        <w:rPr>
          <w:b/>
          <w:spacing w:val="-27"/>
          <w:sz w:val="21"/>
        </w:rPr>
        <w:t xml:space="preserve"> </w:t>
      </w:r>
      <w:r>
        <w:rPr>
          <w:b/>
          <w:sz w:val="21"/>
        </w:rPr>
        <w:t>filter</w:t>
      </w:r>
      <w:r>
        <w:rPr>
          <w:b/>
          <w:spacing w:val="-11"/>
          <w:sz w:val="21"/>
        </w:rPr>
        <w:t xml:space="preserve"> </w:t>
      </w:r>
      <w:r>
        <w:rPr>
          <w:b/>
          <w:sz w:val="21"/>
        </w:rPr>
        <w:t>element</w:t>
      </w:r>
      <w:r>
        <w:rPr>
          <w:b/>
          <w:sz w:val="21"/>
        </w:rPr>
        <w:tab/>
      </w:r>
      <w:r>
        <w:rPr>
          <w:b/>
          <w:sz w:val="21"/>
        </w:rPr>
        <w:t>every 1000</w:t>
      </w:r>
      <w:r>
        <w:rPr>
          <w:b/>
          <w:spacing w:val="-5"/>
          <w:sz w:val="21"/>
        </w:rPr>
        <w:t xml:space="preserve"> </w:t>
      </w:r>
      <w:r>
        <w:rPr>
          <w:b/>
          <w:sz w:val="21"/>
        </w:rPr>
        <w:t>h</w:t>
      </w:r>
    </w:p>
    <w:p>
      <w:pPr>
        <w:pStyle w:val="5"/>
        <w:spacing w:before="156"/>
        <w:ind w:left="688"/>
      </w:pPr>
      <w:r>
        <w:drawing>
          <wp:inline distT="0" distB="0" distL="0" distR="0">
            <wp:extent cx="522605" cy="49784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do not do so until the hydraulic oil cools down as it may be very</w:t>
      </w:r>
      <w:r>
        <w:rPr>
          <w:spacing w:val="-13"/>
        </w:rPr>
        <w:t xml:space="preserve"> </w:t>
      </w:r>
      <w:r>
        <w:t>hot.</w:t>
      </w:r>
    </w:p>
    <w:p>
      <w:pPr>
        <w:pStyle w:val="13"/>
        <w:numPr>
          <w:ilvl w:val="1"/>
          <w:numId w:val="22"/>
        </w:numPr>
        <w:tabs>
          <w:tab w:val="left" w:pos="1107"/>
          <w:tab w:val="left" w:pos="1108"/>
        </w:tabs>
        <w:rPr>
          <w:sz w:val="21"/>
        </w:rPr>
      </w:pPr>
      <w:r>
        <w:rPr>
          <w:sz w:val="21"/>
        </w:rPr>
        <w:t>Park machine on the flat</w:t>
      </w:r>
      <w:r>
        <w:rPr>
          <w:spacing w:val="5"/>
          <w:sz w:val="21"/>
        </w:rPr>
        <w:t xml:space="preserve"> </w:t>
      </w:r>
      <w:r>
        <w:rPr>
          <w:sz w:val="21"/>
        </w:rPr>
        <w:t>ground.</w:t>
      </w:r>
    </w:p>
    <w:p>
      <w:pPr>
        <w:pStyle w:val="13"/>
        <w:numPr>
          <w:ilvl w:val="1"/>
          <w:numId w:val="22"/>
        </w:numPr>
        <w:tabs>
          <w:tab w:val="left" w:pos="1107"/>
          <w:tab w:val="left" w:pos="1108"/>
        </w:tabs>
        <w:spacing w:before="153"/>
        <w:rPr>
          <w:sz w:val="21"/>
        </w:rPr>
      </w:pPr>
      <w:r>
        <w:rPr>
          <w:sz w:val="21"/>
        </w:rPr>
        <w:t>Completely retract the arm cylinder and extend out the bucket cylinder, so as to locate the</w:t>
      </w:r>
      <w:r>
        <w:rPr>
          <w:spacing w:val="-34"/>
          <w:sz w:val="21"/>
        </w:rPr>
        <w:t xml:space="preserve"> </w:t>
      </w:r>
      <w:r>
        <w:rPr>
          <w:sz w:val="21"/>
        </w:rPr>
        <w:t>machine.</w:t>
      </w:r>
    </w:p>
    <w:p>
      <w:pPr>
        <w:pStyle w:val="13"/>
        <w:numPr>
          <w:ilvl w:val="1"/>
          <w:numId w:val="22"/>
        </w:numPr>
        <w:tabs>
          <w:tab w:val="left" w:pos="1107"/>
          <w:tab w:val="left" w:pos="1108"/>
        </w:tabs>
        <w:rPr>
          <w:sz w:val="21"/>
        </w:rPr>
      </w:pPr>
      <w:r>
        <w:rPr>
          <w:sz w:val="21"/>
        </w:rPr>
        <w:t>Lower the bucket onto the</w:t>
      </w:r>
      <w:r>
        <w:rPr>
          <w:spacing w:val="-23"/>
          <w:sz w:val="21"/>
        </w:rPr>
        <w:t xml:space="preserve"> </w:t>
      </w:r>
      <w:r>
        <w:rPr>
          <w:sz w:val="21"/>
        </w:rPr>
        <w:t>ground.</w:t>
      </w:r>
    </w:p>
    <w:p>
      <w:pPr>
        <w:pStyle w:val="13"/>
        <w:numPr>
          <w:ilvl w:val="1"/>
          <w:numId w:val="22"/>
        </w:numPr>
        <w:tabs>
          <w:tab w:val="left" w:pos="1107"/>
          <w:tab w:val="left" w:pos="1108"/>
        </w:tabs>
        <w:spacing w:before="156"/>
        <w:rPr>
          <w:sz w:val="21"/>
        </w:rPr>
      </w:pPr>
      <w:r>
        <w:rPr>
          <w:sz w:val="21"/>
        </w:rPr>
        <w:t>Idle engine at low speed for</w:t>
      </w:r>
      <w:r>
        <w:rPr>
          <w:spacing w:val="-29"/>
          <w:sz w:val="21"/>
        </w:rPr>
        <w:t xml:space="preserve"> </w:t>
      </w:r>
      <w:r>
        <w:rPr>
          <w:sz w:val="21"/>
        </w:rPr>
        <w:t>5min.</w:t>
      </w:r>
    </w:p>
    <w:p>
      <w:pPr>
        <w:pStyle w:val="13"/>
        <w:numPr>
          <w:ilvl w:val="1"/>
          <w:numId w:val="22"/>
        </w:numPr>
        <w:tabs>
          <w:tab w:val="left" w:pos="1107"/>
          <w:tab w:val="left" w:pos="1108"/>
        </w:tabs>
        <w:rPr>
          <w:sz w:val="21"/>
        </w:rPr>
      </w:pPr>
      <w:r>
        <w:rPr>
          <w:sz w:val="21"/>
        </w:rPr>
        <w:t>Shut down engine Unplug the ignition</w:t>
      </w:r>
      <w:r>
        <w:rPr>
          <w:spacing w:val="-2"/>
          <w:sz w:val="21"/>
        </w:rPr>
        <w:t xml:space="preserve"> </w:t>
      </w:r>
      <w:r>
        <w:rPr>
          <w:sz w:val="21"/>
        </w:rPr>
        <w:t>key.</w:t>
      </w:r>
    </w:p>
    <w:p>
      <w:pPr>
        <w:pStyle w:val="13"/>
        <w:numPr>
          <w:ilvl w:val="1"/>
          <w:numId w:val="22"/>
        </w:numPr>
        <w:tabs>
          <w:tab w:val="left" w:pos="1107"/>
          <w:tab w:val="left" w:pos="1108"/>
        </w:tabs>
        <w:spacing w:before="155"/>
        <w:rPr>
          <w:sz w:val="21"/>
        </w:rPr>
      </w:pPr>
      <w:r>
        <w:rPr>
          <w:sz w:val="21"/>
        </w:rPr>
        <w:t>Dismantle the</w:t>
      </w:r>
      <w:r>
        <w:rPr>
          <w:spacing w:val="1"/>
          <w:sz w:val="21"/>
        </w:rPr>
        <w:t xml:space="preserve"> </w:t>
      </w:r>
      <w:r>
        <w:rPr>
          <w:sz w:val="21"/>
        </w:rPr>
        <w:t>covers</w:t>
      </w:r>
    </w:p>
    <w:p>
      <w:pPr>
        <w:pStyle w:val="13"/>
        <w:numPr>
          <w:ilvl w:val="1"/>
          <w:numId w:val="22"/>
        </w:numPr>
        <w:tabs>
          <w:tab w:val="left" w:pos="1107"/>
          <w:tab w:val="left" w:pos="1108"/>
        </w:tabs>
        <w:rPr>
          <w:sz w:val="21"/>
        </w:rPr>
      </w:pPr>
      <w:r>
        <w:rPr>
          <w:sz w:val="21"/>
        </w:rPr>
        <w:t>Clean the top of hydraulic oil reservoir to avoid any dirt into its system.</w:t>
      </w:r>
    </w:p>
    <w:p>
      <w:pPr>
        <w:pStyle w:val="13"/>
        <w:numPr>
          <w:ilvl w:val="1"/>
          <w:numId w:val="22"/>
        </w:numPr>
        <w:tabs>
          <w:tab w:val="left" w:pos="1107"/>
          <w:tab w:val="left" w:pos="1108"/>
        </w:tabs>
        <w:spacing w:before="154"/>
        <w:rPr>
          <w:sz w:val="21"/>
        </w:rPr>
      </w:pPr>
      <w:r>
        <w:rPr>
          <w:sz w:val="21"/>
        </w:rPr>
        <w:t>Slowly open the hydraulic oil cap to release the</w:t>
      </w:r>
      <w:r>
        <w:rPr>
          <w:spacing w:val="4"/>
          <w:sz w:val="21"/>
        </w:rPr>
        <w:t xml:space="preserve"> </w:t>
      </w:r>
      <w:r>
        <w:rPr>
          <w:sz w:val="21"/>
        </w:rPr>
        <w:t>pressure.</w:t>
      </w:r>
    </w:p>
    <w:p>
      <w:pPr>
        <w:pStyle w:val="13"/>
        <w:numPr>
          <w:ilvl w:val="1"/>
          <w:numId w:val="22"/>
        </w:numPr>
        <w:tabs>
          <w:tab w:val="left" w:pos="1107"/>
          <w:tab w:val="left" w:pos="1108"/>
        </w:tabs>
        <w:spacing w:before="160"/>
        <w:rPr>
          <w:sz w:val="21"/>
        </w:rPr>
      </w:pPr>
      <w:r>
        <w:rPr>
          <w:sz w:val="21"/>
        </w:rPr>
        <w:t>Loosen and take down the oil-pickup filter element</w:t>
      </w:r>
      <w:r>
        <w:rPr>
          <w:spacing w:val="-1"/>
          <w:sz w:val="21"/>
        </w:rPr>
        <w:t xml:space="preserve"> </w:t>
      </w:r>
      <w:r>
        <w:rPr>
          <w:sz w:val="21"/>
        </w:rPr>
        <w:t>cap.</w:t>
      </w:r>
    </w:p>
    <w:p>
      <w:pPr>
        <w:pStyle w:val="13"/>
        <w:numPr>
          <w:ilvl w:val="1"/>
          <w:numId w:val="22"/>
        </w:numPr>
        <w:tabs>
          <w:tab w:val="left" w:pos="1108"/>
        </w:tabs>
        <w:spacing w:before="152"/>
        <w:rPr>
          <w:sz w:val="21"/>
        </w:rPr>
      </w:pPr>
      <w:r>
        <w:rPr>
          <w:sz w:val="21"/>
        </w:rPr>
        <w:t>Loosen and take down the drain plug at bottom of hydraulic oil tank to drain the oil out of</w:t>
      </w:r>
      <w:r>
        <w:rPr>
          <w:spacing w:val="-27"/>
          <w:sz w:val="21"/>
        </w:rPr>
        <w:t xml:space="preserve"> </w:t>
      </w:r>
      <w:r>
        <w:rPr>
          <w:sz w:val="21"/>
        </w:rPr>
        <w:t>tank.</w:t>
      </w:r>
    </w:p>
    <w:p>
      <w:pPr>
        <w:pStyle w:val="13"/>
        <w:numPr>
          <w:ilvl w:val="1"/>
          <w:numId w:val="22"/>
        </w:numPr>
        <w:tabs>
          <w:tab w:val="left" w:pos="1108"/>
        </w:tabs>
        <w:rPr>
          <w:sz w:val="21"/>
        </w:rPr>
      </w:pPr>
      <w:r>
        <w:rPr>
          <w:spacing w:val="-3"/>
          <w:sz w:val="21"/>
        </w:rPr>
        <w:t xml:space="preserve">Take </w:t>
      </w:r>
      <w:r>
        <w:rPr>
          <w:sz w:val="21"/>
        </w:rPr>
        <w:t>out the oil-pickup filter and the</w:t>
      </w:r>
      <w:r>
        <w:rPr>
          <w:spacing w:val="-10"/>
          <w:sz w:val="21"/>
        </w:rPr>
        <w:t xml:space="preserve"> </w:t>
      </w:r>
      <w:r>
        <w:rPr>
          <w:sz w:val="21"/>
        </w:rPr>
        <w:t>levers.</w:t>
      </w:r>
    </w:p>
    <w:p>
      <w:pPr>
        <w:pStyle w:val="5"/>
        <w:spacing w:before="155"/>
        <w:ind w:left="688" w:right="792"/>
      </w:pPr>
      <w:r>
        <w:drawing>
          <wp:inline distT="0" distB="0" distL="0" distR="0">
            <wp:extent cx="522605" cy="49784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19"/>
          <w:sz w:val="20"/>
        </w:rPr>
        <w:t xml:space="preserve"> </w:t>
      </w:r>
      <w:r>
        <w:rPr>
          <w:b/>
        </w:rPr>
        <w:t xml:space="preserve">Caution: </w:t>
      </w:r>
      <w:r>
        <w:t>the hydraulic oil tank has pressure. Slowly open the hydraulic oil cap to release the pressure before taking off the</w:t>
      </w:r>
      <w:r>
        <w:rPr>
          <w:spacing w:val="-6"/>
        </w:rPr>
        <w:t xml:space="preserve"> </w:t>
      </w:r>
      <w:r>
        <w:t>cap!</w:t>
      </w:r>
    </w:p>
    <w:p>
      <w:pPr>
        <w:pStyle w:val="13"/>
        <w:numPr>
          <w:ilvl w:val="1"/>
          <w:numId w:val="22"/>
        </w:numPr>
        <w:tabs>
          <w:tab w:val="left" w:pos="1108"/>
        </w:tabs>
        <w:spacing w:before="156"/>
        <w:rPr>
          <w:sz w:val="21"/>
        </w:rPr>
      </w:pPr>
      <w:r>
        <w:rPr>
          <w:sz w:val="21"/>
        </w:rPr>
        <w:t>Clean the filter and inside of hydraulic tank.</w:t>
      </w:r>
    </w:p>
    <w:p>
      <w:pPr>
        <w:pStyle w:val="13"/>
        <w:numPr>
          <w:ilvl w:val="1"/>
          <w:numId w:val="22"/>
        </w:numPr>
        <w:tabs>
          <w:tab w:val="left" w:pos="1108"/>
        </w:tabs>
        <w:rPr>
          <w:sz w:val="21"/>
        </w:rPr>
      </w:pPr>
      <w:r>
        <w:rPr>
          <w:sz w:val="21"/>
        </w:rPr>
        <w:t>Use oil -pickup pump to suck the oil residue out of bottom of hydraulic oil</w:t>
      </w:r>
      <w:r>
        <w:rPr>
          <w:spacing w:val="-12"/>
          <w:sz w:val="21"/>
        </w:rPr>
        <w:t xml:space="preserve"> </w:t>
      </w:r>
      <w:r>
        <w:rPr>
          <w:sz w:val="21"/>
        </w:rPr>
        <w:t>tank.</w:t>
      </w:r>
    </w:p>
    <w:p>
      <w:pPr>
        <w:pStyle w:val="13"/>
        <w:numPr>
          <w:ilvl w:val="1"/>
          <w:numId w:val="22"/>
        </w:numPr>
        <w:tabs>
          <w:tab w:val="left" w:pos="1108"/>
        </w:tabs>
        <w:spacing w:before="152"/>
        <w:rPr>
          <w:sz w:val="21"/>
        </w:rPr>
      </w:pPr>
      <w:r>
        <w:rPr>
          <w:sz w:val="21"/>
        </w:rPr>
        <w:t>Put on the filter and the levers to make sure the filter is correctly fixed onto the</w:t>
      </w:r>
      <w:r>
        <w:rPr>
          <w:spacing w:val="-4"/>
          <w:sz w:val="21"/>
        </w:rPr>
        <w:t xml:space="preserve"> </w:t>
      </w:r>
      <w:r>
        <w:rPr>
          <w:sz w:val="21"/>
        </w:rPr>
        <w:t>outlet.</w:t>
      </w:r>
    </w:p>
    <w:p>
      <w:pPr>
        <w:pStyle w:val="13"/>
        <w:numPr>
          <w:ilvl w:val="1"/>
          <w:numId w:val="22"/>
        </w:numPr>
        <w:tabs>
          <w:tab w:val="left" w:pos="1108"/>
        </w:tabs>
        <w:spacing w:before="160"/>
        <w:rPr>
          <w:sz w:val="21"/>
        </w:rPr>
      </w:pPr>
      <w:r>
        <w:rPr>
          <w:sz w:val="21"/>
        </w:rPr>
        <w:t>Clean and re-install the drain plug onto the bottom of</w:t>
      </w:r>
      <w:r>
        <w:rPr>
          <w:spacing w:val="-6"/>
          <w:sz w:val="21"/>
        </w:rPr>
        <w:t xml:space="preserve"> </w:t>
      </w:r>
      <w:r>
        <w:rPr>
          <w:sz w:val="21"/>
        </w:rPr>
        <w:t>tank.</w:t>
      </w:r>
    </w:p>
    <w:p>
      <w:pPr>
        <w:pStyle w:val="13"/>
        <w:numPr>
          <w:ilvl w:val="1"/>
          <w:numId w:val="22"/>
        </w:numPr>
        <w:tabs>
          <w:tab w:val="left" w:pos="1108"/>
        </w:tabs>
        <w:rPr>
          <w:sz w:val="21"/>
        </w:rPr>
      </w:pPr>
      <w:r>
        <w:rPr>
          <w:sz w:val="21"/>
        </w:rPr>
        <w:t>Add the oil until between markers on oil</w:t>
      </w:r>
      <w:r>
        <w:rPr>
          <w:spacing w:val="-4"/>
          <w:sz w:val="21"/>
        </w:rPr>
        <w:t xml:space="preserve"> </w:t>
      </w:r>
      <w:r>
        <w:rPr>
          <w:sz w:val="21"/>
        </w:rPr>
        <w:t>dipstick.</w:t>
      </w:r>
    </w:p>
    <w:p>
      <w:pPr>
        <w:pStyle w:val="13"/>
        <w:numPr>
          <w:ilvl w:val="1"/>
          <w:numId w:val="22"/>
        </w:numPr>
        <w:tabs>
          <w:tab w:val="left" w:pos="1108"/>
        </w:tabs>
        <w:spacing w:before="152"/>
        <w:ind w:right="850"/>
        <w:rPr>
          <w:sz w:val="21"/>
        </w:rPr>
      </w:pPr>
      <w:r>
        <w:rPr>
          <w:sz w:val="21"/>
        </w:rPr>
        <w:t>Put</w:t>
      </w:r>
      <w:r>
        <w:rPr>
          <w:spacing w:val="-4"/>
          <w:sz w:val="21"/>
        </w:rPr>
        <w:t xml:space="preserve"> </w:t>
      </w:r>
      <w:r>
        <w:rPr>
          <w:sz w:val="21"/>
        </w:rPr>
        <w:t>on</w:t>
      </w:r>
      <w:r>
        <w:rPr>
          <w:spacing w:val="-1"/>
          <w:sz w:val="21"/>
        </w:rPr>
        <w:t xml:space="preserve"> </w:t>
      </w:r>
      <w:r>
        <w:rPr>
          <w:sz w:val="21"/>
        </w:rPr>
        <w:t>the</w:t>
      </w:r>
      <w:r>
        <w:rPr>
          <w:spacing w:val="-1"/>
          <w:sz w:val="21"/>
        </w:rPr>
        <w:t xml:space="preserve"> </w:t>
      </w:r>
      <w:r>
        <w:rPr>
          <w:sz w:val="21"/>
        </w:rPr>
        <w:t>oil-pickup</w:t>
      </w:r>
      <w:r>
        <w:rPr>
          <w:spacing w:val="-1"/>
          <w:sz w:val="21"/>
        </w:rPr>
        <w:t xml:space="preserve"> </w:t>
      </w:r>
      <w:r>
        <w:rPr>
          <w:sz w:val="21"/>
        </w:rPr>
        <w:t>filter</w:t>
      </w:r>
      <w:r>
        <w:rPr>
          <w:spacing w:val="-1"/>
          <w:sz w:val="21"/>
        </w:rPr>
        <w:t xml:space="preserve"> </w:t>
      </w:r>
      <w:r>
        <w:rPr>
          <w:sz w:val="21"/>
        </w:rPr>
        <w:t>element</w:t>
      </w:r>
      <w:r>
        <w:rPr>
          <w:spacing w:val="-3"/>
          <w:sz w:val="21"/>
        </w:rPr>
        <w:t xml:space="preserve"> </w:t>
      </w:r>
      <w:r>
        <w:rPr>
          <w:sz w:val="21"/>
        </w:rPr>
        <w:t>cap</w:t>
      </w:r>
      <w:r>
        <w:rPr>
          <w:spacing w:val="-3"/>
          <w:sz w:val="21"/>
        </w:rPr>
        <w:t xml:space="preserve"> </w:t>
      </w:r>
      <w:r>
        <w:rPr>
          <w:sz w:val="21"/>
        </w:rPr>
        <w:t>to</w:t>
      </w:r>
      <w:r>
        <w:rPr>
          <w:spacing w:val="-1"/>
          <w:sz w:val="21"/>
        </w:rPr>
        <w:t xml:space="preserve"> </w:t>
      </w:r>
      <w:r>
        <w:rPr>
          <w:sz w:val="21"/>
        </w:rPr>
        <w:t>make</w:t>
      </w:r>
      <w:r>
        <w:rPr>
          <w:spacing w:val="-1"/>
          <w:sz w:val="21"/>
        </w:rPr>
        <w:t xml:space="preserve"> </w:t>
      </w:r>
      <w:r>
        <w:rPr>
          <w:sz w:val="21"/>
        </w:rPr>
        <w:t>sure</w:t>
      </w:r>
      <w:r>
        <w:rPr>
          <w:spacing w:val="-2"/>
          <w:sz w:val="21"/>
        </w:rPr>
        <w:t xml:space="preserve"> </w:t>
      </w:r>
      <w:r>
        <w:rPr>
          <w:sz w:val="21"/>
        </w:rPr>
        <w:t>the</w:t>
      </w:r>
      <w:r>
        <w:rPr>
          <w:spacing w:val="-1"/>
          <w:sz w:val="21"/>
        </w:rPr>
        <w:t xml:space="preserve"> </w:t>
      </w:r>
      <w:r>
        <w:rPr>
          <w:sz w:val="21"/>
        </w:rPr>
        <w:t>filter</w:t>
      </w:r>
      <w:r>
        <w:rPr>
          <w:spacing w:val="-2"/>
          <w:sz w:val="21"/>
        </w:rPr>
        <w:t xml:space="preserve"> </w:t>
      </w:r>
      <w:r>
        <w:rPr>
          <w:sz w:val="21"/>
        </w:rPr>
        <w:t>and</w:t>
      </w:r>
      <w:r>
        <w:rPr>
          <w:spacing w:val="-3"/>
          <w:sz w:val="21"/>
        </w:rPr>
        <w:t xml:space="preserve"> </w:t>
      </w:r>
      <w:r>
        <w:rPr>
          <w:sz w:val="21"/>
        </w:rPr>
        <w:t>the</w:t>
      </w:r>
      <w:r>
        <w:rPr>
          <w:spacing w:val="-2"/>
          <w:sz w:val="21"/>
        </w:rPr>
        <w:t xml:space="preserve"> </w:t>
      </w:r>
      <w:r>
        <w:rPr>
          <w:sz w:val="21"/>
        </w:rPr>
        <w:t>levers</w:t>
      </w:r>
      <w:r>
        <w:rPr>
          <w:spacing w:val="1"/>
          <w:sz w:val="21"/>
        </w:rPr>
        <w:t xml:space="preserve"> </w:t>
      </w:r>
      <w:r>
        <w:rPr>
          <w:sz w:val="21"/>
        </w:rPr>
        <w:t>are</w:t>
      </w:r>
      <w:r>
        <w:rPr>
          <w:spacing w:val="-4"/>
          <w:sz w:val="21"/>
        </w:rPr>
        <w:t xml:space="preserve"> </w:t>
      </w:r>
      <w:r>
        <w:rPr>
          <w:sz w:val="21"/>
        </w:rPr>
        <w:t>at</w:t>
      </w:r>
      <w:r>
        <w:rPr>
          <w:spacing w:val="-3"/>
          <w:sz w:val="21"/>
        </w:rPr>
        <w:t xml:space="preserve"> </w:t>
      </w:r>
      <w:r>
        <w:rPr>
          <w:sz w:val="21"/>
        </w:rPr>
        <w:t>correct</w:t>
      </w:r>
      <w:r>
        <w:rPr>
          <w:spacing w:val="-3"/>
          <w:sz w:val="21"/>
        </w:rPr>
        <w:t xml:space="preserve"> </w:t>
      </w:r>
      <w:r>
        <w:rPr>
          <w:sz w:val="21"/>
        </w:rPr>
        <w:t>position</w:t>
      </w:r>
      <w:r>
        <w:rPr>
          <w:spacing w:val="-2"/>
          <w:sz w:val="21"/>
        </w:rPr>
        <w:t xml:space="preserve"> </w:t>
      </w:r>
      <w:r>
        <w:rPr>
          <w:sz w:val="21"/>
        </w:rPr>
        <w:t>and</w:t>
      </w:r>
      <w:r>
        <w:rPr>
          <w:spacing w:val="-3"/>
          <w:sz w:val="21"/>
        </w:rPr>
        <w:t xml:space="preserve"> </w:t>
      </w:r>
      <w:r>
        <w:rPr>
          <w:sz w:val="21"/>
        </w:rPr>
        <w:t>then tighten the bolts to</w:t>
      </w:r>
      <w:r>
        <w:rPr>
          <w:spacing w:val="-1"/>
          <w:sz w:val="21"/>
        </w:rPr>
        <w:t xml:space="preserve"> </w:t>
      </w:r>
      <w:r>
        <w:rPr>
          <w:sz w:val="21"/>
        </w:rPr>
        <w:t>49N.m.</w:t>
      </w:r>
    </w:p>
    <w:p>
      <w:pPr>
        <w:pStyle w:val="5"/>
        <w:spacing w:before="155"/>
        <w:ind w:left="688"/>
      </w:pPr>
      <w:r>
        <w:rPr>
          <w:b/>
        </w:rPr>
        <w:t xml:space="preserve">Important: </w:t>
      </w:r>
      <w:r>
        <w:t>with no oil in hydraulic pump, starting up of engine may damage to hydraulic pump!</w:t>
      </w:r>
    </w:p>
    <w:p>
      <w:pPr>
        <w:pStyle w:val="13"/>
        <w:numPr>
          <w:ilvl w:val="1"/>
          <w:numId w:val="22"/>
        </w:numPr>
        <w:tabs>
          <w:tab w:val="left" w:pos="1108"/>
        </w:tabs>
        <w:spacing w:before="159"/>
        <w:rPr>
          <w:sz w:val="21"/>
        </w:rPr>
      </w:pPr>
      <w:r>
        <w:rPr>
          <w:sz w:val="21"/>
        </w:rPr>
        <w:t>Tighten the oil tank</w:t>
      </w:r>
      <w:r>
        <w:rPr>
          <w:spacing w:val="-1"/>
          <w:sz w:val="21"/>
        </w:rPr>
        <w:t xml:space="preserve"> </w:t>
      </w:r>
      <w:r>
        <w:rPr>
          <w:sz w:val="21"/>
        </w:rPr>
        <w:t>cap.</w:t>
      </w:r>
    </w:p>
    <w:p>
      <w:pPr>
        <w:pStyle w:val="5"/>
        <w:ind w:left="0"/>
        <w:rPr>
          <w:sz w:val="27"/>
        </w:rPr>
      </w:pPr>
    </w:p>
    <w:p>
      <w:pPr>
        <w:pStyle w:val="13"/>
        <w:numPr>
          <w:ilvl w:val="1"/>
          <w:numId w:val="22"/>
        </w:numPr>
        <w:tabs>
          <w:tab w:val="left" w:pos="1108"/>
        </w:tabs>
        <w:spacing w:before="0"/>
        <w:ind w:right="4864"/>
        <w:rPr>
          <w:sz w:val="21"/>
        </w:rPr>
      </w:pPr>
      <w:r>
        <w:drawing>
          <wp:anchor distT="0" distB="0" distL="0" distR="0" simplePos="0" relativeHeight="251680768" behindDoc="0" locked="0" layoutInCell="1" allowOverlap="1">
            <wp:simplePos x="0" y="0"/>
            <wp:positionH relativeFrom="page">
              <wp:posOffset>4452620</wp:posOffset>
            </wp:positionH>
            <wp:positionV relativeFrom="paragraph">
              <wp:posOffset>0</wp:posOffset>
            </wp:positionV>
            <wp:extent cx="2458085" cy="155448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5" cstate="print"/>
                    <a:stretch>
                      <a:fillRect/>
                    </a:stretch>
                  </pic:blipFill>
                  <pic:spPr>
                    <a:xfrm>
                      <a:off x="0" y="0"/>
                      <a:ext cx="2458212" cy="1554480"/>
                    </a:xfrm>
                    <a:prstGeom prst="rect">
                      <a:avLst/>
                    </a:prstGeom>
                  </pic:spPr>
                </pic:pic>
              </a:graphicData>
            </a:graphic>
          </wp:anchor>
        </w:drawing>
      </w:r>
      <w:r>
        <w:rPr>
          <w:sz w:val="21"/>
        </w:rPr>
        <w:t>With engine idling at low speed, slowly and steadily</w:t>
      </w:r>
      <w:r>
        <w:rPr>
          <w:spacing w:val="-36"/>
          <w:sz w:val="21"/>
        </w:rPr>
        <w:t xml:space="preserve"> </w:t>
      </w:r>
      <w:r>
        <w:rPr>
          <w:sz w:val="21"/>
        </w:rPr>
        <w:t>control the lever for 15min to drain the air out of hydraulic</w:t>
      </w:r>
      <w:r>
        <w:rPr>
          <w:spacing w:val="-36"/>
          <w:sz w:val="21"/>
        </w:rPr>
        <w:t xml:space="preserve"> </w:t>
      </w:r>
      <w:r>
        <w:rPr>
          <w:sz w:val="21"/>
        </w:rPr>
        <w:t>system.</w:t>
      </w:r>
    </w:p>
    <w:p>
      <w:pPr>
        <w:pStyle w:val="13"/>
        <w:numPr>
          <w:ilvl w:val="1"/>
          <w:numId w:val="22"/>
        </w:numPr>
        <w:tabs>
          <w:tab w:val="left" w:pos="1108"/>
        </w:tabs>
        <w:spacing w:before="154"/>
        <w:ind w:right="5307"/>
        <w:rPr>
          <w:sz w:val="21"/>
        </w:rPr>
      </w:pPr>
      <w:r>
        <w:rPr>
          <w:sz w:val="21"/>
        </w:rPr>
        <w:t>Completely retract the arm cylinder and extend out</w:t>
      </w:r>
      <w:r>
        <w:rPr>
          <w:spacing w:val="-24"/>
          <w:sz w:val="21"/>
        </w:rPr>
        <w:t xml:space="preserve"> </w:t>
      </w:r>
      <w:r>
        <w:rPr>
          <w:sz w:val="21"/>
        </w:rPr>
        <w:t>the bucket cylinder, so as to locate the</w:t>
      </w:r>
      <w:r>
        <w:rPr>
          <w:spacing w:val="-15"/>
          <w:sz w:val="21"/>
        </w:rPr>
        <w:t xml:space="preserve"> </w:t>
      </w:r>
      <w:r>
        <w:rPr>
          <w:sz w:val="21"/>
        </w:rPr>
        <w:t>machine.</w:t>
      </w:r>
    </w:p>
    <w:p>
      <w:pPr>
        <w:pStyle w:val="5"/>
        <w:ind w:left="0"/>
        <w:rPr>
          <w:sz w:val="22"/>
        </w:rPr>
      </w:pPr>
    </w:p>
    <w:p>
      <w:pPr>
        <w:pStyle w:val="5"/>
        <w:ind w:left="0"/>
        <w:rPr>
          <w:sz w:val="22"/>
        </w:rPr>
      </w:pPr>
    </w:p>
    <w:p>
      <w:pPr>
        <w:pStyle w:val="5"/>
        <w:ind w:left="0"/>
        <w:rPr>
          <w:sz w:val="22"/>
        </w:rPr>
      </w:pPr>
    </w:p>
    <w:p>
      <w:pPr>
        <w:pStyle w:val="13"/>
        <w:numPr>
          <w:ilvl w:val="1"/>
          <w:numId w:val="22"/>
        </w:numPr>
        <w:tabs>
          <w:tab w:val="left" w:pos="1108"/>
        </w:tabs>
        <w:spacing w:before="128"/>
        <w:rPr>
          <w:sz w:val="21"/>
        </w:rPr>
      </w:pPr>
      <w:r>
        <w:rPr>
          <w:sz w:val="21"/>
        </w:rPr>
        <w:t>Lower the bucket onto the</w:t>
      </w:r>
      <w:r>
        <w:rPr>
          <w:spacing w:val="-4"/>
          <w:sz w:val="21"/>
        </w:rPr>
        <w:t xml:space="preserve"> </w:t>
      </w:r>
      <w:r>
        <w:rPr>
          <w:sz w:val="21"/>
        </w:rPr>
        <w:t>ground.</w:t>
      </w:r>
    </w:p>
    <w:p>
      <w:pPr>
        <w:pStyle w:val="13"/>
        <w:numPr>
          <w:ilvl w:val="1"/>
          <w:numId w:val="22"/>
        </w:numPr>
        <w:tabs>
          <w:tab w:val="left" w:pos="1108"/>
        </w:tabs>
        <w:spacing w:before="156"/>
        <w:rPr>
          <w:sz w:val="21"/>
        </w:rPr>
      </w:pPr>
      <w:r>
        <w:rPr>
          <w:sz w:val="21"/>
        </w:rPr>
        <w:t>Turn off the engine. Unplug the ignition</w:t>
      </w:r>
      <w:r>
        <w:rPr>
          <w:spacing w:val="-1"/>
          <w:sz w:val="21"/>
        </w:rPr>
        <w:t xml:space="preserve"> </w:t>
      </w:r>
      <w:r>
        <w:rPr>
          <w:sz w:val="21"/>
        </w:rPr>
        <w:t>key.</w:t>
      </w:r>
    </w:p>
    <w:p>
      <w:pPr>
        <w:pStyle w:val="13"/>
        <w:numPr>
          <w:ilvl w:val="1"/>
          <w:numId w:val="22"/>
        </w:numPr>
        <w:tabs>
          <w:tab w:val="left" w:pos="1108"/>
        </w:tabs>
        <w:spacing w:before="68"/>
        <w:rPr>
          <w:sz w:val="21"/>
        </w:rPr>
      </w:pPr>
      <w:r>
        <w:rPr>
          <w:sz w:val="21"/>
        </w:rPr>
        <w:t>Check the hydraulic oil level in hydraulic oil tank and add it if needed.</w:t>
      </w:r>
      <w:r>
        <w:rPr>
          <w:spacing w:val="-4"/>
          <w:sz w:val="21"/>
        </w:rPr>
        <w:t xml:space="preserve"> </w:t>
      </w:r>
    </w:p>
    <w:p>
      <w:pPr>
        <w:pStyle w:val="13"/>
        <w:numPr>
          <w:ilvl w:val="0"/>
          <w:numId w:val="0"/>
        </w:numPr>
        <w:tabs>
          <w:tab w:val="left" w:pos="1108"/>
        </w:tabs>
        <w:spacing w:before="68"/>
        <w:ind w:left="688" w:leftChars="0"/>
        <w:rPr>
          <w:spacing w:val="-4"/>
          <w:sz w:val="21"/>
        </w:rPr>
      </w:pPr>
    </w:p>
    <w:p>
      <w:pPr>
        <w:pStyle w:val="13"/>
        <w:numPr>
          <w:ilvl w:val="0"/>
          <w:numId w:val="0"/>
        </w:numPr>
        <w:tabs>
          <w:tab w:val="left" w:pos="1108"/>
        </w:tabs>
        <w:spacing w:before="68"/>
        <w:ind w:left="688" w:leftChars="0"/>
        <w:rPr>
          <w:spacing w:val="-4"/>
          <w:sz w:val="21"/>
        </w:rPr>
      </w:pPr>
    </w:p>
    <w:p>
      <w:pPr>
        <w:pStyle w:val="4"/>
        <w:spacing w:before="154"/>
      </w:pPr>
      <w:bookmarkStart w:id="41" w:name="V._Inspection_of_hose_and_pipeline"/>
      <w:bookmarkEnd w:id="41"/>
      <w:r>
        <w:t>V. Inspection of hose and pipeline</w:t>
      </w:r>
    </w:p>
    <w:p>
      <w:pPr>
        <w:spacing w:before="157"/>
        <w:ind w:left="1948"/>
        <w:rPr>
          <w:b/>
          <w:sz w:val="21"/>
        </w:rPr>
      </w:pPr>
      <w:r>
        <w:rPr>
          <w:b/>
          <w:sz w:val="21"/>
        </w:rPr>
        <w:t>--- Each day</w:t>
      </w:r>
    </w:p>
    <w:p>
      <w:pPr>
        <w:spacing w:before="155"/>
        <w:ind w:left="1948"/>
        <w:rPr>
          <w:b/>
          <w:sz w:val="21"/>
        </w:rPr>
      </w:pPr>
      <w:r>
        <w:rPr>
          <w:b/>
          <w:sz w:val="21"/>
        </w:rPr>
        <w:t>---every 250 h</w:t>
      </w:r>
    </w:p>
    <w:p>
      <w:pPr>
        <w:pStyle w:val="5"/>
        <w:spacing w:before="157"/>
        <w:ind w:left="688"/>
      </w:pPr>
      <w:r>
        <w:drawing>
          <wp:inline distT="0" distB="0" distL="0" distR="0">
            <wp:extent cx="522605" cy="497840"/>
            <wp:effectExtent l="0" t="0" r="0" b="0"/>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any sprayed fluid could penetrate your skin, leading to personal</w:t>
      </w:r>
      <w:r>
        <w:rPr>
          <w:spacing w:val="-12"/>
        </w:rPr>
        <w:t xml:space="preserve"> </w:t>
      </w:r>
      <w:r>
        <w:t>casualty!</w:t>
      </w:r>
    </w:p>
    <w:p>
      <w:pPr>
        <w:pStyle w:val="5"/>
        <w:spacing w:before="156"/>
        <w:ind w:left="1631"/>
      </w:pPr>
      <w:r>
        <w:t>Therefore, use a paperboard to check for leakage.</w:t>
      </w:r>
    </w:p>
    <w:p>
      <w:pPr>
        <w:pStyle w:val="5"/>
        <w:spacing w:before="157"/>
        <w:ind w:left="1631"/>
      </w:pPr>
      <w:r>
        <w:t>In addition, care must be taken to keep your hands and body away from pressure oil.</w:t>
      </w:r>
    </w:p>
    <w:p>
      <w:pPr>
        <w:pStyle w:val="5"/>
        <w:spacing w:before="154"/>
        <w:ind w:left="1631" w:right="722"/>
      </w:pPr>
      <w:r>
        <w:t>In case of accident, please immediately go to doctor with trauma experience. Any fluid into skin has to be removed in a few hours, which may lead to gangrene.</w:t>
      </w:r>
    </w:p>
    <w:p>
      <w:pPr>
        <w:pStyle w:val="5"/>
        <w:spacing w:before="156"/>
        <w:ind w:left="688"/>
      </w:pPr>
      <w:r>
        <w:drawing>
          <wp:inline distT="0" distB="0" distL="0" distR="0">
            <wp:extent cx="522605" cy="497840"/>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leaked hydraulic oil and lubricant may lead to fire or personal</w:t>
      </w:r>
      <w:r>
        <w:rPr>
          <w:spacing w:val="-8"/>
        </w:rPr>
        <w:t xml:space="preserve"> </w:t>
      </w:r>
      <w:r>
        <w:t>casualty!</w:t>
      </w:r>
    </w:p>
    <w:p>
      <w:pPr>
        <w:pStyle w:val="13"/>
        <w:numPr>
          <w:ilvl w:val="0"/>
          <w:numId w:val="23"/>
        </w:numPr>
        <w:tabs>
          <w:tab w:val="left" w:pos="1107"/>
          <w:tab w:val="left" w:pos="1108"/>
        </w:tabs>
        <w:spacing w:before="154"/>
        <w:ind w:right="926"/>
        <w:rPr>
          <w:sz w:val="21"/>
        </w:rPr>
      </w:pPr>
      <w:r>
        <w:rPr>
          <w:sz w:val="21"/>
        </w:rPr>
        <w:t>Park machine on the flat ground. Lower the bucket onto the ground. Shift the pilot switch to Lock Turn</w:t>
      </w:r>
      <w:r>
        <w:rPr>
          <w:spacing w:val="-33"/>
          <w:sz w:val="21"/>
        </w:rPr>
        <w:t xml:space="preserve"> </w:t>
      </w:r>
      <w:r>
        <w:rPr>
          <w:sz w:val="21"/>
        </w:rPr>
        <w:t>off the engine. Unplug the ignition</w:t>
      </w:r>
      <w:r>
        <w:rPr>
          <w:spacing w:val="-1"/>
          <w:sz w:val="21"/>
        </w:rPr>
        <w:t xml:space="preserve"> </w:t>
      </w:r>
      <w:r>
        <w:rPr>
          <w:sz w:val="21"/>
        </w:rPr>
        <w:t>key.</w:t>
      </w:r>
    </w:p>
    <w:p>
      <w:pPr>
        <w:pStyle w:val="13"/>
        <w:numPr>
          <w:ilvl w:val="0"/>
          <w:numId w:val="23"/>
        </w:numPr>
        <w:tabs>
          <w:tab w:val="left" w:pos="1107"/>
          <w:tab w:val="left" w:pos="1108"/>
        </w:tabs>
        <w:ind w:right="946"/>
        <w:rPr>
          <w:sz w:val="21"/>
        </w:rPr>
      </w:pPr>
      <w:r>
        <w:rPr>
          <w:sz w:val="21"/>
        </w:rPr>
        <w:t>Check</w:t>
      </w:r>
      <w:r>
        <w:rPr>
          <w:spacing w:val="-3"/>
          <w:sz w:val="21"/>
        </w:rPr>
        <w:t xml:space="preserve"> </w:t>
      </w:r>
      <w:r>
        <w:rPr>
          <w:sz w:val="21"/>
        </w:rPr>
        <w:t>if</w:t>
      </w:r>
      <w:r>
        <w:rPr>
          <w:spacing w:val="-2"/>
          <w:sz w:val="21"/>
        </w:rPr>
        <w:t xml:space="preserve"> </w:t>
      </w:r>
      <w:r>
        <w:rPr>
          <w:sz w:val="21"/>
        </w:rPr>
        <w:t>there</w:t>
      </w:r>
      <w:r>
        <w:rPr>
          <w:spacing w:val="-1"/>
          <w:sz w:val="21"/>
        </w:rPr>
        <w:t xml:space="preserve"> </w:t>
      </w:r>
      <w:r>
        <w:rPr>
          <w:sz w:val="21"/>
        </w:rPr>
        <w:t>is</w:t>
      </w:r>
      <w:r>
        <w:rPr>
          <w:spacing w:val="-2"/>
          <w:sz w:val="21"/>
        </w:rPr>
        <w:t xml:space="preserve"> </w:t>
      </w:r>
      <w:r>
        <w:rPr>
          <w:sz w:val="21"/>
        </w:rPr>
        <w:t>lost</w:t>
      </w:r>
      <w:r>
        <w:rPr>
          <w:spacing w:val="-3"/>
          <w:sz w:val="21"/>
        </w:rPr>
        <w:t xml:space="preserve"> </w:t>
      </w:r>
      <w:r>
        <w:rPr>
          <w:sz w:val="21"/>
        </w:rPr>
        <w:t>part,</w:t>
      </w:r>
      <w:r>
        <w:rPr>
          <w:spacing w:val="-1"/>
          <w:sz w:val="21"/>
        </w:rPr>
        <w:t xml:space="preserve"> </w:t>
      </w:r>
      <w:r>
        <w:rPr>
          <w:sz w:val="21"/>
        </w:rPr>
        <w:t>loosened</w:t>
      </w:r>
      <w:r>
        <w:rPr>
          <w:spacing w:val="-3"/>
          <w:sz w:val="21"/>
        </w:rPr>
        <w:t xml:space="preserve"> </w:t>
      </w:r>
      <w:r>
        <w:rPr>
          <w:sz w:val="21"/>
        </w:rPr>
        <w:t>pipe</w:t>
      </w:r>
      <w:r>
        <w:rPr>
          <w:spacing w:val="-4"/>
          <w:sz w:val="21"/>
        </w:rPr>
        <w:t xml:space="preserve"> </w:t>
      </w:r>
      <w:r>
        <w:rPr>
          <w:sz w:val="21"/>
        </w:rPr>
        <w:t>clamps,</w:t>
      </w:r>
      <w:r>
        <w:rPr>
          <w:spacing w:val="-2"/>
          <w:sz w:val="21"/>
        </w:rPr>
        <w:t xml:space="preserve"> </w:t>
      </w:r>
      <w:r>
        <w:rPr>
          <w:sz w:val="21"/>
        </w:rPr>
        <w:t>twisted</w:t>
      </w:r>
      <w:r>
        <w:rPr>
          <w:spacing w:val="-1"/>
          <w:sz w:val="21"/>
        </w:rPr>
        <w:t xml:space="preserve"> </w:t>
      </w:r>
      <w:r>
        <w:rPr>
          <w:sz w:val="21"/>
        </w:rPr>
        <w:t>hose,</w:t>
      </w:r>
      <w:r>
        <w:rPr>
          <w:spacing w:val="-3"/>
          <w:sz w:val="21"/>
        </w:rPr>
        <w:t xml:space="preserve"> </w:t>
      </w:r>
      <w:r>
        <w:rPr>
          <w:sz w:val="21"/>
        </w:rPr>
        <w:t>pipeline</w:t>
      </w:r>
      <w:r>
        <w:rPr>
          <w:spacing w:val="-1"/>
          <w:sz w:val="21"/>
        </w:rPr>
        <w:t xml:space="preserve"> </w:t>
      </w:r>
      <w:r>
        <w:rPr>
          <w:sz w:val="21"/>
        </w:rPr>
        <w:t>or</w:t>
      </w:r>
      <w:r>
        <w:rPr>
          <w:spacing w:val="-2"/>
          <w:sz w:val="21"/>
        </w:rPr>
        <w:t xml:space="preserve"> </w:t>
      </w:r>
      <w:r>
        <w:rPr>
          <w:sz w:val="21"/>
        </w:rPr>
        <w:t>hose</w:t>
      </w:r>
      <w:r>
        <w:rPr>
          <w:spacing w:val="-4"/>
          <w:sz w:val="21"/>
        </w:rPr>
        <w:t xml:space="preserve"> </w:t>
      </w:r>
      <w:r>
        <w:rPr>
          <w:sz w:val="21"/>
        </w:rPr>
        <w:t>rubbing</w:t>
      </w:r>
      <w:r>
        <w:rPr>
          <w:spacing w:val="-3"/>
          <w:sz w:val="21"/>
        </w:rPr>
        <w:t xml:space="preserve"> </w:t>
      </w:r>
      <w:r>
        <w:rPr>
          <w:sz w:val="21"/>
        </w:rPr>
        <w:t>with</w:t>
      </w:r>
      <w:r>
        <w:rPr>
          <w:spacing w:val="-1"/>
          <w:sz w:val="21"/>
        </w:rPr>
        <w:t xml:space="preserve"> </w:t>
      </w:r>
      <w:r>
        <w:rPr>
          <w:sz w:val="21"/>
        </w:rPr>
        <w:t>each</w:t>
      </w:r>
      <w:r>
        <w:rPr>
          <w:spacing w:val="-2"/>
          <w:sz w:val="21"/>
        </w:rPr>
        <w:t xml:space="preserve"> </w:t>
      </w:r>
      <w:r>
        <w:rPr>
          <w:sz w:val="21"/>
        </w:rPr>
        <w:t>other.</w:t>
      </w:r>
      <w:r>
        <w:rPr>
          <w:spacing w:val="-2"/>
          <w:sz w:val="21"/>
        </w:rPr>
        <w:t xml:space="preserve"> </w:t>
      </w:r>
      <w:r>
        <w:rPr>
          <w:sz w:val="21"/>
        </w:rPr>
        <w:t>In case of any abnormal, please replace or tighten it according to table</w:t>
      </w:r>
      <w:r>
        <w:rPr>
          <w:spacing w:val="-14"/>
          <w:sz w:val="21"/>
        </w:rPr>
        <w:t xml:space="preserve"> </w:t>
      </w:r>
      <w:r>
        <w:rPr>
          <w:sz w:val="21"/>
        </w:rPr>
        <w:t>1-3.</w:t>
      </w:r>
    </w:p>
    <w:p>
      <w:pPr>
        <w:pStyle w:val="13"/>
        <w:numPr>
          <w:ilvl w:val="0"/>
          <w:numId w:val="23"/>
        </w:numPr>
        <w:tabs>
          <w:tab w:val="left" w:pos="1107"/>
          <w:tab w:val="left" w:pos="1108"/>
        </w:tabs>
        <w:spacing w:before="156" w:line="396" w:lineRule="auto"/>
        <w:ind w:left="688" w:right="614" w:firstLine="0"/>
        <w:rPr>
          <w:sz w:val="21"/>
        </w:rPr>
      </w:pPr>
      <w:r>
        <w:rPr>
          <w:sz w:val="21"/>
        </w:rPr>
        <w:t>Tighten, repair or replace any loosened, damaged or lost pipe clamps, hoses, pipes, oil cooler and flange bolts. Do not bend or impact any pressure</w:t>
      </w:r>
      <w:r>
        <w:rPr>
          <w:spacing w:val="-5"/>
          <w:sz w:val="21"/>
        </w:rPr>
        <w:t xml:space="preserve"> </w:t>
      </w:r>
      <w:r>
        <w:rPr>
          <w:sz w:val="21"/>
        </w:rPr>
        <w:t>pipeline.</w:t>
      </w:r>
    </w:p>
    <w:p>
      <w:pPr>
        <w:pStyle w:val="5"/>
        <w:spacing w:line="239" w:lineRule="exact"/>
        <w:ind w:left="688"/>
      </w:pPr>
      <w:r>
        <w:t>Never install any bent or damaged hose or</w:t>
      </w:r>
      <w:r>
        <w:rPr>
          <w:spacing w:val="-40"/>
        </w:rPr>
        <w:t xml:space="preserve"> </w:t>
      </w:r>
      <w:r>
        <w:t>pipeline.</w:t>
      </w:r>
    </w:p>
    <w:p>
      <w:pPr>
        <w:pStyle w:val="5"/>
        <w:spacing w:before="152"/>
        <w:ind w:left="688"/>
      </w:pPr>
      <w:r>
        <w:t>Caution: related positions of check points and the abnormalities</w:t>
      </w:r>
    </w:p>
    <w:p>
      <w:pPr>
        <w:pStyle w:val="5"/>
        <w:spacing w:before="6"/>
        <w:ind w:left="0"/>
        <w:rPr>
          <w:sz w:val="10"/>
        </w:rPr>
      </w:pPr>
      <w:r>
        <w:drawing>
          <wp:anchor distT="0" distB="0" distL="0" distR="0" simplePos="0" relativeHeight="251660288" behindDoc="0" locked="0" layoutInCell="1" allowOverlap="1">
            <wp:simplePos x="0" y="0"/>
            <wp:positionH relativeFrom="page">
              <wp:posOffset>1147445</wp:posOffset>
            </wp:positionH>
            <wp:positionV relativeFrom="paragraph">
              <wp:posOffset>101600</wp:posOffset>
            </wp:positionV>
            <wp:extent cx="2259965" cy="2077085"/>
            <wp:effectExtent l="0" t="0" r="0" b="0"/>
            <wp:wrapTopAndBottom/>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jpeg"/>
                    <pic:cNvPicPr>
                      <a:picLocks noChangeAspect="1"/>
                    </pic:cNvPicPr>
                  </pic:nvPicPr>
                  <pic:blipFill>
                    <a:blip r:embed="rId46" cstate="print"/>
                    <a:stretch>
                      <a:fillRect/>
                    </a:stretch>
                  </pic:blipFill>
                  <pic:spPr>
                    <a:xfrm>
                      <a:off x="0" y="0"/>
                      <a:ext cx="2260091" cy="207721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3848100</wp:posOffset>
            </wp:positionH>
            <wp:positionV relativeFrom="paragraph">
              <wp:posOffset>363855</wp:posOffset>
            </wp:positionV>
            <wp:extent cx="2635885" cy="1793240"/>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pic:cNvPicPr>
                      <a:picLocks noChangeAspect="1"/>
                    </pic:cNvPicPr>
                  </pic:nvPicPr>
                  <pic:blipFill>
                    <a:blip r:embed="rId47" cstate="print"/>
                    <a:stretch>
                      <a:fillRect/>
                    </a:stretch>
                  </pic:blipFill>
                  <pic:spPr>
                    <a:xfrm>
                      <a:off x="0" y="0"/>
                      <a:ext cx="2635839" cy="1793271"/>
                    </a:xfrm>
                    <a:prstGeom prst="rect">
                      <a:avLst/>
                    </a:prstGeom>
                  </pic:spPr>
                </pic:pic>
              </a:graphicData>
            </a:graphic>
          </wp:anchor>
        </w:drawing>
      </w:r>
    </w:p>
    <w:p>
      <w:pPr>
        <w:rPr>
          <w:sz w:val="10"/>
        </w:rPr>
        <w:sectPr>
          <w:footerReference r:id="rId10" w:type="default"/>
          <w:pgSz w:w="11910" w:h="16840"/>
          <w:pgMar w:top="1160" w:right="340" w:bottom="880" w:left="560" w:header="0" w:footer="686" w:gutter="0"/>
          <w:pgNumType w:fmt="decimal"/>
          <w:cols w:space="720" w:num="1"/>
        </w:sectPr>
      </w:pPr>
    </w:p>
    <w:p>
      <w:pPr>
        <w:pStyle w:val="5"/>
        <w:spacing w:before="68"/>
        <w:ind w:left="688"/>
      </w:pPr>
      <w:r>
        <w:t>Please use the genuine  excavator parts</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463" w:type="dxa"/>
          </w:tcPr>
          <w:p>
            <w:pPr>
              <w:pStyle w:val="14"/>
              <w:spacing w:before="60"/>
              <w:ind w:left="193" w:right="166"/>
              <w:jc w:val="center"/>
              <w:rPr>
                <w:b/>
                <w:sz w:val="21"/>
              </w:rPr>
            </w:pPr>
            <w:r>
              <w:rPr>
                <w:b/>
                <w:sz w:val="21"/>
              </w:rPr>
              <w:t>Interval (h)</w:t>
            </w:r>
          </w:p>
        </w:tc>
        <w:tc>
          <w:tcPr>
            <w:tcW w:w="2463" w:type="dxa"/>
          </w:tcPr>
          <w:p>
            <w:pPr>
              <w:pStyle w:val="14"/>
              <w:spacing w:before="60"/>
              <w:ind w:left="189" w:right="166"/>
              <w:jc w:val="center"/>
              <w:rPr>
                <w:b/>
                <w:sz w:val="21"/>
              </w:rPr>
            </w:pPr>
            <w:r>
              <w:rPr>
                <w:b/>
                <w:sz w:val="21"/>
              </w:rPr>
              <w:t>Check points</w:t>
            </w:r>
          </w:p>
        </w:tc>
        <w:tc>
          <w:tcPr>
            <w:tcW w:w="2464" w:type="dxa"/>
          </w:tcPr>
          <w:p>
            <w:pPr>
              <w:pStyle w:val="14"/>
              <w:spacing w:before="60"/>
              <w:ind w:left="729" w:right="710"/>
              <w:jc w:val="center"/>
              <w:rPr>
                <w:b/>
                <w:sz w:val="21"/>
              </w:rPr>
            </w:pPr>
            <w:r>
              <w:rPr>
                <w:b/>
                <w:sz w:val="21"/>
              </w:rPr>
              <w:t>Abnormal</w:t>
            </w:r>
          </w:p>
        </w:tc>
        <w:tc>
          <w:tcPr>
            <w:tcW w:w="2464" w:type="dxa"/>
          </w:tcPr>
          <w:p>
            <w:pPr>
              <w:pStyle w:val="14"/>
              <w:spacing w:before="60"/>
              <w:ind w:left="808"/>
              <w:rPr>
                <w:b/>
                <w:sz w:val="21"/>
              </w:rPr>
            </w:pPr>
            <w:r>
              <w:rPr>
                <w:b/>
                <w:sz w:val="21"/>
              </w:rPr>
              <w:t>Measures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2463" w:type="dxa"/>
          </w:tcPr>
          <w:p>
            <w:pPr>
              <w:pStyle w:val="14"/>
            </w:pPr>
          </w:p>
          <w:p>
            <w:pPr>
              <w:pStyle w:val="14"/>
              <w:rPr>
                <w:sz w:val="20"/>
              </w:rPr>
            </w:pPr>
          </w:p>
          <w:p>
            <w:pPr>
              <w:pStyle w:val="14"/>
              <w:ind w:left="189" w:right="166"/>
              <w:jc w:val="center"/>
              <w:rPr>
                <w:sz w:val="21"/>
              </w:rPr>
            </w:pPr>
            <w:r>
              <w:rPr>
                <w:sz w:val="21"/>
              </w:rPr>
              <w:t>Every day</w:t>
            </w:r>
          </w:p>
        </w:tc>
        <w:tc>
          <w:tcPr>
            <w:tcW w:w="2463" w:type="dxa"/>
          </w:tcPr>
          <w:p>
            <w:pPr>
              <w:pStyle w:val="14"/>
              <w:spacing w:before="178" w:line="302" w:lineRule="auto"/>
              <w:ind w:left="566" w:right="536" w:firstLine="5"/>
              <w:jc w:val="center"/>
              <w:rPr>
                <w:sz w:val="21"/>
              </w:rPr>
            </w:pPr>
            <w:r>
              <w:rPr>
                <w:sz w:val="21"/>
              </w:rPr>
              <w:t>Hose surface Hose end Connector body</w:t>
            </w:r>
          </w:p>
        </w:tc>
        <w:tc>
          <w:tcPr>
            <w:tcW w:w="2464" w:type="dxa"/>
          </w:tcPr>
          <w:p>
            <w:pPr>
              <w:pStyle w:val="14"/>
              <w:spacing w:before="178"/>
              <w:ind w:left="803"/>
              <w:rPr>
                <w:sz w:val="21"/>
              </w:rPr>
            </w:pPr>
            <w:r>
              <w:rPr>
                <w:sz w:val="21"/>
              </w:rPr>
              <w:t>Leakage</w:t>
            </w:r>
            <w:r>
              <w:rPr>
                <w:spacing w:val="-16"/>
                <w:sz w:val="21"/>
              </w:rPr>
              <w:t xml:space="preserve"> </w:t>
            </w:r>
            <w:r>
              <w:rPr>
                <w:sz w:val="21"/>
              </w:rPr>
              <w:t>1</w:t>
            </w:r>
          </w:p>
          <w:p>
            <w:pPr>
              <w:pStyle w:val="14"/>
              <w:spacing w:before="64"/>
              <w:ind w:left="803"/>
              <w:rPr>
                <w:sz w:val="21"/>
              </w:rPr>
            </w:pPr>
            <w:r>
              <w:rPr>
                <w:sz w:val="21"/>
              </w:rPr>
              <w:t>Leakage</w:t>
            </w:r>
            <w:r>
              <w:rPr>
                <w:spacing w:val="-16"/>
                <w:sz w:val="21"/>
              </w:rPr>
              <w:t xml:space="preserve"> </w:t>
            </w:r>
            <w:r>
              <w:rPr>
                <w:sz w:val="21"/>
              </w:rPr>
              <w:t>2</w:t>
            </w:r>
          </w:p>
          <w:p>
            <w:pPr>
              <w:pStyle w:val="14"/>
              <w:spacing w:before="61"/>
              <w:ind w:left="803"/>
              <w:rPr>
                <w:sz w:val="21"/>
              </w:rPr>
            </w:pPr>
            <w:r>
              <w:rPr>
                <w:sz w:val="21"/>
              </w:rPr>
              <w:t>Leakage</w:t>
            </w:r>
            <w:r>
              <w:rPr>
                <w:spacing w:val="-16"/>
                <w:sz w:val="21"/>
              </w:rPr>
              <w:t xml:space="preserve"> </w:t>
            </w:r>
            <w:r>
              <w:rPr>
                <w:sz w:val="21"/>
              </w:rPr>
              <w:t>3</w:t>
            </w:r>
          </w:p>
        </w:tc>
        <w:tc>
          <w:tcPr>
            <w:tcW w:w="2464" w:type="dxa"/>
          </w:tcPr>
          <w:p>
            <w:pPr>
              <w:pStyle w:val="14"/>
              <w:spacing w:before="58" w:line="300" w:lineRule="auto"/>
              <w:ind w:left="730" w:right="706"/>
              <w:jc w:val="center"/>
              <w:rPr>
                <w:sz w:val="21"/>
              </w:rPr>
            </w:pPr>
            <w:r>
              <w:rPr>
                <w:sz w:val="21"/>
              </w:rPr>
              <w:t>Replace it Replace it</w:t>
            </w:r>
          </w:p>
          <w:p>
            <w:pPr>
              <w:pStyle w:val="14"/>
              <w:spacing w:before="4"/>
              <w:ind w:left="272" w:right="238"/>
              <w:jc w:val="center"/>
              <w:rPr>
                <w:sz w:val="21"/>
              </w:rPr>
            </w:pPr>
            <w:r>
              <w:rPr>
                <w:sz w:val="21"/>
              </w:rPr>
              <w:t>Tighten or replace the hose or O-ring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463" w:type="dxa"/>
            <w:tcBorders>
              <w:bottom w:val="nil"/>
            </w:tcBorders>
          </w:tcPr>
          <w:p>
            <w:pPr>
              <w:pStyle w:val="14"/>
              <w:rPr>
                <w:sz w:val="20"/>
              </w:rPr>
            </w:pPr>
          </w:p>
        </w:tc>
        <w:tc>
          <w:tcPr>
            <w:tcW w:w="2463" w:type="dxa"/>
            <w:tcBorders>
              <w:bottom w:val="nil"/>
            </w:tcBorders>
          </w:tcPr>
          <w:p>
            <w:pPr>
              <w:pStyle w:val="14"/>
              <w:rPr>
                <w:sz w:val="20"/>
              </w:rPr>
            </w:pPr>
          </w:p>
        </w:tc>
        <w:tc>
          <w:tcPr>
            <w:tcW w:w="2464" w:type="dxa"/>
            <w:tcBorders>
              <w:bottom w:val="nil"/>
            </w:tcBorders>
          </w:tcPr>
          <w:p>
            <w:pPr>
              <w:pStyle w:val="14"/>
              <w:spacing w:before="59" w:line="221" w:lineRule="exact"/>
              <w:ind w:left="725" w:right="710"/>
              <w:jc w:val="center"/>
              <w:rPr>
                <w:sz w:val="21"/>
              </w:rPr>
            </w:pPr>
            <w:r>
              <w:rPr>
                <w:sz w:val="21"/>
              </w:rPr>
              <w:t>Crack 4</w:t>
            </w:r>
          </w:p>
        </w:tc>
        <w:tc>
          <w:tcPr>
            <w:tcW w:w="2464" w:type="dxa"/>
            <w:vMerge w:val="restart"/>
          </w:tcPr>
          <w:p>
            <w:pPr>
              <w:pStyle w:val="14"/>
              <w:spacing w:before="179" w:line="302" w:lineRule="auto"/>
              <w:ind w:left="813" w:right="790"/>
              <w:jc w:val="both"/>
              <w:rPr>
                <w:sz w:val="21"/>
              </w:rPr>
            </w:pPr>
            <w:r>
              <w:rPr>
                <w:sz w:val="21"/>
              </w:rPr>
              <w:t>Replace it Replace it Replace it Replace it Replace it</w:t>
            </w:r>
          </w:p>
          <w:p>
            <w:pPr>
              <w:pStyle w:val="14"/>
              <w:spacing w:line="237" w:lineRule="auto"/>
              <w:ind w:left="136" w:right="103"/>
              <w:jc w:val="center"/>
              <w:rPr>
                <w:sz w:val="21"/>
              </w:rPr>
            </w:pPr>
            <w:r>
              <w:rPr>
                <w:sz w:val="21"/>
              </w:rPr>
              <w:t>Change it (proper bending radius)</w:t>
            </w:r>
          </w:p>
          <w:p>
            <w:pPr>
              <w:pStyle w:val="14"/>
              <w:spacing w:before="60"/>
              <w:ind w:left="728" w:right="710"/>
              <w:jc w:val="center"/>
              <w:rPr>
                <w:sz w:val="21"/>
              </w:rPr>
            </w:pPr>
            <w:r>
              <w:rPr>
                <w:sz w:val="21"/>
              </w:rPr>
              <w:t>Replace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line="231" w:lineRule="exact"/>
              <w:ind w:left="193" w:right="163"/>
              <w:jc w:val="center"/>
              <w:rPr>
                <w:sz w:val="21"/>
              </w:rPr>
            </w:pPr>
            <w:r>
              <w:rPr>
                <w:sz w:val="21"/>
              </w:rPr>
              <w:t>Hose surface</w:t>
            </w:r>
          </w:p>
        </w:tc>
        <w:tc>
          <w:tcPr>
            <w:tcW w:w="2464" w:type="dxa"/>
            <w:tcBorders>
              <w:top w:val="nil"/>
              <w:bottom w:val="nil"/>
            </w:tcBorders>
          </w:tcPr>
          <w:p>
            <w:pPr>
              <w:pStyle w:val="14"/>
              <w:spacing w:before="52" w:line="221" w:lineRule="exact"/>
              <w:ind w:left="725" w:right="710"/>
              <w:jc w:val="center"/>
              <w:rPr>
                <w:sz w:val="21"/>
              </w:rPr>
            </w:pPr>
            <w:r>
              <w:rPr>
                <w:sz w:val="21"/>
              </w:rPr>
              <w:t>Crack 5</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line="231" w:lineRule="exact"/>
              <w:ind w:left="193" w:right="164"/>
              <w:jc w:val="center"/>
              <w:rPr>
                <w:sz w:val="21"/>
              </w:rPr>
            </w:pPr>
            <w:r>
              <w:rPr>
                <w:sz w:val="21"/>
              </w:rPr>
              <w:t>Hose end</w:t>
            </w:r>
          </w:p>
        </w:tc>
        <w:tc>
          <w:tcPr>
            <w:tcW w:w="2464" w:type="dxa"/>
            <w:tcBorders>
              <w:top w:val="nil"/>
              <w:bottom w:val="nil"/>
            </w:tcBorders>
          </w:tcPr>
          <w:p>
            <w:pPr>
              <w:pStyle w:val="14"/>
              <w:spacing w:before="52" w:line="221" w:lineRule="exact"/>
              <w:ind w:left="264" w:right="245"/>
              <w:jc w:val="center"/>
              <w:rPr>
                <w:sz w:val="21"/>
              </w:rPr>
            </w:pPr>
            <w:r>
              <w:rPr>
                <w:sz w:val="21"/>
              </w:rPr>
              <w:t>Reinforcing material</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463" w:type="dxa"/>
            <w:tcBorders>
              <w:top w:val="nil"/>
              <w:bottom w:val="nil"/>
            </w:tcBorders>
          </w:tcPr>
          <w:p>
            <w:pPr>
              <w:pStyle w:val="14"/>
              <w:rPr>
                <w:sz w:val="18"/>
              </w:rPr>
            </w:pPr>
          </w:p>
        </w:tc>
        <w:tc>
          <w:tcPr>
            <w:tcW w:w="2463" w:type="dxa"/>
            <w:tcBorders>
              <w:top w:val="nil"/>
              <w:bottom w:val="nil"/>
            </w:tcBorders>
          </w:tcPr>
          <w:p>
            <w:pPr>
              <w:pStyle w:val="14"/>
              <w:spacing w:line="231" w:lineRule="exact"/>
              <w:ind w:left="193" w:right="163"/>
              <w:jc w:val="center"/>
              <w:rPr>
                <w:sz w:val="21"/>
              </w:rPr>
            </w:pPr>
            <w:r>
              <w:rPr>
                <w:sz w:val="21"/>
              </w:rPr>
              <w:t>Hose surface</w:t>
            </w:r>
          </w:p>
        </w:tc>
        <w:tc>
          <w:tcPr>
            <w:tcW w:w="2464" w:type="dxa"/>
            <w:tcBorders>
              <w:top w:val="nil"/>
              <w:bottom w:val="nil"/>
            </w:tcBorders>
          </w:tcPr>
          <w:p>
            <w:pPr>
              <w:pStyle w:val="14"/>
              <w:spacing w:before="1"/>
              <w:ind w:left="730" w:right="710"/>
              <w:jc w:val="center"/>
              <w:rPr>
                <w:sz w:val="21"/>
              </w:rPr>
            </w:pPr>
            <w:r>
              <w:rPr>
                <w:sz w:val="21"/>
              </w:rPr>
              <w:t>protruded 6</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463" w:type="dxa"/>
            <w:tcBorders>
              <w:top w:val="nil"/>
              <w:bottom w:val="nil"/>
            </w:tcBorders>
          </w:tcPr>
          <w:p>
            <w:pPr>
              <w:pStyle w:val="14"/>
              <w:spacing w:before="17"/>
              <w:ind w:left="185" w:right="166"/>
              <w:jc w:val="center"/>
              <w:rPr>
                <w:sz w:val="21"/>
              </w:rPr>
            </w:pPr>
            <w:r>
              <w:rPr>
                <w:sz w:val="21"/>
              </w:rPr>
              <w:t>Every 250h</w:t>
            </w:r>
          </w:p>
        </w:tc>
        <w:tc>
          <w:tcPr>
            <w:tcW w:w="2463" w:type="dxa"/>
            <w:tcBorders>
              <w:top w:val="nil"/>
              <w:bottom w:val="nil"/>
            </w:tcBorders>
          </w:tcPr>
          <w:p>
            <w:pPr>
              <w:pStyle w:val="14"/>
              <w:spacing w:before="14"/>
              <w:ind w:left="193" w:right="163"/>
              <w:jc w:val="center"/>
              <w:rPr>
                <w:sz w:val="21"/>
              </w:rPr>
            </w:pPr>
            <w:r>
              <w:rPr>
                <w:sz w:val="21"/>
              </w:rPr>
              <w:t>Hose surface</w:t>
            </w:r>
          </w:p>
        </w:tc>
        <w:tc>
          <w:tcPr>
            <w:tcW w:w="2464" w:type="dxa"/>
            <w:tcBorders>
              <w:top w:val="nil"/>
              <w:bottom w:val="nil"/>
            </w:tcBorders>
          </w:tcPr>
          <w:p>
            <w:pPr>
              <w:pStyle w:val="14"/>
              <w:spacing w:before="19"/>
              <w:ind w:left="272" w:right="240"/>
              <w:jc w:val="center"/>
              <w:rPr>
                <w:sz w:val="21"/>
              </w:rPr>
            </w:pPr>
            <w:r>
              <w:rPr>
                <w:sz w:val="21"/>
              </w:rPr>
              <w:t>Local part protruded 7</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before="17"/>
              <w:ind w:left="193" w:right="166"/>
              <w:jc w:val="center"/>
              <w:rPr>
                <w:sz w:val="21"/>
              </w:rPr>
            </w:pPr>
            <w:r>
              <w:rPr>
                <w:sz w:val="21"/>
              </w:rPr>
              <w:t>Hose</w:t>
            </w:r>
          </w:p>
        </w:tc>
        <w:tc>
          <w:tcPr>
            <w:tcW w:w="2464" w:type="dxa"/>
            <w:tcBorders>
              <w:top w:val="nil"/>
              <w:bottom w:val="nil"/>
            </w:tcBorders>
          </w:tcPr>
          <w:p>
            <w:pPr>
              <w:pStyle w:val="14"/>
              <w:spacing w:before="24"/>
              <w:ind w:left="730" w:right="705"/>
              <w:jc w:val="center"/>
              <w:rPr>
                <w:sz w:val="21"/>
              </w:rPr>
            </w:pPr>
            <w:r>
              <w:rPr>
                <w:sz w:val="21"/>
              </w:rPr>
              <w:t>Bend 8</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before="24"/>
              <w:ind w:left="184" w:right="166"/>
              <w:jc w:val="center"/>
              <w:rPr>
                <w:sz w:val="21"/>
              </w:rPr>
            </w:pPr>
            <w:r>
              <w:rPr>
                <w:sz w:val="21"/>
              </w:rPr>
              <w:t>Hose</w:t>
            </w:r>
          </w:p>
        </w:tc>
        <w:tc>
          <w:tcPr>
            <w:tcW w:w="2464" w:type="dxa"/>
            <w:tcBorders>
              <w:top w:val="nil"/>
              <w:bottom w:val="nil"/>
            </w:tcBorders>
          </w:tcPr>
          <w:p>
            <w:pPr>
              <w:pStyle w:val="14"/>
              <w:spacing w:before="19"/>
              <w:ind w:left="728" w:right="710"/>
              <w:jc w:val="center"/>
              <w:rPr>
                <w:sz w:val="21"/>
              </w:rPr>
            </w:pPr>
            <w:r>
              <w:rPr>
                <w:sz w:val="21"/>
              </w:rPr>
              <w:t>Bend 9</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463" w:type="dxa"/>
            <w:tcBorders>
              <w:top w:val="nil"/>
            </w:tcBorders>
          </w:tcPr>
          <w:p>
            <w:pPr>
              <w:pStyle w:val="14"/>
              <w:rPr>
                <w:sz w:val="20"/>
              </w:rPr>
            </w:pPr>
          </w:p>
        </w:tc>
        <w:tc>
          <w:tcPr>
            <w:tcW w:w="2463" w:type="dxa"/>
            <w:tcBorders>
              <w:top w:val="nil"/>
            </w:tcBorders>
          </w:tcPr>
          <w:p>
            <w:pPr>
              <w:pStyle w:val="14"/>
              <w:spacing w:before="19"/>
              <w:ind w:left="193" w:right="166"/>
              <w:jc w:val="center"/>
              <w:rPr>
                <w:sz w:val="21"/>
              </w:rPr>
            </w:pPr>
            <w:r>
              <w:rPr>
                <w:sz w:val="21"/>
              </w:rPr>
              <w:t>Hose end and joint body</w:t>
            </w:r>
          </w:p>
        </w:tc>
        <w:tc>
          <w:tcPr>
            <w:tcW w:w="2464" w:type="dxa"/>
            <w:tcBorders>
              <w:top w:val="nil"/>
            </w:tcBorders>
          </w:tcPr>
          <w:p>
            <w:pPr>
              <w:pStyle w:val="14"/>
              <w:spacing w:before="22"/>
              <w:ind w:left="1134" w:right="116" w:hanging="963"/>
              <w:rPr>
                <w:sz w:val="21"/>
              </w:rPr>
            </w:pPr>
            <w:r>
              <w:rPr>
                <w:sz w:val="21"/>
              </w:rPr>
              <w:t>Deformation or corrosion 10</w:t>
            </w:r>
          </w:p>
        </w:tc>
        <w:tc>
          <w:tcPr>
            <w:tcW w:w="2464" w:type="dxa"/>
            <w:vMerge w:val="continue"/>
            <w:tcBorders>
              <w:top w:val="nil"/>
            </w:tcBorders>
          </w:tcPr>
          <w:p>
            <w:pPr>
              <w:rPr>
                <w:sz w:val="2"/>
                <w:szCs w:val="2"/>
              </w:rPr>
            </w:pPr>
          </w:p>
        </w:tc>
      </w:tr>
    </w:tbl>
    <w:p>
      <w:pPr>
        <w:pStyle w:val="5"/>
        <w:spacing w:before="1"/>
        <w:ind w:left="0"/>
        <w:rPr>
          <w:sz w:val="19"/>
        </w:rPr>
      </w:pPr>
      <w:r>
        <w:drawing>
          <wp:anchor distT="0" distB="0" distL="0" distR="0" simplePos="0" relativeHeight="251660288" behindDoc="0" locked="0" layoutInCell="1" allowOverlap="1">
            <wp:simplePos x="0" y="0"/>
            <wp:positionH relativeFrom="page">
              <wp:posOffset>2101215</wp:posOffset>
            </wp:positionH>
            <wp:positionV relativeFrom="paragraph">
              <wp:posOffset>164465</wp:posOffset>
            </wp:positionV>
            <wp:extent cx="3496945" cy="3432810"/>
            <wp:effectExtent l="0" t="0" r="0" b="0"/>
            <wp:wrapTopAndBottom/>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jpeg"/>
                    <pic:cNvPicPr>
                      <a:picLocks noChangeAspect="1"/>
                    </pic:cNvPicPr>
                  </pic:nvPicPr>
                  <pic:blipFill>
                    <a:blip r:embed="rId48" cstate="print"/>
                    <a:stretch>
                      <a:fillRect/>
                    </a:stretch>
                  </pic:blipFill>
                  <pic:spPr>
                    <a:xfrm>
                      <a:off x="0" y="0"/>
                      <a:ext cx="3496803" cy="3432810"/>
                    </a:xfrm>
                    <a:prstGeom prst="rect">
                      <a:avLst/>
                    </a:prstGeom>
                  </pic:spPr>
                </pic:pic>
              </a:graphicData>
            </a:graphic>
          </wp:anchor>
        </w:drawing>
      </w:r>
    </w:p>
    <w:p>
      <w:pPr>
        <w:rPr>
          <w:sz w:val="19"/>
        </w:rPr>
        <w:sectPr>
          <w:pgSz w:w="11910" w:h="16840"/>
          <w:pgMar w:top="1160" w:right="340" w:bottom="880" w:left="560" w:header="0" w:footer="686" w:gutter="0"/>
          <w:pgNumType w:fmt="decimal"/>
          <w:cols w:space="720" w:num="1"/>
        </w:sectPr>
      </w:pPr>
    </w:p>
    <w:p>
      <w:pPr>
        <w:tabs>
          <w:tab w:val="left" w:pos="3239"/>
        </w:tabs>
        <w:spacing w:before="68"/>
        <w:ind w:left="688"/>
        <w:rPr>
          <w:sz w:val="21"/>
        </w:rPr>
      </w:pPr>
      <w:r>
        <w:rPr>
          <w:b/>
          <w:sz w:val="21"/>
        </w:rPr>
        <w:t>Fuel</w:t>
      </w:r>
      <w:r>
        <w:rPr>
          <w:b/>
          <w:spacing w:val="-3"/>
          <w:sz w:val="21"/>
        </w:rPr>
        <w:t xml:space="preserve"> </w:t>
      </w:r>
      <w:r>
        <w:rPr>
          <w:b/>
          <w:sz w:val="21"/>
        </w:rPr>
        <w:t>system</w:t>
      </w:r>
      <w:r>
        <w:rPr>
          <w:b/>
          <w:sz w:val="21"/>
        </w:rPr>
        <w:tab/>
      </w:r>
      <w:r>
        <w:rPr>
          <w:sz w:val="21"/>
        </w:rPr>
        <w:t>capacity of fuel tank:</w:t>
      </w:r>
      <w:r>
        <w:rPr>
          <w:spacing w:val="-5"/>
          <w:sz w:val="21"/>
        </w:rPr>
        <w:t xml:space="preserve"> </w:t>
      </w:r>
      <w:r>
        <w:rPr>
          <w:sz w:val="21"/>
        </w:rPr>
        <w:t>7L</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5"/>
        <w:gridCol w:w="2011"/>
        <w:gridCol w:w="1116"/>
        <w:gridCol w:w="792"/>
        <w:gridCol w:w="792"/>
        <w:gridCol w:w="792"/>
        <w:gridCol w:w="792"/>
        <w:gridCol w:w="792"/>
        <w:gridCol w:w="792"/>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trPr>
        <w:tc>
          <w:tcPr>
            <w:tcW w:w="3196" w:type="dxa"/>
            <w:gridSpan w:val="2"/>
            <w:vMerge w:val="restart"/>
          </w:tcPr>
          <w:p>
            <w:pPr>
              <w:pStyle w:val="14"/>
              <w:spacing w:before="8"/>
              <w:rPr>
                <w:sz w:val="31"/>
              </w:rPr>
            </w:pPr>
          </w:p>
          <w:p>
            <w:pPr>
              <w:pStyle w:val="14"/>
              <w:ind w:left="1342" w:right="1324"/>
              <w:jc w:val="center"/>
              <w:rPr>
                <w:b/>
                <w:sz w:val="21"/>
              </w:rPr>
            </w:pPr>
            <w:r>
              <w:rPr>
                <w:b/>
                <w:sz w:val="21"/>
              </w:rPr>
              <w:t>Parts</w:t>
            </w:r>
          </w:p>
        </w:tc>
        <w:tc>
          <w:tcPr>
            <w:tcW w:w="1116" w:type="dxa"/>
            <w:vMerge w:val="restart"/>
          </w:tcPr>
          <w:p>
            <w:pPr>
              <w:pStyle w:val="14"/>
              <w:spacing w:before="8"/>
              <w:rPr>
                <w:sz w:val="31"/>
              </w:rPr>
            </w:pPr>
          </w:p>
          <w:p>
            <w:pPr>
              <w:pStyle w:val="14"/>
              <w:ind w:left="162"/>
              <w:rPr>
                <w:b/>
                <w:sz w:val="21"/>
              </w:rPr>
            </w:pPr>
            <w:r>
              <w:rPr>
                <w:b/>
                <w:sz w:val="21"/>
              </w:rPr>
              <w:t>Quantity</w:t>
            </w:r>
          </w:p>
        </w:tc>
        <w:tc>
          <w:tcPr>
            <w:tcW w:w="5542" w:type="dxa"/>
            <w:gridSpan w:val="7"/>
          </w:tcPr>
          <w:p>
            <w:pPr>
              <w:pStyle w:val="14"/>
              <w:spacing w:before="118"/>
              <w:ind w:left="2242" w:right="2216"/>
              <w:jc w:val="center"/>
              <w:rPr>
                <w:b/>
                <w:sz w:val="21"/>
              </w:rPr>
            </w:pPr>
            <w:r>
              <w:rPr>
                <w:b/>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196" w:type="dxa"/>
            <w:gridSpan w:val="2"/>
            <w:vMerge w:val="continue"/>
            <w:tcBorders>
              <w:top w:val="nil"/>
            </w:tcBorders>
          </w:tcPr>
          <w:p>
            <w:pPr>
              <w:rPr>
                <w:sz w:val="2"/>
                <w:szCs w:val="2"/>
              </w:rPr>
            </w:pPr>
          </w:p>
        </w:tc>
        <w:tc>
          <w:tcPr>
            <w:tcW w:w="1116" w:type="dxa"/>
            <w:vMerge w:val="continue"/>
            <w:tcBorders>
              <w:top w:val="nil"/>
            </w:tcBorders>
          </w:tcPr>
          <w:p>
            <w:pPr>
              <w:rPr>
                <w:sz w:val="2"/>
                <w:szCs w:val="2"/>
              </w:rPr>
            </w:pPr>
          </w:p>
        </w:tc>
        <w:tc>
          <w:tcPr>
            <w:tcW w:w="792" w:type="dxa"/>
          </w:tcPr>
          <w:p>
            <w:pPr>
              <w:pStyle w:val="14"/>
              <w:spacing w:before="118"/>
              <w:ind w:left="274" w:right="258"/>
              <w:jc w:val="center"/>
              <w:rPr>
                <w:b/>
                <w:sz w:val="21"/>
              </w:rPr>
            </w:pPr>
            <w:r>
              <w:rPr>
                <w:b/>
                <w:sz w:val="21"/>
              </w:rPr>
              <w:t>10</w:t>
            </w:r>
          </w:p>
        </w:tc>
        <w:tc>
          <w:tcPr>
            <w:tcW w:w="792" w:type="dxa"/>
          </w:tcPr>
          <w:p>
            <w:pPr>
              <w:pStyle w:val="14"/>
              <w:spacing w:before="118"/>
              <w:ind w:left="274" w:right="258"/>
              <w:jc w:val="center"/>
              <w:rPr>
                <w:b/>
                <w:sz w:val="21"/>
              </w:rPr>
            </w:pPr>
            <w:r>
              <w:rPr>
                <w:b/>
                <w:sz w:val="21"/>
              </w:rPr>
              <w:t>50</w:t>
            </w:r>
          </w:p>
        </w:tc>
        <w:tc>
          <w:tcPr>
            <w:tcW w:w="792" w:type="dxa"/>
          </w:tcPr>
          <w:p>
            <w:pPr>
              <w:pStyle w:val="14"/>
              <w:spacing w:before="118"/>
              <w:ind w:left="241"/>
              <w:rPr>
                <w:b/>
                <w:sz w:val="21"/>
              </w:rPr>
            </w:pPr>
            <w:r>
              <w:rPr>
                <w:b/>
                <w:sz w:val="21"/>
              </w:rPr>
              <w:t>100</w:t>
            </w:r>
          </w:p>
        </w:tc>
        <w:tc>
          <w:tcPr>
            <w:tcW w:w="792" w:type="dxa"/>
          </w:tcPr>
          <w:p>
            <w:pPr>
              <w:pStyle w:val="14"/>
              <w:spacing w:before="118"/>
              <w:ind w:right="222"/>
              <w:jc w:val="right"/>
              <w:rPr>
                <w:b/>
                <w:sz w:val="21"/>
              </w:rPr>
            </w:pPr>
            <w:r>
              <w:rPr>
                <w:b/>
                <w:sz w:val="21"/>
              </w:rPr>
              <w:t>250</w:t>
            </w:r>
          </w:p>
        </w:tc>
        <w:tc>
          <w:tcPr>
            <w:tcW w:w="792" w:type="dxa"/>
          </w:tcPr>
          <w:p>
            <w:pPr>
              <w:pStyle w:val="14"/>
              <w:spacing w:before="118"/>
              <w:ind w:left="241"/>
              <w:rPr>
                <w:b/>
                <w:sz w:val="21"/>
              </w:rPr>
            </w:pPr>
            <w:r>
              <w:rPr>
                <w:b/>
                <w:sz w:val="21"/>
              </w:rPr>
              <w:t>500</w:t>
            </w:r>
          </w:p>
        </w:tc>
        <w:tc>
          <w:tcPr>
            <w:tcW w:w="792" w:type="dxa"/>
          </w:tcPr>
          <w:p>
            <w:pPr>
              <w:pStyle w:val="14"/>
              <w:spacing w:before="118"/>
              <w:ind w:left="190"/>
              <w:rPr>
                <w:b/>
                <w:sz w:val="21"/>
              </w:rPr>
            </w:pPr>
            <w:r>
              <w:rPr>
                <w:b/>
                <w:sz w:val="21"/>
              </w:rPr>
              <w:t>1000</w:t>
            </w:r>
          </w:p>
        </w:tc>
        <w:tc>
          <w:tcPr>
            <w:tcW w:w="790" w:type="dxa"/>
          </w:tcPr>
          <w:p>
            <w:pPr>
              <w:pStyle w:val="14"/>
              <w:spacing w:before="118"/>
              <w:ind w:left="188"/>
              <w:rPr>
                <w:b/>
                <w:sz w:val="21"/>
              </w:rPr>
            </w:pPr>
            <w:r>
              <w:rPr>
                <w:b/>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196" w:type="dxa"/>
            <w:gridSpan w:val="2"/>
          </w:tcPr>
          <w:p>
            <w:pPr>
              <w:pStyle w:val="14"/>
              <w:spacing w:before="60"/>
              <w:ind w:left="1421" w:right="178" w:hanging="1198"/>
              <w:rPr>
                <w:sz w:val="21"/>
              </w:rPr>
            </w:pPr>
            <w:r>
              <w:rPr>
                <w:sz w:val="21"/>
              </w:rPr>
              <w:t>Drain dirt out of collector of fuel tank</w:t>
            </w:r>
          </w:p>
        </w:tc>
        <w:tc>
          <w:tcPr>
            <w:tcW w:w="1116" w:type="dxa"/>
          </w:tcPr>
          <w:p>
            <w:pPr>
              <w:pStyle w:val="14"/>
              <w:spacing w:before="180"/>
              <w:ind w:left="14"/>
              <w:jc w:val="center"/>
              <w:rPr>
                <w:sz w:val="21"/>
              </w:rPr>
            </w:pPr>
            <w:r>
              <w:rPr>
                <w:w w:val="95"/>
                <w:sz w:val="21"/>
              </w:rPr>
              <w:t>1</w:t>
            </w:r>
          </w:p>
        </w:tc>
        <w:tc>
          <w:tcPr>
            <w:tcW w:w="792" w:type="dxa"/>
          </w:tcPr>
          <w:p>
            <w:pPr>
              <w:pStyle w:val="14"/>
              <w:spacing w:before="166"/>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196" w:type="dxa"/>
            <w:gridSpan w:val="2"/>
          </w:tcPr>
          <w:p>
            <w:pPr>
              <w:pStyle w:val="14"/>
              <w:spacing w:before="117"/>
              <w:ind w:left="367"/>
              <w:rPr>
                <w:sz w:val="21"/>
              </w:rPr>
            </w:pPr>
            <w:r>
              <w:rPr>
                <w:sz w:val="21"/>
              </w:rPr>
              <w:t>Check the oil-water separator</w:t>
            </w:r>
          </w:p>
        </w:tc>
        <w:tc>
          <w:tcPr>
            <w:tcW w:w="1116" w:type="dxa"/>
          </w:tcPr>
          <w:p>
            <w:pPr>
              <w:pStyle w:val="14"/>
              <w:spacing w:before="117"/>
              <w:ind w:left="14"/>
              <w:jc w:val="center"/>
              <w:rPr>
                <w:sz w:val="21"/>
              </w:rPr>
            </w:pPr>
            <w:r>
              <w:rPr>
                <w:w w:val="95"/>
                <w:sz w:val="21"/>
              </w:rPr>
              <w:t>1</w:t>
            </w:r>
          </w:p>
        </w:tc>
        <w:tc>
          <w:tcPr>
            <w:tcW w:w="792" w:type="dxa"/>
          </w:tcPr>
          <w:p>
            <w:pPr>
              <w:pStyle w:val="14"/>
              <w:rPr>
                <w:sz w:val="20"/>
              </w:rPr>
            </w:pPr>
          </w:p>
        </w:tc>
        <w:tc>
          <w:tcPr>
            <w:tcW w:w="792" w:type="dxa"/>
          </w:tcPr>
          <w:p>
            <w:pPr>
              <w:pStyle w:val="14"/>
              <w:spacing w:before="106"/>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3196" w:type="dxa"/>
            <w:gridSpan w:val="2"/>
          </w:tcPr>
          <w:p>
            <w:pPr>
              <w:pStyle w:val="14"/>
              <w:spacing w:before="117"/>
              <w:ind w:left="314"/>
              <w:rPr>
                <w:sz w:val="21"/>
              </w:rPr>
            </w:pPr>
            <w:r>
              <w:rPr>
                <w:sz w:val="21"/>
              </w:rPr>
              <w:t>Change the oil-water separator</w:t>
            </w:r>
          </w:p>
        </w:tc>
        <w:tc>
          <w:tcPr>
            <w:tcW w:w="1116" w:type="dxa"/>
          </w:tcPr>
          <w:p>
            <w:pPr>
              <w:pStyle w:val="14"/>
              <w:spacing w:before="117"/>
              <w:ind w:left="14"/>
              <w:jc w:val="center"/>
              <w:rPr>
                <w:sz w:val="21"/>
              </w:rPr>
            </w:pPr>
            <w:r>
              <w:rPr>
                <w:w w:val="95"/>
                <w:sz w:val="21"/>
              </w:rPr>
              <w:t>1</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spacing w:before="106"/>
              <w:ind w:left="294"/>
              <w:rPr>
                <w:rFonts w:ascii="宋体" w:hAnsi="宋体"/>
                <w:sz w:val="21"/>
              </w:rPr>
            </w:pPr>
            <w:r>
              <w:rPr>
                <w:rFonts w:ascii="宋体" w:hAnsi="宋体"/>
                <w:w w:val="97"/>
                <w:sz w:val="21"/>
              </w:rPr>
              <w:t>★</w:t>
            </w: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trPr>
        <w:tc>
          <w:tcPr>
            <w:tcW w:w="1185" w:type="dxa"/>
            <w:vMerge w:val="restart"/>
          </w:tcPr>
          <w:p>
            <w:pPr>
              <w:pStyle w:val="14"/>
              <w:spacing w:before="2"/>
              <w:rPr>
                <w:sz w:val="21"/>
              </w:rPr>
            </w:pPr>
          </w:p>
          <w:p>
            <w:pPr>
              <w:pStyle w:val="14"/>
              <w:ind w:left="190" w:right="136" w:hanging="17"/>
              <w:rPr>
                <w:sz w:val="21"/>
              </w:rPr>
            </w:pPr>
            <w:r>
              <w:rPr>
                <w:sz w:val="21"/>
              </w:rPr>
              <w:t>Check the fuel hose.</w:t>
            </w:r>
          </w:p>
        </w:tc>
        <w:tc>
          <w:tcPr>
            <w:tcW w:w="2011" w:type="dxa"/>
          </w:tcPr>
          <w:p>
            <w:pPr>
              <w:pStyle w:val="14"/>
              <w:spacing w:before="118"/>
              <w:ind w:left="98" w:right="89"/>
              <w:jc w:val="center"/>
              <w:rPr>
                <w:sz w:val="21"/>
              </w:rPr>
            </w:pPr>
            <w:r>
              <w:rPr>
                <w:sz w:val="21"/>
              </w:rPr>
              <w:t>Leakage</w:t>
            </w:r>
          </w:p>
        </w:tc>
        <w:tc>
          <w:tcPr>
            <w:tcW w:w="1116" w:type="dxa"/>
          </w:tcPr>
          <w:p>
            <w:pPr>
              <w:pStyle w:val="14"/>
              <w:spacing w:before="118"/>
              <w:ind w:left="472" w:right="453"/>
              <w:jc w:val="center"/>
              <w:rPr>
                <w:sz w:val="21"/>
              </w:rPr>
            </w:pPr>
            <w:r>
              <w:rPr>
                <w:sz w:val="21"/>
              </w:rPr>
              <w:t>--</w:t>
            </w:r>
          </w:p>
        </w:tc>
        <w:tc>
          <w:tcPr>
            <w:tcW w:w="792" w:type="dxa"/>
          </w:tcPr>
          <w:p>
            <w:pPr>
              <w:pStyle w:val="14"/>
              <w:spacing w:before="104"/>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spacing w:before="104"/>
              <w:ind w:right="280"/>
              <w:jc w:val="right"/>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trPr>
        <w:tc>
          <w:tcPr>
            <w:tcW w:w="1185" w:type="dxa"/>
            <w:vMerge w:val="continue"/>
            <w:tcBorders>
              <w:top w:val="nil"/>
            </w:tcBorders>
          </w:tcPr>
          <w:p>
            <w:pPr>
              <w:rPr>
                <w:sz w:val="2"/>
                <w:szCs w:val="2"/>
              </w:rPr>
            </w:pPr>
          </w:p>
        </w:tc>
        <w:tc>
          <w:tcPr>
            <w:tcW w:w="2011" w:type="dxa"/>
          </w:tcPr>
          <w:p>
            <w:pPr>
              <w:pStyle w:val="14"/>
              <w:spacing w:before="118"/>
              <w:ind w:left="122" w:right="89"/>
              <w:jc w:val="center"/>
              <w:rPr>
                <w:sz w:val="21"/>
              </w:rPr>
            </w:pPr>
            <w:r>
              <w:rPr>
                <w:sz w:val="21"/>
              </w:rPr>
              <w:t>Crack / twist / others</w:t>
            </w:r>
          </w:p>
        </w:tc>
        <w:tc>
          <w:tcPr>
            <w:tcW w:w="1116" w:type="dxa"/>
          </w:tcPr>
          <w:p>
            <w:pPr>
              <w:pStyle w:val="14"/>
              <w:spacing w:before="118"/>
              <w:ind w:left="472" w:right="453"/>
              <w:jc w:val="center"/>
              <w:rPr>
                <w:sz w:val="21"/>
              </w:rPr>
            </w:pPr>
            <w:r>
              <w:rPr>
                <w:sz w:val="21"/>
              </w:rPr>
              <w:t>--</w:t>
            </w:r>
          </w:p>
        </w:tc>
        <w:tc>
          <w:tcPr>
            <w:tcW w:w="792" w:type="dxa"/>
          </w:tcPr>
          <w:p>
            <w:pPr>
              <w:pStyle w:val="14"/>
              <w:spacing w:before="105"/>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spacing w:before="105"/>
              <w:ind w:right="280"/>
              <w:jc w:val="right"/>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9854" w:type="dxa"/>
            <w:gridSpan w:val="10"/>
          </w:tcPr>
          <w:p>
            <w:pPr>
              <w:pStyle w:val="14"/>
              <w:spacing w:before="90"/>
              <w:ind w:left="113"/>
              <w:rPr>
                <w:sz w:val="21"/>
              </w:rPr>
            </w:pPr>
            <w:r>
              <w:rPr>
                <w:rFonts w:ascii="宋体" w:hAnsi="宋体"/>
                <w:sz w:val="21"/>
              </w:rPr>
              <w:t>★</w:t>
            </w:r>
            <w:r>
              <w:rPr>
                <w:rFonts w:ascii="宋体" w:hAnsi="宋体"/>
                <w:spacing w:val="-59"/>
                <w:sz w:val="21"/>
              </w:rPr>
              <w:t xml:space="preserve"> </w:t>
            </w:r>
            <w:r>
              <w:rPr>
                <w:sz w:val="21"/>
              </w:rPr>
              <w:t>Maintenance interval under normal conditions</w:t>
            </w:r>
          </w:p>
        </w:tc>
      </w:tr>
    </w:tbl>
    <w:p>
      <w:pPr>
        <w:pStyle w:val="5"/>
        <w:spacing w:before="154"/>
        <w:ind w:left="688"/>
      </w:pPr>
      <w:r>
        <w:t>Recommended fuel:</w:t>
      </w:r>
    </w:p>
    <w:p>
      <w:pPr>
        <w:pStyle w:val="5"/>
        <w:spacing w:before="157"/>
        <w:ind w:left="688"/>
      </w:pPr>
      <w:r>
        <w:t>Merely use the quality diesel (selection of fuel grade should be dependent on environmental temperature).</w:t>
      </w:r>
    </w:p>
    <w:p>
      <w:pPr>
        <w:pStyle w:val="4"/>
        <w:spacing w:before="157"/>
      </w:pPr>
      <w:bookmarkStart w:id="42" w:name="Fill_up_the_fuel"/>
      <w:bookmarkEnd w:id="42"/>
      <w:r>
        <w:t>Fill up the fuel</w:t>
      </w:r>
    </w:p>
    <w:p>
      <w:pPr>
        <w:pStyle w:val="13"/>
        <w:numPr>
          <w:ilvl w:val="0"/>
          <w:numId w:val="24"/>
        </w:numPr>
        <w:tabs>
          <w:tab w:val="left" w:pos="1107"/>
          <w:tab w:val="left" w:pos="1108"/>
        </w:tabs>
        <w:spacing w:before="154"/>
        <w:rPr>
          <w:sz w:val="21"/>
        </w:rPr>
      </w:pPr>
      <w:r>
        <w:rPr>
          <w:sz w:val="21"/>
        </w:rPr>
        <w:t>Park machine on the flat</w:t>
      </w:r>
      <w:r>
        <w:rPr>
          <w:spacing w:val="5"/>
          <w:sz w:val="21"/>
        </w:rPr>
        <w:t xml:space="preserve"> </w:t>
      </w:r>
      <w:r>
        <w:rPr>
          <w:sz w:val="21"/>
        </w:rPr>
        <w:t>ground.</w:t>
      </w:r>
    </w:p>
    <w:p>
      <w:pPr>
        <w:pStyle w:val="13"/>
        <w:numPr>
          <w:ilvl w:val="0"/>
          <w:numId w:val="24"/>
        </w:numPr>
        <w:tabs>
          <w:tab w:val="left" w:pos="1107"/>
          <w:tab w:val="left" w:pos="1108"/>
        </w:tabs>
        <w:rPr>
          <w:sz w:val="21"/>
        </w:rPr>
      </w:pPr>
      <w:r>
        <w:rPr>
          <w:sz w:val="21"/>
        </w:rPr>
        <w:t>Lower the bucket onto</w:t>
      </w:r>
      <w:r>
        <w:rPr>
          <w:spacing w:val="-5"/>
          <w:sz w:val="21"/>
        </w:rPr>
        <w:t xml:space="preserve"> </w:t>
      </w:r>
      <w:r>
        <w:rPr>
          <w:sz w:val="21"/>
        </w:rPr>
        <w:t>ground.</w:t>
      </w:r>
    </w:p>
    <w:p>
      <w:pPr>
        <w:pStyle w:val="13"/>
        <w:numPr>
          <w:ilvl w:val="0"/>
          <w:numId w:val="25"/>
        </w:numPr>
        <w:tabs>
          <w:tab w:val="left" w:pos="1107"/>
          <w:tab w:val="left" w:pos="1108"/>
        </w:tabs>
        <w:rPr>
          <w:sz w:val="21"/>
        </w:rPr>
      </w:pPr>
      <w:r>
        <w:rPr>
          <w:sz w:val="21"/>
        </w:rPr>
        <w:t>Idle engine at low speed for</w:t>
      </w:r>
      <w:r>
        <w:rPr>
          <w:spacing w:val="-2"/>
          <w:sz w:val="21"/>
        </w:rPr>
        <w:t xml:space="preserve"> </w:t>
      </w:r>
      <w:r>
        <w:rPr>
          <w:sz w:val="21"/>
        </w:rPr>
        <w:t>5min.</w:t>
      </w:r>
    </w:p>
    <w:p>
      <w:pPr>
        <w:pStyle w:val="13"/>
        <w:numPr>
          <w:ilvl w:val="0"/>
          <w:numId w:val="25"/>
        </w:numPr>
        <w:tabs>
          <w:tab w:val="left" w:pos="1107"/>
          <w:tab w:val="left" w:pos="1108"/>
        </w:tabs>
        <w:rPr>
          <w:sz w:val="21"/>
        </w:rPr>
      </w:pPr>
      <w:r>
        <w:rPr>
          <w:sz w:val="21"/>
        </w:rPr>
        <w:t>Shut down engine Unplug the ignition</w:t>
      </w:r>
      <w:r>
        <w:rPr>
          <w:spacing w:val="-2"/>
          <w:sz w:val="21"/>
        </w:rPr>
        <w:t xml:space="preserve"> </w:t>
      </w:r>
      <w:r>
        <w:rPr>
          <w:sz w:val="21"/>
        </w:rPr>
        <w:t>key.</w:t>
      </w:r>
    </w:p>
    <w:p>
      <w:pPr>
        <w:pStyle w:val="5"/>
        <w:spacing w:before="155"/>
        <w:ind w:left="688" w:right="872"/>
      </w:pPr>
      <w:r>
        <w:drawing>
          <wp:inline distT="0" distB="0" distL="0" distR="0">
            <wp:extent cx="522605" cy="497840"/>
            <wp:effectExtent l="0" t="0" r="0" b="0"/>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22"/>
          <w:sz w:val="20"/>
        </w:rPr>
        <w:t xml:space="preserve"> </w:t>
      </w:r>
      <w:r>
        <w:rPr>
          <w:b/>
        </w:rPr>
        <w:t xml:space="preserve">Caution: </w:t>
      </w:r>
      <w:r>
        <w:t xml:space="preserve">fuel should be disposed carefully. Before filling of fuel, </w:t>
      </w:r>
      <w:r>
        <w:rPr>
          <w:rFonts w:hint="eastAsia" w:eastAsia="宋体"/>
          <w:lang w:val="en-US" w:eastAsia="zh-CN"/>
        </w:rPr>
        <w:t>turn off</w:t>
      </w:r>
      <w:r>
        <w:t xml:space="preserve"> engine. No</w:t>
      </w:r>
      <w:r>
        <w:rPr>
          <w:spacing w:val="-34"/>
        </w:rPr>
        <w:t xml:space="preserve"> </w:t>
      </w:r>
      <w:r>
        <w:t>smoking before filling fuel or with fuel system</w:t>
      </w:r>
      <w:r>
        <w:rPr>
          <w:spacing w:val="-6"/>
        </w:rPr>
        <w:t xml:space="preserve"> </w:t>
      </w:r>
      <w:r>
        <w:t>working.</w:t>
      </w:r>
    </w:p>
    <w:p>
      <w:pPr>
        <w:pStyle w:val="13"/>
        <w:numPr>
          <w:ilvl w:val="0"/>
          <w:numId w:val="25"/>
        </w:numPr>
        <w:tabs>
          <w:tab w:val="left" w:pos="1107"/>
          <w:tab w:val="left" w:pos="1108"/>
        </w:tabs>
        <w:rPr>
          <w:sz w:val="21"/>
        </w:rPr>
      </w:pPr>
      <w:r>
        <w:rPr>
          <w:sz w:val="21"/>
        </w:rPr>
        <w:t>Pay attention to the fuel scale. Add the fuel if</w:t>
      </w:r>
      <w:r>
        <w:rPr>
          <w:spacing w:val="-17"/>
          <w:sz w:val="21"/>
        </w:rPr>
        <w:t xml:space="preserve"> </w:t>
      </w:r>
      <w:r>
        <w:rPr>
          <w:sz w:val="21"/>
        </w:rPr>
        <w:t>needed.</w:t>
      </w:r>
    </w:p>
    <w:p>
      <w:pPr>
        <w:pStyle w:val="5"/>
        <w:spacing w:before="152"/>
        <w:ind w:left="688"/>
      </w:pPr>
      <w:r>
        <w:rPr>
          <w:b/>
        </w:rPr>
        <w:t xml:space="preserve">Important: </w:t>
      </w:r>
      <w:r>
        <w:t>keep any dirt, dust, water or other foreign material from getting into fuel system!</w:t>
      </w:r>
    </w:p>
    <w:p>
      <w:pPr>
        <w:pStyle w:val="13"/>
        <w:numPr>
          <w:ilvl w:val="0"/>
          <w:numId w:val="25"/>
        </w:numPr>
        <w:tabs>
          <w:tab w:val="left" w:pos="1107"/>
          <w:tab w:val="left" w:pos="1108"/>
        </w:tabs>
        <w:spacing w:before="159"/>
        <w:rPr>
          <w:sz w:val="21"/>
        </w:rPr>
      </w:pPr>
      <w:r>
        <w:rPr>
          <w:sz w:val="21"/>
        </w:rPr>
        <w:t>While filling of fuel tank, make sure the fuel is not sprayed on machine and added</w:t>
      </w:r>
      <w:r>
        <w:rPr>
          <w:spacing w:val="-20"/>
          <w:sz w:val="21"/>
        </w:rPr>
        <w:t xml:space="preserve"> </w:t>
      </w:r>
      <w:r>
        <w:rPr>
          <w:sz w:val="21"/>
        </w:rPr>
        <w:t>properly.</w:t>
      </w:r>
    </w:p>
    <w:p>
      <w:pPr>
        <w:pStyle w:val="13"/>
        <w:numPr>
          <w:ilvl w:val="0"/>
          <w:numId w:val="25"/>
        </w:numPr>
        <w:tabs>
          <w:tab w:val="left" w:pos="1107"/>
          <w:tab w:val="left" w:pos="1108"/>
        </w:tabs>
        <w:spacing w:before="155"/>
        <w:rPr>
          <w:sz w:val="21"/>
        </w:rPr>
      </w:pPr>
      <w:r>
        <w:rPr>
          <w:sz w:val="21"/>
        </w:rPr>
        <w:t>Put the cap back on fuel filler to avoid any lost or</w:t>
      </w:r>
      <w:r>
        <w:rPr>
          <w:spacing w:val="-8"/>
          <w:sz w:val="21"/>
        </w:rPr>
        <w:t xml:space="preserve"> </w:t>
      </w:r>
      <w:r>
        <w:rPr>
          <w:sz w:val="21"/>
        </w:rPr>
        <w:t>damage.</w:t>
      </w:r>
    </w:p>
    <w:p>
      <w:pPr>
        <w:pStyle w:val="5"/>
        <w:ind w:left="0"/>
        <w:rPr>
          <w:sz w:val="22"/>
        </w:rPr>
      </w:pPr>
    </w:p>
    <w:p>
      <w:pPr>
        <w:pStyle w:val="5"/>
        <w:spacing w:before="3"/>
        <w:ind w:left="0"/>
        <w:rPr>
          <w:sz w:val="26"/>
        </w:rPr>
      </w:pPr>
    </w:p>
    <w:p>
      <w:pPr>
        <w:pStyle w:val="4"/>
      </w:pPr>
      <w:bookmarkStart w:id="43" w:name="Inspection_of_oil-water_separator_---eve"/>
      <w:bookmarkEnd w:id="43"/>
      <w:r>
        <w:t>Inspection of oil-water separator ---every 200h</w:t>
      </w:r>
    </w:p>
    <w:p>
      <w:pPr>
        <w:pStyle w:val="5"/>
        <w:spacing w:before="157"/>
        <w:ind w:left="688" w:right="588"/>
        <w:jc w:val="both"/>
      </w:pPr>
      <w:r>
        <w:t xml:space="preserve">Oil-water separator </w:t>
      </w:r>
      <w:r>
        <w:rPr>
          <w:rFonts w:ascii="宋体" w:hAnsi="宋体"/>
        </w:rPr>
        <w:t xml:space="preserve">① </w:t>
      </w:r>
      <w:r>
        <w:t xml:space="preserve">is used to separate the water or sediment from fuel. Oil-water separator </w:t>
      </w:r>
      <w:r>
        <w:rPr>
          <w:rFonts w:ascii="宋体" w:hAnsi="宋体"/>
        </w:rPr>
        <w:t xml:space="preserve">① </w:t>
      </w:r>
      <w:r>
        <w:t xml:space="preserve">has a float able to rise up when water becomes full. When there is water or sediment in the collector of oil-water separator, please drain oil-water separator </w:t>
      </w:r>
      <w:r>
        <w:rPr>
          <w:rFonts w:ascii="宋体" w:hAnsi="宋体"/>
        </w:rPr>
        <w:t>①</w:t>
      </w:r>
      <w:r>
        <w:t>.</w:t>
      </w:r>
    </w:p>
    <w:p>
      <w:pPr>
        <w:pStyle w:val="5"/>
        <w:spacing w:before="169" w:line="384" w:lineRule="auto"/>
        <w:ind w:left="688" w:right="1397"/>
      </w:pPr>
      <w:r>
        <w:rPr>
          <w:b/>
        </w:rPr>
        <w:t xml:space="preserve">Important: </w:t>
      </w:r>
      <w:r>
        <w:t xml:space="preserve">shorten the inspection interval of oil-water separator </w:t>
      </w:r>
      <w:r>
        <w:rPr>
          <w:rFonts w:ascii="宋体" w:hAnsi="宋体"/>
        </w:rPr>
        <w:t>①</w:t>
      </w:r>
      <w:r>
        <w:rPr>
          <w:rFonts w:ascii="宋体" w:hAnsi="宋体"/>
          <w:spacing w:val="-58"/>
        </w:rPr>
        <w:t xml:space="preserve"> </w:t>
      </w:r>
      <w:r>
        <w:t>if there is excessive water in the fuel! Drain steps:</w:t>
      </w:r>
    </w:p>
    <w:p>
      <w:pPr>
        <w:pStyle w:val="5"/>
        <w:spacing w:before="10"/>
        <w:ind w:left="688" w:right="1011"/>
      </w:pPr>
      <w:r>
        <w:t>Caution: the drain plug is designed to be counter - thread type and should be turned with hands, instead of vise and wrench for protection of threads.</w:t>
      </w:r>
    </w:p>
    <w:p>
      <w:pPr>
        <w:sectPr>
          <w:pgSz w:w="11910" w:h="16840"/>
          <w:pgMar w:top="1160" w:right="340" w:bottom="880" w:left="560" w:header="0" w:footer="686" w:gutter="0"/>
          <w:pgNumType w:fmt="decimal"/>
          <w:cols w:space="720" w:num="1"/>
        </w:sectPr>
      </w:pPr>
    </w:p>
    <w:p>
      <w:pPr>
        <w:pStyle w:val="13"/>
        <w:numPr>
          <w:ilvl w:val="0"/>
          <w:numId w:val="26"/>
        </w:numPr>
        <w:tabs>
          <w:tab w:val="left" w:pos="1107"/>
          <w:tab w:val="left" w:pos="1108"/>
        </w:tabs>
        <w:spacing w:before="64"/>
        <w:ind w:right="5853" w:firstLine="0"/>
        <w:rPr>
          <w:sz w:val="21"/>
        </w:rPr>
      </w:pPr>
      <w:r>
        <w:rPr>
          <w:sz w:val="21"/>
        </w:rPr>
        <w:t>Manually loosen the drain plug at bottom of</w:t>
      </w:r>
      <w:r>
        <w:rPr>
          <w:spacing w:val="-16"/>
          <w:sz w:val="21"/>
        </w:rPr>
        <w:t xml:space="preserve"> </w:t>
      </w:r>
      <w:r>
        <w:rPr>
          <w:sz w:val="21"/>
        </w:rPr>
        <w:t>oil- water</w:t>
      </w:r>
      <w:r>
        <w:rPr>
          <w:spacing w:val="-4"/>
          <w:sz w:val="21"/>
        </w:rPr>
        <w:t xml:space="preserve"> </w:t>
      </w:r>
      <w:r>
        <w:rPr>
          <w:sz w:val="21"/>
        </w:rPr>
        <w:t>separator.</w:t>
      </w:r>
    </w:p>
    <w:p>
      <w:pPr>
        <w:pStyle w:val="13"/>
        <w:numPr>
          <w:ilvl w:val="0"/>
          <w:numId w:val="26"/>
        </w:numPr>
        <w:tabs>
          <w:tab w:val="left" w:pos="1107"/>
          <w:tab w:val="left" w:pos="1108"/>
        </w:tabs>
        <w:spacing w:before="155"/>
        <w:ind w:right="5866" w:firstLine="0"/>
        <w:rPr>
          <w:sz w:val="21"/>
        </w:rPr>
      </w:pPr>
      <w:r>
        <w:rPr>
          <w:sz w:val="21"/>
        </w:rPr>
        <w:t>After the draining, manually tighten the drain</w:t>
      </w:r>
      <w:r>
        <w:rPr>
          <w:spacing w:val="-19"/>
          <w:sz w:val="21"/>
        </w:rPr>
        <w:t xml:space="preserve"> </w:t>
      </w:r>
      <w:r>
        <w:rPr>
          <w:sz w:val="21"/>
        </w:rPr>
        <w:t>to ensure no leakage of oil or</w:t>
      </w:r>
      <w:r>
        <w:rPr>
          <w:spacing w:val="-4"/>
          <w:sz w:val="21"/>
        </w:rPr>
        <w:t xml:space="preserve"> </w:t>
      </w:r>
      <w:r>
        <w:rPr>
          <w:sz w:val="21"/>
        </w:rPr>
        <w:t>air.</w:t>
      </w:r>
    </w:p>
    <w:p>
      <w:pPr>
        <w:pStyle w:val="5"/>
        <w:spacing w:before="156"/>
        <w:ind w:left="688" w:right="5565"/>
        <w:jc w:val="both"/>
      </w:pPr>
      <w:r>
        <w:t>Caution: after the draining, make sure air is drained out of fuel system to make sure the engine could start up normally.</w:t>
      </w:r>
    </w:p>
    <w:p>
      <w:pPr>
        <w:pStyle w:val="5"/>
        <w:ind w:left="0"/>
        <w:rPr>
          <w:sz w:val="22"/>
        </w:rPr>
      </w:pPr>
    </w:p>
    <w:p>
      <w:pPr>
        <w:pStyle w:val="4"/>
        <w:spacing w:before="1"/>
        <w:jc w:val="both"/>
      </w:pPr>
      <w:bookmarkStart w:id="44" w:name="Electrical_system_-_battery"/>
      <w:bookmarkEnd w:id="44"/>
      <w:r>
        <w:t>Electrical system - battery</w:t>
      </w:r>
    </w:p>
    <w:p>
      <w:pPr>
        <w:pStyle w:val="5"/>
        <w:tabs>
          <w:tab w:val="left" w:pos="1019"/>
        </w:tabs>
        <w:spacing w:before="156"/>
        <w:ind w:left="688"/>
      </w:pPr>
      <w:r>
        <w:t>I.</w:t>
      </w:r>
      <w:r>
        <w:tab/>
      </w:r>
      <w:r>
        <w:t>Check the battery electrolyte level and the</w:t>
      </w:r>
      <w:r>
        <w:rPr>
          <w:spacing w:val="2"/>
        </w:rPr>
        <w:t xml:space="preserve"> </w:t>
      </w:r>
      <w:r>
        <w:t>terminals.</w:t>
      </w:r>
    </w:p>
    <w:p>
      <w:pPr>
        <w:pStyle w:val="5"/>
        <w:spacing w:before="165" w:line="237" w:lineRule="auto"/>
        <w:ind w:left="688" w:right="601"/>
        <w:jc w:val="both"/>
      </w:pPr>
      <w:r>
        <w:drawing>
          <wp:inline distT="0" distB="0" distL="0" distR="0">
            <wp:extent cx="522605" cy="497840"/>
            <wp:effectExtent l="0" t="0" r="0"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12"/>
          <w:sz w:val="20"/>
        </w:rPr>
        <w:t xml:space="preserve"> </w:t>
      </w:r>
      <w:r>
        <w:rPr>
          <w:b/>
        </w:rPr>
        <w:t xml:space="preserve">Caution: </w:t>
      </w:r>
      <w:r>
        <w:t>gas inside of battery may explode it. Therefore, keep any spark and flame away from battery. Use a flashlight to check the electrolyte level. In addition, the sulphuric acid in battery electrolyte is as toxic as to burn your skin or your cloth holes or to blind your eyes. .</w:t>
      </w:r>
      <w:r>
        <w:rPr>
          <w:spacing w:val="-2"/>
        </w:rPr>
        <w:t xml:space="preserve"> </w:t>
      </w:r>
      <w:r>
        <w:t>.</w:t>
      </w:r>
    </w:p>
    <w:p>
      <w:pPr>
        <w:pStyle w:val="5"/>
        <w:spacing w:before="158"/>
        <w:ind w:left="688"/>
        <w:jc w:val="both"/>
      </w:pPr>
      <w:r>
        <w:t>Therefore, take the following methods to avoid any rick:</w:t>
      </w:r>
    </w:p>
    <w:p>
      <w:pPr>
        <w:pStyle w:val="13"/>
        <w:numPr>
          <w:ilvl w:val="0"/>
          <w:numId w:val="27"/>
        </w:numPr>
        <w:tabs>
          <w:tab w:val="left" w:pos="1107"/>
          <w:tab w:val="left" w:pos="1108"/>
        </w:tabs>
        <w:rPr>
          <w:sz w:val="21"/>
        </w:rPr>
      </w:pPr>
      <w:r>
        <w:rPr>
          <w:sz w:val="21"/>
        </w:rPr>
        <w:t>Refilling of battery should be done at well-ventilated</w:t>
      </w:r>
      <w:r>
        <w:rPr>
          <w:spacing w:val="-1"/>
          <w:sz w:val="21"/>
        </w:rPr>
        <w:t xml:space="preserve"> </w:t>
      </w:r>
      <w:r>
        <w:rPr>
          <w:sz w:val="21"/>
        </w:rPr>
        <w:t>site.</w:t>
      </w:r>
    </w:p>
    <w:p>
      <w:pPr>
        <w:pStyle w:val="13"/>
        <w:numPr>
          <w:ilvl w:val="0"/>
          <w:numId w:val="27"/>
        </w:numPr>
        <w:tabs>
          <w:tab w:val="left" w:pos="1107"/>
          <w:tab w:val="left" w:pos="1108"/>
        </w:tabs>
        <w:rPr>
          <w:sz w:val="21"/>
        </w:rPr>
      </w:pPr>
      <w:r>
        <w:rPr>
          <w:sz w:val="21"/>
        </w:rPr>
        <w:t>Put on goggles and plastic</w:t>
      </w:r>
      <w:r>
        <w:rPr>
          <w:spacing w:val="-1"/>
          <w:sz w:val="21"/>
        </w:rPr>
        <w:t xml:space="preserve"> </w:t>
      </w:r>
      <w:r>
        <w:rPr>
          <w:sz w:val="21"/>
        </w:rPr>
        <w:t>gloves.</w:t>
      </w:r>
    </w:p>
    <w:p>
      <w:pPr>
        <w:pStyle w:val="13"/>
        <w:numPr>
          <w:ilvl w:val="0"/>
          <w:numId w:val="27"/>
        </w:numPr>
        <w:tabs>
          <w:tab w:val="left" w:pos="1107"/>
          <w:tab w:val="left" w:pos="1108"/>
        </w:tabs>
        <w:spacing w:before="155"/>
        <w:rPr>
          <w:sz w:val="21"/>
        </w:rPr>
      </w:pPr>
      <w:r>
        <w:rPr>
          <w:sz w:val="21"/>
        </w:rPr>
        <w:t>Care must be taken not to spray out the</w:t>
      </w:r>
      <w:r>
        <w:rPr>
          <w:spacing w:val="-9"/>
          <w:sz w:val="21"/>
        </w:rPr>
        <w:t xml:space="preserve"> </w:t>
      </w:r>
      <w:r>
        <w:rPr>
          <w:sz w:val="21"/>
        </w:rPr>
        <w:t>electrolyte.</w:t>
      </w:r>
    </w:p>
    <w:p>
      <w:pPr>
        <w:pStyle w:val="13"/>
        <w:numPr>
          <w:ilvl w:val="0"/>
          <w:numId w:val="27"/>
        </w:numPr>
        <w:tabs>
          <w:tab w:val="left" w:pos="1107"/>
          <w:tab w:val="left" w:pos="1108"/>
        </w:tabs>
        <w:spacing w:line="393" w:lineRule="auto"/>
        <w:ind w:left="688" w:right="5796" w:firstLine="0"/>
        <w:rPr>
          <w:sz w:val="21"/>
        </w:rPr>
      </w:pPr>
      <w:r>
        <w:rPr>
          <w:sz w:val="21"/>
        </w:rPr>
        <w:t>Use the proper measures to assist battery</w:t>
      </w:r>
      <w:r>
        <w:rPr>
          <w:spacing w:val="-19"/>
          <w:sz w:val="21"/>
        </w:rPr>
        <w:t xml:space="preserve"> </w:t>
      </w:r>
      <w:r>
        <w:rPr>
          <w:sz w:val="21"/>
        </w:rPr>
        <w:t>startup. If touched with</w:t>
      </w:r>
      <w:r>
        <w:rPr>
          <w:spacing w:val="1"/>
          <w:sz w:val="21"/>
        </w:rPr>
        <w:t xml:space="preserve"> </w:t>
      </w:r>
      <w:r>
        <w:rPr>
          <w:sz w:val="21"/>
        </w:rPr>
        <w:t>acid:</w:t>
      </w:r>
    </w:p>
    <w:p>
      <w:pPr>
        <w:pStyle w:val="13"/>
        <w:numPr>
          <w:ilvl w:val="0"/>
          <w:numId w:val="28"/>
        </w:numPr>
        <w:tabs>
          <w:tab w:val="left" w:pos="1107"/>
          <w:tab w:val="left" w:pos="1108"/>
        </w:tabs>
        <w:spacing w:before="0"/>
        <w:rPr>
          <w:sz w:val="21"/>
        </w:rPr>
      </w:pPr>
      <w:r>
        <w:rPr>
          <w:sz w:val="21"/>
        </w:rPr>
        <w:t>Rinse the</w:t>
      </w:r>
      <w:r>
        <w:rPr>
          <w:spacing w:val="-5"/>
          <w:sz w:val="21"/>
        </w:rPr>
        <w:t xml:space="preserve"> </w:t>
      </w:r>
      <w:r>
        <w:rPr>
          <w:sz w:val="21"/>
        </w:rPr>
        <w:t>skin</w:t>
      </w:r>
    </w:p>
    <w:p>
      <w:pPr>
        <w:pStyle w:val="13"/>
        <w:numPr>
          <w:ilvl w:val="0"/>
          <w:numId w:val="28"/>
        </w:numPr>
        <w:tabs>
          <w:tab w:val="left" w:pos="1107"/>
          <w:tab w:val="left" w:pos="1108"/>
        </w:tabs>
        <w:spacing w:before="159"/>
        <w:rPr>
          <w:sz w:val="21"/>
        </w:rPr>
      </w:pPr>
      <w:r>
        <w:rPr>
          <w:sz w:val="21"/>
        </w:rPr>
        <w:t>Use the soda or the lime to neutralize the acid.</w:t>
      </w:r>
    </w:p>
    <w:p>
      <w:pPr>
        <w:pStyle w:val="13"/>
        <w:numPr>
          <w:ilvl w:val="0"/>
          <w:numId w:val="28"/>
        </w:numPr>
        <w:tabs>
          <w:tab w:val="left" w:pos="1107"/>
          <w:tab w:val="left" w:pos="1108"/>
        </w:tabs>
        <w:spacing w:before="154"/>
        <w:rPr>
          <w:sz w:val="21"/>
        </w:rPr>
      </w:pPr>
      <w:r>
        <w:rPr>
          <w:sz w:val="21"/>
        </w:rPr>
        <w:t>Rinse eyes for 10 - l5 min and then go to</w:t>
      </w:r>
      <w:r>
        <w:rPr>
          <w:spacing w:val="1"/>
          <w:sz w:val="21"/>
        </w:rPr>
        <w:t xml:space="preserve"> </w:t>
      </w:r>
      <w:r>
        <w:rPr>
          <w:sz w:val="21"/>
        </w:rPr>
        <w:t>doctor.</w:t>
      </w:r>
    </w:p>
    <w:p>
      <w:pPr>
        <w:pStyle w:val="4"/>
        <w:spacing w:before="158"/>
      </w:pPr>
      <w:r>
        <w:rPr>
          <w:b w:val="0"/>
        </w:rPr>
        <w:drawing>
          <wp:inline distT="0" distB="0" distL="0" distR="0">
            <wp:extent cx="522605" cy="497840"/>
            <wp:effectExtent l="0" t="0" r="0" b="0"/>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b w:val="0"/>
          <w:sz w:val="20"/>
        </w:rPr>
        <w:t xml:space="preserve">  </w:t>
      </w:r>
      <w:bookmarkStart w:id="45" w:name="__Caution:"/>
      <w:bookmarkEnd w:id="45"/>
      <w:r>
        <w:t>Caution:</w:t>
      </w:r>
    </w:p>
    <w:p>
      <w:pPr>
        <w:pStyle w:val="13"/>
        <w:numPr>
          <w:ilvl w:val="1"/>
          <w:numId w:val="28"/>
        </w:numPr>
        <w:tabs>
          <w:tab w:val="left" w:pos="1107"/>
          <w:tab w:val="left" w:pos="1108"/>
        </w:tabs>
        <w:spacing w:before="153"/>
        <w:rPr>
          <w:sz w:val="21"/>
        </w:rPr>
      </w:pPr>
      <w:r>
        <w:rPr>
          <w:sz w:val="21"/>
        </w:rPr>
        <w:t>Always firstly disconnect the battery clips (-) away from the ground and then lastly connect</w:t>
      </w:r>
      <w:r>
        <w:rPr>
          <w:spacing w:val="-13"/>
          <w:sz w:val="21"/>
        </w:rPr>
        <w:t xml:space="preserve"> </w:t>
      </w:r>
      <w:r>
        <w:rPr>
          <w:sz w:val="21"/>
        </w:rPr>
        <w:t>it.</w:t>
      </w:r>
    </w:p>
    <w:p>
      <w:pPr>
        <w:pStyle w:val="13"/>
        <w:numPr>
          <w:ilvl w:val="1"/>
          <w:numId w:val="28"/>
        </w:numPr>
        <w:tabs>
          <w:tab w:val="left" w:pos="1107"/>
          <w:tab w:val="left" w:pos="1108"/>
        </w:tabs>
        <w:ind w:right="931"/>
        <w:rPr>
          <w:sz w:val="21"/>
        </w:rPr>
      </w:pPr>
      <w:r>
        <w:rPr>
          <w:sz w:val="21"/>
        </w:rPr>
        <w:t>Always keep the terminals at top to battery and the breather clean, to avoid the battery from discharging. Check if the battery terminal is loosened or rusted. Coat the terminals with vaseline to avoid</w:t>
      </w:r>
      <w:r>
        <w:rPr>
          <w:spacing w:val="-18"/>
          <w:sz w:val="21"/>
        </w:rPr>
        <w:t xml:space="preserve"> </w:t>
      </w:r>
      <w:r>
        <w:rPr>
          <w:sz w:val="21"/>
        </w:rPr>
        <w:t>any corrosion.</w:t>
      </w:r>
    </w:p>
    <w:p>
      <w:pPr>
        <w:pStyle w:val="4"/>
        <w:spacing w:before="68"/>
      </w:pPr>
      <w:bookmarkStart w:id="46" w:name="Replace_the_battery"/>
      <w:bookmarkEnd w:id="46"/>
      <w:r>
        <w:t>Replace the battery</w:t>
      </w:r>
    </w:p>
    <w:p>
      <w:pPr>
        <w:pStyle w:val="5"/>
        <w:spacing w:before="154"/>
        <w:ind w:left="688"/>
      </w:pPr>
      <w:r>
        <w:t>There is a 12V battery with one negative pole (-) grounded.</w:t>
      </w:r>
    </w:p>
    <w:p>
      <w:pPr>
        <w:pStyle w:val="5"/>
        <w:spacing w:before="157"/>
        <w:ind w:left="688"/>
      </w:pPr>
      <w:r>
        <w:t>If battery cannot be charged or store any electricity, replace the battery with same model.</w:t>
      </w:r>
    </w:p>
    <w:p>
      <w:pPr>
        <w:pStyle w:val="4"/>
        <w:spacing w:before="155"/>
      </w:pPr>
      <w:bookmarkStart w:id="47" w:name="Replace_the_fuse."/>
      <w:bookmarkEnd w:id="47"/>
      <w:r>
        <w:t>Replace the fuse.</w:t>
      </w:r>
    </w:p>
    <w:p>
      <w:pPr>
        <w:pStyle w:val="5"/>
        <w:spacing w:before="157"/>
        <w:ind w:left="688"/>
      </w:pPr>
      <w:r>
        <w:t>If the electrical device does not work, please firstly check the fuse.</w:t>
      </w:r>
    </w:p>
    <w:p>
      <w:pPr>
        <w:pStyle w:val="5"/>
        <w:spacing w:before="157"/>
        <w:ind w:left="688" w:right="703"/>
      </w:pPr>
      <w:r>
        <w:rPr>
          <w:b/>
        </w:rPr>
        <w:t xml:space="preserve">Important: </w:t>
      </w:r>
      <w:r>
        <w:t>please install the fuse with correct amperage, so as to prevent against burning of electrical system due to overloading!</w:t>
      </w:r>
    </w:p>
    <w:p>
      <w:pPr>
        <w:pStyle w:val="5"/>
        <w:spacing w:before="157"/>
        <w:ind w:left="688" w:right="703"/>
      </w:pPr>
    </w:p>
    <w:p>
      <w:pPr>
        <w:pStyle w:val="5"/>
        <w:spacing w:before="157"/>
        <w:ind w:left="688" w:right="703"/>
      </w:pPr>
    </w:p>
    <w:p>
      <w:pPr>
        <w:pStyle w:val="5"/>
        <w:spacing w:before="157"/>
        <w:ind w:left="688" w:right="703"/>
      </w:pPr>
    </w:p>
    <w:p>
      <w:pPr>
        <w:pStyle w:val="5"/>
        <w:spacing w:before="157"/>
        <w:ind w:left="688" w:right="703"/>
      </w:pPr>
    </w:p>
    <w:p>
      <w:pPr>
        <w:pStyle w:val="5"/>
        <w:spacing w:before="157"/>
        <w:ind w:left="688" w:right="703"/>
      </w:pPr>
    </w:p>
    <w:p>
      <w:pPr>
        <w:pStyle w:val="4"/>
        <w:spacing w:before="155"/>
      </w:pPr>
      <w:bookmarkStart w:id="48" w:name="Others"/>
      <w:bookmarkEnd w:id="48"/>
      <w:r>
        <w:t>Others</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7"/>
        <w:gridCol w:w="1022"/>
        <w:gridCol w:w="562"/>
        <w:gridCol w:w="504"/>
        <w:gridCol w:w="707"/>
        <w:gridCol w:w="617"/>
        <w:gridCol w:w="633"/>
        <w:gridCol w:w="739"/>
        <w:gridCol w:w="862"/>
        <w:gridCol w:w="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vMerge w:val="restart"/>
          </w:tcPr>
          <w:p>
            <w:pPr>
              <w:pStyle w:val="14"/>
              <w:spacing w:before="5"/>
              <w:rPr>
                <w:b/>
                <w:sz w:val="21"/>
              </w:rPr>
            </w:pPr>
          </w:p>
          <w:p>
            <w:pPr>
              <w:pStyle w:val="14"/>
              <w:ind w:left="186" w:right="169"/>
              <w:jc w:val="center"/>
              <w:rPr>
                <w:b/>
                <w:sz w:val="21"/>
              </w:rPr>
            </w:pPr>
            <w:r>
              <w:rPr>
                <w:b/>
                <w:sz w:val="21"/>
              </w:rPr>
              <w:t>Parts</w:t>
            </w:r>
          </w:p>
        </w:tc>
        <w:tc>
          <w:tcPr>
            <w:tcW w:w="1022" w:type="dxa"/>
            <w:vMerge w:val="restart"/>
          </w:tcPr>
          <w:p>
            <w:pPr>
              <w:pStyle w:val="14"/>
              <w:spacing w:before="5"/>
              <w:rPr>
                <w:b/>
                <w:sz w:val="21"/>
              </w:rPr>
            </w:pPr>
          </w:p>
          <w:p>
            <w:pPr>
              <w:pStyle w:val="14"/>
              <w:ind w:left="113"/>
              <w:rPr>
                <w:b/>
                <w:sz w:val="21"/>
              </w:rPr>
            </w:pPr>
            <w:r>
              <w:rPr>
                <w:b/>
                <w:sz w:val="21"/>
              </w:rPr>
              <w:t>Quantity</w:t>
            </w:r>
          </w:p>
        </w:tc>
        <w:tc>
          <w:tcPr>
            <w:tcW w:w="5395" w:type="dxa"/>
            <w:gridSpan w:val="8"/>
          </w:tcPr>
          <w:p>
            <w:pPr>
              <w:pStyle w:val="14"/>
              <w:spacing w:before="60"/>
              <w:ind w:left="2167" w:right="2144"/>
              <w:jc w:val="center"/>
              <w:rPr>
                <w:b/>
                <w:sz w:val="21"/>
              </w:rPr>
            </w:pPr>
            <w:r>
              <w:rPr>
                <w:b/>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562" w:type="dxa"/>
          </w:tcPr>
          <w:p>
            <w:pPr>
              <w:pStyle w:val="14"/>
              <w:spacing w:before="61"/>
              <w:ind w:left="160" w:right="141"/>
              <w:jc w:val="center"/>
              <w:rPr>
                <w:b/>
                <w:sz w:val="21"/>
              </w:rPr>
            </w:pPr>
            <w:r>
              <w:rPr>
                <w:b/>
                <w:sz w:val="21"/>
              </w:rPr>
              <w:t>10</w:t>
            </w:r>
          </w:p>
        </w:tc>
        <w:tc>
          <w:tcPr>
            <w:tcW w:w="504" w:type="dxa"/>
          </w:tcPr>
          <w:p>
            <w:pPr>
              <w:pStyle w:val="14"/>
              <w:spacing w:before="61"/>
              <w:ind w:left="131" w:right="112"/>
              <w:jc w:val="center"/>
              <w:rPr>
                <w:b/>
                <w:sz w:val="21"/>
              </w:rPr>
            </w:pPr>
            <w:r>
              <w:rPr>
                <w:b/>
                <w:sz w:val="21"/>
              </w:rPr>
              <w:t>50</w:t>
            </w:r>
          </w:p>
        </w:tc>
        <w:tc>
          <w:tcPr>
            <w:tcW w:w="707" w:type="dxa"/>
          </w:tcPr>
          <w:p>
            <w:pPr>
              <w:pStyle w:val="14"/>
              <w:spacing w:before="61"/>
              <w:ind w:left="199"/>
              <w:rPr>
                <w:b/>
                <w:sz w:val="21"/>
              </w:rPr>
            </w:pPr>
            <w:r>
              <w:rPr>
                <w:b/>
                <w:sz w:val="21"/>
              </w:rPr>
              <w:t>100</w:t>
            </w:r>
          </w:p>
        </w:tc>
        <w:tc>
          <w:tcPr>
            <w:tcW w:w="617" w:type="dxa"/>
          </w:tcPr>
          <w:p>
            <w:pPr>
              <w:pStyle w:val="14"/>
              <w:spacing w:before="61"/>
              <w:ind w:left="135" w:right="117"/>
              <w:jc w:val="center"/>
              <w:rPr>
                <w:b/>
                <w:sz w:val="21"/>
              </w:rPr>
            </w:pPr>
            <w:r>
              <w:rPr>
                <w:b/>
                <w:sz w:val="21"/>
              </w:rPr>
              <w:t>250</w:t>
            </w:r>
          </w:p>
        </w:tc>
        <w:tc>
          <w:tcPr>
            <w:tcW w:w="633" w:type="dxa"/>
          </w:tcPr>
          <w:p>
            <w:pPr>
              <w:pStyle w:val="14"/>
              <w:spacing w:before="61"/>
              <w:ind w:right="140"/>
              <w:jc w:val="right"/>
              <w:rPr>
                <w:b/>
                <w:sz w:val="21"/>
              </w:rPr>
            </w:pPr>
            <w:r>
              <w:rPr>
                <w:b/>
                <w:sz w:val="21"/>
              </w:rPr>
              <w:t>500</w:t>
            </w:r>
          </w:p>
        </w:tc>
        <w:tc>
          <w:tcPr>
            <w:tcW w:w="739" w:type="dxa"/>
          </w:tcPr>
          <w:p>
            <w:pPr>
              <w:pStyle w:val="14"/>
              <w:spacing w:before="61"/>
              <w:ind w:left="143" w:right="126"/>
              <w:jc w:val="center"/>
              <w:rPr>
                <w:b/>
                <w:sz w:val="21"/>
              </w:rPr>
            </w:pPr>
            <w:r>
              <w:rPr>
                <w:b/>
                <w:sz w:val="21"/>
              </w:rPr>
              <w:t>1000</w:t>
            </w:r>
          </w:p>
        </w:tc>
        <w:tc>
          <w:tcPr>
            <w:tcW w:w="862" w:type="dxa"/>
          </w:tcPr>
          <w:p>
            <w:pPr>
              <w:pStyle w:val="14"/>
              <w:spacing w:before="61"/>
              <w:ind w:left="225"/>
              <w:rPr>
                <w:b/>
                <w:sz w:val="21"/>
              </w:rPr>
            </w:pPr>
            <w:r>
              <w:rPr>
                <w:b/>
                <w:sz w:val="21"/>
              </w:rPr>
              <w:t>2000</w:t>
            </w:r>
          </w:p>
        </w:tc>
        <w:tc>
          <w:tcPr>
            <w:tcW w:w="771" w:type="dxa"/>
          </w:tcPr>
          <w:p>
            <w:pPr>
              <w:pStyle w:val="14"/>
              <w:spacing w:before="61"/>
              <w:ind w:left="179"/>
              <w:rPr>
                <w:b/>
                <w:sz w:val="21"/>
              </w:rPr>
            </w:pPr>
            <w:r>
              <w:rPr>
                <w:b/>
                <w:sz w:val="21"/>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0"/>
              <w:ind w:left="1325" w:right="180" w:hanging="1102"/>
              <w:rPr>
                <w:sz w:val="21"/>
              </w:rPr>
            </w:pPr>
            <w:r>
              <w:rPr>
                <w:sz w:val="21"/>
              </w:rPr>
              <w:t>Check if the bucket teeth is worn or loosened.</w:t>
            </w:r>
          </w:p>
        </w:tc>
        <w:tc>
          <w:tcPr>
            <w:tcW w:w="1022" w:type="dxa"/>
          </w:tcPr>
          <w:p>
            <w:pPr>
              <w:pStyle w:val="14"/>
              <w:rPr>
                <w:sz w:val="20"/>
              </w:rPr>
            </w:pPr>
          </w:p>
        </w:tc>
        <w:tc>
          <w:tcPr>
            <w:tcW w:w="562" w:type="dxa"/>
          </w:tcPr>
          <w:p>
            <w:pPr>
              <w:pStyle w:val="14"/>
              <w:spacing w:before="166"/>
              <w:ind w:left="14"/>
              <w:jc w:val="center"/>
              <w:rPr>
                <w:rFonts w:ascii="宋体" w:hAnsi="宋体"/>
                <w:sz w:val="21"/>
              </w:rPr>
            </w:pPr>
            <w:r>
              <w:rPr>
                <w:rFonts w:ascii="宋体" w:hAnsi="宋体"/>
                <w:w w:val="97"/>
                <w:sz w:val="21"/>
              </w:rPr>
              <w:t>★</w:t>
            </w: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1"/>
              <w:ind w:left="190" w:right="169"/>
              <w:jc w:val="center"/>
              <w:rPr>
                <w:sz w:val="21"/>
              </w:rPr>
            </w:pPr>
            <w:r>
              <w:rPr>
                <w:sz w:val="21"/>
              </w:rPr>
              <w:t>Change the bucket</w:t>
            </w:r>
          </w:p>
        </w:tc>
        <w:tc>
          <w:tcPr>
            <w:tcW w:w="1022" w:type="dxa"/>
          </w:tcPr>
          <w:p>
            <w:pPr>
              <w:pStyle w:val="14"/>
              <w:spacing w:before="61"/>
              <w:ind w:right="398"/>
              <w:jc w:val="right"/>
              <w:rPr>
                <w:sz w:val="21"/>
              </w:rPr>
            </w:pPr>
            <w:r>
              <w:rPr>
                <w:w w:val="95"/>
                <w:sz w:val="21"/>
              </w:rPr>
              <w:t>—</w:t>
            </w:r>
          </w:p>
        </w:tc>
        <w:tc>
          <w:tcPr>
            <w:tcW w:w="5395" w:type="dxa"/>
            <w:gridSpan w:val="8"/>
          </w:tcPr>
          <w:p>
            <w:pPr>
              <w:pStyle w:val="14"/>
              <w:spacing w:before="61"/>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2"/>
              <w:ind w:left="857" w:right="199" w:hanging="617"/>
              <w:rPr>
                <w:sz w:val="21"/>
              </w:rPr>
            </w:pPr>
            <w:r>
              <w:rPr>
                <w:sz w:val="21"/>
              </w:rPr>
              <w:t>Replace the bucket and connect the new one to machine.</w:t>
            </w:r>
          </w:p>
        </w:tc>
        <w:tc>
          <w:tcPr>
            <w:tcW w:w="1022" w:type="dxa"/>
          </w:tcPr>
          <w:p>
            <w:pPr>
              <w:pStyle w:val="14"/>
              <w:spacing w:before="182"/>
              <w:ind w:right="398"/>
              <w:jc w:val="right"/>
              <w:rPr>
                <w:sz w:val="21"/>
              </w:rPr>
            </w:pPr>
            <w:r>
              <w:rPr>
                <w:w w:val="95"/>
                <w:sz w:val="21"/>
              </w:rPr>
              <w:t>—</w:t>
            </w:r>
          </w:p>
        </w:tc>
        <w:tc>
          <w:tcPr>
            <w:tcW w:w="5395" w:type="dxa"/>
            <w:gridSpan w:val="8"/>
          </w:tcPr>
          <w:p>
            <w:pPr>
              <w:pStyle w:val="14"/>
              <w:spacing w:before="62"/>
              <w:ind w:left="2319" w:hanging="1992"/>
              <w:rPr>
                <w:sz w:val="21"/>
              </w:rPr>
            </w:pPr>
            <w:r>
              <w:rPr>
                <w:sz w:val="21"/>
              </w:rPr>
              <w:t>If needed, replace the bucket and connect the new one to machine.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0"/>
              <w:ind w:left="202" w:right="169"/>
              <w:jc w:val="center"/>
              <w:rPr>
                <w:sz w:val="21"/>
              </w:rPr>
            </w:pPr>
            <w:r>
              <w:rPr>
                <w:sz w:val="21"/>
              </w:rPr>
              <w:t>Adjust the connecting rod of bucket</w:t>
            </w:r>
          </w:p>
        </w:tc>
        <w:tc>
          <w:tcPr>
            <w:tcW w:w="1022" w:type="dxa"/>
          </w:tcPr>
          <w:p>
            <w:pPr>
              <w:pStyle w:val="14"/>
              <w:spacing w:before="60"/>
              <w:ind w:right="448"/>
              <w:jc w:val="right"/>
              <w:rPr>
                <w:sz w:val="21"/>
              </w:rPr>
            </w:pPr>
            <w:r>
              <w:rPr>
                <w:w w:val="95"/>
                <w:sz w:val="21"/>
              </w:rPr>
              <w:t>1</w:t>
            </w:r>
          </w:p>
        </w:tc>
        <w:tc>
          <w:tcPr>
            <w:tcW w:w="5395" w:type="dxa"/>
            <w:gridSpan w:val="8"/>
          </w:tcPr>
          <w:p>
            <w:pPr>
              <w:pStyle w:val="14"/>
              <w:spacing w:before="60"/>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59"/>
              <w:ind w:left="196" w:right="169"/>
              <w:jc w:val="center"/>
              <w:rPr>
                <w:sz w:val="21"/>
              </w:rPr>
            </w:pPr>
            <w:r>
              <w:rPr>
                <w:sz w:val="21"/>
              </w:rPr>
              <w:t>Take down the traveling lever</w:t>
            </w:r>
          </w:p>
        </w:tc>
        <w:tc>
          <w:tcPr>
            <w:tcW w:w="1022" w:type="dxa"/>
          </w:tcPr>
          <w:p>
            <w:pPr>
              <w:pStyle w:val="14"/>
              <w:spacing w:before="59"/>
              <w:ind w:right="448"/>
              <w:jc w:val="right"/>
              <w:rPr>
                <w:sz w:val="21"/>
              </w:rPr>
            </w:pPr>
            <w:r>
              <w:rPr>
                <w:w w:val="95"/>
                <w:sz w:val="21"/>
              </w:rPr>
              <w:t>2</w:t>
            </w:r>
          </w:p>
        </w:tc>
        <w:tc>
          <w:tcPr>
            <w:tcW w:w="5395" w:type="dxa"/>
            <w:gridSpan w:val="8"/>
          </w:tcPr>
          <w:p>
            <w:pPr>
              <w:pStyle w:val="14"/>
              <w:spacing w:before="59"/>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437" w:type="dxa"/>
          </w:tcPr>
          <w:p>
            <w:pPr>
              <w:pStyle w:val="14"/>
              <w:spacing w:before="75"/>
              <w:ind w:left="198" w:right="169"/>
              <w:jc w:val="center"/>
              <w:rPr>
                <w:sz w:val="21"/>
              </w:rPr>
            </w:pPr>
            <w:r>
              <w:rPr>
                <w:sz w:val="21"/>
              </w:rPr>
              <w:t>Check and replace the fuse</w:t>
            </w:r>
          </w:p>
        </w:tc>
        <w:tc>
          <w:tcPr>
            <w:tcW w:w="1022" w:type="dxa"/>
          </w:tcPr>
          <w:p>
            <w:pPr>
              <w:pStyle w:val="14"/>
              <w:spacing w:before="75"/>
              <w:ind w:right="448"/>
              <w:jc w:val="right"/>
              <w:rPr>
                <w:sz w:val="21"/>
              </w:rPr>
            </w:pPr>
            <w:r>
              <w:rPr>
                <w:w w:val="95"/>
                <w:sz w:val="21"/>
              </w:rPr>
              <w:t>1</w:t>
            </w:r>
          </w:p>
        </w:tc>
        <w:tc>
          <w:tcPr>
            <w:tcW w:w="562" w:type="dxa"/>
          </w:tcPr>
          <w:p>
            <w:pPr>
              <w:pStyle w:val="14"/>
              <w:spacing w:before="64"/>
              <w:ind w:left="14"/>
              <w:jc w:val="center"/>
              <w:rPr>
                <w:rFonts w:ascii="宋体" w:hAnsi="宋体"/>
                <w:sz w:val="21"/>
              </w:rPr>
            </w:pPr>
            <w:r>
              <w:rPr>
                <w:rFonts w:ascii="宋体" w:hAnsi="宋体"/>
                <w:w w:val="97"/>
                <w:sz w:val="21"/>
              </w:rPr>
              <w:t>★</w:t>
            </w:r>
          </w:p>
        </w:tc>
        <w:tc>
          <w:tcPr>
            <w:tcW w:w="4833" w:type="dxa"/>
            <w:gridSpan w:val="7"/>
          </w:tcPr>
          <w:p>
            <w:pPr>
              <w:pStyle w:val="14"/>
              <w:spacing w:before="75"/>
              <w:ind w:left="1825" w:right="1802"/>
              <w:jc w:val="center"/>
              <w:rPr>
                <w:sz w:val="21"/>
              </w:rPr>
            </w:pPr>
            <w:r>
              <w:rPr>
                <w:sz w:val="21"/>
              </w:rPr>
              <w:t>Every 3 years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37" w:type="dxa"/>
          </w:tcPr>
          <w:p>
            <w:pPr>
              <w:pStyle w:val="14"/>
              <w:spacing w:before="75"/>
              <w:ind w:left="198" w:right="169"/>
              <w:jc w:val="center"/>
              <w:rPr>
                <w:sz w:val="21"/>
              </w:rPr>
            </w:pPr>
            <w:r>
              <w:rPr>
                <w:sz w:val="21"/>
              </w:rPr>
              <w:t>Check the track defection</w:t>
            </w:r>
          </w:p>
        </w:tc>
        <w:tc>
          <w:tcPr>
            <w:tcW w:w="1022" w:type="dxa"/>
          </w:tcPr>
          <w:p>
            <w:pPr>
              <w:pStyle w:val="14"/>
              <w:spacing w:before="75"/>
              <w:ind w:right="448"/>
              <w:jc w:val="right"/>
              <w:rPr>
                <w:sz w:val="21"/>
              </w:rPr>
            </w:pPr>
            <w:r>
              <w:rPr>
                <w:w w:val="95"/>
                <w:sz w:val="21"/>
              </w:rPr>
              <w:t>2</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spacing w:before="63"/>
              <w:ind w:right="201"/>
              <w:jc w:val="right"/>
              <w:rPr>
                <w:rFonts w:ascii="宋体" w:hAnsi="宋体"/>
                <w:sz w:val="21"/>
              </w:rPr>
            </w:pPr>
            <w:r>
              <w:rPr>
                <w:rFonts w:ascii="宋体" w:hAnsi="宋体"/>
                <w:w w:val="97"/>
                <w:sz w:val="21"/>
              </w:rPr>
              <w:t>★</w:t>
            </w: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437" w:type="dxa"/>
          </w:tcPr>
          <w:p>
            <w:pPr>
              <w:pStyle w:val="14"/>
              <w:spacing w:before="76"/>
              <w:ind w:left="201" w:right="169"/>
              <w:jc w:val="center"/>
              <w:rPr>
                <w:sz w:val="21"/>
              </w:rPr>
            </w:pPr>
            <w:r>
              <w:rPr>
                <w:sz w:val="21"/>
              </w:rPr>
              <w:t>Maintenance of tensioner</w:t>
            </w:r>
          </w:p>
        </w:tc>
        <w:tc>
          <w:tcPr>
            <w:tcW w:w="1022" w:type="dxa"/>
          </w:tcPr>
          <w:p>
            <w:pPr>
              <w:pStyle w:val="14"/>
              <w:spacing w:before="76"/>
              <w:ind w:right="448"/>
              <w:jc w:val="right"/>
              <w:rPr>
                <w:sz w:val="21"/>
              </w:rPr>
            </w:pPr>
            <w:r>
              <w:rPr>
                <w:w w:val="95"/>
                <w:sz w:val="21"/>
              </w:rPr>
              <w:t>2</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64"/>
              <w:ind w:left="12"/>
              <w:jc w:val="center"/>
              <w:rPr>
                <w:rFonts w:ascii="宋体" w:hAnsi="宋体"/>
                <w:sz w:val="21"/>
              </w:rPr>
            </w:pPr>
            <w:r>
              <w:rPr>
                <w:rFonts w:ascii="宋体" w:hAnsi="宋体"/>
                <w:w w:val="97"/>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1"/>
              <w:ind w:left="198" w:right="169"/>
              <w:jc w:val="center"/>
              <w:rPr>
                <w:sz w:val="21"/>
              </w:rPr>
            </w:pPr>
            <w:r>
              <w:rPr>
                <w:sz w:val="21"/>
              </w:rPr>
              <w:t>Check the fuel injection timing</w:t>
            </w:r>
          </w:p>
        </w:tc>
        <w:tc>
          <w:tcPr>
            <w:tcW w:w="1022" w:type="dxa"/>
          </w:tcPr>
          <w:p>
            <w:pPr>
              <w:pStyle w:val="14"/>
              <w:spacing w:before="61"/>
              <w:ind w:right="398"/>
              <w:jc w:val="right"/>
              <w:rPr>
                <w:sz w:val="21"/>
              </w:rPr>
            </w:pPr>
            <w:r>
              <w:rPr>
                <w:w w:val="95"/>
                <w:sz w:val="21"/>
              </w:rPr>
              <w:t>—</w:t>
            </w:r>
          </w:p>
        </w:tc>
        <w:tc>
          <w:tcPr>
            <w:tcW w:w="5395" w:type="dxa"/>
            <w:gridSpan w:val="8"/>
          </w:tcPr>
          <w:p>
            <w:pPr>
              <w:pStyle w:val="14"/>
              <w:spacing w:before="61"/>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1"/>
              <w:ind w:left="1442" w:right="116" w:hanging="1277"/>
              <w:rPr>
                <w:sz w:val="21"/>
              </w:rPr>
            </w:pPr>
            <w:r>
              <w:rPr>
                <w:sz w:val="21"/>
              </w:rPr>
              <w:t>Measure the compression pressure of engine</w:t>
            </w:r>
          </w:p>
        </w:tc>
        <w:tc>
          <w:tcPr>
            <w:tcW w:w="1022" w:type="dxa"/>
          </w:tcPr>
          <w:p>
            <w:pPr>
              <w:pStyle w:val="14"/>
              <w:spacing w:before="181"/>
              <w:ind w:right="398"/>
              <w:jc w:val="right"/>
              <w:rPr>
                <w:sz w:val="21"/>
              </w:rPr>
            </w:pPr>
            <w:r>
              <w:rPr>
                <w:w w:val="95"/>
                <w:sz w:val="21"/>
              </w:rPr>
              <w:t>—</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178"/>
              <w:ind w:left="12"/>
              <w:jc w:val="center"/>
              <w:rPr>
                <w:rFonts w:ascii="Wingdings" w:hAnsi="Wingdings"/>
                <w:sz w:val="21"/>
              </w:rPr>
            </w:pPr>
            <w:r>
              <w:rPr>
                <w:rFonts w:ascii="Wingdings" w:hAnsi="Wingdings"/>
                <w:w w:val="89"/>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437" w:type="dxa"/>
          </w:tcPr>
          <w:p>
            <w:pPr>
              <w:pStyle w:val="14"/>
              <w:spacing w:before="60"/>
              <w:ind w:left="1327" w:right="180" w:hanging="840"/>
              <w:rPr>
                <w:sz w:val="21"/>
              </w:rPr>
            </w:pPr>
            <w:r>
              <w:rPr>
                <w:sz w:val="21"/>
              </w:rPr>
              <w:t>Check the starter and the A/C generator</w:t>
            </w:r>
          </w:p>
        </w:tc>
        <w:tc>
          <w:tcPr>
            <w:tcW w:w="1022" w:type="dxa"/>
          </w:tcPr>
          <w:p>
            <w:pPr>
              <w:pStyle w:val="14"/>
              <w:spacing w:before="180"/>
              <w:ind w:right="398"/>
              <w:jc w:val="right"/>
              <w:rPr>
                <w:sz w:val="21"/>
              </w:rPr>
            </w:pPr>
            <w:r>
              <w:rPr>
                <w:w w:val="95"/>
                <w:sz w:val="21"/>
              </w:rPr>
              <w:t>—</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178"/>
              <w:ind w:left="12"/>
              <w:jc w:val="center"/>
              <w:rPr>
                <w:rFonts w:ascii="Wingdings" w:hAnsi="Wingdings"/>
                <w:sz w:val="21"/>
              </w:rPr>
            </w:pPr>
            <w:r>
              <w:rPr>
                <w:rFonts w:ascii="Wingdings" w:hAnsi="Wingdings"/>
                <w:w w:val="89"/>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0"/>
              <w:ind w:left="1003" w:right="500" w:hanging="459"/>
              <w:rPr>
                <w:sz w:val="21"/>
              </w:rPr>
            </w:pPr>
            <w:r>
              <w:rPr>
                <w:sz w:val="21"/>
              </w:rPr>
              <w:t>Check the bolts and nuts for tightening torque</w:t>
            </w:r>
          </w:p>
        </w:tc>
        <w:tc>
          <w:tcPr>
            <w:tcW w:w="1022" w:type="dxa"/>
          </w:tcPr>
          <w:p>
            <w:pPr>
              <w:pStyle w:val="14"/>
              <w:spacing w:before="180"/>
              <w:ind w:right="398"/>
              <w:jc w:val="right"/>
              <w:rPr>
                <w:sz w:val="21"/>
              </w:rPr>
            </w:pPr>
            <w:r>
              <w:rPr>
                <w:w w:val="95"/>
                <w:sz w:val="21"/>
              </w:rPr>
              <w:t>—</w:t>
            </w:r>
          </w:p>
        </w:tc>
        <w:tc>
          <w:tcPr>
            <w:tcW w:w="562" w:type="dxa"/>
          </w:tcPr>
          <w:p>
            <w:pPr>
              <w:pStyle w:val="14"/>
              <w:rPr>
                <w:sz w:val="20"/>
              </w:rPr>
            </w:pPr>
          </w:p>
        </w:tc>
        <w:tc>
          <w:tcPr>
            <w:tcW w:w="504" w:type="dxa"/>
          </w:tcPr>
          <w:p>
            <w:pPr>
              <w:pStyle w:val="14"/>
              <w:spacing w:before="178"/>
              <w:ind w:left="8"/>
              <w:jc w:val="center"/>
              <w:rPr>
                <w:rFonts w:ascii="Wingdings" w:hAnsi="Wingdings"/>
                <w:sz w:val="21"/>
              </w:rPr>
            </w:pPr>
            <w:r>
              <w:rPr>
                <w:rFonts w:ascii="Wingdings" w:hAnsi="Wingdings"/>
                <w:w w:val="85"/>
                <w:sz w:val="21"/>
              </w:rPr>
              <w:t></w:t>
            </w:r>
          </w:p>
        </w:tc>
        <w:tc>
          <w:tcPr>
            <w:tcW w:w="707" w:type="dxa"/>
          </w:tcPr>
          <w:p>
            <w:pPr>
              <w:pStyle w:val="14"/>
              <w:rPr>
                <w:sz w:val="20"/>
              </w:rPr>
            </w:pPr>
          </w:p>
        </w:tc>
        <w:tc>
          <w:tcPr>
            <w:tcW w:w="617" w:type="dxa"/>
          </w:tcPr>
          <w:p>
            <w:pPr>
              <w:pStyle w:val="14"/>
              <w:spacing w:before="166"/>
              <w:ind w:left="13"/>
              <w:jc w:val="center"/>
              <w:rPr>
                <w:rFonts w:ascii="宋体" w:hAnsi="宋体"/>
                <w:sz w:val="21"/>
              </w:rPr>
            </w:pPr>
            <w:r>
              <w:rPr>
                <w:rFonts w:ascii="宋体" w:hAnsi="宋体"/>
                <w:w w:val="97"/>
                <w:sz w:val="21"/>
              </w:rPr>
              <w:t>★</w:t>
            </w:r>
          </w:p>
        </w:tc>
        <w:tc>
          <w:tcPr>
            <w:tcW w:w="633" w:type="dxa"/>
          </w:tcPr>
          <w:p>
            <w:pPr>
              <w:pStyle w:val="14"/>
              <w:rPr>
                <w:sz w:val="20"/>
              </w:rPr>
            </w:pP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9854" w:type="dxa"/>
            <w:gridSpan w:val="10"/>
          </w:tcPr>
          <w:p>
            <w:pPr>
              <w:pStyle w:val="14"/>
              <w:spacing w:before="59"/>
              <w:ind w:left="113"/>
              <w:rPr>
                <w:sz w:val="21"/>
              </w:rPr>
            </w:pPr>
            <w:r>
              <w:rPr>
                <w:sz w:val="21"/>
              </w:rPr>
              <w:t>Note:</w:t>
            </w:r>
          </w:p>
          <w:p>
            <w:pPr>
              <w:pStyle w:val="14"/>
              <w:spacing w:before="63"/>
              <w:ind w:left="113"/>
              <w:rPr>
                <w:sz w:val="21"/>
              </w:rPr>
            </w:pPr>
            <w:r>
              <w:rPr>
                <w:rFonts w:ascii="宋体" w:hAnsi="宋体"/>
                <w:sz w:val="21"/>
              </w:rPr>
              <w:t xml:space="preserve">★ </w:t>
            </w:r>
            <w:r>
              <w:rPr>
                <w:sz w:val="21"/>
              </w:rPr>
              <w:t>Maintenance interval under normal conditions</w:t>
            </w:r>
          </w:p>
          <w:p>
            <w:pPr>
              <w:pStyle w:val="14"/>
              <w:spacing w:before="69"/>
              <w:ind w:left="113"/>
              <w:rPr>
                <w:sz w:val="21"/>
              </w:rPr>
            </w:pPr>
            <w:r>
              <w:rPr>
                <w:rFonts w:ascii="Wingdings" w:hAnsi="Wingdings"/>
                <w:sz w:val="21"/>
              </w:rPr>
              <w:t></w:t>
            </w:r>
            <w:r>
              <w:rPr>
                <w:sz w:val="21"/>
              </w:rPr>
              <w:t xml:space="preserve"> Maintenance needed at the first inspection</w:t>
            </w:r>
          </w:p>
          <w:p>
            <w:pPr>
              <w:pStyle w:val="14"/>
              <w:spacing w:before="64"/>
              <w:ind w:left="113"/>
              <w:rPr>
                <w:sz w:val="21"/>
              </w:rPr>
            </w:pPr>
            <w:r>
              <w:rPr>
                <w:rFonts w:ascii="Wingdings" w:hAnsi="Wingdings"/>
                <w:sz w:val="21"/>
              </w:rPr>
              <w:t></w:t>
            </w:r>
            <w:r>
              <w:rPr>
                <w:sz w:val="21"/>
              </w:rPr>
              <w:t xml:space="preserve"> Contact dealers or Rhinoceros.</w:t>
            </w:r>
          </w:p>
        </w:tc>
      </w:tr>
    </w:tbl>
    <w:p>
      <w:pPr>
        <w:spacing w:before="154"/>
        <w:ind w:left="688"/>
        <w:rPr>
          <w:b/>
          <w:sz w:val="21"/>
        </w:rPr>
      </w:pPr>
      <w:r>
        <w:rPr>
          <w:b/>
          <w:sz w:val="21"/>
        </w:rPr>
        <w:t>Check the bucket teeth --- each day</w:t>
      </w:r>
    </w:p>
    <w:p>
      <w:pPr>
        <w:pStyle w:val="5"/>
        <w:tabs>
          <w:tab w:val="left" w:pos="1107"/>
        </w:tabs>
        <w:spacing w:before="157"/>
        <w:ind w:left="688"/>
      </w:pPr>
      <w:r>
        <w:t>1.</w:t>
      </w:r>
      <w:r>
        <w:tab/>
      </w:r>
      <w:r>
        <w:t>Check if the bucket teeth is worn or</w:t>
      </w:r>
      <w:r>
        <w:rPr>
          <w:spacing w:val="-5"/>
        </w:rPr>
        <w:t xml:space="preserve"> </w:t>
      </w:r>
      <w:r>
        <w:t>loosened.</w:t>
      </w:r>
    </w:p>
    <w:p>
      <w:pPr>
        <w:pStyle w:val="5"/>
        <w:spacing w:before="157"/>
      </w:pPr>
      <w:r>
        <w:t>Worn beyond the service limit, the bucket teeth may be replaced.</w:t>
      </w:r>
    </w:p>
    <w:p>
      <w:pPr>
        <w:pStyle w:val="5"/>
        <w:spacing w:before="154"/>
        <w:ind w:left="1426" w:right="1416"/>
        <w:jc w:val="center"/>
      </w:pPr>
      <w:r>
        <w:t>Bucket tooth dimensions mm</w:t>
      </w:r>
    </w:p>
    <w:p>
      <w:pPr>
        <w:pStyle w:val="5"/>
        <w:spacing w:before="10"/>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927" w:type="dxa"/>
          </w:tcPr>
          <w:p>
            <w:pPr>
              <w:pStyle w:val="14"/>
              <w:spacing w:before="60"/>
              <w:ind w:left="798" w:right="778"/>
              <w:jc w:val="center"/>
              <w:rPr>
                <w:sz w:val="21"/>
              </w:rPr>
            </w:pPr>
            <w:r>
              <w:rPr>
                <w:sz w:val="21"/>
              </w:rPr>
              <w:t>New</w:t>
            </w:r>
          </w:p>
        </w:tc>
        <w:tc>
          <w:tcPr>
            <w:tcW w:w="4927" w:type="dxa"/>
          </w:tcPr>
          <w:p>
            <w:pPr>
              <w:pStyle w:val="14"/>
              <w:spacing w:before="60"/>
              <w:ind w:left="797" w:right="778"/>
              <w:jc w:val="center"/>
              <w:rPr>
                <w:sz w:val="21"/>
              </w:rPr>
            </w:pPr>
            <w:r>
              <w:rPr>
                <w:sz w:val="21"/>
              </w:rPr>
              <w:t>Service limit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927" w:type="dxa"/>
          </w:tcPr>
          <w:p>
            <w:pPr>
              <w:pStyle w:val="14"/>
              <w:spacing w:before="59"/>
              <w:ind w:left="795" w:right="778"/>
              <w:jc w:val="center"/>
              <w:rPr>
                <w:sz w:val="21"/>
              </w:rPr>
            </w:pPr>
            <w:r>
              <w:rPr>
                <w:sz w:val="21"/>
              </w:rPr>
              <w:t>190</w:t>
            </w:r>
          </w:p>
        </w:tc>
        <w:tc>
          <w:tcPr>
            <w:tcW w:w="4927" w:type="dxa"/>
          </w:tcPr>
          <w:p>
            <w:pPr>
              <w:pStyle w:val="14"/>
              <w:spacing w:before="59"/>
              <w:ind w:left="795" w:right="778"/>
              <w:jc w:val="center"/>
              <w:rPr>
                <w:sz w:val="21"/>
              </w:rPr>
            </w:pPr>
            <w:r>
              <w:rPr>
                <w:sz w:val="21"/>
              </w:rPr>
              <w:t>130</w:t>
            </w:r>
          </w:p>
        </w:tc>
      </w:tr>
    </w:tbl>
    <w:p>
      <w:pPr>
        <w:pStyle w:val="5"/>
        <w:ind w:left="0"/>
        <w:rPr>
          <w:sz w:val="20"/>
        </w:rPr>
      </w:pPr>
    </w:p>
    <w:p>
      <w:pPr>
        <w:pStyle w:val="5"/>
        <w:spacing w:before="4"/>
        <w:ind w:left="0"/>
        <w:rPr>
          <w:sz w:val="23"/>
        </w:rPr>
      </w:pPr>
    </w:p>
    <w:p>
      <w:pPr>
        <w:pStyle w:val="5"/>
        <w:spacing w:before="90" w:line="326" w:lineRule="auto"/>
        <w:ind w:left="688" w:right="733" w:firstLine="943"/>
      </w:pPr>
      <w:r>
        <w:drawing>
          <wp:anchor distT="0" distB="0" distL="0" distR="0" simplePos="0" relativeHeight="251669504" behindDoc="1" locked="0" layoutInCell="1" allowOverlap="1">
            <wp:simplePos x="0" y="0"/>
            <wp:positionH relativeFrom="page">
              <wp:posOffset>792480</wp:posOffset>
            </wp:positionH>
            <wp:positionV relativeFrom="paragraph">
              <wp:posOffset>-316865</wp:posOffset>
            </wp:positionV>
            <wp:extent cx="522605" cy="498475"/>
            <wp:effectExtent l="0" t="0" r="0" b="0"/>
            <wp:wrapNone/>
            <wp:docPr id="7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anchor>
        </w:drawing>
      </w:r>
      <w:r>
        <w:rPr>
          <w:b/>
        </w:rPr>
        <w:t xml:space="preserve">Caution: </w:t>
      </w:r>
      <w:r>
        <w:t>care must be taken to avoid the metal scrap from flying out, leading to personal injury. Wear the goggles or the safe glasses or safe devices suitable for operations!</w:t>
      </w:r>
    </w:p>
    <w:p>
      <w:pPr>
        <w:pStyle w:val="4"/>
        <w:spacing w:before="107"/>
        <w:jc w:val="both"/>
      </w:pPr>
      <w:bookmarkStart w:id="49" w:name="Change_the_bucket"/>
      <w:bookmarkEnd w:id="49"/>
      <w:r>
        <w:t>Change the bucket</w:t>
      </w:r>
    </w:p>
    <w:p>
      <w:pPr>
        <w:pStyle w:val="5"/>
        <w:spacing w:before="155"/>
        <w:ind w:left="688" w:right="597"/>
        <w:jc w:val="both"/>
      </w:pPr>
      <w:r>
        <w:drawing>
          <wp:inline distT="0" distB="0" distL="0" distR="0">
            <wp:extent cx="522605" cy="497840"/>
            <wp:effectExtent l="0" t="0" r="0" b="0"/>
            <wp:docPr id="8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spacing w:val="-7"/>
          <w:sz w:val="20"/>
        </w:rPr>
        <w:t xml:space="preserve"> </w:t>
      </w:r>
      <w:r>
        <w:rPr>
          <w:b/>
        </w:rPr>
        <w:t xml:space="preserve">Caution: </w:t>
      </w:r>
      <w:r>
        <w:t>while hitting out or into the connecting pin, care must be taken to prevent against any personal injury due to out-flied metal scrap. Wear the goggles or the safe glasses or safe devices suitable for operations!</w:t>
      </w:r>
    </w:p>
    <w:p>
      <w:pPr>
        <w:pStyle w:val="13"/>
        <w:numPr>
          <w:ilvl w:val="0"/>
          <w:numId w:val="29"/>
        </w:numPr>
        <w:tabs>
          <w:tab w:val="left" w:pos="1108"/>
        </w:tabs>
        <w:spacing w:before="152"/>
        <w:ind w:right="616"/>
        <w:jc w:val="both"/>
        <w:rPr>
          <w:sz w:val="21"/>
        </w:rPr>
      </w:pPr>
      <w:r>
        <w:rPr>
          <w:sz w:val="21"/>
        </w:rPr>
        <w:t>Park the machine on flat ground and lower the flat surface of bucket onto ground to make sure the bucket  does not move after the removal of</w:t>
      </w:r>
      <w:r>
        <w:rPr>
          <w:spacing w:val="-3"/>
          <w:sz w:val="21"/>
        </w:rPr>
        <w:t xml:space="preserve"> </w:t>
      </w:r>
      <w:r>
        <w:rPr>
          <w:sz w:val="21"/>
        </w:rPr>
        <w:t>pin.</w:t>
      </w:r>
    </w:p>
    <w:p>
      <w:pPr>
        <w:pStyle w:val="13"/>
        <w:numPr>
          <w:ilvl w:val="0"/>
          <w:numId w:val="29"/>
        </w:numPr>
        <w:tabs>
          <w:tab w:val="left" w:pos="1107"/>
          <w:tab w:val="left" w:pos="1108"/>
        </w:tabs>
        <w:spacing w:before="158"/>
        <w:rPr>
          <w:sz w:val="21"/>
        </w:rPr>
      </w:pPr>
      <w:r>
        <w:rPr>
          <w:sz w:val="21"/>
        </w:rPr>
        <w:t>Slide the O-ring out, as shown in the</w:t>
      </w:r>
      <w:r>
        <w:rPr>
          <w:spacing w:val="-15"/>
          <w:sz w:val="21"/>
        </w:rPr>
        <w:t xml:space="preserve"> </w:t>
      </w:r>
      <w:r>
        <w:rPr>
          <w:sz w:val="21"/>
        </w:rPr>
        <w:t>figure.</w:t>
      </w:r>
    </w:p>
    <w:p>
      <w:pPr>
        <w:pStyle w:val="13"/>
        <w:numPr>
          <w:ilvl w:val="0"/>
          <w:numId w:val="29"/>
        </w:numPr>
        <w:tabs>
          <w:tab w:val="left" w:pos="1108"/>
        </w:tabs>
        <w:spacing w:before="155"/>
        <w:ind w:right="622"/>
        <w:jc w:val="both"/>
        <w:rPr>
          <w:sz w:val="21"/>
        </w:rPr>
      </w:pPr>
      <w:r>
        <w:rPr>
          <w:sz w:val="21"/>
        </w:rPr>
        <w:t>Remove the bucket pins A and B to separate the bucket and the arm. Clean the pin and its pin hole and then properly grease</w:t>
      </w:r>
      <w:r>
        <w:rPr>
          <w:spacing w:val="1"/>
          <w:sz w:val="21"/>
        </w:rPr>
        <w:t xml:space="preserve"> </w:t>
      </w:r>
      <w:r>
        <w:rPr>
          <w:sz w:val="21"/>
        </w:rPr>
        <w:t>them.</w:t>
      </w:r>
    </w:p>
    <w:p>
      <w:pPr>
        <w:pStyle w:val="13"/>
        <w:numPr>
          <w:ilvl w:val="0"/>
          <w:numId w:val="29"/>
        </w:numPr>
        <w:tabs>
          <w:tab w:val="left" w:pos="1107"/>
          <w:tab w:val="left" w:pos="1108"/>
        </w:tabs>
        <w:rPr>
          <w:sz w:val="21"/>
        </w:rPr>
      </w:pPr>
      <w:r>
        <w:rPr>
          <w:sz w:val="21"/>
        </w:rPr>
        <w:t>Adjust the arm and the new bucket correctly, and make sure the bucket does not roll</w:t>
      </w:r>
      <w:r>
        <w:rPr>
          <w:spacing w:val="-13"/>
          <w:sz w:val="21"/>
        </w:rPr>
        <w:t xml:space="preserve"> </w:t>
      </w:r>
      <w:r>
        <w:rPr>
          <w:spacing w:val="2"/>
          <w:sz w:val="21"/>
        </w:rPr>
        <w:t>away..</w:t>
      </w:r>
    </w:p>
    <w:p>
      <w:pPr>
        <w:pStyle w:val="13"/>
        <w:numPr>
          <w:ilvl w:val="0"/>
          <w:numId w:val="29"/>
        </w:numPr>
        <w:tabs>
          <w:tab w:val="left" w:pos="1107"/>
          <w:tab w:val="left" w:pos="1108"/>
        </w:tabs>
        <w:spacing w:before="155"/>
        <w:rPr>
          <w:sz w:val="21"/>
        </w:rPr>
      </w:pPr>
      <w:r>
        <w:rPr>
          <w:sz w:val="21"/>
        </w:rPr>
        <w:t>Install the bucket pins A and</w:t>
      </w:r>
      <w:r>
        <w:rPr>
          <w:spacing w:val="-24"/>
          <w:sz w:val="21"/>
        </w:rPr>
        <w:t xml:space="preserve"> </w:t>
      </w:r>
      <w:r>
        <w:rPr>
          <w:sz w:val="21"/>
        </w:rPr>
        <w:t>B.</w:t>
      </w:r>
    </w:p>
    <w:p>
      <w:pPr>
        <w:pStyle w:val="13"/>
        <w:numPr>
          <w:ilvl w:val="0"/>
          <w:numId w:val="29"/>
        </w:numPr>
        <w:tabs>
          <w:tab w:val="left" w:pos="1107"/>
          <w:tab w:val="left" w:pos="1108"/>
        </w:tabs>
        <w:rPr>
          <w:sz w:val="21"/>
        </w:rPr>
      </w:pPr>
      <w:r>
        <w:rPr>
          <w:sz w:val="21"/>
        </w:rPr>
        <w:t>Put the locker and ring onto pins A and</w:t>
      </w:r>
      <w:r>
        <w:rPr>
          <w:spacing w:val="-27"/>
          <w:sz w:val="21"/>
        </w:rPr>
        <w:t xml:space="preserve"> </w:t>
      </w:r>
      <w:r>
        <w:rPr>
          <w:sz w:val="21"/>
        </w:rPr>
        <w:t>B.</w:t>
      </w:r>
    </w:p>
    <w:p>
      <w:pPr>
        <w:pStyle w:val="13"/>
        <w:numPr>
          <w:ilvl w:val="0"/>
          <w:numId w:val="29"/>
        </w:numPr>
        <w:tabs>
          <w:tab w:val="left" w:pos="1108"/>
        </w:tabs>
        <w:spacing w:before="154"/>
        <w:ind w:right="622"/>
        <w:jc w:val="both"/>
        <w:rPr>
          <w:sz w:val="21"/>
        </w:rPr>
      </w:pPr>
      <w:r>
        <w:rPr>
          <w:sz w:val="21"/>
        </w:rPr>
        <w:t>Adjust the connection clearance of bucket at pin A. Refer to the way to adjust the bucket connection clearance.</w:t>
      </w:r>
    </w:p>
    <w:p>
      <w:pPr>
        <w:pStyle w:val="13"/>
        <w:numPr>
          <w:ilvl w:val="0"/>
          <w:numId w:val="29"/>
        </w:numPr>
        <w:tabs>
          <w:tab w:val="left" w:pos="1107"/>
          <w:tab w:val="left" w:pos="1108"/>
        </w:tabs>
        <w:spacing w:before="158"/>
        <w:rPr>
          <w:sz w:val="21"/>
        </w:rPr>
      </w:pPr>
      <w:r>
        <w:rPr>
          <w:sz w:val="21"/>
        </w:rPr>
        <w:t>Grease the pins A and</w:t>
      </w:r>
      <w:r>
        <w:rPr>
          <w:spacing w:val="-32"/>
          <w:sz w:val="21"/>
        </w:rPr>
        <w:t xml:space="preserve"> </w:t>
      </w:r>
      <w:r>
        <w:rPr>
          <w:sz w:val="21"/>
        </w:rPr>
        <w:t>B.</w:t>
      </w:r>
    </w:p>
    <w:p>
      <w:pPr>
        <w:pStyle w:val="13"/>
        <w:numPr>
          <w:ilvl w:val="0"/>
          <w:numId w:val="29"/>
        </w:numPr>
        <w:tabs>
          <w:tab w:val="left" w:pos="1108"/>
        </w:tabs>
        <w:spacing w:before="155"/>
        <w:ind w:right="608"/>
        <w:jc w:val="both"/>
        <w:rPr>
          <w:sz w:val="21"/>
        </w:rPr>
      </w:pPr>
      <w:r>
        <w:rPr>
          <w:sz w:val="21"/>
        </w:rPr>
        <w:t>Start up engine and run it at low speed. Slowly rotate the bucket to two directions to check if there is any interference to movement of bucket. Do not use any machine with interference, which should be solved immediately.</w:t>
      </w:r>
      <w:r>
        <w:rPr>
          <w:spacing w:val="-3"/>
          <w:sz w:val="21"/>
        </w:rPr>
        <w:t xml:space="preserve"> </w:t>
      </w:r>
      <w:r>
        <w:rPr>
          <w:sz w:val="21"/>
        </w:rPr>
        <w:t>.</w:t>
      </w:r>
    </w:p>
    <w:p>
      <w:pPr>
        <w:pStyle w:val="5"/>
        <w:ind w:left="0"/>
        <w:rPr>
          <w:sz w:val="20"/>
        </w:rPr>
      </w:pPr>
    </w:p>
    <w:p>
      <w:pPr>
        <w:pStyle w:val="5"/>
        <w:ind w:left="0"/>
        <w:rPr>
          <w:sz w:val="20"/>
        </w:rPr>
      </w:pPr>
    </w:p>
    <w:p>
      <w:pPr>
        <w:pStyle w:val="5"/>
        <w:ind w:left="0"/>
        <w:rPr>
          <w:sz w:val="20"/>
        </w:rPr>
      </w:pPr>
    </w:p>
    <w:p>
      <w:pPr>
        <w:pStyle w:val="5"/>
        <w:spacing w:before="9"/>
        <w:ind w:left="0"/>
        <w:rPr>
          <w:sz w:val="16"/>
        </w:rPr>
      </w:pPr>
      <w:r>
        <w:drawing>
          <wp:anchor distT="0" distB="0" distL="0" distR="0" simplePos="0" relativeHeight="251660288" behindDoc="0" locked="0" layoutInCell="1" allowOverlap="1">
            <wp:simplePos x="0" y="0"/>
            <wp:positionH relativeFrom="page">
              <wp:posOffset>1881505</wp:posOffset>
            </wp:positionH>
            <wp:positionV relativeFrom="paragraph">
              <wp:posOffset>147320</wp:posOffset>
            </wp:positionV>
            <wp:extent cx="4039235" cy="2811780"/>
            <wp:effectExtent l="0" t="0" r="0" b="0"/>
            <wp:wrapTopAndBottom/>
            <wp:docPr id="8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5.jpeg"/>
                    <pic:cNvPicPr>
                      <a:picLocks noChangeAspect="1"/>
                    </pic:cNvPicPr>
                  </pic:nvPicPr>
                  <pic:blipFill>
                    <a:blip r:embed="rId49" cstate="print"/>
                    <a:stretch>
                      <a:fillRect/>
                    </a:stretch>
                  </pic:blipFill>
                  <pic:spPr>
                    <a:xfrm>
                      <a:off x="0" y="0"/>
                      <a:ext cx="4039012" cy="2811780"/>
                    </a:xfrm>
                    <a:prstGeom prst="rect">
                      <a:avLst/>
                    </a:prstGeom>
                  </pic:spPr>
                </pic:pic>
              </a:graphicData>
            </a:graphic>
          </wp:anchor>
        </w:drawing>
      </w:r>
    </w:p>
    <w:p>
      <w:pPr>
        <w:rPr>
          <w:sz w:val="16"/>
        </w:rPr>
        <w:sectPr>
          <w:pgSz w:w="11910" w:h="16840"/>
          <w:pgMar w:top="1280" w:right="340" w:bottom="880" w:left="560" w:header="0" w:footer="686" w:gutter="0"/>
          <w:pgNumType w:fmt="decimal"/>
          <w:cols w:space="720" w:num="1"/>
        </w:sectPr>
      </w:pPr>
    </w:p>
    <w:p>
      <w:pPr>
        <w:pStyle w:val="4"/>
        <w:spacing w:before="68"/>
      </w:pPr>
      <w:bookmarkStart w:id="50" w:name="Check_the_bolts_and_nuts_for_tightening_"/>
      <w:bookmarkEnd w:id="50"/>
      <w:r>
        <w:t>Check the bolts and nuts for tightening torque</w:t>
      </w:r>
    </w:p>
    <w:p>
      <w:pPr>
        <w:pStyle w:val="5"/>
        <w:spacing w:before="154"/>
        <w:ind w:left="688"/>
      </w:pPr>
      <w:r>
        <w:t>……every 250 h (initially at 50 h)</w:t>
      </w:r>
    </w:p>
    <w:p>
      <w:pPr>
        <w:pStyle w:val="5"/>
        <w:spacing w:before="157"/>
        <w:ind w:left="688" w:right="737"/>
      </w:pPr>
      <w:r>
        <w:t>Check the tightness at initial 50h and then every 250 h. Tighten it to the set torque if needed. Replace it with bolts and nuts with same or higher grade.</w:t>
      </w:r>
    </w:p>
    <w:p>
      <w:pPr>
        <w:pStyle w:val="5"/>
        <w:spacing w:before="156"/>
        <w:ind w:left="688"/>
      </w:pPr>
      <w:r>
        <w:drawing>
          <wp:inline distT="0" distB="0" distL="0" distR="0">
            <wp:extent cx="522605" cy="497840"/>
            <wp:effectExtent l="0" t="0" r="0" b="0"/>
            <wp:docPr id="8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Important: </w:t>
      </w:r>
      <w:r>
        <w:t>please use the torque wrench to check the torques of bolts and</w:t>
      </w:r>
      <w:r>
        <w:rPr>
          <w:spacing w:val="-16"/>
        </w:rPr>
        <w:t xml:space="preserve"> </w:t>
      </w:r>
      <w:r>
        <w:t>nuts!</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9854" w:type="dxa"/>
            <w:gridSpan w:val="4"/>
          </w:tcPr>
          <w:p>
            <w:pPr>
              <w:pStyle w:val="14"/>
              <w:spacing w:before="104"/>
              <w:ind w:left="2794" w:right="2766"/>
              <w:jc w:val="center"/>
              <w:rPr>
                <w:sz w:val="21"/>
              </w:rPr>
            </w:pPr>
            <w:r>
              <w:rPr>
                <w:sz w:val="21"/>
              </w:rPr>
              <w:t>Metric bolts and nuts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5"/>
              <w:ind w:left="193" w:right="164"/>
              <w:jc w:val="center"/>
              <w:rPr>
                <w:sz w:val="21"/>
              </w:rPr>
            </w:pPr>
            <w:r>
              <w:rPr>
                <w:sz w:val="21"/>
              </w:rPr>
              <w:t>Thread dimensions</w:t>
            </w:r>
          </w:p>
        </w:tc>
        <w:tc>
          <w:tcPr>
            <w:tcW w:w="2463" w:type="dxa"/>
          </w:tcPr>
          <w:p>
            <w:pPr>
              <w:pStyle w:val="14"/>
              <w:spacing w:before="105"/>
              <w:ind w:left="193" w:right="163"/>
              <w:jc w:val="center"/>
              <w:rPr>
                <w:sz w:val="21"/>
              </w:rPr>
            </w:pPr>
            <w:r>
              <w:rPr>
                <w:sz w:val="21"/>
              </w:rPr>
              <w:t>Standard torque (N.m)</w:t>
            </w:r>
          </w:p>
        </w:tc>
        <w:tc>
          <w:tcPr>
            <w:tcW w:w="2464" w:type="dxa"/>
          </w:tcPr>
          <w:p>
            <w:pPr>
              <w:pStyle w:val="14"/>
              <w:spacing w:before="105"/>
              <w:ind w:left="271" w:right="245"/>
              <w:jc w:val="center"/>
              <w:rPr>
                <w:sz w:val="21"/>
              </w:rPr>
            </w:pPr>
            <w:r>
              <w:rPr>
                <w:sz w:val="21"/>
              </w:rPr>
              <w:t>Thread dimensions</w:t>
            </w:r>
          </w:p>
        </w:tc>
        <w:tc>
          <w:tcPr>
            <w:tcW w:w="2464" w:type="dxa"/>
          </w:tcPr>
          <w:p>
            <w:pPr>
              <w:pStyle w:val="14"/>
              <w:spacing w:before="105"/>
              <w:ind w:left="272" w:right="245"/>
              <w:jc w:val="center"/>
              <w:rPr>
                <w:sz w:val="21"/>
              </w:rPr>
            </w:pPr>
            <w:r>
              <w:rPr>
                <w:sz w:val="21"/>
              </w:rPr>
              <w:t>Standard torque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463" w:type="dxa"/>
          </w:tcPr>
          <w:p>
            <w:pPr>
              <w:pStyle w:val="14"/>
              <w:spacing w:before="104"/>
              <w:ind w:left="177" w:right="166"/>
              <w:jc w:val="center"/>
              <w:rPr>
                <w:sz w:val="21"/>
              </w:rPr>
            </w:pPr>
            <w:r>
              <w:rPr>
                <w:sz w:val="21"/>
              </w:rPr>
              <w:t>M6</w:t>
            </w:r>
          </w:p>
        </w:tc>
        <w:tc>
          <w:tcPr>
            <w:tcW w:w="2463" w:type="dxa"/>
          </w:tcPr>
          <w:p>
            <w:pPr>
              <w:pStyle w:val="14"/>
              <w:spacing w:before="104"/>
              <w:ind w:left="181" w:right="166"/>
              <w:jc w:val="center"/>
              <w:rPr>
                <w:sz w:val="21"/>
              </w:rPr>
            </w:pPr>
            <w:r>
              <w:rPr>
                <w:sz w:val="21"/>
              </w:rPr>
              <w:t>12±3</w:t>
            </w:r>
          </w:p>
        </w:tc>
        <w:tc>
          <w:tcPr>
            <w:tcW w:w="2464" w:type="dxa"/>
          </w:tcPr>
          <w:p>
            <w:pPr>
              <w:pStyle w:val="14"/>
              <w:spacing w:before="104"/>
              <w:ind w:left="728" w:right="710"/>
              <w:jc w:val="center"/>
              <w:rPr>
                <w:sz w:val="21"/>
              </w:rPr>
            </w:pPr>
            <w:r>
              <w:rPr>
                <w:sz w:val="21"/>
              </w:rPr>
              <w:t>M14</w:t>
            </w:r>
          </w:p>
        </w:tc>
        <w:tc>
          <w:tcPr>
            <w:tcW w:w="2464" w:type="dxa"/>
          </w:tcPr>
          <w:p>
            <w:pPr>
              <w:pStyle w:val="14"/>
              <w:spacing w:before="104"/>
              <w:ind w:left="729" w:right="710"/>
              <w:jc w:val="center"/>
              <w:rPr>
                <w:sz w:val="21"/>
              </w:rPr>
            </w:pPr>
            <w:r>
              <w:rPr>
                <w:sz w:val="21"/>
              </w:rPr>
              <w:t>160±30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463" w:type="dxa"/>
          </w:tcPr>
          <w:p>
            <w:pPr>
              <w:pStyle w:val="14"/>
              <w:spacing w:before="104"/>
              <w:ind w:left="177" w:right="166"/>
              <w:jc w:val="center"/>
              <w:rPr>
                <w:sz w:val="21"/>
              </w:rPr>
            </w:pPr>
            <w:r>
              <w:rPr>
                <w:sz w:val="21"/>
              </w:rPr>
              <w:t>M8</w:t>
            </w:r>
          </w:p>
        </w:tc>
        <w:tc>
          <w:tcPr>
            <w:tcW w:w="2463" w:type="dxa"/>
          </w:tcPr>
          <w:p>
            <w:pPr>
              <w:pStyle w:val="14"/>
              <w:spacing w:before="104"/>
              <w:ind w:left="181" w:right="166"/>
              <w:jc w:val="center"/>
              <w:rPr>
                <w:sz w:val="21"/>
              </w:rPr>
            </w:pPr>
            <w:r>
              <w:rPr>
                <w:sz w:val="21"/>
              </w:rPr>
              <w:t>28±7</w:t>
            </w:r>
          </w:p>
        </w:tc>
        <w:tc>
          <w:tcPr>
            <w:tcW w:w="2464" w:type="dxa"/>
          </w:tcPr>
          <w:p>
            <w:pPr>
              <w:pStyle w:val="14"/>
              <w:spacing w:before="104"/>
              <w:ind w:left="728" w:right="710"/>
              <w:jc w:val="center"/>
              <w:rPr>
                <w:sz w:val="21"/>
              </w:rPr>
            </w:pPr>
            <w:r>
              <w:rPr>
                <w:sz w:val="21"/>
              </w:rPr>
              <w:t>M16</w:t>
            </w:r>
          </w:p>
        </w:tc>
        <w:tc>
          <w:tcPr>
            <w:tcW w:w="2464" w:type="dxa"/>
          </w:tcPr>
          <w:p>
            <w:pPr>
              <w:pStyle w:val="14"/>
              <w:spacing w:before="104"/>
              <w:ind w:left="729" w:right="710"/>
              <w:jc w:val="center"/>
              <w:rPr>
                <w:sz w:val="21"/>
              </w:rPr>
            </w:pPr>
            <w:r>
              <w:rPr>
                <w:sz w:val="21"/>
              </w:rPr>
              <w:t>240±40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6"/>
              <w:ind w:left="182" w:right="166"/>
              <w:jc w:val="center"/>
              <w:rPr>
                <w:sz w:val="21"/>
              </w:rPr>
            </w:pPr>
            <w:r>
              <w:rPr>
                <w:sz w:val="21"/>
              </w:rPr>
              <w:t>M10</w:t>
            </w:r>
          </w:p>
        </w:tc>
        <w:tc>
          <w:tcPr>
            <w:tcW w:w="2463" w:type="dxa"/>
          </w:tcPr>
          <w:p>
            <w:pPr>
              <w:pStyle w:val="14"/>
              <w:spacing w:before="106"/>
              <w:ind w:left="183" w:right="166"/>
              <w:jc w:val="center"/>
              <w:rPr>
                <w:sz w:val="21"/>
              </w:rPr>
            </w:pPr>
            <w:r>
              <w:rPr>
                <w:sz w:val="21"/>
              </w:rPr>
              <w:t>55±10</w:t>
            </w:r>
          </w:p>
        </w:tc>
        <w:tc>
          <w:tcPr>
            <w:tcW w:w="2464" w:type="dxa"/>
          </w:tcPr>
          <w:p>
            <w:pPr>
              <w:pStyle w:val="14"/>
              <w:spacing w:before="106"/>
              <w:ind w:left="728" w:right="710"/>
              <w:jc w:val="center"/>
              <w:rPr>
                <w:sz w:val="21"/>
              </w:rPr>
            </w:pPr>
            <w:r>
              <w:rPr>
                <w:sz w:val="21"/>
              </w:rPr>
              <w:t>M20</w:t>
            </w:r>
          </w:p>
        </w:tc>
        <w:tc>
          <w:tcPr>
            <w:tcW w:w="2464" w:type="dxa"/>
          </w:tcPr>
          <w:p>
            <w:pPr>
              <w:pStyle w:val="14"/>
              <w:spacing w:before="106"/>
              <w:ind w:left="729" w:right="710"/>
              <w:jc w:val="center"/>
              <w:rPr>
                <w:sz w:val="21"/>
              </w:rPr>
            </w:pPr>
            <w:r>
              <w:rPr>
                <w:sz w:val="21"/>
              </w:rPr>
              <w:t>460±60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5"/>
              <w:ind w:left="182" w:right="166"/>
              <w:jc w:val="center"/>
              <w:rPr>
                <w:sz w:val="21"/>
              </w:rPr>
            </w:pPr>
            <w:r>
              <w:rPr>
                <w:sz w:val="21"/>
              </w:rPr>
              <w:t>M12</w:t>
            </w:r>
          </w:p>
        </w:tc>
        <w:tc>
          <w:tcPr>
            <w:tcW w:w="2463" w:type="dxa"/>
          </w:tcPr>
          <w:p>
            <w:pPr>
              <w:pStyle w:val="14"/>
              <w:spacing w:before="105"/>
              <w:ind w:left="181" w:right="166"/>
              <w:jc w:val="center"/>
              <w:rPr>
                <w:sz w:val="21"/>
              </w:rPr>
            </w:pPr>
            <w:r>
              <w:rPr>
                <w:sz w:val="21"/>
              </w:rPr>
              <w:t>100±20</w:t>
            </w:r>
          </w:p>
        </w:tc>
        <w:tc>
          <w:tcPr>
            <w:tcW w:w="2464" w:type="dxa"/>
          </w:tcPr>
          <w:p>
            <w:pPr>
              <w:pStyle w:val="14"/>
              <w:spacing w:before="105"/>
              <w:ind w:left="728" w:right="710"/>
              <w:jc w:val="center"/>
              <w:rPr>
                <w:sz w:val="21"/>
              </w:rPr>
            </w:pPr>
            <w:r>
              <w:rPr>
                <w:sz w:val="21"/>
              </w:rPr>
              <w:t>M30</w:t>
            </w:r>
          </w:p>
        </w:tc>
        <w:tc>
          <w:tcPr>
            <w:tcW w:w="2464" w:type="dxa"/>
          </w:tcPr>
          <w:p>
            <w:pPr>
              <w:pStyle w:val="14"/>
              <w:spacing w:before="105"/>
              <w:ind w:left="729" w:right="710"/>
              <w:jc w:val="center"/>
              <w:rPr>
                <w:sz w:val="21"/>
              </w:rPr>
            </w:pPr>
            <w:r>
              <w:rPr>
                <w:sz w:val="21"/>
              </w:rPr>
              <w:t>1600±200</w:t>
            </w:r>
          </w:p>
        </w:tc>
      </w:tr>
    </w:tbl>
    <w:p>
      <w:pPr>
        <w:pStyle w:val="5"/>
        <w:spacing w:before="35" w:after="36"/>
        <w:ind w:left="688"/>
      </w:pPr>
      <w:r>
        <w:t>2. Torque of main components: (N.m)</w:t>
      </w: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03" w:right="778"/>
              <w:jc w:val="center"/>
              <w:rPr>
                <w:sz w:val="21"/>
              </w:rPr>
            </w:pPr>
            <w:r>
              <w:rPr>
                <w:sz w:val="21"/>
              </w:rPr>
              <w:t>Thread dimensions</w:t>
            </w:r>
          </w:p>
        </w:tc>
        <w:tc>
          <w:tcPr>
            <w:tcW w:w="4927" w:type="dxa"/>
          </w:tcPr>
          <w:p>
            <w:pPr>
              <w:pStyle w:val="14"/>
              <w:spacing w:before="106"/>
              <w:ind w:left="803" w:right="778"/>
              <w:jc w:val="center"/>
              <w:rPr>
                <w:sz w:val="21"/>
              </w:rPr>
            </w:pPr>
            <w:r>
              <w:rPr>
                <w:sz w:val="21"/>
              </w:rPr>
              <w:t>Recommended torque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15" w:right="778"/>
              <w:jc w:val="center"/>
              <w:rPr>
                <w:sz w:val="21"/>
              </w:rPr>
            </w:pPr>
            <w:r>
              <w:rPr>
                <w:sz w:val="21"/>
              </w:rPr>
              <w:t>M16 bolts fixing the traveling motor</w:t>
            </w:r>
          </w:p>
        </w:tc>
        <w:tc>
          <w:tcPr>
            <w:tcW w:w="4927" w:type="dxa"/>
          </w:tcPr>
          <w:p>
            <w:pPr>
              <w:pStyle w:val="14"/>
              <w:spacing w:before="106"/>
              <w:ind w:left="798" w:right="778"/>
              <w:jc w:val="center"/>
              <w:rPr>
                <w:sz w:val="21"/>
              </w:rPr>
            </w:pPr>
            <w:r>
              <w:rPr>
                <w:sz w:val="21"/>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927" w:type="dxa"/>
          </w:tcPr>
          <w:p>
            <w:pPr>
              <w:pStyle w:val="14"/>
              <w:spacing w:before="105"/>
              <w:ind w:left="813" w:right="778"/>
              <w:jc w:val="center"/>
              <w:rPr>
                <w:sz w:val="21"/>
              </w:rPr>
            </w:pPr>
            <w:r>
              <w:rPr>
                <w:sz w:val="21"/>
              </w:rPr>
              <w:t>M16 bolts fixing the sprocket</w:t>
            </w:r>
          </w:p>
        </w:tc>
        <w:tc>
          <w:tcPr>
            <w:tcW w:w="4927" w:type="dxa"/>
          </w:tcPr>
          <w:p>
            <w:pPr>
              <w:pStyle w:val="14"/>
              <w:spacing w:before="105"/>
              <w:ind w:left="798" w:right="778"/>
              <w:jc w:val="center"/>
              <w:rPr>
                <w:sz w:val="21"/>
              </w:rPr>
            </w:pPr>
            <w:r>
              <w:rPr>
                <w:sz w:val="21"/>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14" w:right="778"/>
              <w:jc w:val="center"/>
              <w:rPr>
                <w:sz w:val="21"/>
              </w:rPr>
            </w:pPr>
            <w:r>
              <w:rPr>
                <w:sz w:val="21"/>
              </w:rPr>
              <w:t>M20 bolts fixing the slewing bearing</w:t>
            </w:r>
          </w:p>
        </w:tc>
        <w:tc>
          <w:tcPr>
            <w:tcW w:w="4927" w:type="dxa"/>
          </w:tcPr>
          <w:p>
            <w:pPr>
              <w:pStyle w:val="14"/>
              <w:spacing w:before="106"/>
              <w:ind w:left="793" w:right="778"/>
              <w:jc w:val="center"/>
              <w:rPr>
                <w:sz w:val="21"/>
              </w:rPr>
            </w:pPr>
            <w:r>
              <w:rPr>
                <w:sz w:val="21"/>
              </w:rPr>
              <w:t>570±60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927" w:type="dxa"/>
          </w:tcPr>
          <w:p>
            <w:pPr>
              <w:pStyle w:val="14"/>
              <w:spacing w:before="106"/>
              <w:ind w:left="815" w:right="778"/>
              <w:jc w:val="center"/>
              <w:rPr>
                <w:sz w:val="21"/>
              </w:rPr>
            </w:pPr>
            <w:r>
              <w:rPr>
                <w:sz w:val="21"/>
              </w:rPr>
              <w:t>M20 bolts fixing the swing mechanism</w:t>
            </w:r>
          </w:p>
        </w:tc>
        <w:tc>
          <w:tcPr>
            <w:tcW w:w="4927" w:type="dxa"/>
          </w:tcPr>
          <w:p>
            <w:pPr>
              <w:pStyle w:val="14"/>
              <w:spacing w:before="106"/>
              <w:ind w:left="793" w:right="778"/>
              <w:jc w:val="center"/>
              <w:rPr>
                <w:sz w:val="21"/>
              </w:rPr>
            </w:pPr>
            <w:r>
              <w:rPr>
                <w:sz w:val="21"/>
              </w:rPr>
              <w:t>570±60</w:t>
            </w:r>
          </w:p>
        </w:tc>
      </w:tr>
    </w:tbl>
    <w:p>
      <w:pPr>
        <w:pStyle w:val="4"/>
        <w:spacing w:before="157"/>
      </w:pPr>
      <w:r>
        <w:rPr>
          <w:b w:val="0"/>
        </w:rPr>
        <w:drawing>
          <wp:inline distT="0" distB="0" distL="0" distR="0">
            <wp:extent cx="522605" cy="497840"/>
            <wp:effectExtent l="0" t="0" r="0" b="0"/>
            <wp:docPr id="8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9.jpeg"/>
                    <pic:cNvPicPr>
                      <a:picLocks noChangeAspect="1"/>
                    </pic:cNvPicPr>
                  </pic:nvPicPr>
                  <pic:blipFill>
                    <a:blip r:embed="rId43" cstate="print"/>
                    <a:stretch>
                      <a:fillRect/>
                    </a:stretch>
                  </pic:blipFill>
                  <pic:spPr>
                    <a:xfrm>
                      <a:off x="0" y="0"/>
                      <a:ext cx="522732" cy="498348"/>
                    </a:xfrm>
                    <a:prstGeom prst="rect">
                      <a:avLst/>
                    </a:prstGeom>
                  </pic:spPr>
                </pic:pic>
              </a:graphicData>
            </a:graphic>
          </wp:inline>
        </w:drawing>
      </w:r>
      <w:r>
        <w:rPr>
          <w:b w:val="0"/>
          <w:sz w:val="20"/>
        </w:rPr>
        <w:t xml:space="preserve">  </w:t>
      </w:r>
      <w:bookmarkStart w:id="51" w:name="__Important:"/>
      <w:bookmarkEnd w:id="51"/>
      <w:r>
        <w:t>Important:</w:t>
      </w:r>
    </w:p>
    <w:p>
      <w:pPr>
        <w:pStyle w:val="13"/>
        <w:numPr>
          <w:ilvl w:val="0"/>
          <w:numId w:val="30"/>
        </w:numPr>
        <w:tabs>
          <w:tab w:val="left" w:pos="1107"/>
          <w:tab w:val="left" w:pos="1108"/>
        </w:tabs>
        <w:spacing w:before="153"/>
        <w:rPr>
          <w:sz w:val="21"/>
        </w:rPr>
      </w:pPr>
      <w:r>
        <w:rPr>
          <w:sz w:val="21"/>
        </w:rPr>
        <w:t>Before installed, the bolts and nuts should be</w:t>
      </w:r>
      <w:r>
        <w:rPr>
          <w:spacing w:val="-10"/>
          <w:sz w:val="21"/>
        </w:rPr>
        <w:t xml:space="preserve"> </w:t>
      </w:r>
      <w:r>
        <w:rPr>
          <w:sz w:val="21"/>
        </w:rPr>
        <w:t>cleaned.</w:t>
      </w:r>
    </w:p>
    <w:p>
      <w:pPr>
        <w:pStyle w:val="13"/>
        <w:numPr>
          <w:ilvl w:val="0"/>
          <w:numId w:val="30"/>
        </w:numPr>
        <w:tabs>
          <w:tab w:val="left" w:pos="1107"/>
          <w:tab w:val="left" w:pos="1108"/>
        </w:tabs>
        <w:ind w:right="1073"/>
        <w:rPr>
          <w:sz w:val="21"/>
        </w:rPr>
      </w:pPr>
      <w:r>
        <w:rPr>
          <w:sz w:val="21"/>
        </w:rPr>
        <w:t>Grease the bolts and the nuts (such as the white zinc b able to be dissolved to lubricant), so as</w:t>
      </w:r>
      <w:r>
        <w:rPr>
          <w:spacing w:val="-38"/>
          <w:sz w:val="21"/>
        </w:rPr>
        <w:t xml:space="preserve"> </w:t>
      </w:r>
      <w:r>
        <w:rPr>
          <w:sz w:val="21"/>
        </w:rPr>
        <w:t>to stabilize their abrasion</w:t>
      </w:r>
      <w:r>
        <w:rPr>
          <w:spacing w:val="-2"/>
          <w:sz w:val="21"/>
        </w:rPr>
        <w:t xml:space="preserve"> </w:t>
      </w:r>
      <w:r>
        <w:rPr>
          <w:sz w:val="21"/>
        </w:rPr>
        <w:t>coefficient.</w:t>
      </w:r>
    </w:p>
    <w:p>
      <w:pPr>
        <w:pStyle w:val="13"/>
        <w:numPr>
          <w:ilvl w:val="0"/>
          <w:numId w:val="30"/>
        </w:numPr>
        <w:tabs>
          <w:tab w:val="left" w:pos="1107"/>
          <w:tab w:val="left" w:pos="1108"/>
        </w:tabs>
        <w:spacing w:before="156"/>
        <w:rPr>
          <w:sz w:val="21"/>
        </w:rPr>
      </w:pPr>
      <w:r>
        <w:rPr>
          <w:sz w:val="21"/>
        </w:rPr>
        <w:t>The counterweight bolts should be kept tightened</w:t>
      </w:r>
      <w:r>
        <w:rPr>
          <w:spacing w:val="-5"/>
          <w:sz w:val="21"/>
        </w:rPr>
        <w:t xml:space="preserve"> </w:t>
      </w:r>
      <w:r>
        <w:rPr>
          <w:sz w:val="21"/>
        </w:rPr>
        <w:t>up.</w:t>
      </w:r>
    </w:p>
    <w:p>
      <w:pPr>
        <w:pStyle w:val="5"/>
        <w:spacing w:before="154"/>
        <w:ind w:left="688"/>
      </w:pPr>
      <w:r>
        <w:rPr>
          <w:b/>
        </w:rPr>
        <w:t xml:space="preserve">Caution: </w:t>
      </w:r>
      <w:r>
        <w:t>all the tightening torques should be expressed with kgf.m.</w:t>
      </w:r>
    </w:p>
    <w:p>
      <w:pPr>
        <w:pStyle w:val="5"/>
        <w:spacing w:before="157"/>
        <w:ind w:left="688" w:right="1198"/>
      </w:pPr>
      <w:r>
        <w:t>For example: use a wrench with 1m long to tighten the bolts and nuts, and apply 12kgf of force to the end of wrench, generating the following torque:</w:t>
      </w:r>
    </w:p>
    <w:p>
      <w:pPr>
        <w:pStyle w:val="5"/>
        <w:spacing w:before="158" w:line="396" w:lineRule="auto"/>
        <w:ind w:left="688" w:right="4510" w:firstLine="3969"/>
      </w:pPr>
      <w:r>
        <w:t>1m×12kgf=12kgf.m To generate the same torque with 0.25m wrench: 0.25m×y=12kgf.m Needed force: y=12kgf.m</w:t>
      </w:r>
      <w:r>
        <w:rPr>
          <w:rFonts w:hint="eastAsia" w:ascii="宋体" w:hAnsi="宋体" w:eastAsia="宋体"/>
        </w:rPr>
        <w:t>／</w:t>
      </w:r>
      <w:r>
        <w:t>0.25m=48kgf</w:t>
      </w:r>
    </w:p>
    <w:p>
      <w:pPr>
        <w:spacing w:line="396" w:lineRule="auto"/>
        <w:sectPr>
          <w:pgSz w:w="11910" w:h="16840"/>
          <w:pgMar w:top="1160" w:right="340" w:bottom="880" w:left="560" w:header="0" w:footer="686" w:gutter="0"/>
          <w:pgNumType w:fmt="decimal"/>
          <w:cols w:space="720" w:num="1"/>
        </w:sectPr>
      </w:pPr>
    </w:p>
    <w:p>
      <w:pPr>
        <w:pStyle w:val="4"/>
        <w:spacing w:before="68"/>
      </w:pPr>
      <w:bookmarkStart w:id="52" w:name="Maintenance_under_the_special_cases"/>
      <w:bookmarkEnd w:id="52"/>
      <w:r>
        <w:t>Maintenance under the special cases</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7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802" w:type="dxa"/>
          </w:tcPr>
          <w:p>
            <w:pPr>
              <w:pStyle w:val="14"/>
              <w:spacing w:before="60"/>
              <w:ind w:left="269" w:right="236"/>
              <w:jc w:val="center"/>
              <w:rPr>
                <w:b/>
                <w:sz w:val="21"/>
              </w:rPr>
            </w:pPr>
            <w:r>
              <w:rPr>
                <w:b/>
                <w:sz w:val="21"/>
              </w:rPr>
              <w:t>Operational conditions</w:t>
            </w:r>
          </w:p>
        </w:tc>
        <w:tc>
          <w:tcPr>
            <w:tcW w:w="7052" w:type="dxa"/>
          </w:tcPr>
          <w:p>
            <w:pPr>
              <w:pStyle w:val="14"/>
              <w:spacing w:before="60"/>
              <w:ind w:left="2229" w:right="2194"/>
              <w:jc w:val="center"/>
              <w:rPr>
                <w:b/>
                <w:sz w:val="21"/>
              </w:rPr>
            </w:pPr>
            <w:r>
              <w:rPr>
                <w:b/>
                <w:sz w:val="21"/>
              </w:rPr>
              <w:t>Precautions for maintenance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2802" w:type="dxa"/>
          </w:tcPr>
          <w:p>
            <w:pPr>
              <w:pStyle w:val="14"/>
              <w:spacing w:before="10"/>
              <w:rPr>
                <w:b/>
                <w:sz w:val="28"/>
              </w:rPr>
            </w:pPr>
          </w:p>
          <w:p>
            <w:pPr>
              <w:pStyle w:val="14"/>
              <w:ind w:left="269" w:right="237"/>
              <w:jc w:val="center"/>
              <w:rPr>
                <w:sz w:val="21"/>
              </w:rPr>
            </w:pPr>
            <w:r>
              <w:rPr>
                <w:sz w:val="21"/>
              </w:rPr>
              <w:t>Moor land, rainy or snowy</w:t>
            </w:r>
          </w:p>
        </w:tc>
        <w:tc>
          <w:tcPr>
            <w:tcW w:w="7052" w:type="dxa"/>
          </w:tcPr>
          <w:p>
            <w:pPr>
              <w:pStyle w:val="14"/>
              <w:spacing w:before="58"/>
              <w:ind w:left="112"/>
              <w:rPr>
                <w:sz w:val="21"/>
              </w:rPr>
            </w:pPr>
            <w:r>
              <w:rPr>
                <w:sz w:val="21"/>
              </w:rPr>
              <w:t>Before operation, check all the drain plugs are tightened up.</w:t>
            </w:r>
          </w:p>
          <w:p>
            <w:pPr>
              <w:pStyle w:val="14"/>
              <w:spacing w:before="64"/>
              <w:ind w:left="112" w:right="565"/>
              <w:rPr>
                <w:sz w:val="21"/>
              </w:rPr>
            </w:pPr>
            <w:r>
              <w:rPr>
                <w:sz w:val="21"/>
              </w:rPr>
              <w:t>After operation, clean machine and check bolts and nuts for break, damage, looseness or loss. Lubricate all parts to be lubricated on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2802" w:type="dxa"/>
          </w:tcPr>
          <w:p>
            <w:pPr>
              <w:pStyle w:val="14"/>
              <w:rPr>
                <w:b/>
                <w:sz w:val="29"/>
              </w:rPr>
            </w:pPr>
          </w:p>
          <w:p>
            <w:pPr>
              <w:pStyle w:val="14"/>
              <w:ind w:left="260" w:right="237"/>
              <w:jc w:val="center"/>
              <w:rPr>
                <w:sz w:val="21"/>
              </w:rPr>
            </w:pPr>
            <w:r>
              <w:rPr>
                <w:sz w:val="21"/>
              </w:rPr>
              <w:t>On beach</w:t>
            </w:r>
          </w:p>
        </w:tc>
        <w:tc>
          <w:tcPr>
            <w:tcW w:w="7052" w:type="dxa"/>
          </w:tcPr>
          <w:p>
            <w:pPr>
              <w:pStyle w:val="14"/>
              <w:spacing w:before="60"/>
              <w:ind w:left="112"/>
              <w:rPr>
                <w:sz w:val="21"/>
              </w:rPr>
            </w:pPr>
            <w:r>
              <w:rPr>
                <w:sz w:val="21"/>
              </w:rPr>
              <w:t>Before operation, check all the drain plugs are tightened up.</w:t>
            </w:r>
          </w:p>
          <w:p>
            <w:pPr>
              <w:pStyle w:val="14"/>
              <w:spacing w:before="61"/>
              <w:ind w:left="112" w:right="210"/>
              <w:rPr>
                <w:sz w:val="21"/>
              </w:rPr>
            </w:pPr>
            <w:r>
              <w:rPr>
                <w:sz w:val="21"/>
              </w:rPr>
              <w:t>After work, thoroughly clean the clean to remove the salt. Frequently maintain the electrical system from being corroded.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tcPr>
            <w:tcW w:w="2802" w:type="dxa"/>
          </w:tcPr>
          <w:p>
            <w:pPr>
              <w:pStyle w:val="14"/>
              <w:rPr>
                <w:b/>
              </w:rPr>
            </w:pPr>
          </w:p>
          <w:p>
            <w:pPr>
              <w:pStyle w:val="14"/>
              <w:rPr>
                <w:b/>
              </w:rPr>
            </w:pPr>
          </w:p>
          <w:p>
            <w:pPr>
              <w:pStyle w:val="14"/>
              <w:spacing w:before="127"/>
              <w:ind w:left="259" w:right="237"/>
              <w:jc w:val="center"/>
              <w:rPr>
                <w:sz w:val="21"/>
              </w:rPr>
            </w:pPr>
            <w:r>
              <w:rPr>
                <w:sz w:val="21"/>
              </w:rPr>
              <w:t>Dusty environment</w:t>
            </w:r>
          </w:p>
        </w:tc>
        <w:tc>
          <w:tcPr>
            <w:tcW w:w="7052" w:type="dxa"/>
          </w:tcPr>
          <w:p>
            <w:pPr>
              <w:pStyle w:val="14"/>
              <w:spacing w:before="62" w:line="297" w:lineRule="auto"/>
              <w:ind w:left="112" w:right="1312"/>
              <w:rPr>
                <w:sz w:val="21"/>
              </w:rPr>
            </w:pPr>
            <w:r>
              <w:rPr>
                <w:sz w:val="21"/>
              </w:rPr>
              <w:t>Air filter: clean the filter element periodically or at shorter interval Radiator: clean the oil cooler screen to avoid any blockage.</w:t>
            </w:r>
          </w:p>
          <w:p>
            <w:pPr>
              <w:pStyle w:val="14"/>
              <w:spacing w:before="3"/>
              <w:ind w:left="112"/>
              <w:rPr>
                <w:sz w:val="21"/>
              </w:rPr>
            </w:pPr>
            <w:r>
              <w:rPr>
                <w:sz w:val="21"/>
              </w:rPr>
              <w:t>Fuel system: clean the filter and its element periodically or at shorter interval.</w:t>
            </w:r>
          </w:p>
          <w:p>
            <w:pPr>
              <w:pStyle w:val="14"/>
              <w:spacing w:before="63"/>
              <w:ind w:left="112" w:right="210"/>
              <w:rPr>
                <w:sz w:val="21"/>
              </w:rPr>
            </w:pPr>
            <w:r>
              <w:rPr>
                <w:sz w:val="21"/>
              </w:rPr>
              <w:t>Electrical devices: periodically clean it, specially the AC generator and starter’s rectifier.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2802" w:type="dxa"/>
          </w:tcPr>
          <w:p>
            <w:pPr>
              <w:pStyle w:val="14"/>
              <w:rPr>
                <w:b/>
              </w:rPr>
            </w:pPr>
          </w:p>
          <w:p>
            <w:pPr>
              <w:pStyle w:val="14"/>
              <w:spacing w:before="4"/>
              <w:rPr>
                <w:b/>
                <w:sz w:val="17"/>
              </w:rPr>
            </w:pPr>
          </w:p>
          <w:p>
            <w:pPr>
              <w:pStyle w:val="14"/>
              <w:ind w:left="263" w:right="237"/>
              <w:jc w:val="center"/>
              <w:rPr>
                <w:sz w:val="21"/>
              </w:rPr>
            </w:pPr>
            <w:r>
              <w:rPr>
                <w:sz w:val="21"/>
              </w:rPr>
              <w:t>Stony roads</w:t>
            </w:r>
          </w:p>
        </w:tc>
        <w:tc>
          <w:tcPr>
            <w:tcW w:w="7052" w:type="dxa"/>
          </w:tcPr>
          <w:p>
            <w:pPr>
              <w:pStyle w:val="14"/>
              <w:spacing w:before="59"/>
              <w:ind w:left="112"/>
              <w:rPr>
                <w:sz w:val="21"/>
              </w:rPr>
            </w:pPr>
            <w:r>
              <w:rPr>
                <w:sz w:val="21"/>
              </w:rPr>
              <w:t>Track: careful operations Frequently check if bolts and nuts are broken, damaged or lost. Loosen the track a little than the usual.</w:t>
            </w:r>
          </w:p>
          <w:p>
            <w:pPr>
              <w:pStyle w:val="14"/>
              <w:spacing w:before="61"/>
              <w:ind w:left="112" w:right="93"/>
              <w:rPr>
                <w:sz w:val="21"/>
              </w:rPr>
            </w:pPr>
            <w:r>
              <w:rPr>
                <w:sz w:val="21"/>
              </w:rPr>
              <w:t>Work equipment: parts may be damaged on stony roads, and therefore please use the reinforced bucket or heavy-duty bucket.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2802" w:type="dxa"/>
          </w:tcPr>
          <w:p>
            <w:pPr>
              <w:pStyle w:val="14"/>
              <w:rPr>
                <w:b/>
              </w:rPr>
            </w:pPr>
          </w:p>
          <w:p>
            <w:pPr>
              <w:pStyle w:val="14"/>
              <w:rPr>
                <w:b/>
              </w:rPr>
            </w:pPr>
          </w:p>
          <w:p>
            <w:pPr>
              <w:pStyle w:val="14"/>
              <w:spacing w:before="7"/>
              <w:rPr>
                <w:b/>
                <w:sz w:val="21"/>
              </w:rPr>
            </w:pPr>
          </w:p>
          <w:p>
            <w:pPr>
              <w:pStyle w:val="14"/>
              <w:ind w:left="260" w:right="237"/>
              <w:jc w:val="center"/>
              <w:rPr>
                <w:sz w:val="21"/>
              </w:rPr>
            </w:pPr>
            <w:r>
              <w:rPr>
                <w:sz w:val="21"/>
              </w:rPr>
              <w:t>Freezing cold</w:t>
            </w:r>
          </w:p>
        </w:tc>
        <w:tc>
          <w:tcPr>
            <w:tcW w:w="7052" w:type="dxa"/>
          </w:tcPr>
          <w:p>
            <w:pPr>
              <w:pStyle w:val="14"/>
              <w:spacing w:before="61"/>
              <w:ind w:left="112"/>
              <w:rPr>
                <w:sz w:val="21"/>
              </w:rPr>
            </w:pPr>
            <w:r>
              <w:rPr>
                <w:sz w:val="21"/>
              </w:rPr>
              <w:t>Fuel: use the high fuel suitable for low temperature</w:t>
            </w:r>
          </w:p>
          <w:p>
            <w:pPr>
              <w:pStyle w:val="14"/>
              <w:spacing w:before="61"/>
              <w:ind w:left="112"/>
              <w:rPr>
                <w:sz w:val="21"/>
              </w:rPr>
            </w:pPr>
            <w:r>
              <w:rPr>
                <w:sz w:val="21"/>
              </w:rPr>
              <w:t>Lubricant: hydraulic oil and engine oil with dry quality and low viscosity.</w:t>
            </w:r>
          </w:p>
          <w:p>
            <w:pPr>
              <w:pStyle w:val="14"/>
              <w:spacing w:before="60"/>
              <w:ind w:left="112"/>
              <w:rPr>
                <w:sz w:val="21"/>
              </w:rPr>
            </w:pPr>
            <w:r>
              <w:rPr>
                <w:sz w:val="21"/>
              </w:rPr>
              <w:t>Battery: keep the battery fully charged and maintain it at shorter interval. The electrolyte may be frozen if it is not fully charged.</w:t>
            </w:r>
          </w:p>
          <w:p>
            <w:pPr>
              <w:pStyle w:val="14"/>
              <w:spacing w:before="62"/>
              <w:ind w:left="112" w:right="186"/>
              <w:rPr>
                <w:sz w:val="21"/>
              </w:rPr>
            </w:pPr>
            <w:r>
              <w:rPr>
                <w:sz w:val="21"/>
              </w:rPr>
              <w:t>Track: keep the track clean. Park the machine on solid ground to avoid the track frozen.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802" w:type="dxa"/>
          </w:tcPr>
          <w:p>
            <w:pPr>
              <w:pStyle w:val="14"/>
              <w:spacing w:before="179"/>
              <w:ind w:left="260" w:right="237"/>
              <w:jc w:val="center"/>
              <w:rPr>
                <w:sz w:val="21"/>
              </w:rPr>
            </w:pPr>
            <w:r>
              <w:rPr>
                <w:sz w:val="21"/>
              </w:rPr>
              <w:t>Falling stone</w:t>
            </w:r>
          </w:p>
        </w:tc>
        <w:tc>
          <w:tcPr>
            <w:tcW w:w="7052" w:type="dxa"/>
          </w:tcPr>
          <w:p>
            <w:pPr>
              <w:pStyle w:val="14"/>
              <w:spacing w:before="59"/>
              <w:ind w:left="112" w:right="659"/>
              <w:rPr>
                <w:sz w:val="21"/>
              </w:rPr>
            </w:pPr>
            <w:r>
              <w:rPr>
                <w:sz w:val="21"/>
              </w:rPr>
              <w:t>Roof at driver seat: add the protective for cab roof if needed to prevent the machine from being damaged with falling stone.</w:t>
            </w:r>
          </w:p>
        </w:tc>
      </w:tr>
    </w:tbl>
    <w:p>
      <w:pPr>
        <w:spacing w:before="153"/>
        <w:ind w:left="688"/>
        <w:rPr>
          <w:b/>
          <w:sz w:val="21"/>
        </w:rPr>
      </w:pPr>
      <w:r>
        <w:rPr>
          <w:b/>
          <w:sz w:val="21"/>
        </w:rPr>
        <w:t>Storage of machine</w:t>
      </w:r>
    </w:p>
    <w:p>
      <w:pPr>
        <w:pStyle w:val="13"/>
        <w:numPr>
          <w:ilvl w:val="0"/>
          <w:numId w:val="31"/>
        </w:numPr>
        <w:tabs>
          <w:tab w:val="left" w:pos="1107"/>
          <w:tab w:val="left" w:pos="1108"/>
        </w:tabs>
        <w:rPr>
          <w:sz w:val="21"/>
        </w:rPr>
      </w:pPr>
      <w:r>
        <w:rPr>
          <w:sz w:val="21"/>
        </w:rPr>
        <w:t>Repair any worn or damaged parts, and put the new one if needed.</w:t>
      </w:r>
      <w:r>
        <w:rPr>
          <w:spacing w:val="-20"/>
          <w:sz w:val="21"/>
        </w:rPr>
        <w:t xml:space="preserve"> </w:t>
      </w:r>
      <w:r>
        <w:rPr>
          <w:sz w:val="21"/>
        </w:rPr>
        <w:t>.</w:t>
      </w:r>
    </w:p>
    <w:p>
      <w:pPr>
        <w:pStyle w:val="13"/>
        <w:numPr>
          <w:ilvl w:val="0"/>
          <w:numId w:val="31"/>
        </w:numPr>
        <w:tabs>
          <w:tab w:val="left" w:pos="1107"/>
          <w:tab w:val="left" w:pos="1108"/>
        </w:tabs>
        <w:spacing w:before="156"/>
        <w:rPr>
          <w:sz w:val="21"/>
        </w:rPr>
      </w:pPr>
      <w:r>
        <w:rPr>
          <w:sz w:val="21"/>
        </w:rPr>
        <w:t>Clean the primary air filter elements.</w:t>
      </w:r>
    </w:p>
    <w:p>
      <w:pPr>
        <w:pStyle w:val="13"/>
        <w:numPr>
          <w:ilvl w:val="0"/>
          <w:numId w:val="31"/>
        </w:numPr>
        <w:tabs>
          <w:tab w:val="left" w:pos="1211"/>
          <w:tab w:val="left" w:pos="1212"/>
        </w:tabs>
        <w:ind w:left="1211" w:hanging="524"/>
        <w:rPr>
          <w:sz w:val="21"/>
        </w:rPr>
      </w:pPr>
      <w:r>
        <w:rPr>
          <w:sz w:val="21"/>
        </w:rPr>
        <w:t>If possible, retract all the hydraulic cylinders. If not, grease all the plungers exposed out of</w:t>
      </w:r>
      <w:r>
        <w:rPr>
          <w:spacing w:val="-32"/>
          <w:sz w:val="21"/>
        </w:rPr>
        <w:t xml:space="preserve"> </w:t>
      </w:r>
      <w:r>
        <w:rPr>
          <w:sz w:val="21"/>
        </w:rPr>
        <w:t>cylinder.</w:t>
      </w:r>
    </w:p>
    <w:p>
      <w:pPr>
        <w:pStyle w:val="13"/>
        <w:numPr>
          <w:ilvl w:val="0"/>
          <w:numId w:val="31"/>
        </w:numPr>
        <w:tabs>
          <w:tab w:val="left" w:pos="1107"/>
          <w:tab w:val="left" w:pos="1108"/>
        </w:tabs>
        <w:spacing w:before="155"/>
        <w:rPr>
          <w:sz w:val="21"/>
        </w:rPr>
      </w:pPr>
      <w:r>
        <w:rPr>
          <w:sz w:val="21"/>
        </w:rPr>
        <w:t>Lubricate all the grease</w:t>
      </w:r>
      <w:r>
        <w:rPr>
          <w:spacing w:val="1"/>
          <w:sz w:val="21"/>
        </w:rPr>
        <w:t xml:space="preserve"> </w:t>
      </w:r>
      <w:r>
        <w:rPr>
          <w:sz w:val="21"/>
        </w:rPr>
        <w:t>points.</w:t>
      </w:r>
    </w:p>
    <w:p>
      <w:pPr>
        <w:pStyle w:val="13"/>
        <w:numPr>
          <w:ilvl w:val="0"/>
          <w:numId w:val="31"/>
        </w:numPr>
        <w:tabs>
          <w:tab w:val="left" w:pos="1107"/>
          <w:tab w:val="left" w:pos="1108"/>
        </w:tabs>
        <w:rPr>
          <w:sz w:val="21"/>
        </w:rPr>
      </w:pPr>
      <w:r>
        <w:rPr>
          <w:sz w:val="21"/>
        </w:rPr>
        <w:t>Put the track on the solid and long</w:t>
      </w:r>
      <w:r>
        <w:rPr>
          <w:spacing w:val="-1"/>
          <w:sz w:val="21"/>
        </w:rPr>
        <w:t xml:space="preserve"> </w:t>
      </w:r>
      <w:r>
        <w:rPr>
          <w:sz w:val="21"/>
        </w:rPr>
        <w:t>pad.</w:t>
      </w:r>
    </w:p>
    <w:p>
      <w:pPr>
        <w:pStyle w:val="13"/>
        <w:numPr>
          <w:ilvl w:val="0"/>
          <w:numId w:val="31"/>
        </w:numPr>
        <w:tabs>
          <w:tab w:val="left" w:pos="1107"/>
          <w:tab w:val="left" w:pos="1108"/>
        </w:tabs>
        <w:spacing w:before="154"/>
        <w:rPr>
          <w:sz w:val="21"/>
        </w:rPr>
      </w:pPr>
      <w:r>
        <w:rPr>
          <w:sz w:val="21"/>
        </w:rPr>
        <w:t>Cleaning of machine especially in winter, clean each part of excavator, especially the</w:t>
      </w:r>
      <w:r>
        <w:rPr>
          <w:spacing w:val="-36"/>
          <w:sz w:val="21"/>
        </w:rPr>
        <w:t xml:space="preserve"> </w:t>
      </w:r>
      <w:r>
        <w:rPr>
          <w:sz w:val="21"/>
        </w:rPr>
        <w:t>track.</w:t>
      </w:r>
    </w:p>
    <w:p>
      <w:pPr>
        <w:pStyle w:val="13"/>
        <w:numPr>
          <w:ilvl w:val="0"/>
          <w:numId w:val="31"/>
        </w:numPr>
        <w:tabs>
          <w:tab w:val="left" w:pos="1107"/>
          <w:tab w:val="left" w:pos="1108"/>
        </w:tabs>
        <w:spacing w:before="160"/>
        <w:ind w:right="816"/>
        <w:rPr>
          <w:sz w:val="21"/>
        </w:rPr>
      </w:pPr>
      <w:r>
        <w:rPr>
          <w:sz w:val="21"/>
        </w:rPr>
        <w:t>Fully</w:t>
      </w:r>
      <w:r>
        <w:rPr>
          <w:spacing w:val="-2"/>
          <w:sz w:val="21"/>
        </w:rPr>
        <w:t xml:space="preserve"> </w:t>
      </w:r>
      <w:r>
        <w:rPr>
          <w:sz w:val="21"/>
        </w:rPr>
        <w:t>charged,</w:t>
      </w:r>
      <w:r>
        <w:rPr>
          <w:spacing w:val="-2"/>
          <w:sz w:val="21"/>
        </w:rPr>
        <w:t xml:space="preserve"> </w:t>
      </w:r>
      <w:r>
        <w:rPr>
          <w:sz w:val="21"/>
        </w:rPr>
        <w:t>the</w:t>
      </w:r>
      <w:r>
        <w:rPr>
          <w:spacing w:val="-3"/>
          <w:sz w:val="21"/>
        </w:rPr>
        <w:t xml:space="preserve"> </w:t>
      </w:r>
      <w:r>
        <w:rPr>
          <w:sz w:val="21"/>
        </w:rPr>
        <w:t>battery</w:t>
      </w:r>
      <w:r>
        <w:rPr>
          <w:spacing w:val="-1"/>
          <w:sz w:val="21"/>
        </w:rPr>
        <w:t xml:space="preserve"> </w:t>
      </w:r>
      <w:r>
        <w:rPr>
          <w:sz w:val="21"/>
        </w:rPr>
        <w:t>should</w:t>
      </w:r>
      <w:r>
        <w:rPr>
          <w:spacing w:val="-3"/>
          <w:sz w:val="21"/>
        </w:rPr>
        <w:t xml:space="preserve"> </w:t>
      </w:r>
      <w:r>
        <w:rPr>
          <w:sz w:val="21"/>
        </w:rPr>
        <w:t>be</w:t>
      </w:r>
      <w:r>
        <w:rPr>
          <w:spacing w:val="-1"/>
          <w:sz w:val="21"/>
        </w:rPr>
        <w:t xml:space="preserve"> </w:t>
      </w:r>
      <w:r>
        <w:rPr>
          <w:sz w:val="21"/>
        </w:rPr>
        <w:t>stored</w:t>
      </w:r>
      <w:r>
        <w:rPr>
          <w:spacing w:val="-2"/>
          <w:sz w:val="21"/>
        </w:rPr>
        <w:t xml:space="preserve"> </w:t>
      </w:r>
      <w:r>
        <w:rPr>
          <w:sz w:val="21"/>
        </w:rPr>
        <w:t>at</w:t>
      </w:r>
      <w:r>
        <w:rPr>
          <w:spacing w:val="-2"/>
          <w:sz w:val="21"/>
        </w:rPr>
        <w:t xml:space="preserve"> </w:t>
      </w:r>
      <w:r>
        <w:rPr>
          <w:sz w:val="21"/>
        </w:rPr>
        <w:t>dry</w:t>
      </w:r>
      <w:r>
        <w:rPr>
          <w:spacing w:val="-3"/>
          <w:sz w:val="21"/>
        </w:rPr>
        <w:t xml:space="preserve"> </w:t>
      </w:r>
      <w:r>
        <w:rPr>
          <w:sz w:val="21"/>
        </w:rPr>
        <w:t>and</w:t>
      </w:r>
      <w:r>
        <w:rPr>
          <w:spacing w:val="-3"/>
          <w:sz w:val="21"/>
        </w:rPr>
        <w:t xml:space="preserve"> </w:t>
      </w:r>
      <w:r>
        <w:rPr>
          <w:sz w:val="21"/>
        </w:rPr>
        <w:t>safe</w:t>
      </w:r>
      <w:r>
        <w:rPr>
          <w:spacing w:val="-1"/>
          <w:sz w:val="21"/>
        </w:rPr>
        <w:t xml:space="preserve"> </w:t>
      </w:r>
      <w:r>
        <w:rPr>
          <w:sz w:val="21"/>
        </w:rPr>
        <w:t>site.</w:t>
      </w:r>
      <w:r>
        <w:rPr>
          <w:spacing w:val="-2"/>
          <w:sz w:val="21"/>
        </w:rPr>
        <w:t xml:space="preserve"> </w:t>
      </w:r>
      <w:r>
        <w:rPr>
          <w:sz w:val="21"/>
        </w:rPr>
        <w:t>If</w:t>
      </w:r>
      <w:r>
        <w:rPr>
          <w:spacing w:val="-2"/>
          <w:sz w:val="21"/>
        </w:rPr>
        <w:t xml:space="preserve"> </w:t>
      </w:r>
      <w:r>
        <w:rPr>
          <w:sz w:val="21"/>
        </w:rPr>
        <w:t>battery</w:t>
      </w:r>
      <w:r>
        <w:rPr>
          <w:spacing w:val="-1"/>
          <w:sz w:val="21"/>
        </w:rPr>
        <w:t xml:space="preserve"> </w:t>
      </w:r>
      <w:r>
        <w:rPr>
          <w:sz w:val="21"/>
        </w:rPr>
        <w:t>cannot</w:t>
      </w:r>
      <w:r>
        <w:rPr>
          <w:spacing w:val="-3"/>
          <w:sz w:val="21"/>
        </w:rPr>
        <w:t xml:space="preserve"> </w:t>
      </w:r>
      <w:r>
        <w:rPr>
          <w:sz w:val="21"/>
        </w:rPr>
        <w:t>be</w:t>
      </w:r>
      <w:r>
        <w:rPr>
          <w:spacing w:val="-1"/>
          <w:sz w:val="21"/>
        </w:rPr>
        <w:t xml:space="preserve"> </w:t>
      </w:r>
      <w:r>
        <w:rPr>
          <w:sz w:val="21"/>
        </w:rPr>
        <w:t>taken</w:t>
      </w:r>
      <w:r>
        <w:rPr>
          <w:spacing w:val="-1"/>
          <w:sz w:val="21"/>
        </w:rPr>
        <w:t xml:space="preserve"> </w:t>
      </w:r>
      <w:r>
        <w:rPr>
          <w:sz w:val="21"/>
        </w:rPr>
        <w:t>down,</w:t>
      </w:r>
      <w:r>
        <w:rPr>
          <w:spacing w:val="-2"/>
          <w:sz w:val="21"/>
        </w:rPr>
        <w:t xml:space="preserve"> </w:t>
      </w:r>
      <w:r>
        <w:rPr>
          <w:sz w:val="21"/>
        </w:rPr>
        <w:t>separate</w:t>
      </w:r>
      <w:r>
        <w:rPr>
          <w:spacing w:val="-4"/>
          <w:sz w:val="21"/>
        </w:rPr>
        <w:t xml:space="preserve"> </w:t>
      </w:r>
      <w:r>
        <w:rPr>
          <w:sz w:val="21"/>
        </w:rPr>
        <w:t>the battery negative pole from (-)</w:t>
      </w:r>
      <w:r>
        <w:rPr>
          <w:spacing w:val="1"/>
          <w:sz w:val="21"/>
        </w:rPr>
        <w:t xml:space="preserve"> </w:t>
      </w:r>
      <w:r>
        <w:rPr>
          <w:sz w:val="21"/>
        </w:rPr>
        <w:t>pole.</w:t>
      </w:r>
    </w:p>
    <w:p>
      <w:pPr>
        <w:pStyle w:val="13"/>
        <w:numPr>
          <w:ilvl w:val="0"/>
          <w:numId w:val="31"/>
        </w:numPr>
        <w:tabs>
          <w:tab w:val="left" w:pos="1107"/>
          <w:tab w:val="left" w:pos="1108"/>
        </w:tabs>
        <w:spacing w:before="153"/>
        <w:rPr>
          <w:sz w:val="21"/>
        </w:rPr>
      </w:pPr>
      <w:r>
        <w:rPr>
          <w:sz w:val="21"/>
        </w:rPr>
        <w:t>Painting if needed to avoid</w:t>
      </w:r>
      <w:r>
        <w:rPr>
          <w:spacing w:val="3"/>
          <w:sz w:val="21"/>
        </w:rPr>
        <w:t xml:space="preserve"> </w:t>
      </w:r>
      <w:r>
        <w:rPr>
          <w:sz w:val="21"/>
        </w:rPr>
        <w:t>rusting.</w:t>
      </w:r>
    </w:p>
    <w:p>
      <w:pPr>
        <w:pStyle w:val="13"/>
        <w:numPr>
          <w:ilvl w:val="0"/>
          <w:numId w:val="31"/>
        </w:numPr>
        <w:tabs>
          <w:tab w:val="left" w:pos="1107"/>
          <w:tab w:val="left" w:pos="1108"/>
        </w:tabs>
        <w:rPr>
          <w:sz w:val="21"/>
        </w:rPr>
      </w:pPr>
      <w:r>
        <w:rPr>
          <w:sz w:val="21"/>
        </w:rPr>
        <w:t>Store the machine at dry and safe site. If outdoors, it should be covered with water-proof</w:t>
      </w:r>
      <w:r>
        <w:rPr>
          <w:spacing w:val="-18"/>
          <w:sz w:val="21"/>
        </w:rPr>
        <w:t xml:space="preserve"> </w:t>
      </w:r>
      <w:r>
        <w:rPr>
          <w:sz w:val="21"/>
        </w:rPr>
        <w:t>cloth.</w:t>
      </w:r>
    </w:p>
    <w:p>
      <w:pPr>
        <w:pStyle w:val="13"/>
        <w:numPr>
          <w:ilvl w:val="0"/>
          <w:numId w:val="31"/>
        </w:numPr>
        <w:tabs>
          <w:tab w:val="left" w:pos="1108"/>
        </w:tabs>
        <w:rPr>
          <w:sz w:val="21"/>
        </w:rPr>
      </w:pPr>
      <w:r>
        <w:rPr>
          <w:sz w:val="21"/>
        </w:rPr>
        <w:t>If machine is to be stored for long time, run it at least once each</w:t>
      </w:r>
      <w:r>
        <w:rPr>
          <w:spacing w:val="-14"/>
          <w:sz w:val="21"/>
        </w:rPr>
        <w:t xml:space="preserve"> </w:t>
      </w:r>
      <w:r>
        <w:rPr>
          <w:sz w:val="21"/>
        </w:rPr>
        <w:t>month.</w:t>
      </w:r>
    </w:p>
    <w:p>
      <w:pPr>
        <w:rPr>
          <w:sz w:val="21"/>
        </w:rPr>
        <w:sectPr>
          <w:pgSz w:w="11910" w:h="16840"/>
          <w:pgMar w:top="1160" w:right="340" w:bottom="880" w:left="560" w:header="0" w:footer="686" w:gutter="0"/>
          <w:pgNumType w:fmt="decimal"/>
          <w:cols w:space="720" w:num="1"/>
        </w:sectPr>
      </w:pPr>
    </w:p>
    <w:p>
      <w:pPr>
        <w:pStyle w:val="2"/>
        <w:ind w:left="1443"/>
      </w:pPr>
      <w:bookmarkStart w:id="53" w:name="Chapter_XII_Troubleshooting"/>
      <w:bookmarkEnd w:id="53"/>
      <w:r>
        <w:t>Chapter XII Troubleshooting</w:t>
      </w:r>
    </w:p>
    <w:p>
      <w:pPr>
        <w:pStyle w:val="5"/>
        <w:ind w:left="0"/>
        <w:rPr>
          <w:b/>
          <w:sz w:val="27"/>
        </w:rPr>
      </w:pPr>
    </w:p>
    <w:p>
      <w:pPr>
        <w:pStyle w:val="3"/>
        <w:ind w:left="1434"/>
      </w:pPr>
      <w:bookmarkStart w:id="54" w:name="Section_I_General"/>
      <w:bookmarkEnd w:id="54"/>
      <w:r>
        <w:t>Section I General</w:t>
      </w:r>
    </w:p>
    <w:p>
      <w:pPr>
        <w:pStyle w:val="5"/>
        <w:spacing w:before="3"/>
        <w:ind w:left="0"/>
        <w:rPr>
          <w:b/>
          <w:sz w:val="27"/>
        </w:rPr>
      </w:pPr>
    </w:p>
    <w:p>
      <w:pPr>
        <w:pStyle w:val="5"/>
        <w:spacing w:before="1"/>
        <w:ind w:left="688" w:right="872"/>
      </w:pPr>
      <w:r>
        <w:t xml:space="preserve">To ensure excellent performance of </w:t>
      </w:r>
      <w:r>
        <w:rPr>
          <w:rFonts w:hint="eastAsia" w:eastAsia="宋体"/>
          <w:lang w:eastAsia="zh-CN"/>
        </w:rPr>
        <w:t>H12</w:t>
      </w:r>
      <w:r>
        <w:t xml:space="preserve"> excavator,  high quality Machine</w:t>
      </w:r>
      <w:r>
        <w:rPr>
          <w:rFonts w:hint="eastAsia" w:eastAsia="宋体"/>
          <w:lang w:eastAsia="zh-CN"/>
        </w:rPr>
        <w:t>'</w:t>
      </w:r>
      <w:r>
        <w:t>s performance and service life are determined not only by manufacturing quality and assembling quality,</w:t>
      </w:r>
    </w:p>
    <w:p>
      <w:pPr>
        <w:pStyle w:val="5"/>
        <w:spacing w:line="239" w:lineRule="exact"/>
        <w:ind w:left="688"/>
      </w:pPr>
      <w:r>
        <w:t>but also maintenance quality.</w:t>
      </w:r>
    </w:p>
    <w:p>
      <w:pPr>
        <w:pStyle w:val="5"/>
        <w:spacing w:before="159"/>
        <w:ind w:left="688" w:right="721"/>
      </w:pPr>
      <w:r>
        <w:t>The marketing representative and service engineer shall remind the user that preventive maintenance is the easiest and most economical one among various ways of maintenance.</w:t>
      </w:r>
    </w:p>
    <w:p>
      <w:pPr>
        <w:pStyle w:val="5"/>
        <w:spacing w:before="155"/>
        <w:ind w:left="688"/>
      </w:pPr>
      <w:r>
        <w:t>There are daily inspection and long-, medium- and short-term maintenance according to maintenance frequency.</w:t>
      </w:r>
    </w:p>
    <w:p>
      <w:pPr>
        <w:pStyle w:val="5"/>
        <w:spacing w:before="1"/>
        <w:ind w:left="0"/>
        <w:rPr>
          <w:sz w:val="27"/>
        </w:rPr>
      </w:pPr>
    </w:p>
    <w:p>
      <w:pPr>
        <w:pStyle w:val="3"/>
        <w:ind w:left="1459"/>
      </w:pPr>
      <w:bookmarkStart w:id="55" w:name="Section_II_Troubleshooting_of_mechanism_"/>
      <w:bookmarkEnd w:id="55"/>
      <w:r>
        <w:t>Section II Troubleshooting of mechanism system</w:t>
      </w:r>
    </w:p>
    <w:p>
      <w:pPr>
        <w:pStyle w:val="5"/>
        <w:spacing w:before="4"/>
        <w:ind w:left="0"/>
        <w:rPr>
          <w:b/>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400"/>
        <w:gridCol w:w="3274"/>
        <w:gridCol w:w="399"/>
        <w:gridCol w:w="2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899" w:type="dxa"/>
          </w:tcPr>
          <w:p>
            <w:pPr>
              <w:pStyle w:val="14"/>
              <w:spacing w:before="160"/>
              <w:ind w:left="225" w:right="209"/>
              <w:jc w:val="center"/>
              <w:rPr>
                <w:b/>
                <w:sz w:val="21"/>
              </w:rPr>
            </w:pPr>
            <w:r>
              <w:rPr>
                <w:b/>
                <w:sz w:val="21"/>
              </w:rPr>
              <w:t>Symptom</w:t>
            </w:r>
          </w:p>
        </w:tc>
        <w:tc>
          <w:tcPr>
            <w:tcW w:w="3674" w:type="dxa"/>
            <w:gridSpan w:val="2"/>
          </w:tcPr>
          <w:p>
            <w:pPr>
              <w:pStyle w:val="14"/>
              <w:spacing w:before="160"/>
              <w:ind w:left="1167"/>
              <w:rPr>
                <w:b/>
                <w:sz w:val="21"/>
              </w:rPr>
            </w:pPr>
            <w:r>
              <w:rPr>
                <w:b/>
                <w:sz w:val="21"/>
              </w:rPr>
              <w:t>Possible causes</w:t>
            </w:r>
          </w:p>
        </w:tc>
        <w:tc>
          <w:tcPr>
            <w:tcW w:w="3285" w:type="dxa"/>
            <w:gridSpan w:val="2"/>
          </w:tcPr>
          <w:p>
            <w:pPr>
              <w:pStyle w:val="14"/>
              <w:spacing w:before="160"/>
              <w:ind w:left="1069"/>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61" w:line="241" w:lineRule="exact"/>
              <w:ind w:left="93" w:right="106"/>
              <w:jc w:val="center"/>
              <w:rPr>
                <w:sz w:val="21"/>
              </w:rPr>
            </w:pPr>
            <w:r>
              <w:rPr>
                <w:sz w:val="21"/>
              </w:rPr>
              <w:t>1.</w:t>
            </w:r>
          </w:p>
        </w:tc>
        <w:tc>
          <w:tcPr>
            <w:tcW w:w="3274" w:type="dxa"/>
            <w:tcBorders>
              <w:left w:val="nil"/>
              <w:bottom w:val="nil"/>
            </w:tcBorders>
          </w:tcPr>
          <w:p>
            <w:pPr>
              <w:pStyle w:val="14"/>
              <w:spacing w:before="61" w:line="241" w:lineRule="exact"/>
              <w:ind w:left="131"/>
              <w:rPr>
                <w:sz w:val="21"/>
              </w:rPr>
            </w:pPr>
            <w:r>
              <w:rPr>
                <w:sz w:val="21"/>
              </w:rPr>
              <w:t>The loose fasteners make noise.</w:t>
            </w:r>
          </w:p>
        </w:tc>
        <w:tc>
          <w:tcPr>
            <w:tcW w:w="399" w:type="dxa"/>
            <w:tcBorders>
              <w:bottom w:val="nil"/>
              <w:right w:val="nil"/>
            </w:tcBorders>
          </w:tcPr>
          <w:p>
            <w:pPr>
              <w:pStyle w:val="14"/>
              <w:spacing w:before="61" w:line="241" w:lineRule="exact"/>
              <w:ind w:right="126"/>
              <w:jc w:val="right"/>
              <w:rPr>
                <w:sz w:val="21"/>
              </w:rPr>
            </w:pPr>
            <w:r>
              <w:rPr>
                <w:sz w:val="21"/>
              </w:rPr>
              <w:t>1.</w:t>
            </w:r>
          </w:p>
        </w:tc>
        <w:tc>
          <w:tcPr>
            <w:tcW w:w="2886" w:type="dxa"/>
            <w:tcBorders>
              <w:left w:val="nil"/>
              <w:bottom w:val="nil"/>
            </w:tcBorders>
          </w:tcPr>
          <w:p>
            <w:pPr>
              <w:pStyle w:val="14"/>
              <w:spacing w:before="61" w:line="241" w:lineRule="exact"/>
              <w:ind w:left="131"/>
              <w:rPr>
                <w:sz w:val="21"/>
              </w:rPr>
            </w:pPr>
            <w:r>
              <w:rPr>
                <w:sz w:val="21"/>
              </w:rPr>
              <w:t>Inspect and tighten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2899" w:type="dxa"/>
            <w:tcBorders>
              <w:top w:val="nil"/>
            </w:tcBorders>
          </w:tcPr>
          <w:p>
            <w:pPr>
              <w:pStyle w:val="14"/>
              <w:spacing w:before="10"/>
              <w:ind w:left="230" w:right="209"/>
              <w:jc w:val="center"/>
              <w:rPr>
                <w:sz w:val="21"/>
              </w:rPr>
            </w:pPr>
            <w:r>
              <w:rPr>
                <w:sz w:val="21"/>
              </w:rPr>
              <w:t>Noisy structural components</w:t>
            </w:r>
          </w:p>
        </w:tc>
        <w:tc>
          <w:tcPr>
            <w:tcW w:w="400" w:type="dxa"/>
            <w:tcBorders>
              <w:top w:val="nil"/>
              <w:right w:val="nil"/>
            </w:tcBorders>
          </w:tcPr>
          <w:p>
            <w:pPr>
              <w:pStyle w:val="14"/>
              <w:spacing w:before="41"/>
              <w:ind w:left="93" w:right="106"/>
              <w:jc w:val="center"/>
              <w:rPr>
                <w:sz w:val="21"/>
              </w:rPr>
            </w:pPr>
            <w:r>
              <w:rPr>
                <w:sz w:val="21"/>
              </w:rPr>
              <w:t>2.</w:t>
            </w:r>
          </w:p>
        </w:tc>
        <w:tc>
          <w:tcPr>
            <w:tcW w:w="3274" w:type="dxa"/>
            <w:tcBorders>
              <w:top w:val="nil"/>
              <w:left w:val="nil"/>
            </w:tcBorders>
          </w:tcPr>
          <w:p>
            <w:pPr>
              <w:pStyle w:val="14"/>
              <w:tabs>
                <w:tab w:val="left" w:pos="1439"/>
                <w:tab w:val="left" w:pos="2474"/>
              </w:tabs>
              <w:spacing w:before="41"/>
              <w:ind w:left="131" w:right="132"/>
              <w:rPr>
                <w:sz w:val="21"/>
              </w:rPr>
            </w:pPr>
            <w:r>
              <w:rPr>
                <w:sz w:val="21"/>
              </w:rPr>
              <w:t>Aggravated</w:t>
            </w:r>
            <w:r>
              <w:rPr>
                <w:sz w:val="21"/>
              </w:rPr>
              <w:tab/>
            </w:r>
            <w:r>
              <w:rPr>
                <w:sz w:val="21"/>
              </w:rPr>
              <w:t>abrasion</w:t>
            </w:r>
            <w:r>
              <w:rPr>
                <w:sz w:val="21"/>
              </w:rPr>
              <w:tab/>
            </w:r>
            <w:r>
              <w:rPr>
                <w:w w:val="90"/>
                <w:sz w:val="21"/>
              </w:rPr>
              <w:t xml:space="preserve">between </w:t>
            </w:r>
            <w:r>
              <w:rPr>
                <w:sz w:val="21"/>
              </w:rPr>
              <w:t>bucket and end face of bucket</w:t>
            </w:r>
            <w:r>
              <w:rPr>
                <w:spacing w:val="-18"/>
                <w:sz w:val="21"/>
              </w:rPr>
              <w:t xml:space="preserve"> </w:t>
            </w:r>
            <w:r>
              <w:rPr>
                <w:sz w:val="21"/>
              </w:rPr>
              <w:t>rod</w:t>
            </w:r>
          </w:p>
        </w:tc>
        <w:tc>
          <w:tcPr>
            <w:tcW w:w="399" w:type="dxa"/>
            <w:tcBorders>
              <w:top w:val="nil"/>
              <w:right w:val="nil"/>
            </w:tcBorders>
          </w:tcPr>
          <w:p>
            <w:pPr>
              <w:pStyle w:val="14"/>
              <w:spacing w:before="41"/>
              <w:ind w:right="126"/>
              <w:jc w:val="right"/>
              <w:rPr>
                <w:sz w:val="21"/>
              </w:rPr>
            </w:pPr>
            <w:r>
              <w:rPr>
                <w:sz w:val="21"/>
              </w:rPr>
              <w:t>2.</w:t>
            </w:r>
          </w:p>
        </w:tc>
        <w:tc>
          <w:tcPr>
            <w:tcW w:w="2886" w:type="dxa"/>
            <w:tcBorders>
              <w:top w:val="nil"/>
              <w:left w:val="nil"/>
            </w:tcBorders>
          </w:tcPr>
          <w:p>
            <w:pPr>
              <w:pStyle w:val="14"/>
              <w:spacing w:before="41"/>
              <w:ind w:left="131" w:right="435"/>
              <w:rPr>
                <w:sz w:val="21"/>
              </w:rPr>
            </w:pPr>
            <w:r>
              <w:rPr>
                <w:sz w:val="21"/>
              </w:rPr>
              <w:t>Adjust the clearance to less than 1mm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47" w:line="233" w:lineRule="exact"/>
              <w:ind w:left="93" w:right="106"/>
              <w:jc w:val="center"/>
              <w:rPr>
                <w:sz w:val="21"/>
              </w:rPr>
            </w:pPr>
            <w:r>
              <w:rPr>
                <w:sz w:val="21"/>
              </w:rPr>
              <w:t>1.</w:t>
            </w:r>
          </w:p>
        </w:tc>
        <w:tc>
          <w:tcPr>
            <w:tcW w:w="3274" w:type="dxa"/>
            <w:tcBorders>
              <w:left w:val="nil"/>
              <w:bottom w:val="nil"/>
            </w:tcBorders>
          </w:tcPr>
          <w:p>
            <w:pPr>
              <w:pStyle w:val="14"/>
              <w:spacing w:before="47" w:line="233" w:lineRule="exact"/>
              <w:ind w:left="131"/>
              <w:rPr>
                <w:sz w:val="21"/>
              </w:rPr>
            </w:pPr>
            <w:r>
              <w:rPr>
                <w:sz w:val="21"/>
              </w:rPr>
              <w:t>Deformed spring and weakened</w:t>
            </w:r>
          </w:p>
        </w:tc>
        <w:tc>
          <w:tcPr>
            <w:tcW w:w="3285" w:type="dxa"/>
            <w:gridSpan w:val="2"/>
            <w:tcBorders>
              <w:bottom w:val="nil"/>
            </w:tcBorders>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2899" w:type="dxa"/>
            <w:tcBorders>
              <w:top w:val="nil"/>
              <w:bottom w:val="nil"/>
            </w:tcBorders>
          </w:tcPr>
          <w:p>
            <w:pPr>
              <w:pStyle w:val="14"/>
              <w:spacing w:before="33"/>
              <w:ind w:left="754" w:right="300" w:hanging="425"/>
              <w:rPr>
                <w:sz w:val="21"/>
              </w:rPr>
            </w:pPr>
            <w:r>
              <w:rPr>
                <w:sz w:val="21"/>
              </w:rPr>
              <w:t>Bucket teeth have dropped during operation</w:t>
            </w:r>
          </w:p>
        </w:tc>
        <w:tc>
          <w:tcPr>
            <w:tcW w:w="400" w:type="dxa"/>
            <w:tcBorders>
              <w:top w:val="nil"/>
              <w:bottom w:val="nil"/>
              <w:right w:val="nil"/>
            </w:tcBorders>
          </w:tcPr>
          <w:p>
            <w:pPr>
              <w:pStyle w:val="14"/>
              <w:spacing w:before="2"/>
              <w:rPr>
                <w:b/>
                <w:sz w:val="25"/>
              </w:rPr>
            </w:pPr>
          </w:p>
          <w:p>
            <w:pPr>
              <w:pStyle w:val="14"/>
              <w:spacing w:line="234" w:lineRule="exact"/>
              <w:ind w:left="93" w:right="106"/>
              <w:jc w:val="center"/>
              <w:rPr>
                <w:sz w:val="21"/>
              </w:rPr>
            </w:pPr>
            <w:r>
              <w:rPr>
                <w:sz w:val="21"/>
              </w:rPr>
              <w:t>2.</w:t>
            </w:r>
          </w:p>
        </w:tc>
        <w:tc>
          <w:tcPr>
            <w:tcW w:w="3274" w:type="dxa"/>
            <w:tcBorders>
              <w:top w:val="nil"/>
              <w:left w:val="nil"/>
              <w:bottom w:val="nil"/>
            </w:tcBorders>
          </w:tcPr>
          <w:p>
            <w:pPr>
              <w:pStyle w:val="14"/>
              <w:spacing w:before="1"/>
              <w:ind w:left="131"/>
              <w:rPr>
                <w:sz w:val="21"/>
              </w:rPr>
            </w:pPr>
            <w:r>
              <w:rPr>
                <w:sz w:val="21"/>
              </w:rPr>
              <w:t>elasticity of bucket tooth pin</w:t>
            </w:r>
          </w:p>
          <w:p>
            <w:pPr>
              <w:pStyle w:val="14"/>
              <w:spacing w:before="49" w:line="232" w:lineRule="exact"/>
              <w:ind w:left="131"/>
              <w:rPr>
                <w:sz w:val="21"/>
              </w:rPr>
            </w:pPr>
            <w:r>
              <w:rPr>
                <w:sz w:val="21"/>
              </w:rPr>
              <w:t>Unmatched bucket tooth pin and</w:t>
            </w:r>
          </w:p>
        </w:tc>
        <w:tc>
          <w:tcPr>
            <w:tcW w:w="3285" w:type="dxa"/>
            <w:gridSpan w:val="2"/>
            <w:tcBorders>
              <w:top w:val="nil"/>
              <w:bottom w:val="nil"/>
            </w:tcBorders>
          </w:tcPr>
          <w:p>
            <w:pPr>
              <w:pStyle w:val="14"/>
              <w:spacing w:before="153"/>
              <w:ind w:left="105"/>
              <w:rPr>
                <w:sz w:val="21"/>
              </w:rPr>
            </w:pPr>
            <w:r>
              <w:rPr>
                <w:sz w:val="21"/>
              </w:rPr>
              <w:t>Change the bucket tooth pin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899" w:type="dxa"/>
            <w:tcBorders>
              <w:top w:val="nil"/>
            </w:tcBorders>
          </w:tcPr>
          <w:p>
            <w:pPr>
              <w:pStyle w:val="14"/>
              <w:rPr>
                <w:sz w:val="20"/>
              </w:rPr>
            </w:pPr>
          </w:p>
        </w:tc>
        <w:tc>
          <w:tcPr>
            <w:tcW w:w="400" w:type="dxa"/>
            <w:tcBorders>
              <w:top w:val="nil"/>
              <w:right w:val="nil"/>
            </w:tcBorders>
          </w:tcPr>
          <w:p>
            <w:pPr>
              <w:pStyle w:val="14"/>
              <w:rPr>
                <w:sz w:val="20"/>
              </w:rPr>
            </w:pPr>
          </w:p>
        </w:tc>
        <w:tc>
          <w:tcPr>
            <w:tcW w:w="3274" w:type="dxa"/>
            <w:tcBorders>
              <w:top w:val="nil"/>
              <w:left w:val="nil"/>
            </w:tcBorders>
          </w:tcPr>
          <w:p>
            <w:pPr>
              <w:pStyle w:val="14"/>
              <w:ind w:left="131"/>
              <w:rPr>
                <w:sz w:val="21"/>
              </w:rPr>
            </w:pPr>
            <w:r>
              <w:rPr>
                <w:sz w:val="21"/>
              </w:rPr>
              <w:t>seat</w:t>
            </w:r>
          </w:p>
        </w:tc>
        <w:tc>
          <w:tcPr>
            <w:tcW w:w="3285" w:type="dxa"/>
            <w:gridSpan w:val="2"/>
            <w:tcBorders>
              <w:top w:val="nil"/>
            </w:tcBorders>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56"/>
              <w:ind w:left="93" w:right="106"/>
              <w:jc w:val="center"/>
              <w:rPr>
                <w:sz w:val="21"/>
              </w:rPr>
            </w:pPr>
            <w:r>
              <w:rPr>
                <w:sz w:val="21"/>
              </w:rPr>
              <w:t>1.</w:t>
            </w:r>
          </w:p>
        </w:tc>
        <w:tc>
          <w:tcPr>
            <w:tcW w:w="3274" w:type="dxa"/>
            <w:tcBorders>
              <w:left w:val="nil"/>
              <w:bottom w:val="nil"/>
            </w:tcBorders>
          </w:tcPr>
          <w:p>
            <w:pPr>
              <w:pStyle w:val="14"/>
              <w:spacing w:before="56"/>
              <w:ind w:left="131"/>
              <w:rPr>
                <w:sz w:val="21"/>
              </w:rPr>
            </w:pPr>
            <w:r>
              <w:rPr>
                <w:sz w:val="21"/>
              </w:rPr>
              <w:t>Loose crawler</w:t>
            </w:r>
          </w:p>
        </w:tc>
        <w:tc>
          <w:tcPr>
            <w:tcW w:w="3285" w:type="dxa"/>
            <w:gridSpan w:val="2"/>
            <w:vMerge w:val="restart"/>
          </w:tcPr>
          <w:p>
            <w:pPr>
              <w:pStyle w:val="14"/>
              <w:numPr>
                <w:ilvl w:val="0"/>
                <w:numId w:val="32"/>
              </w:numPr>
              <w:tabs>
                <w:tab w:val="left" w:pos="524"/>
                <w:tab w:val="left" w:pos="526"/>
              </w:tabs>
              <w:spacing w:before="61"/>
              <w:ind w:hanging="421"/>
              <w:rPr>
                <w:sz w:val="21"/>
              </w:rPr>
            </w:pPr>
            <w:r>
              <w:rPr>
                <w:sz w:val="21"/>
              </w:rPr>
              <w:t>Tighten the</w:t>
            </w:r>
            <w:r>
              <w:rPr>
                <w:spacing w:val="1"/>
                <w:sz w:val="21"/>
              </w:rPr>
              <w:t xml:space="preserve"> </w:t>
            </w:r>
            <w:r>
              <w:rPr>
                <w:sz w:val="21"/>
              </w:rPr>
              <w:t>crawler</w:t>
            </w:r>
          </w:p>
          <w:p>
            <w:pPr>
              <w:pStyle w:val="14"/>
              <w:numPr>
                <w:ilvl w:val="0"/>
                <w:numId w:val="32"/>
              </w:numPr>
              <w:tabs>
                <w:tab w:val="left" w:pos="524"/>
                <w:tab w:val="left" w:pos="526"/>
              </w:tabs>
              <w:spacing w:before="60"/>
              <w:ind w:right="195"/>
              <w:rPr>
                <w:sz w:val="21"/>
              </w:rPr>
            </w:pPr>
            <w:r>
              <w:rPr>
                <w:sz w:val="21"/>
              </w:rPr>
              <w:t>The guide wheel shall move slowly in front on rugged</w:t>
            </w:r>
            <w:r>
              <w:rPr>
                <w:spacing w:val="-11"/>
                <w:sz w:val="21"/>
              </w:rPr>
              <w:t xml:space="preserve"> </w:t>
            </w:r>
            <w:r>
              <w:rPr>
                <w:sz w:val="21"/>
              </w:rPr>
              <w:t>road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2899" w:type="dxa"/>
            <w:tcBorders>
              <w:top w:val="nil"/>
            </w:tcBorders>
          </w:tcPr>
          <w:p>
            <w:pPr>
              <w:pStyle w:val="14"/>
              <w:spacing w:before="11"/>
              <w:ind w:left="230" w:right="209"/>
              <w:jc w:val="center"/>
              <w:rPr>
                <w:sz w:val="21"/>
              </w:rPr>
            </w:pPr>
            <w:r>
              <w:rPr>
                <w:sz w:val="21"/>
              </w:rPr>
              <w:t>The crawler has tangled up</w:t>
            </w:r>
          </w:p>
        </w:tc>
        <w:tc>
          <w:tcPr>
            <w:tcW w:w="400" w:type="dxa"/>
            <w:tcBorders>
              <w:top w:val="nil"/>
              <w:right w:val="nil"/>
            </w:tcBorders>
          </w:tcPr>
          <w:p>
            <w:pPr>
              <w:pStyle w:val="14"/>
              <w:spacing w:before="40"/>
              <w:ind w:left="93" w:right="106"/>
              <w:jc w:val="center"/>
              <w:rPr>
                <w:sz w:val="21"/>
              </w:rPr>
            </w:pPr>
            <w:r>
              <w:rPr>
                <w:sz w:val="21"/>
              </w:rPr>
              <w:t>2.</w:t>
            </w:r>
          </w:p>
        </w:tc>
        <w:tc>
          <w:tcPr>
            <w:tcW w:w="3274" w:type="dxa"/>
            <w:tcBorders>
              <w:top w:val="nil"/>
              <w:left w:val="nil"/>
            </w:tcBorders>
          </w:tcPr>
          <w:p>
            <w:pPr>
              <w:pStyle w:val="14"/>
              <w:spacing w:before="40"/>
              <w:ind w:left="131" w:right="132"/>
              <w:rPr>
                <w:sz w:val="21"/>
              </w:rPr>
            </w:pPr>
            <w:r>
              <w:rPr>
                <w:sz w:val="21"/>
              </w:rPr>
              <w:t>The driving wheel moves fast in front on rugged road.</w:t>
            </w:r>
          </w:p>
        </w:tc>
        <w:tc>
          <w:tcPr>
            <w:tcW w:w="3285" w:type="dxa"/>
            <w:gridSpan w:val="2"/>
            <w:vMerge w:val="continue"/>
            <w:tcBorders>
              <w:top w:val="nil"/>
            </w:tcBorders>
          </w:tcPr>
          <w:p>
            <w:pPr>
              <w:rPr>
                <w:sz w:val="2"/>
                <w:szCs w:val="2"/>
              </w:rPr>
            </w:pPr>
          </w:p>
        </w:tc>
      </w:tr>
    </w:tbl>
    <w:p>
      <w:pPr>
        <w:pStyle w:val="5"/>
        <w:ind w:left="0"/>
        <w:rPr>
          <w:b/>
          <w:sz w:val="27"/>
        </w:rPr>
      </w:pPr>
    </w:p>
    <w:p>
      <w:pPr>
        <w:ind w:left="1452" w:right="1416"/>
        <w:jc w:val="center"/>
        <w:rPr>
          <w:b/>
          <w:sz w:val="24"/>
        </w:rPr>
      </w:pPr>
      <w:r>
        <w:rPr>
          <w:b/>
          <w:sz w:val="24"/>
        </w:rPr>
        <w:t>Section III Troubleshooting of hydraulic system</w:t>
      </w:r>
    </w:p>
    <w:p>
      <w:pPr>
        <w:pStyle w:val="5"/>
        <w:spacing w:before="3"/>
        <w:ind w:left="0"/>
        <w:rPr>
          <w:b/>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tcPr>
          <w:p>
            <w:pPr>
              <w:pStyle w:val="14"/>
              <w:spacing w:before="55"/>
              <w:ind w:left="771"/>
              <w:rPr>
                <w:b/>
                <w:sz w:val="21"/>
              </w:rPr>
            </w:pPr>
            <w:r>
              <w:rPr>
                <w:b/>
                <w:sz w:val="21"/>
              </w:rPr>
              <w:t>Symptom</w:t>
            </w:r>
          </w:p>
        </w:tc>
        <w:tc>
          <w:tcPr>
            <w:tcW w:w="4054" w:type="dxa"/>
          </w:tcPr>
          <w:p>
            <w:pPr>
              <w:pStyle w:val="14"/>
              <w:spacing w:before="55"/>
              <w:ind w:left="1355"/>
              <w:rPr>
                <w:b/>
                <w:sz w:val="21"/>
              </w:rPr>
            </w:pPr>
            <w:r>
              <w:rPr>
                <w:b/>
                <w:sz w:val="21"/>
              </w:rPr>
              <w:t>Possible causes</w:t>
            </w:r>
          </w:p>
        </w:tc>
        <w:tc>
          <w:tcPr>
            <w:tcW w:w="3396" w:type="dxa"/>
          </w:tcPr>
          <w:p>
            <w:pPr>
              <w:pStyle w:val="14"/>
              <w:spacing w:before="55"/>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spacing w:before="1"/>
              <w:rPr>
                <w:b/>
                <w:sz w:val="29"/>
              </w:rPr>
            </w:pPr>
          </w:p>
          <w:p>
            <w:pPr>
              <w:pStyle w:val="14"/>
              <w:ind w:left="591" w:right="294" w:hanging="267"/>
              <w:rPr>
                <w:sz w:val="21"/>
              </w:rPr>
            </w:pPr>
            <w:r>
              <w:rPr>
                <w:sz w:val="21"/>
              </w:rPr>
              <w:t>The whole excavator does not move</w:t>
            </w:r>
          </w:p>
        </w:tc>
        <w:tc>
          <w:tcPr>
            <w:tcW w:w="4054" w:type="dxa"/>
          </w:tcPr>
          <w:p>
            <w:pPr>
              <w:pStyle w:val="14"/>
              <w:spacing w:before="57"/>
              <w:ind w:left="107" w:right="364"/>
              <w:rPr>
                <w:sz w:val="21"/>
              </w:rPr>
            </w:pPr>
            <w:r>
              <w:rPr>
                <w:sz w:val="21"/>
              </w:rPr>
              <w:t>Low oil level of hydraulic oil tank that the main pump sucks no oil</w:t>
            </w:r>
          </w:p>
        </w:tc>
        <w:tc>
          <w:tcPr>
            <w:tcW w:w="3396" w:type="dxa"/>
          </w:tcPr>
          <w:p>
            <w:pPr>
              <w:pStyle w:val="14"/>
              <w:spacing w:before="177"/>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178"/>
              <w:ind w:left="107"/>
              <w:rPr>
                <w:sz w:val="21"/>
              </w:rPr>
            </w:pPr>
            <w:r>
              <w:rPr>
                <w:sz w:val="21"/>
              </w:rPr>
              <w:t>Oil filter is blocked</w:t>
            </w:r>
          </w:p>
        </w:tc>
        <w:tc>
          <w:tcPr>
            <w:tcW w:w="3396" w:type="dxa"/>
          </w:tcPr>
          <w:p>
            <w:pPr>
              <w:pStyle w:val="14"/>
              <w:spacing w:before="58"/>
              <w:ind w:left="1408" w:right="383" w:hanging="992"/>
              <w:rPr>
                <w:sz w:val="21"/>
              </w:rPr>
            </w:pPr>
            <w:r>
              <w:rPr>
                <w:sz w:val="21"/>
              </w:rPr>
              <w:t>Change the filter and clean the system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201"/>
              <w:rPr>
                <w:sz w:val="21"/>
              </w:rPr>
            </w:pPr>
            <w:r>
              <w:rPr>
                <w:sz w:val="21"/>
              </w:rPr>
              <w:t>Engine coupling is damaged (such as plastic plate, elastic plate)</w:t>
            </w:r>
          </w:p>
        </w:tc>
        <w:tc>
          <w:tcPr>
            <w:tcW w:w="3396" w:type="dxa"/>
          </w:tcPr>
          <w:p>
            <w:pPr>
              <w:pStyle w:val="14"/>
              <w:spacing w:before="17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main pump is damaged</w:t>
            </w:r>
          </w:p>
        </w:tc>
        <w:tc>
          <w:tcPr>
            <w:tcW w:w="3396" w:type="dxa"/>
          </w:tcPr>
          <w:p>
            <w:pPr>
              <w:pStyle w:val="14"/>
              <w:spacing w:before="57"/>
              <w:ind w:left="148" w:right="129"/>
              <w:jc w:val="center"/>
              <w:rPr>
                <w:sz w:val="21"/>
              </w:rPr>
            </w:pPr>
            <w:r>
              <w:rPr>
                <w:sz w:val="21"/>
              </w:rPr>
              <w:t>Change or repair the main pump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2404" w:type="dxa"/>
            <w:vMerge w:val="continue"/>
            <w:tcBorders>
              <w:top w:val="nil"/>
            </w:tcBorders>
          </w:tcPr>
          <w:p>
            <w:pPr>
              <w:rPr>
                <w:sz w:val="2"/>
                <w:szCs w:val="2"/>
              </w:rPr>
            </w:pPr>
          </w:p>
        </w:tc>
        <w:tc>
          <w:tcPr>
            <w:tcW w:w="4054" w:type="dxa"/>
          </w:tcPr>
          <w:p>
            <w:pPr>
              <w:pStyle w:val="14"/>
              <w:rPr>
                <w:b/>
              </w:rPr>
            </w:pPr>
          </w:p>
          <w:p>
            <w:pPr>
              <w:pStyle w:val="14"/>
              <w:spacing w:before="9"/>
              <w:rPr>
                <w:b/>
                <w:sz w:val="24"/>
              </w:rPr>
            </w:pPr>
          </w:p>
          <w:p>
            <w:pPr>
              <w:pStyle w:val="14"/>
              <w:ind w:left="107"/>
              <w:rPr>
                <w:sz w:val="21"/>
              </w:rPr>
            </w:pPr>
            <w:r>
              <w:rPr>
                <w:sz w:val="21"/>
              </w:rPr>
              <w:t>The servo system pressure is low or zero</w:t>
            </w:r>
          </w:p>
        </w:tc>
        <w:tc>
          <w:tcPr>
            <w:tcW w:w="3396" w:type="dxa"/>
          </w:tcPr>
          <w:p>
            <w:pPr>
              <w:pStyle w:val="14"/>
              <w:spacing w:before="58"/>
              <w:ind w:left="140" w:right="106" w:firstLine="6"/>
              <w:jc w:val="center"/>
              <w:rPr>
                <w:sz w:val="21"/>
              </w:rPr>
            </w:pPr>
            <w:r>
              <w:rPr>
                <w:sz w:val="21"/>
              </w:rPr>
              <w:t>Adjust to regular pressure. If it fails to increase the pressure of servo overflow valve, disassemble to wash; if the spring is fatigue, add a washer or change the spring.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2404" w:type="dxa"/>
            <w:vMerge w:val="continue"/>
            <w:tcBorders>
              <w:top w:val="nil"/>
            </w:tcBorders>
          </w:tcPr>
          <w:p>
            <w:pPr>
              <w:rPr>
                <w:sz w:val="2"/>
                <w:szCs w:val="2"/>
              </w:rPr>
            </w:pPr>
          </w:p>
        </w:tc>
        <w:tc>
          <w:tcPr>
            <w:tcW w:w="4054" w:type="dxa"/>
          </w:tcPr>
          <w:p>
            <w:pPr>
              <w:pStyle w:val="14"/>
              <w:spacing w:before="9"/>
              <w:rPr>
                <w:b/>
                <w:sz w:val="25"/>
              </w:rPr>
            </w:pPr>
          </w:p>
          <w:p>
            <w:pPr>
              <w:pStyle w:val="14"/>
              <w:ind w:left="107" w:right="504"/>
              <w:rPr>
                <w:sz w:val="21"/>
              </w:rPr>
            </w:pPr>
            <w:r>
              <w:rPr>
                <w:sz w:val="21"/>
              </w:rPr>
              <w:t>The safety valve is set at low pressure or stuck.</w:t>
            </w:r>
          </w:p>
        </w:tc>
        <w:tc>
          <w:tcPr>
            <w:tcW w:w="3396" w:type="dxa"/>
          </w:tcPr>
          <w:p>
            <w:pPr>
              <w:pStyle w:val="14"/>
              <w:spacing w:before="57"/>
              <w:ind w:left="172" w:right="133" w:firstLine="5"/>
              <w:jc w:val="center"/>
              <w:rPr>
                <w:sz w:val="21"/>
              </w:rPr>
            </w:pPr>
            <w:r>
              <w:rPr>
                <w:sz w:val="21"/>
              </w:rPr>
              <w:t>Adjust to regular pressure. If it fails to increase the pressure, disassemble and wash. If the spring is fatigued, ass a washer or change the spring.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404" w:type="dxa"/>
            <w:vMerge w:val="continue"/>
            <w:tcBorders>
              <w:top w:val="nil"/>
            </w:tcBorders>
          </w:tcPr>
          <w:p>
            <w:pPr>
              <w:rPr>
                <w:sz w:val="2"/>
                <w:szCs w:val="2"/>
              </w:rPr>
            </w:pPr>
          </w:p>
        </w:tc>
        <w:tc>
          <w:tcPr>
            <w:tcW w:w="4054" w:type="dxa"/>
          </w:tcPr>
          <w:p>
            <w:pPr>
              <w:pStyle w:val="14"/>
              <w:spacing w:before="56"/>
              <w:ind w:left="107" w:right="323"/>
              <w:rPr>
                <w:sz w:val="21"/>
              </w:rPr>
            </w:pPr>
            <w:r>
              <w:rPr>
                <w:sz w:val="21"/>
              </w:rPr>
              <w:t>Oil suction pipe of main pump explodes or comes off</w:t>
            </w:r>
          </w:p>
        </w:tc>
        <w:tc>
          <w:tcPr>
            <w:tcW w:w="3396" w:type="dxa"/>
          </w:tcPr>
          <w:p>
            <w:pPr>
              <w:pStyle w:val="14"/>
              <w:spacing w:before="176"/>
              <w:ind w:left="146" w:right="129"/>
              <w:jc w:val="center"/>
              <w:rPr>
                <w:sz w:val="21"/>
              </w:rPr>
            </w:pPr>
            <w:r>
              <w:rPr>
                <w:sz w:val="21"/>
              </w:rPr>
              <w:t>Change with a new one</w:t>
            </w:r>
          </w:p>
        </w:tc>
      </w:tr>
    </w:tbl>
    <w:p>
      <w:pPr>
        <w:jc w:val="center"/>
        <w:rPr>
          <w:sz w:val="21"/>
        </w:rPr>
        <w:sectPr>
          <w:pgSz w:w="11910" w:h="16840"/>
          <w:pgMar w:top="1160" w:right="340" w:bottom="880" w:left="560" w:header="0" w:footer="68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771"/>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spacing w:before="4"/>
              <w:rPr>
                <w:b/>
                <w:sz w:val="23"/>
              </w:rPr>
            </w:pPr>
          </w:p>
          <w:p>
            <w:pPr>
              <w:pStyle w:val="14"/>
              <w:ind w:left="658" w:right="247" w:hanging="380"/>
              <w:rPr>
                <w:sz w:val="21"/>
              </w:rPr>
            </w:pPr>
            <w:r>
              <w:rPr>
                <w:sz w:val="21"/>
              </w:rPr>
              <w:t>The unilateral crawler fails to move</w:t>
            </w:r>
          </w:p>
        </w:tc>
        <w:tc>
          <w:tcPr>
            <w:tcW w:w="4054" w:type="dxa"/>
          </w:tcPr>
          <w:p>
            <w:pPr>
              <w:pStyle w:val="14"/>
              <w:spacing w:before="58"/>
              <w:ind w:left="107" w:right="271"/>
              <w:rPr>
                <w:sz w:val="21"/>
              </w:rPr>
            </w:pPr>
            <w:r>
              <w:rPr>
                <w:sz w:val="21"/>
              </w:rPr>
              <w:t>The main pump supplying fuel to unilateral crawler is damaged.</w:t>
            </w:r>
          </w:p>
        </w:tc>
        <w:tc>
          <w:tcPr>
            <w:tcW w:w="3396" w:type="dxa"/>
          </w:tcPr>
          <w:p>
            <w:pPr>
              <w:pStyle w:val="14"/>
              <w:spacing w:before="17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60"/>
              <w:rPr>
                <w:sz w:val="21"/>
              </w:rPr>
            </w:pPr>
            <w:r>
              <w:rPr>
                <w:sz w:val="21"/>
              </w:rPr>
              <w:t>The main valve rod is stuck and the spring is broken</w:t>
            </w:r>
          </w:p>
        </w:tc>
        <w:tc>
          <w:tcPr>
            <w:tcW w:w="3396" w:type="dxa"/>
          </w:tcPr>
          <w:p>
            <w:pPr>
              <w:pStyle w:val="14"/>
              <w:spacing w:before="179"/>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Traveling motor is damaged</w:t>
            </w:r>
          </w:p>
        </w:tc>
        <w:tc>
          <w:tcPr>
            <w:tcW w:w="3396" w:type="dxa"/>
          </w:tcPr>
          <w:p>
            <w:pPr>
              <w:pStyle w:val="14"/>
              <w:spacing w:before="5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8"/>
              <w:ind w:left="107" w:right="493"/>
              <w:rPr>
                <w:sz w:val="21"/>
              </w:rPr>
            </w:pPr>
            <w:r>
              <w:rPr>
                <w:sz w:val="21"/>
              </w:rPr>
              <w:t>The upper and lower chambers of swivel joint are connected</w:t>
            </w:r>
          </w:p>
        </w:tc>
        <w:tc>
          <w:tcPr>
            <w:tcW w:w="3396" w:type="dxa"/>
          </w:tcPr>
          <w:p>
            <w:pPr>
              <w:pStyle w:val="14"/>
              <w:spacing w:before="58"/>
              <w:ind w:left="1307" w:right="352" w:hanging="924"/>
              <w:rPr>
                <w:sz w:val="21"/>
              </w:rPr>
            </w:pPr>
            <w:r>
              <w:rPr>
                <w:sz w:val="21"/>
              </w:rPr>
              <w:t>Change the oil seal or clean the assembly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Fuel pipe of traveling system explodes.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spacing w:before="8"/>
              <w:rPr>
                <w:b/>
                <w:sz w:val="17"/>
              </w:rPr>
            </w:pPr>
          </w:p>
          <w:p>
            <w:pPr>
              <w:pStyle w:val="14"/>
              <w:ind w:left="146" w:right="123"/>
              <w:jc w:val="center"/>
              <w:rPr>
                <w:sz w:val="21"/>
              </w:rPr>
            </w:pPr>
            <w:r>
              <w:rPr>
                <w:sz w:val="21"/>
              </w:rPr>
              <w:t>The whole excavator moves slowly or powerless</w:t>
            </w:r>
          </w:p>
        </w:tc>
        <w:tc>
          <w:tcPr>
            <w:tcW w:w="4054" w:type="dxa"/>
          </w:tcPr>
          <w:p>
            <w:pPr>
              <w:pStyle w:val="14"/>
              <w:spacing w:before="57"/>
              <w:ind w:left="107"/>
              <w:rPr>
                <w:sz w:val="21"/>
              </w:rPr>
            </w:pPr>
            <w:r>
              <w:rPr>
                <w:sz w:val="21"/>
              </w:rPr>
              <w:t>Less oil in hydraulic oil tank</w:t>
            </w:r>
          </w:p>
        </w:tc>
        <w:tc>
          <w:tcPr>
            <w:tcW w:w="3396" w:type="dxa"/>
          </w:tcPr>
          <w:p>
            <w:pPr>
              <w:pStyle w:val="14"/>
              <w:spacing w:before="57"/>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Low engine rpm</w:t>
            </w:r>
          </w:p>
        </w:tc>
        <w:tc>
          <w:tcPr>
            <w:tcW w:w="3396" w:type="dxa"/>
          </w:tcPr>
          <w:p>
            <w:pPr>
              <w:pStyle w:val="14"/>
              <w:spacing w:before="59"/>
              <w:ind w:left="141" w:right="129"/>
              <w:jc w:val="center"/>
              <w:rPr>
                <w:sz w:val="21"/>
              </w:rPr>
            </w:pPr>
            <w:r>
              <w:rPr>
                <w:sz w:val="21"/>
              </w:rPr>
              <w:t>Adjust engine rpm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Low system safety valve pressure</w:t>
            </w:r>
          </w:p>
        </w:tc>
        <w:tc>
          <w:tcPr>
            <w:tcW w:w="3396" w:type="dxa"/>
          </w:tcPr>
          <w:p>
            <w:pPr>
              <w:pStyle w:val="14"/>
              <w:spacing w:before="57"/>
              <w:ind w:left="152" w:right="126"/>
              <w:jc w:val="center"/>
              <w:rPr>
                <w:sz w:val="21"/>
              </w:rPr>
            </w:pPr>
            <w:r>
              <w:rPr>
                <w:sz w:val="21"/>
              </w:rPr>
              <w:t>Adjust to specified pressure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Serious leak inside the main pump</w:t>
            </w:r>
          </w:p>
        </w:tc>
        <w:tc>
          <w:tcPr>
            <w:tcW w:w="3396" w:type="dxa"/>
          </w:tcPr>
          <w:p>
            <w:pPr>
              <w:pStyle w:val="14"/>
              <w:spacing w:before="57"/>
              <w:ind w:left="145" w:right="129"/>
              <w:jc w:val="center"/>
              <w:rPr>
                <w:sz w:val="21"/>
              </w:rPr>
            </w:pPr>
            <w:r>
              <w:rPr>
                <w:sz w:val="21"/>
              </w:rPr>
              <w:t>Change or repair the pump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9"/>
              <w:ind w:left="107" w:right="66"/>
              <w:jc w:val="both"/>
              <w:rPr>
                <w:sz w:val="21"/>
              </w:rPr>
            </w:pPr>
            <w:r>
              <w:rPr>
                <w:sz w:val="21"/>
              </w:rPr>
              <w:t>The traveling motor, rotation motor and cylinder are worn of different degree, which causes internal leak.</w:t>
            </w:r>
          </w:p>
        </w:tc>
        <w:tc>
          <w:tcPr>
            <w:tcW w:w="3396" w:type="dxa"/>
          </w:tcPr>
          <w:p>
            <w:pPr>
              <w:pStyle w:val="14"/>
              <w:rPr>
                <w:b/>
                <w:sz w:val="26"/>
              </w:rPr>
            </w:pPr>
          </w:p>
          <w:p>
            <w:pPr>
              <w:pStyle w:val="14"/>
              <w:ind w:left="152" w:right="123"/>
              <w:jc w:val="center"/>
              <w:rPr>
                <w:sz w:val="21"/>
              </w:rPr>
            </w:pPr>
            <w:r>
              <w:rPr>
                <w:sz w:val="21"/>
              </w:rPr>
              <w:t>Change or repair the worn parts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2404" w:type="dxa"/>
            <w:vMerge w:val="continue"/>
            <w:tcBorders>
              <w:top w:val="nil"/>
            </w:tcBorders>
          </w:tcPr>
          <w:p>
            <w:pPr>
              <w:rPr>
                <w:sz w:val="2"/>
                <w:szCs w:val="2"/>
              </w:rPr>
            </w:pPr>
          </w:p>
        </w:tc>
        <w:tc>
          <w:tcPr>
            <w:tcW w:w="4054" w:type="dxa"/>
          </w:tcPr>
          <w:p>
            <w:pPr>
              <w:pStyle w:val="14"/>
              <w:spacing w:before="58"/>
              <w:ind w:left="107" w:right="72"/>
              <w:jc w:val="both"/>
              <w:rPr>
                <w:sz w:val="21"/>
              </w:rPr>
            </w:pPr>
            <w:r>
              <w:rPr>
                <w:sz w:val="21"/>
              </w:rPr>
              <w:t>The aged sealing components,  worn hydraulic elements, degraded oil of old excavator cause the operation speed becomes powerless along with the increase of temperature.</w:t>
            </w:r>
          </w:p>
        </w:tc>
        <w:tc>
          <w:tcPr>
            <w:tcW w:w="3396" w:type="dxa"/>
          </w:tcPr>
          <w:p>
            <w:pPr>
              <w:pStyle w:val="14"/>
              <w:spacing w:before="178"/>
              <w:ind w:left="152" w:right="129"/>
              <w:jc w:val="center"/>
              <w:rPr>
                <w:sz w:val="21"/>
              </w:rPr>
            </w:pPr>
            <w:r>
              <w:rPr>
                <w:sz w:val="21"/>
              </w:rPr>
              <w:t>Change hydraulic oil, change sealing components of the whole machine, adjust the fit clearance and pressure of hydraulic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78"/>
              <w:rPr>
                <w:sz w:val="21"/>
              </w:rPr>
            </w:pPr>
            <w:r>
              <w:rPr>
                <w:sz w:val="21"/>
              </w:rPr>
              <w:t>The blocked engine filter causes serious decrease of loaded rpm and even flames out.</w:t>
            </w:r>
          </w:p>
        </w:tc>
        <w:tc>
          <w:tcPr>
            <w:tcW w:w="3396" w:type="dxa"/>
          </w:tcPr>
          <w:p>
            <w:pPr>
              <w:pStyle w:val="14"/>
              <w:spacing w:before="179"/>
              <w:ind w:left="145" w:right="129"/>
              <w:jc w:val="center"/>
              <w:rPr>
                <w:sz w:val="21"/>
              </w:rPr>
            </w:pPr>
            <w:r>
              <w:rPr>
                <w:sz w:val="21"/>
              </w:rPr>
              <w:t>Change the element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60"/>
              <w:ind w:left="107" w:right="70"/>
              <w:jc w:val="both"/>
              <w:rPr>
                <w:sz w:val="21"/>
              </w:rPr>
            </w:pPr>
            <w:r>
              <w:rPr>
                <w:sz w:val="21"/>
              </w:rPr>
              <w:t>The blocked hydraulic filter accelerates abrasion of pump, motor and valve and leads to internal leak.</w:t>
            </w:r>
          </w:p>
        </w:tc>
        <w:tc>
          <w:tcPr>
            <w:tcW w:w="3396" w:type="dxa"/>
          </w:tcPr>
          <w:p>
            <w:pPr>
              <w:pStyle w:val="14"/>
              <w:spacing w:before="60"/>
              <w:ind w:left="149" w:right="129"/>
              <w:jc w:val="center"/>
              <w:rPr>
                <w:sz w:val="21"/>
              </w:rPr>
            </w:pPr>
            <w:r>
              <w:rPr>
                <w:sz w:val="21"/>
              </w:rPr>
              <w:t>Clean and change the element according to the maintenance schedule.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364"/>
              <w:rPr>
                <w:sz w:val="21"/>
              </w:rPr>
            </w:pPr>
            <w:r>
              <w:rPr>
                <w:sz w:val="21"/>
              </w:rPr>
              <w:t>Serious between main valve rod and valve hole causes serious internal leak</w:t>
            </w:r>
          </w:p>
        </w:tc>
        <w:tc>
          <w:tcPr>
            <w:tcW w:w="3396" w:type="dxa"/>
          </w:tcPr>
          <w:p>
            <w:pPr>
              <w:pStyle w:val="14"/>
              <w:spacing w:before="178"/>
              <w:ind w:left="143" w:right="129"/>
              <w:jc w:val="center"/>
              <w:rPr>
                <w:sz w:val="21"/>
              </w:rPr>
            </w:pPr>
            <w:r>
              <w:rPr>
                <w:sz w:val="21"/>
              </w:rPr>
              <w:t>Repair the valve rod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spacing w:before="127"/>
              <w:ind w:left="188" w:right="160" w:hanging="5"/>
              <w:jc w:val="center"/>
              <w:rPr>
                <w:sz w:val="21"/>
              </w:rPr>
            </w:pPr>
            <w:r>
              <w:rPr>
                <w:sz w:val="21"/>
              </w:rPr>
              <w:t>The right and left traveling systems do not move (no other abnormalities)</w:t>
            </w:r>
          </w:p>
        </w:tc>
        <w:tc>
          <w:tcPr>
            <w:tcW w:w="4054" w:type="dxa"/>
          </w:tcPr>
          <w:p>
            <w:pPr>
              <w:pStyle w:val="14"/>
              <w:spacing w:before="177"/>
              <w:ind w:left="107"/>
              <w:rPr>
                <w:sz w:val="21"/>
              </w:rPr>
            </w:pPr>
            <w:r>
              <w:rPr>
                <w:sz w:val="21"/>
              </w:rPr>
              <w:t>Central rotation connector is damaged.</w:t>
            </w:r>
          </w:p>
        </w:tc>
        <w:tc>
          <w:tcPr>
            <w:tcW w:w="3396" w:type="dxa"/>
          </w:tcPr>
          <w:p>
            <w:pPr>
              <w:pStyle w:val="14"/>
              <w:spacing w:before="57"/>
              <w:ind w:left="733" w:right="212" w:hanging="490"/>
              <w:rPr>
                <w:sz w:val="21"/>
              </w:rPr>
            </w:pPr>
            <w:r>
              <w:rPr>
                <w:sz w:val="21"/>
              </w:rPr>
              <w:t>Change the oil seal and change the groove if it is damaged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9"/>
              <w:ind w:left="107" w:right="66"/>
              <w:jc w:val="both"/>
              <w:rPr>
                <w:sz w:val="21"/>
              </w:rPr>
            </w:pPr>
            <w:r>
              <w:rPr>
                <w:sz w:val="21"/>
              </w:rPr>
              <w:t>The high pressure chamber and low pressure chamber of traveling operation valve is connected.</w:t>
            </w:r>
          </w:p>
        </w:tc>
        <w:tc>
          <w:tcPr>
            <w:tcW w:w="3396" w:type="dxa"/>
          </w:tcPr>
          <w:p>
            <w:pPr>
              <w:pStyle w:val="14"/>
              <w:spacing w:before="11"/>
              <w:rPr>
                <w:b/>
                <w:sz w:val="25"/>
              </w:rPr>
            </w:pPr>
          </w:p>
          <w:p>
            <w:pPr>
              <w:pStyle w:val="14"/>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382"/>
              <w:rPr>
                <w:sz w:val="21"/>
              </w:rPr>
            </w:pPr>
            <w:r>
              <w:rPr>
                <w:sz w:val="21"/>
              </w:rPr>
              <w:t>Serious leak inside the traveling operation valve</w:t>
            </w:r>
          </w:p>
        </w:tc>
        <w:tc>
          <w:tcPr>
            <w:tcW w:w="3396" w:type="dxa"/>
          </w:tcPr>
          <w:p>
            <w:pPr>
              <w:pStyle w:val="14"/>
              <w:spacing w:before="17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6"/>
              <w:ind w:left="107" w:right="265"/>
              <w:rPr>
                <w:sz w:val="21"/>
              </w:rPr>
            </w:pPr>
            <w:r>
              <w:rPr>
                <w:sz w:val="21"/>
              </w:rPr>
              <w:t>Low overloaded pressure of traveling valve of main valve or the valve rod is stuck.</w:t>
            </w:r>
          </w:p>
        </w:tc>
        <w:tc>
          <w:tcPr>
            <w:tcW w:w="3396" w:type="dxa"/>
          </w:tcPr>
          <w:p>
            <w:pPr>
              <w:pStyle w:val="14"/>
              <w:spacing w:before="176"/>
              <w:ind w:left="143" w:right="129"/>
              <w:jc w:val="center"/>
              <w:rPr>
                <w:sz w:val="21"/>
              </w:rPr>
            </w:pPr>
            <w:r>
              <w:rPr>
                <w:sz w:val="21"/>
              </w:rPr>
              <w:t>Adjust and grind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left and right traveling reducers fail</w:t>
            </w:r>
          </w:p>
        </w:tc>
        <w:tc>
          <w:tcPr>
            <w:tcW w:w="3396" w:type="dxa"/>
          </w:tcPr>
          <w:p>
            <w:pPr>
              <w:pStyle w:val="14"/>
              <w:spacing w:before="57"/>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The left and right traveling motors fail</w:t>
            </w:r>
          </w:p>
        </w:tc>
        <w:tc>
          <w:tcPr>
            <w:tcW w:w="3396" w:type="dxa"/>
          </w:tcPr>
          <w:p>
            <w:pPr>
              <w:pStyle w:val="14"/>
              <w:spacing w:before="59"/>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oil pipe explodes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spacing w:before="159"/>
              <w:ind w:left="428" w:right="406" w:hanging="6"/>
              <w:jc w:val="center"/>
              <w:rPr>
                <w:sz w:val="21"/>
              </w:rPr>
            </w:pPr>
            <w:r>
              <w:rPr>
                <w:sz w:val="21"/>
              </w:rPr>
              <w:t>Deviation during traveling (no other abnormalities)</w:t>
            </w:r>
          </w:p>
        </w:tc>
        <w:tc>
          <w:tcPr>
            <w:tcW w:w="4054" w:type="dxa"/>
          </w:tcPr>
          <w:p>
            <w:pPr>
              <w:pStyle w:val="14"/>
              <w:spacing w:before="60"/>
              <w:ind w:left="107" w:right="224"/>
              <w:rPr>
                <w:sz w:val="21"/>
              </w:rPr>
            </w:pPr>
            <w:r>
              <w:rPr>
                <w:sz w:val="21"/>
              </w:rPr>
              <w:t>Wrong adjustment of variable point of main valve or serious internal leak of a pump</w:t>
            </w:r>
          </w:p>
        </w:tc>
        <w:tc>
          <w:tcPr>
            <w:tcW w:w="3396" w:type="dxa"/>
          </w:tcPr>
          <w:p>
            <w:pPr>
              <w:pStyle w:val="14"/>
              <w:spacing w:before="180"/>
              <w:ind w:left="149" w:right="129"/>
              <w:jc w:val="center"/>
              <w:rPr>
                <w:sz w:val="21"/>
              </w:rPr>
            </w:pPr>
            <w:r>
              <w:rPr>
                <w:sz w:val="21"/>
              </w:rPr>
              <w:t>Adjust or 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60"/>
              <w:ind w:left="107" w:right="69"/>
              <w:jc w:val="both"/>
              <w:rPr>
                <w:sz w:val="21"/>
              </w:rPr>
            </w:pPr>
            <w:r>
              <w:rPr>
                <w:sz w:val="21"/>
              </w:rPr>
              <w:t>Internal or external spring of one traveling valve core of main valve is damaged or tightened</w:t>
            </w:r>
          </w:p>
        </w:tc>
        <w:tc>
          <w:tcPr>
            <w:tcW w:w="3396" w:type="dxa"/>
          </w:tcPr>
          <w:p>
            <w:pPr>
              <w:pStyle w:val="14"/>
              <w:spacing w:before="9"/>
              <w:rPr>
                <w:b/>
                <w:sz w:val="25"/>
              </w:rPr>
            </w:pPr>
          </w:p>
          <w:p>
            <w:pPr>
              <w:pStyle w:val="14"/>
              <w:spacing w:before="1"/>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404" w:type="dxa"/>
            <w:vMerge w:val="continue"/>
            <w:tcBorders>
              <w:top w:val="nil"/>
            </w:tcBorders>
          </w:tcPr>
          <w:p>
            <w:pPr>
              <w:rPr>
                <w:sz w:val="2"/>
                <w:szCs w:val="2"/>
              </w:rPr>
            </w:pPr>
          </w:p>
        </w:tc>
        <w:tc>
          <w:tcPr>
            <w:tcW w:w="4054" w:type="dxa"/>
          </w:tcPr>
          <w:p>
            <w:pPr>
              <w:pStyle w:val="14"/>
              <w:spacing w:before="57"/>
              <w:ind w:left="107" w:right="632"/>
              <w:rPr>
                <w:sz w:val="21"/>
              </w:rPr>
            </w:pPr>
            <w:r>
              <w:rPr>
                <w:sz w:val="21"/>
              </w:rPr>
              <w:t>The traveling motor leaks inside due to abrasion.</w:t>
            </w:r>
          </w:p>
        </w:tc>
        <w:tc>
          <w:tcPr>
            <w:tcW w:w="3396" w:type="dxa"/>
          </w:tcPr>
          <w:p>
            <w:pPr>
              <w:pStyle w:val="14"/>
              <w:spacing w:before="177"/>
              <w:ind w:left="141" w:right="129"/>
              <w:jc w:val="center"/>
              <w:rPr>
                <w:sz w:val="21"/>
              </w:rPr>
            </w:pPr>
            <w:r>
              <w:rPr>
                <w:sz w:val="21"/>
              </w:rPr>
              <w:t>Repair or change</w:t>
            </w:r>
          </w:p>
        </w:tc>
      </w:tr>
    </w:tbl>
    <w:p>
      <w:pPr>
        <w:jc w:val="center"/>
        <w:rPr>
          <w:sz w:val="21"/>
        </w:rPr>
        <w:sectPr>
          <w:footerReference r:id="rId11" w:type="default"/>
          <w:pgSz w:w="11910" w:h="16840"/>
          <w:pgMar w:top="122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137" w:right="125"/>
              <w:jc w:val="center"/>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sz w:val="20"/>
              </w:rPr>
            </w:pPr>
          </w:p>
        </w:tc>
        <w:tc>
          <w:tcPr>
            <w:tcW w:w="4054" w:type="dxa"/>
          </w:tcPr>
          <w:p>
            <w:pPr>
              <w:pStyle w:val="14"/>
              <w:spacing w:before="58"/>
              <w:ind w:left="107" w:right="405"/>
              <w:rPr>
                <w:sz w:val="21"/>
              </w:rPr>
            </w:pPr>
            <w:r>
              <w:rPr>
                <w:sz w:val="21"/>
              </w:rPr>
              <w:t>The sealing component of central rotation connector is aged and damaged.</w:t>
            </w:r>
          </w:p>
        </w:tc>
        <w:tc>
          <w:tcPr>
            <w:tcW w:w="3396" w:type="dxa"/>
          </w:tcPr>
          <w:p>
            <w:pPr>
              <w:pStyle w:val="14"/>
              <w:spacing w:before="178"/>
              <w:ind w:left="149" w:right="129"/>
              <w:jc w:val="center"/>
              <w:rPr>
                <w:sz w:val="21"/>
              </w:rPr>
            </w:pPr>
            <w:r>
              <w:rPr>
                <w:sz w:val="21"/>
              </w:rPr>
              <w:t>Change the sealing component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382"/>
              <w:rPr>
                <w:sz w:val="21"/>
              </w:rPr>
            </w:pPr>
            <w:r>
              <w:rPr>
                <w:sz w:val="21"/>
              </w:rPr>
              <w:t>The left and right crawlers are of different tightening.</w:t>
            </w:r>
          </w:p>
        </w:tc>
        <w:tc>
          <w:tcPr>
            <w:tcW w:w="3396" w:type="dxa"/>
          </w:tcPr>
          <w:p>
            <w:pPr>
              <w:pStyle w:val="14"/>
              <w:spacing w:before="179"/>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tcPr>
          <w:p>
            <w:pPr>
              <w:pStyle w:val="14"/>
              <w:spacing w:before="59"/>
              <w:ind w:left="146" w:right="125"/>
              <w:jc w:val="center"/>
              <w:rPr>
                <w:sz w:val="21"/>
              </w:rPr>
            </w:pPr>
            <w:r>
              <w:rPr>
                <w:sz w:val="21"/>
              </w:rPr>
              <w:t>Boom (bucket rod and bucket) move to one direction only.</w:t>
            </w:r>
          </w:p>
        </w:tc>
        <w:tc>
          <w:tcPr>
            <w:tcW w:w="4054" w:type="dxa"/>
          </w:tcPr>
          <w:p>
            <w:pPr>
              <w:pStyle w:val="14"/>
              <w:spacing w:before="179"/>
              <w:ind w:left="107" w:right="224"/>
              <w:rPr>
                <w:sz w:val="21"/>
              </w:rPr>
            </w:pPr>
            <w:r>
              <w:rPr>
                <w:sz w:val="21"/>
              </w:rPr>
              <w:t>Main valve core is stuck or valve rod spring breaks.</w:t>
            </w:r>
          </w:p>
        </w:tc>
        <w:tc>
          <w:tcPr>
            <w:tcW w:w="3396" w:type="dxa"/>
          </w:tcPr>
          <w:p>
            <w:pPr>
              <w:pStyle w:val="14"/>
              <w:spacing w:before="11"/>
              <w:rPr>
                <w:b/>
                <w:sz w:val="25"/>
              </w:rPr>
            </w:pPr>
          </w:p>
          <w:p>
            <w:pPr>
              <w:pStyle w:val="14"/>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restart"/>
          </w:tcPr>
          <w:p>
            <w:pPr>
              <w:pStyle w:val="14"/>
              <w:rPr>
                <w:b/>
              </w:rPr>
            </w:pPr>
          </w:p>
          <w:p>
            <w:pPr>
              <w:pStyle w:val="14"/>
              <w:rPr>
                <w:b/>
              </w:rPr>
            </w:pPr>
          </w:p>
          <w:p>
            <w:pPr>
              <w:pStyle w:val="14"/>
              <w:spacing w:before="1"/>
              <w:rPr>
                <w:b/>
                <w:sz w:val="24"/>
              </w:rPr>
            </w:pPr>
          </w:p>
          <w:p>
            <w:pPr>
              <w:pStyle w:val="14"/>
              <w:spacing w:before="1"/>
              <w:ind w:left="226" w:right="193" w:firstLine="36"/>
              <w:rPr>
                <w:sz w:val="21"/>
              </w:rPr>
            </w:pPr>
            <w:r>
              <w:rPr>
                <w:sz w:val="21"/>
              </w:rPr>
              <w:t>Boom (bucket rod and bucket) does not move.</w:t>
            </w:r>
          </w:p>
        </w:tc>
        <w:tc>
          <w:tcPr>
            <w:tcW w:w="4054" w:type="dxa"/>
          </w:tcPr>
          <w:p>
            <w:pPr>
              <w:pStyle w:val="14"/>
              <w:spacing w:before="59"/>
              <w:ind w:left="107" w:right="1058"/>
              <w:rPr>
                <w:sz w:val="21"/>
              </w:rPr>
            </w:pPr>
            <w:r>
              <w:rPr>
                <w:sz w:val="21"/>
              </w:rPr>
              <w:t>Boom valve rod is stuck or of low overloaded pressure</w:t>
            </w:r>
          </w:p>
        </w:tc>
        <w:tc>
          <w:tcPr>
            <w:tcW w:w="3396" w:type="dxa"/>
          </w:tcPr>
          <w:p>
            <w:pPr>
              <w:pStyle w:val="14"/>
              <w:spacing w:before="179"/>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539"/>
              <w:rPr>
                <w:sz w:val="21"/>
              </w:rPr>
            </w:pPr>
            <w:r>
              <w:rPr>
                <w:sz w:val="21"/>
              </w:rPr>
              <w:t>Fuel supply pipe leaks, detached, O ring damaged or pipe fitting is loose</w:t>
            </w:r>
          </w:p>
        </w:tc>
        <w:tc>
          <w:tcPr>
            <w:tcW w:w="3396" w:type="dxa"/>
          </w:tcPr>
          <w:p>
            <w:pPr>
              <w:pStyle w:val="14"/>
              <w:spacing w:before="178"/>
              <w:ind w:left="149" w:right="129"/>
              <w:jc w:val="center"/>
              <w:rPr>
                <w:sz w:val="21"/>
              </w:rPr>
            </w:pPr>
            <w:r>
              <w:rPr>
                <w:sz w:val="21"/>
              </w:rPr>
              <w:t>Change the damaged component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2404" w:type="dxa"/>
            <w:vMerge w:val="continue"/>
            <w:tcBorders>
              <w:top w:val="nil"/>
            </w:tcBorders>
          </w:tcPr>
          <w:p>
            <w:pPr>
              <w:rPr>
                <w:sz w:val="2"/>
                <w:szCs w:val="2"/>
              </w:rPr>
            </w:pPr>
          </w:p>
        </w:tc>
        <w:tc>
          <w:tcPr>
            <w:tcW w:w="4054" w:type="dxa"/>
          </w:tcPr>
          <w:p>
            <w:pPr>
              <w:pStyle w:val="14"/>
              <w:spacing w:before="57"/>
              <w:ind w:left="107" w:right="66"/>
              <w:jc w:val="both"/>
              <w:rPr>
                <w:sz w:val="21"/>
              </w:rPr>
            </w:pPr>
            <w:r>
              <w:rPr>
                <w:sz w:val="21"/>
              </w:rPr>
              <w:t>Sandstone in main valve or the low pressure chamber is connected to the high pressure chamber</w:t>
            </w:r>
          </w:p>
        </w:tc>
        <w:tc>
          <w:tcPr>
            <w:tcW w:w="3396" w:type="dxa"/>
          </w:tcPr>
          <w:p>
            <w:pPr>
              <w:pStyle w:val="14"/>
              <w:spacing w:before="10"/>
              <w:rPr>
                <w:b/>
                <w:sz w:val="25"/>
              </w:rPr>
            </w:pPr>
          </w:p>
          <w:p>
            <w:pPr>
              <w:pStyle w:val="14"/>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spacing w:before="60"/>
              <w:ind w:left="166" w:right="138" w:hanging="8"/>
              <w:jc w:val="center"/>
              <w:rPr>
                <w:sz w:val="21"/>
              </w:rPr>
            </w:pPr>
            <w:r>
              <w:rPr>
                <w:sz w:val="21"/>
              </w:rPr>
              <w:t>Boom (bucket rod and bucket) drops too quick or the cylinder drops at a certain height even it is not operated due to dead weight</w:t>
            </w:r>
          </w:p>
        </w:tc>
        <w:tc>
          <w:tcPr>
            <w:tcW w:w="4054" w:type="dxa"/>
          </w:tcPr>
          <w:p>
            <w:pPr>
              <w:pStyle w:val="14"/>
              <w:spacing w:before="58"/>
              <w:ind w:left="107"/>
              <w:rPr>
                <w:sz w:val="21"/>
              </w:rPr>
            </w:pPr>
            <w:r>
              <w:rPr>
                <w:sz w:val="21"/>
              </w:rPr>
              <w:t>Low overloaded valve pressure</w:t>
            </w:r>
          </w:p>
        </w:tc>
        <w:tc>
          <w:tcPr>
            <w:tcW w:w="3396" w:type="dxa"/>
          </w:tcPr>
          <w:p>
            <w:pPr>
              <w:pStyle w:val="14"/>
              <w:spacing w:before="5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10"/>
              <w:rPr>
                <w:b/>
                <w:sz w:val="25"/>
              </w:rPr>
            </w:pPr>
          </w:p>
          <w:p>
            <w:pPr>
              <w:pStyle w:val="14"/>
              <w:ind w:left="107"/>
              <w:rPr>
                <w:sz w:val="21"/>
              </w:rPr>
            </w:pPr>
            <w:r>
              <w:rPr>
                <w:sz w:val="21"/>
              </w:rPr>
              <w:t>Serious internal leak of cylinder</w:t>
            </w:r>
          </w:p>
        </w:tc>
        <w:tc>
          <w:tcPr>
            <w:tcW w:w="3396" w:type="dxa"/>
          </w:tcPr>
          <w:p>
            <w:pPr>
              <w:pStyle w:val="14"/>
              <w:spacing w:before="57"/>
              <w:ind w:left="128" w:right="101"/>
              <w:jc w:val="center"/>
              <w:rPr>
                <w:sz w:val="21"/>
              </w:rPr>
            </w:pPr>
            <w:r>
              <w:rPr>
                <w:sz w:val="21"/>
              </w:rPr>
              <w:t>Change the sealing component,</w:t>
            </w:r>
            <w:r>
              <w:rPr>
                <w:spacing w:val="-28"/>
                <w:sz w:val="21"/>
              </w:rPr>
              <w:t xml:space="preserve"> </w:t>
            </w:r>
            <w:r>
              <w:rPr>
                <w:sz w:val="21"/>
              </w:rPr>
              <w:t>repair the inner wall or groove of cylinder or change the</w:t>
            </w:r>
            <w:r>
              <w:rPr>
                <w:spacing w:val="-4"/>
                <w:sz w:val="21"/>
              </w:rPr>
              <w:t xml:space="preserve"> </w:t>
            </w:r>
            <w:r>
              <w:rPr>
                <w:sz w:val="21"/>
              </w:rPr>
              <w:t>cylinder.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Loose oil pipe fitting, damaged O ring</w:t>
            </w:r>
          </w:p>
        </w:tc>
        <w:tc>
          <w:tcPr>
            <w:tcW w:w="3396" w:type="dxa"/>
          </w:tcPr>
          <w:p>
            <w:pPr>
              <w:pStyle w:val="14"/>
              <w:spacing w:before="5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spacing w:before="6"/>
              <w:rPr>
                <w:b/>
                <w:sz w:val="30"/>
              </w:rPr>
            </w:pPr>
          </w:p>
          <w:p>
            <w:pPr>
              <w:pStyle w:val="14"/>
              <w:spacing w:before="1"/>
              <w:ind w:left="146" w:right="125"/>
              <w:jc w:val="center"/>
              <w:rPr>
                <w:sz w:val="21"/>
              </w:rPr>
            </w:pPr>
            <w:r>
              <w:rPr>
                <w:sz w:val="21"/>
              </w:rPr>
              <w:t>Boom (bucket rod and bucket) works powerlessly</w:t>
            </w:r>
          </w:p>
        </w:tc>
        <w:tc>
          <w:tcPr>
            <w:tcW w:w="4054" w:type="dxa"/>
          </w:tcPr>
          <w:p>
            <w:pPr>
              <w:pStyle w:val="14"/>
              <w:spacing w:before="57"/>
              <w:ind w:left="107" w:right="388"/>
              <w:rPr>
                <w:sz w:val="21"/>
              </w:rPr>
            </w:pPr>
            <w:r>
              <w:rPr>
                <w:sz w:val="21"/>
              </w:rPr>
              <w:t>Serious internal leak of multi-way valve or sandstone inside it</w:t>
            </w:r>
          </w:p>
        </w:tc>
        <w:tc>
          <w:tcPr>
            <w:tcW w:w="3396" w:type="dxa"/>
          </w:tcPr>
          <w:p>
            <w:pPr>
              <w:pStyle w:val="14"/>
              <w:spacing w:before="17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Low overloaded pressure</w:t>
            </w:r>
          </w:p>
        </w:tc>
        <w:tc>
          <w:tcPr>
            <w:tcW w:w="3396" w:type="dxa"/>
          </w:tcPr>
          <w:p>
            <w:pPr>
              <w:pStyle w:val="14"/>
              <w:spacing w:before="60"/>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Serious internal leak of oil cylinder</w:t>
            </w:r>
          </w:p>
        </w:tc>
        <w:tc>
          <w:tcPr>
            <w:tcW w:w="3396" w:type="dxa"/>
          </w:tcPr>
          <w:p>
            <w:pPr>
              <w:pStyle w:val="14"/>
              <w:spacing w:before="60"/>
              <w:ind w:left="147" w:right="129"/>
              <w:jc w:val="center"/>
              <w:rPr>
                <w:sz w:val="21"/>
              </w:rPr>
            </w:pPr>
            <w:r>
              <w:rPr>
                <w:sz w:val="21"/>
              </w:rPr>
              <w:t>Change the oil seal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405"/>
              <w:rPr>
                <w:sz w:val="21"/>
              </w:rPr>
            </w:pPr>
            <w:r>
              <w:rPr>
                <w:sz w:val="21"/>
              </w:rPr>
              <w:t>The main valve is disabled due to internal leak.</w:t>
            </w:r>
          </w:p>
        </w:tc>
        <w:tc>
          <w:tcPr>
            <w:tcW w:w="3396" w:type="dxa"/>
          </w:tcPr>
          <w:p>
            <w:pPr>
              <w:pStyle w:val="14"/>
              <w:spacing w:before="178"/>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sz w:val="19"/>
              </w:rPr>
            </w:pPr>
          </w:p>
          <w:p>
            <w:pPr>
              <w:pStyle w:val="14"/>
              <w:ind w:left="190" w:right="166" w:hanging="4"/>
              <w:jc w:val="center"/>
              <w:rPr>
                <w:sz w:val="21"/>
              </w:rPr>
            </w:pPr>
            <w:r>
              <w:rPr>
                <w:sz w:val="21"/>
              </w:rPr>
              <w:t>Boom (bucket rod and bucket) moves even it is not operated</w:t>
            </w:r>
          </w:p>
        </w:tc>
        <w:tc>
          <w:tcPr>
            <w:tcW w:w="4054" w:type="dxa"/>
          </w:tcPr>
          <w:p>
            <w:pPr>
              <w:pStyle w:val="14"/>
              <w:spacing w:before="58"/>
              <w:ind w:left="107" w:right="621"/>
              <w:rPr>
                <w:sz w:val="21"/>
              </w:rPr>
            </w:pPr>
            <w:r>
              <w:rPr>
                <w:sz w:val="21"/>
              </w:rPr>
              <w:t>multi-way valve core is stuck or serious internal leak</w:t>
            </w:r>
          </w:p>
        </w:tc>
        <w:tc>
          <w:tcPr>
            <w:tcW w:w="3396" w:type="dxa"/>
          </w:tcPr>
          <w:p>
            <w:pPr>
              <w:pStyle w:val="14"/>
              <w:spacing w:before="178"/>
              <w:ind w:left="141" w:right="129"/>
              <w:jc w:val="center"/>
              <w:rPr>
                <w:sz w:val="21"/>
              </w:rPr>
            </w:pPr>
            <w:r>
              <w:rPr>
                <w:sz w:val="21"/>
              </w:rPr>
              <w:t>Grind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multi-way valve rod spring breaks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7"/>
              <w:ind w:left="107" w:right="440"/>
              <w:rPr>
                <w:sz w:val="21"/>
              </w:rPr>
            </w:pPr>
            <w:r>
              <w:rPr>
                <w:sz w:val="21"/>
              </w:rPr>
              <w:t>Leak of working cylinder, or the working device drops due to dead weight</w:t>
            </w:r>
          </w:p>
        </w:tc>
        <w:tc>
          <w:tcPr>
            <w:tcW w:w="3396" w:type="dxa"/>
          </w:tcPr>
          <w:p>
            <w:pPr>
              <w:pStyle w:val="14"/>
              <w:spacing w:before="177"/>
              <w:ind w:left="147" w:right="129"/>
              <w:jc w:val="center"/>
              <w:rPr>
                <w:sz w:val="21"/>
              </w:rPr>
            </w:pPr>
            <w:r>
              <w:rPr>
                <w:sz w:val="21"/>
              </w:rPr>
              <w:t>Change the oil seal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6"/>
              <w:ind w:left="107" w:right="224"/>
              <w:rPr>
                <w:sz w:val="21"/>
              </w:rPr>
            </w:pPr>
            <w:r>
              <w:rPr>
                <w:sz w:val="21"/>
              </w:rPr>
              <w:t>Low pressure of overload overflow valve or the spring breaks</w:t>
            </w:r>
          </w:p>
        </w:tc>
        <w:tc>
          <w:tcPr>
            <w:tcW w:w="3396" w:type="dxa"/>
          </w:tcPr>
          <w:p>
            <w:pPr>
              <w:pStyle w:val="14"/>
              <w:spacing w:before="56"/>
              <w:ind w:left="671" w:right="126" w:hanging="512"/>
              <w:rPr>
                <w:sz w:val="21"/>
              </w:rPr>
            </w:pPr>
            <w:r>
              <w:rPr>
                <w:sz w:val="21"/>
              </w:rPr>
              <w:t>Adjust to specified pressure. Change the spring if it is broken.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restart"/>
          </w:tcPr>
          <w:p>
            <w:pPr>
              <w:pStyle w:val="14"/>
              <w:rPr>
                <w:b/>
              </w:rPr>
            </w:pPr>
          </w:p>
          <w:p>
            <w:pPr>
              <w:pStyle w:val="14"/>
              <w:rPr>
                <w:b/>
                <w:sz w:val="25"/>
              </w:rPr>
            </w:pPr>
          </w:p>
          <w:p>
            <w:pPr>
              <w:pStyle w:val="14"/>
              <w:ind w:left="486"/>
              <w:rPr>
                <w:sz w:val="21"/>
              </w:rPr>
            </w:pPr>
            <w:r>
              <w:rPr>
                <w:sz w:val="21"/>
              </w:rPr>
              <w:t>Hot hydraulic oil</w:t>
            </w:r>
          </w:p>
        </w:tc>
        <w:tc>
          <w:tcPr>
            <w:tcW w:w="4054" w:type="dxa"/>
          </w:tcPr>
          <w:p>
            <w:pPr>
              <w:pStyle w:val="14"/>
              <w:spacing w:before="58"/>
              <w:ind w:left="107"/>
              <w:rPr>
                <w:sz w:val="21"/>
              </w:rPr>
            </w:pPr>
            <w:r>
              <w:rPr>
                <w:sz w:val="21"/>
              </w:rPr>
              <w:t>Wrong grade of hydraulic oil for excavator</w:t>
            </w:r>
          </w:p>
        </w:tc>
        <w:tc>
          <w:tcPr>
            <w:tcW w:w="3396" w:type="dxa"/>
          </w:tcPr>
          <w:p>
            <w:pPr>
              <w:pStyle w:val="14"/>
              <w:spacing w:before="58"/>
              <w:ind w:left="145" w:right="129"/>
              <w:jc w:val="center"/>
              <w:rPr>
                <w:sz w:val="21"/>
              </w:rPr>
            </w:pPr>
            <w:r>
              <w:rPr>
                <w:sz w:val="21"/>
              </w:rPr>
              <w:t>Change the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02"/>
              <w:rPr>
                <w:sz w:val="21"/>
              </w:rPr>
            </w:pPr>
            <w:r>
              <w:rPr>
                <w:sz w:val="21"/>
              </w:rPr>
              <w:t>Hydraulic oil cooler surface is polluted by oil and dirt, which blocks the air hole.</w:t>
            </w:r>
          </w:p>
        </w:tc>
        <w:tc>
          <w:tcPr>
            <w:tcW w:w="3396" w:type="dxa"/>
          </w:tcPr>
          <w:p>
            <w:pPr>
              <w:pStyle w:val="14"/>
              <w:spacing w:before="179"/>
              <w:ind w:left="136" w:right="129"/>
              <w:jc w:val="center"/>
              <w:rPr>
                <w:sz w:val="21"/>
              </w:rPr>
            </w:pPr>
            <w:r>
              <w:rPr>
                <w:sz w:val="21"/>
              </w:rPr>
              <w:t>Wash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Low oil level of hydraulic oil tank</w:t>
            </w:r>
          </w:p>
        </w:tc>
        <w:tc>
          <w:tcPr>
            <w:tcW w:w="3396" w:type="dxa"/>
          </w:tcPr>
          <w:p>
            <w:pPr>
              <w:pStyle w:val="14"/>
              <w:spacing w:before="59"/>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0" w:hRule="atLeast"/>
        </w:trPr>
        <w:tc>
          <w:tcPr>
            <w:tcW w:w="2404" w:type="dxa"/>
          </w:tcPr>
          <w:p>
            <w:pPr>
              <w:pStyle w:val="14"/>
              <w:rPr>
                <w:sz w:val="20"/>
              </w:rPr>
            </w:pPr>
          </w:p>
        </w:tc>
        <w:tc>
          <w:tcPr>
            <w:tcW w:w="4054" w:type="dxa"/>
          </w:tcPr>
          <w:p>
            <w:pPr>
              <w:pStyle w:val="14"/>
              <w:spacing w:before="56"/>
              <w:ind w:left="107" w:right="66"/>
              <w:jc w:val="both"/>
              <w:rPr>
                <w:sz w:val="21"/>
              </w:rPr>
            </w:pPr>
            <w:r>
              <w:rPr>
                <w:sz w:val="21"/>
              </w:rPr>
              <w:t>The hydraulic components such as motor, main valve and oil cylinder or sealing components are seriously worn and cause internal leak, which increases the oil temperature. Traveling rotation and working device are delayed and powerless. The hot temperature degrades the hydraulic oil. The safety valve is of poor air tightness, which leads to overflow.</w:t>
            </w:r>
          </w:p>
        </w:tc>
        <w:tc>
          <w:tcPr>
            <w:tcW w:w="3396" w:type="dxa"/>
          </w:tcPr>
          <w:p>
            <w:pPr>
              <w:pStyle w:val="14"/>
              <w:rPr>
                <w:b/>
              </w:rPr>
            </w:pPr>
          </w:p>
          <w:p>
            <w:pPr>
              <w:pStyle w:val="14"/>
              <w:rPr>
                <w:b/>
              </w:rPr>
            </w:pPr>
          </w:p>
          <w:p>
            <w:pPr>
              <w:pStyle w:val="14"/>
              <w:rPr>
                <w:b/>
              </w:rPr>
            </w:pPr>
          </w:p>
          <w:p>
            <w:pPr>
              <w:pStyle w:val="14"/>
              <w:spacing w:before="9"/>
              <w:rPr>
                <w:b/>
              </w:rPr>
            </w:pPr>
          </w:p>
          <w:p>
            <w:pPr>
              <w:pStyle w:val="14"/>
              <w:ind w:left="146" w:right="129"/>
              <w:jc w:val="center"/>
              <w:rPr>
                <w:sz w:val="21"/>
              </w:rPr>
            </w:pPr>
            <w:r>
              <w:rPr>
                <w:sz w:val="21"/>
              </w:rPr>
              <w:t>Change the elements in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87"/>
              <w:ind w:left="146" w:right="125"/>
              <w:jc w:val="center"/>
              <w:rPr>
                <w:sz w:val="21"/>
              </w:rPr>
            </w:pPr>
            <w:r>
              <w:rPr>
                <w:sz w:val="21"/>
              </w:rPr>
              <w:t>No action of rotation (no</w:t>
            </w:r>
          </w:p>
        </w:tc>
        <w:tc>
          <w:tcPr>
            <w:tcW w:w="4054" w:type="dxa"/>
          </w:tcPr>
          <w:p>
            <w:pPr>
              <w:pStyle w:val="14"/>
              <w:spacing w:before="58"/>
              <w:ind w:left="107"/>
              <w:rPr>
                <w:sz w:val="21"/>
              </w:rPr>
            </w:pPr>
            <w:r>
              <w:rPr>
                <w:sz w:val="21"/>
              </w:rPr>
              <w:t>Hydraulic oil pipe breaks</w:t>
            </w:r>
          </w:p>
        </w:tc>
        <w:tc>
          <w:tcPr>
            <w:tcW w:w="3396" w:type="dxa"/>
          </w:tcPr>
          <w:p>
            <w:pPr>
              <w:pStyle w:val="14"/>
              <w:spacing w:before="58"/>
              <w:ind w:left="131" w:right="129"/>
              <w:jc w:val="center"/>
              <w:rPr>
                <w:sz w:val="21"/>
              </w:rPr>
            </w:pPr>
            <w:r>
              <w:rPr>
                <w:sz w:val="21"/>
              </w:rPr>
              <w:t>Change</w:t>
            </w:r>
          </w:p>
        </w:tc>
      </w:tr>
    </w:tbl>
    <w:p>
      <w:pPr>
        <w:jc w:val="center"/>
        <w:rPr>
          <w:sz w:val="21"/>
        </w:rPr>
        <w:sectPr>
          <w:pgSz w:w="11910" w:h="16840"/>
          <w:pgMar w:top="122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771"/>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ind w:left="358"/>
              <w:rPr>
                <w:sz w:val="21"/>
              </w:rPr>
            </w:pPr>
            <w:r>
              <w:rPr>
                <w:sz w:val="21"/>
              </w:rPr>
              <w:t>other abnormalities)</w:t>
            </w:r>
          </w:p>
        </w:tc>
        <w:tc>
          <w:tcPr>
            <w:tcW w:w="4054" w:type="dxa"/>
          </w:tcPr>
          <w:p>
            <w:pPr>
              <w:pStyle w:val="14"/>
              <w:spacing w:before="58"/>
              <w:ind w:left="107"/>
              <w:rPr>
                <w:sz w:val="21"/>
              </w:rPr>
            </w:pPr>
            <w:r>
              <w:rPr>
                <w:sz w:val="21"/>
              </w:rPr>
              <w:t>Rotary valve rod on main valve is stuck.</w:t>
            </w:r>
          </w:p>
        </w:tc>
        <w:tc>
          <w:tcPr>
            <w:tcW w:w="3396" w:type="dxa"/>
          </w:tcPr>
          <w:p>
            <w:pPr>
              <w:pStyle w:val="14"/>
              <w:spacing w:before="58"/>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Rotary motor is damaged</w:t>
            </w:r>
          </w:p>
        </w:tc>
        <w:tc>
          <w:tcPr>
            <w:tcW w:w="3396" w:type="dxa"/>
          </w:tcPr>
          <w:p>
            <w:pPr>
              <w:pStyle w:val="14"/>
              <w:spacing w:before="57"/>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The rotation support is damaged.</w:t>
            </w:r>
          </w:p>
        </w:tc>
        <w:tc>
          <w:tcPr>
            <w:tcW w:w="3396" w:type="dxa"/>
          </w:tcPr>
          <w:p>
            <w:pPr>
              <w:pStyle w:val="14"/>
              <w:spacing w:before="5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spacing w:before="8"/>
              <w:rPr>
                <w:b/>
                <w:sz w:val="20"/>
              </w:rPr>
            </w:pPr>
          </w:p>
          <w:p>
            <w:pPr>
              <w:pStyle w:val="14"/>
              <w:ind w:left="146" w:right="119"/>
              <w:jc w:val="center"/>
              <w:rPr>
                <w:sz w:val="21"/>
              </w:rPr>
            </w:pPr>
            <w:r>
              <w:rPr>
                <w:sz w:val="21"/>
              </w:rPr>
              <w:t>Indifferent left and right rotation speed (no other abnormalities)</w:t>
            </w:r>
          </w:p>
        </w:tc>
        <w:tc>
          <w:tcPr>
            <w:tcW w:w="4054" w:type="dxa"/>
          </w:tcPr>
          <w:p>
            <w:pPr>
              <w:pStyle w:val="14"/>
              <w:spacing w:before="58"/>
              <w:ind w:left="107" w:right="172"/>
              <w:rPr>
                <w:sz w:val="21"/>
              </w:rPr>
            </w:pPr>
            <w:r>
              <w:rPr>
                <w:sz w:val="21"/>
              </w:rPr>
              <w:t>The right and left rotation of multi-way valve is of different overloaded pressure</w:t>
            </w:r>
          </w:p>
        </w:tc>
        <w:tc>
          <w:tcPr>
            <w:tcW w:w="3396" w:type="dxa"/>
          </w:tcPr>
          <w:p>
            <w:pPr>
              <w:pStyle w:val="14"/>
              <w:spacing w:before="17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586"/>
              <w:rPr>
                <w:sz w:val="21"/>
              </w:rPr>
            </w:pPr>
            <w:r>
              <w:rPr>
                <w:sz w:val="21"/>
              </w:rPr>
              <w:t>Rotation valve rod of multi-way valve is slightly stuck.</w:t>
            </w: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spacing w:before="9"/>
              <w:rPr>
                <w:b/>
                <w:sz w:val="17"/>
              </w:rPr>
            </w:pPr>
          </w:p>
          <w:p>
            <w:pPr>
              <w:pStyle w:val="14"/>
              <w:ind w:left="146" w:right="123"/>
              <w:jc w:val="center"/>
              <w:rPr>
                <w:sz w:val="21"/>
              </w:rPr>
            </w:pPr>
            <w:r>
              <w:rPr>
                <w:sz w:val="21"/>
              </w:rPr>
              <w:t>Delayed or powered rotation (no other abnormalities)</w:t>
            </w:r>
          </w:p>
        </w:tc>
        <w:tc>
          <w:tcPr>
            <w:tcW w:w="4054" w:type="dxa"/>
          </w:tcPr>
          <w:p>
            <w:pPr>
              <w:pStyle w:val="14"/>
              <w:spacing w:before="179"/>
              <w:ind w:left="107"/>
              <w:rPr>
                <w:sz w:val="21"/>
              </w:rPr>
            </w:pPr>
            <w:r>
              <w:rPr>
                <w:sz w:val="21"/>
              </w:rPr>
              <w:t>Serious external leak of hydraulic oil pipe</w:t>
            </w:r>
          </w:p>
        </w:tc>
        <w:tc>
          <w:tcPr>
            <w:tcW w:w="3396" w:type="dxa"/>
          </w:tcPr>
          <w:p>
            <w:pPr>
              <w:pStyle w:val="14"/>
              <w:spacing w:before="59"/>
              <w:ind w:left="1192" w:right="358" w:hanging="804"/>
              <w:rPr>
                <w:sz w:val="21"/>
              </w:rPr>
            </w:pPr>
            <w:r>
              <w:rPr>
                <w:sz w:val="21"/>
              </w:rPr>
              <w:t>Change pipe fitting and sealing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568"/>
              <w:rPr>
                <w:sz w:val="21"/>
              </w:rPr>
            </w:pPr>
            <w:r>
              <w:rPr>
                <w:sz w:val="21"/>
              </w:rPr>
              <w:t>Low overloaded pressure for rotation of multi-way valve</w:t>
            </w:r>
          </w:p>
        </w:tc>
        <w:tc>
          <w:tcPr>
            <w:tcW w:w="3396" w:type="dxa"/>
          </w:tcPr>
          <w:p>
            <w:pPr>
              <w:pStyle w:val="14"/>
              <w:spacing w:before="179"/>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Serious internal leak of rotary motor</w:t>
            </w:r>
          </w:p>
        </w:tc>
        <w:tc>
          <w:tcPr>
            <w:tcW w:w="3396" w:type="dxa"/>
          </w:tcPr>
          <w:p>
            <w:pPr>
              <w:pStyle w:val="14"/>
              <w:spacing w:before="58"/>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404" w:type="dxa"/>
            <w:vMerge w:val="continue"/>
            <w:tcBorders>
              <w:top w:val="nil"/>
            </w:tcBorders>
          </w:tcPr>
          <w:p>
            <w:pPr>
              <w:rPr>
                <w:sz w:val="2"/>
                <w:szCs w:val="2"/>
              </w:rPr>
            </w:pPr>
          </w:p>
        </w:tc>
        <w:tc>
          <w:tcPr>
            <w:tcW w:w="4054" w:type="dxa"/>
          </w:tcPr>
          <w:p>
            <w:pPr>
              <w:pStyle w:val="14"/>
              <w:spacing w:before="59"/>
              <w:ind w:left="107" w:right="72"/>
              <w:jc w:val="both"/>
              <w:rPr>
                <w:sz w:val="21"/>
              </w:rPr>
            </w:pPr>
            <w:r>
              <w:rPr>
                <w:sz w:val="21"/>
              </w:rPr>
              <w:t>The high and low pressure chambers of multi-way valve are connected, sand hole on valve body due to casting, which causes one- way action or linked actions</w:t>
            </w:r>
          </w:p>
        </w:tc>
        <w:tc>
          <w:tcPr>
            <w:tcW w:w="3396" w:type="dxa"/>
          </w:tcPr>
          <w:p>
            <w:pPr>
              <w:pStyle w:val="14"/>
              <w:rPr>
                <w:b/>
              </w:rPr>
            </w:pPr>
          </w:p>
          <w:p>
            <w:pPr>
              <w:pStyle w:val="14"/>
              <w:spacing w:before="166"/>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tcPr>
          <w:p>
            <w:pPr>
              <w:pStyle w:val="14"/>
              <w:rPr>
                <w:sz w:val="20"/>
              </w:rPr>
            </w:pPr>
          </w:p>
        </w:tc>
        <w:tc>
          <w:tcPr>
            <w:tcW w:w="4054" w:type="dxa"/>
          </w:tcPr>
          <w:p>
            <w:pPr>
              <w:pStyle w:val="14"/>
              <w:rPr>
                <w:sz w:val="20"/>
              </w:rPr>
            </w:pP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tcPr>
          <w:p>
            <w:pPr>
              <w:pStyle w:val="14"/>
              <w:spacing w:before="57"/>
              <w:ind w:left="138" w:right="106" w:firstLine="45"/>
              <w:rPr>
                <w:sz w:val="21"/>
              </w:rPr>
            </w:pPr>
            <w:r>
              <w:rPr>
                <w:sz w:val="21"/>
              </w:rPr>
              <w:t>The rotation mechanism moves even it is operated</w:t>
            </w:r>
          </w:p>
        </w:tc>
        <w:tc>
          <w:tcPr>
            <w:tcW w:w="4054" w:type="dxa"/>
          </w:tcPr>
          <w:p>
            <w:pPr>
              <w:pStyle w:val="14"/>
              <w:spacing w:before="177"/>
              <w:ind w:left="107"/>
              <w:rPr>
                <w:sz w:val="21"/>
              </w:rPr>
            </w:pPr>
            <w:r>
              <w:rPr>
                <w:sz w:val="21"/>
              </w:rPr>
              <w:t>Main valve rod spring breaks</w:t>
            </w:r>
          </w:p>
        </w:tc>
        <w:tc>
          <w:tcPr>
            <w:tcW w:w="3396" w:type="dxa"/>
          </w:tcPr>
          <w:p>
            <w:pPr>
              <w:pStyle w:val="14"/>
              <w:spacing w:before="17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spacing w:before="127"/>
              <w:ind w:left="183" w:right="154" w:hanging="12"/>
              <w:jc w:val="center"/>
              <w:rPr>
                <w:sz w:val="21"/>
              </w:rPr>
            </w:pPr>
            <w:r>
              <w:rPr>
                <w:sz w:val="21"/>
              </w:rPr>
              <w:t>The excavator makes abnormal noise and shakes during operation.</w:t>
            </w:r>
          </w:p>
        </w:tc>
        <w:tc>
          <w:tcPr>
            <w:tcW w:w="4054" w:type="dxa"/>
          </w:tcPr>
          <w:p>
            <w:pPr>
              <w:pStyle w:val="14"/>
              <w:spacing w:before="60"/>
              <w:ind w:left="107"/>
              <w:rPr>
                <w:sz w:val="21"/>
              </w:rPr>
            </w:pPr>
            <w:r>
              <w:rPr>
                <w:sz w:val="21"/>
              </w:rPr>
              <w:t>Low oil level of hydraulic oil tank</w:t>
            </w:r>
          </w:p>
        </w:tc>
        <w:tc>
          <w:tcPr>
            <w:tcW w:w="3396" w:type="dxa"/>
          </w:tcPr>
          <w:p>
            <w:pPr>
              <w:pStyle w:val="14"/>
              <w:spacing w:before="60"/>
              <w:ind w:left="137" w:right="129"/>
              <w:jc w:val="center"/>
              <w:rPr>
                <w:sz w:val="21"/>
              </w:rPr>
            </w:pPr>
            <w:r>
              <w:rPr>
                <w:sz w:val="21"/>
              </w:rPr>
              <w:t>Add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The oil contains too much moisture and air</w:t>
            </w:r>
          </w:p>
        </w:tc>
        <w:tc>
          <w:tcPr>
            <w:tcW w:w="3396" w:type="dxa"/>
          </w:tcPr>
          <w:p>
            <w:pPr>
              <w:pStyle w:val="14"/>
              <w:spacing w:before="60"/>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Safety valve of multi-way valve makes noise</w:t>
            </w:r>
          </w:p>
        </w:tc>
        <w:tc>
          <w:tcPr>
            <w:tcW w:w="3396" w:type="dxa"/>
          </w:tcPr>
          <w:p>
            <w:pPr>
              <w:pStyle w:val="14"/>
              <w:spacing w:before="5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Damaged coupling</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Vibration caused by loose pipe clamp</w:t>
            </w:r>
          </w:p>
        </w:tc>
        <w:tc>
          <w:tcPr>
            <w:tcW w:w="3396" w:type="dxa"/>
          </w:tcPr>
          <w:p>
            <w:pPr>
              <w:pStyle w:val="14"/>
              <w:spacing w:before="57"/>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Blocked filter</w:t>
            </w:r>
          </w:p>
        </w:tc>
        <w:tc>
          <w:tcPr>
            <w:tcW w:w="3396" w:type="dxa"/>
          </w:tcPr>
          <w:p>
            <w:pPr>
              <w:pStyle w:val="14"/>
              <w:spacing w:before="5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Air exists in oil suction hose</w:t>
            </w:r>
          </w:p>
        </w:tc>
        <w:tc>
          <w:tcPr>
            <w:tcW w:w="3396" w:type="dxa"/>
          </w:tcPr>
          <w:p>
            <w:pPr>
              <w:pStyle w:val="14"/>
              <w:spacing w:before="58"/>
              <w:ind w:left="144" w:right="129"/>
              <w:jc w:val="center"/>
              <w:rPr>
                <w:sz w:val="21"/>
              </w:rPr>
            </w:pPr>
            <w:r>
              <w:rPr>
                <w:sz w:val="21"/>
              </w:rPr>
              <w:t>Release the 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6"/>
              <w:ind w:left="107"/>
              <w:rPr>
                <w:sz w:val="21"/>
              </w:rPr>
            </w:pPr>
            <w:r>
              <w:rPr>
                <w:sz w:val="21"/>
              </w:rPr>
              <w:t>Uneven engine rpm</w:t>
            </w:r>
          </w:p>
        </w:tc>
        <w:tc>
          <w:tcPr>
            <w:tcW w:w="3396" w:type="dxa"/>
          </w:tcPr>
          <w:p>
            <w:pPr>
              <w:pStyle w:val="14"/>
              <w:spacing w:before="56"/>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60"/>
              <w:ind w:left="107" w:right="819"/>
              <w:rPr>
                <w:sz w:val="21"/>
              </w:rPr>
            </w:pPr>
            <w:r>
              <w:rPr>
                <w:sz w:val="21"/>
              </w:rPr>
              <w:t>The bearing of working device is not lubricated or scraped</w:t>
            </w:r>
          </w:p>
        </w:tc>
        <w:tc>
          <w:tcPr>
            <w:tcW w:w="3396" w:type="dxa"/>
          </w:tcPr>
          <w:p>
            <w:pPr>
              <w:pStyle w:val="14"/>
              <w:spacing w:before="60"/>
              <w:ind w:left="1093" w:right="196" w:hanging="864"/>
              <w:rPr>
                <w:sz w:val="21"/>
              </w:rPr>
            </w:pPr>
            <w:r>
              <w:rPr>
                <w:sz w:val="21"/>
              </w:rPr>
              <w:t>Apply lubrication oil or change the shaft or sleeve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tcPr>
          <w:p>
            <w:pPr>
              <w:pStyle w:val="14"/>
              <w:rPr>
                <w:sz w:val="20"/>
              </w:rPr>
            </w:pPr>
          </w:p>
        </w:tc>
        <w:tc>
          <w:tcPr>
            <w:tcW w:w="4054" w:type="dxa"/>
          </w:tcPr>
          <w:p>
            <w:pPr>
              <w:pStyle w:val="14"/>
              <w:rPr>
                <w:sz w:val="20"/>
              </w:rPr>
            </w:pP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restart"/>
          </w:tcPr>
          <w:p>
            <w:pPr>
              <w:pStyle w:val="14"/>
              <w:rPr>
                <w:b/>
              </w:rPr>
            </w:pPr>
          </w:p>
          <w:p>
            <w:pPr>
              <w:pStyle w:val="14"/>
              <w:rPr>
                <w:b/>
              </w:rPr>
            </w:pPr>
          </w:p>
          <w:p>
            <w:pPr>
              <w:pStyle w:val="14"/>
              <w:spacing w:before="155"/>
              <w:ind w:left="891" w:right="126" w:hanging="732"/>
              <w:rPr>
                <w:sz w:val="21"/>
              </w:rPr>
            </w:pPr>
            <w:r>
              <w:rPr>
                <w:sz w:val="21"/>
              </w:rPr>
              <w:t>Powerless oil cylinder or oil leak</w:t>
            </w:r>
          </w:p>
        </w:tc>
        <w:tc>
          <w:tcPr>
            <w:tcW w:w="4054" w:type="dxa"/>
          </w:tcPr>
          <w:p>
            <w:pPr>
              <w:pStyle w:val="14"/>
              <w:spacing w:before="58"/>
              <w:ind w:left="107"/>
              <w:rPr>
                <w:sz w:val="21"/>
              </w:rPr>
            </w:pPr>
            <w:r>
              <w:rPr>
                <w:sz w:val="21"/>
              </w:rPr>
              <w:t>Damaged sealing components</w:t>
            </w:r>
          </w:p>
        </w:tc>
        <w:tc>
          <w:tcPr>
            <w:tcW w:w="3396" w:type="dxa"/>
          </w:tcPr>
          <w:p>
            <w:pPr>
              <w:pStyle w:val="14"/>
              <w:spacing w:before="58"/>
              <w:ind w:left="149" w:right="129"/>
              <w:jc w:val="center"/>
              <w:rPr>
                <w:sz w:val="21"/>
              </w:rPr>
            </w:pPr>
            <w:r>
              <w:rPr>
                <w:sz w:val="21"/>
              </w:rPr>
              <w:t>Change the sealing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8"/>
              <w:ind w:left="107" w:right="74"/>
              <w:jc w:val="both"/>
              <w:rPr>
                <w:sz w:val="21"/>
              </w:rPr>
            </w:pPr>
            <w:r>
              <w:rPr>
                <w:sz w:val="21"/>
              </w:rPr>
              <w:t>A groove is found on the piston rod due to abrasion or detachment of chromium coating of piston rod, which causes oil leak.</w:t>
            </w:r>
          </w:p>
        </w:tc>
        <w:tc>
          <w:tcPr>
            <w:tcW w:w="3396" w:type="dxa"/>
          </w:tcPr>
          <w:p>
            <w:pPr>
              <w:pStyle w:val="14"/>
              <w:spacing w:before="10"/>
              <w:rPr>
                <w:b/>
                <w:sz w:val="25"/>
              </w:rPr>
            </w:pPr>
          </w:p>
          <w:p>
            <w:pPr>
              <w:pStyle w:val="14"/>
              <w:ind w:left="150" w:right="129"/>
              <w:jc w:val="center"/>
              <w:rPr>
                <w:sz w:val="21"/>
              </w:rPr>
            </w:pPr>
            <w:r>
              <w:rPr>
                <w:sz w:val="21"/>
              </w:rPr>
              <w:t>Coat, paint, 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8"/>
              <w:ind w:left="107" w:right="253"/>
              <w:rPr>
                <w:sz w:val="21"/>
              </w:rPr>
            </w:pPr>
            <w:r>
              <w:rPr>
                <w:sz w:val="21"/>
              </w:rPr>
              <w:t>The air in the cylinder causes shaking noise during operation</w:t>
            </w:r>
          </w:p>
        </w:tc>
        <w:tc>
          <w:tcPr>
            <w:tcW w:w="3396" w:type="dxa"/>
          </w:tcPr>
          <w:p>
            <w:pPr>
              <w:pStyle w:val="14"/>
              <w:spacing w:before="178"/>
              <w:ind w:left="144" w:right="129"/>
              <w:jc w:val="center"/>
              <w:rPr>
                <w:sz w:val="21"/>
              </w:rPr>
            </w:pPr>
            <w:r>
              <w:rPr>
                <w:sz w:val="21"/>
              </w:rPr>
              <w:t>Release the air</w:t>
            </w:r>
          </w:p>
        </w:tc>
      </w:tr>
    </w:tbl>
    <w:p>
      <w:pPr>
        <w:jc w:val="center"/>
        <w:rPr>
          <w:sz w:val="21"/>
        </w:rPr>
        <w:sectPr>
          <w:pgSz w:w="11910" w:h="16840"/>
          <w:pgMar w:top="1220" w:right="340" w:bottom="800" w:left="560" w:header="0" w:footer="606" w:gutter="0"/>
          <w:pgNumType w:fmt="decimal"/>
          <w:cols w:space="720" w:num="1"/>
        </w:sectPr>
      </w:pPr>
    </w:p>
    <w:p>
      <w:pPr>
        <w:spacing w:before="78"/>
        <w:ind w:left="1461" w:right="1416"/>
        <w:jc w:val="center"/>
        <w:rPr>
          <w:b/>
          <w:sz w:val="24"/>
        </w:rPr>
      </w:pPr>
      <w:r>
        <w:rPr>
          <w:b/>
          <w:sz w:val="24"/>
        </w:rPr>
        <w:t>Section IV Troubleshooting of electrical control system</w:t>
      </w:r>
    </w:p>
    <w:p>
      <w:pPr>
        <w:pStyle w:val="5"/>
        <w:spacing w:before="3"/>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0"/>
              <w:ind w:left="113"/>
              <w:rPr>
                <w:sz w:val="21"/>
              </w:rPr>
            </w:pPr>
            <w:r>
              <w:rPr>
                <w:sz w:val="21"/>
              </w:rPr>
              <w:t>Fault codes of electrical control system of excavator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1"/>
              <w:ind w:left="322"/>
              <w:rPr>
                <w:sz w:val="21"/>
              </w:rPr>
            </w:pPr>
            <w:r>
              <w:rPr>
                <w:sz w:val="21"/>
              </w:rPr>
              <w:t>The engine fails to 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1"/>
              <w:ind w:left="322"/>
              <w:rPr>
                <w:sz w:val="21"/>
              </w:rPr>
            </w:pPr>
            <w:r>
              <w:rPr>
                <w:sz w:val="21"/>
              </w:rPr>
              <w:t>The engine flames out during 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3"/>
              <w:ind w:left="322"/>
              <w:rPr>
                <w:sz w:val="21"/>
              </w:rPr>
            </w:pPr>
            <w:r>
              <w:rPr>
                <w:sz w:val="21"/>
              </w:rPr>
              <w:t>The engine fails to flame out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0"/>
              <w:ind w:left="322"/>
              <w:rPr>
                <w:sz w:val="21"/>
              </w:rPr>
            </w:pPr>
            <w:r>
              <w:rPr>
                <w:sz w:val="21"/>
              </w:rPr>
              <w:t>Automatic slow-down does not work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9854" w:type="dxa"/>
          </w:tcPr>
          <w:p>
            <w:pPr>
              <w:pStyle w:val="14"/>
              <w:spacing w:before="61"/>
              <w:ind w:left="322"/>
              <w:rPr>
                <w:sz w:val="21"/>
              </w:rPr>
            </w:pPr>
            <w:r>
              <w:rPr>
                <w:sz w:val="21"/>
              </w:rPr>
              <w:t>Slewing and traveling of all working devices.</w:t>
            </w:r>
          </w:p>
        </w:tc>
      </w:tr>
    </w:tbl>
    <w:p>
      <w:pPr>
        <w:pStyle w:val="5"/>
        <w:ind w:left="0"/>
        <w:rPr>
          <w:b/>
          <w:sz w:val="26"/>
        </w:rPr>
      </w:pPr>
    </w:p>
    <w:p>
      <w:pPr>
        <w:pStyle w:val="5"/>
        <w:ind w:left="0"/>
        <w:rPr>
          <w:b/>
          <w:sz w:val="22"/>
        </w:rPr>
      </w:pPr>
    </w:p>
    <w:p>
      <w:pPr>
        <w:pStyle w:val="5"/>
        <w:ind w:left="688"/>
      </w:pPr>
      <w:r>
        <w:t>Principle diagram</w:t>
      </w:r>
    </w:p>
    <w:p>
      <w:pPr>
        <w:pStyle w:val="13"/>
        <w:numPr>
          <w:ilvl w:val="1"/>
          <w:numId w:val="31"/>
        </w:numPr>
        <w:tabs>
          <w:tab w:val="left" w:pos="1159"/>
        </w:tabs>
        <w:ind w:hanging="265"/>
        <w:jc w:val="left"/>
        <w:rPr>
          <w:sz w:val="21"/>
        </w:rPr>
      </w:pPr>
      <w:r>
        <w:rPr>
          <w:sz w:val="21"/>
        </w:rPr>
        <w:t>The engine fails to</w:t>
      </w:r>
      <w:r>
        <w:rPr>
          <w:spacing w:val="6"/>
          <w:sz w:val="21"/>
        </w:rPr>
        <w:t xml:space="preserve"> </w:t>
      </w:r>
      <w:r>
        <w:rPr>
          <w:sz w:val="21"/>
        </w:rPr>
        <w:t>start</w:t>
      </w:r>
    </w:p>
    <w:p>
      <w:pPr>
        <w:pStyle w:val="5"/>
        <w:spacing w:before="8"/>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3934"/>
        <w:gridCol w:w="2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tcPr>
          <w:p>
            <w:pPr>
              <w:pStyle w:val="14"/>
              <w:spacing w:before="59"/>
              <w:ind w:left="811"/>
              <w:rPr>
                <w:sz w:val="21"/>
              </w:rPr>
            </w:pPr>
            <w:r>
              <w:rPr>
                <w:sz w:val="21"/>
              </w:rPr>
              <w:t>Fault description</w:t>
            </w:r>
          </w:p>
        </w:tc>
        <w:tc>
          <w:tcPr>
            <w:tcW w:w="6825" w:type="dxa"/>
            <w:gridSpan w:val="2"/>
          </w:tcPr>
          <w:p>
            <w:pPr>
              <w:pStyle w:val="14"/>
              <w:numPr>
                <w:ilvl w:val="0"/>
                <w:numId w:val="33"/>
              </w:numPr>
              <w:tabs>
                <w:tab w:val="left" w:pos="2494"/>
              </w:tabs>
              <w:spacing w:before="59"/>
              <w:rPr>
                <w:sz w:val="21"/>
              </w:rPr>
            </w:pPr>
            <w:r>
              <w:rPr>
                <w:sz w:val="21"/>
              </w:rPr>
              <w:t>The engine fails to</w:t>
            </w:r>
            <w:r>
              <w:rPr>
                <w:spacing w:val="5"/>
                <w:sz w:val="21"/>
              </w:rPr>
              <w:t xml:space="preserve"> </w:t>
            </w:r>
            <w:r>
              <w:rPr>
                <w:sz w:val="21"/>
              </w:rPr>
              <w:t>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vMerge w:val="restart"/>
          </w:tcPr>
          <w:p>
            <w:pPr>
              <w:pStyle w:val="14"/>
            </w:pPr>
          </w:p>
          <w:p>
            <w:pPr>
              <w:pStyle w:val="14"/>
              <w:spacing w:before="11"/>
              <w:rPr>
                <w:sz w:val="31"/>
              </w:rPr>
            </w:pPr>
          </w:p>
          <w:p>
            <w:pPr>
              <w:pStyle w:val="14"/>
              <w:ind w:left="262" w:right="164" w:hanging="58"/>
              <w:rPr>
                <w:sz w:val="21"/>
              </w:rPr>
            </w:pPr>
            <w:r>
              <w:rPr>
                <w:sz w:val="21"/>
              </w:rPr>
              <w:t>The fuel pump system does not supply fuel or supply less fuel</w:t>
            </w:r>
          </w:p>
        </w:tc>
        <w:tc>
          <w:tcPr>
            <w:tcW w:w="3934" w:type="dxa"/>
          </w:tcPr>
          <w:p>
            <w:pPr>
              <w:pStyle w:val="14"/>
              <w:spacing w:before="61"/>
              <w:ind w:left="1099" w:right="1075"/>
              <w:jc w:val="center"/>
              <w:rPr>
                <w:sz w:val="21"/>
              </w:rPr>
            </w:pPr>
            <w:r>
              <w:rPr>
                <w:sz w:val="21"/>
              </w:rPr>
              <w:t>Low engine rpm</w:t>
            </w:r>
          </w:p>
        </w:tc>
        <w:tc>
          <w:tcPr>
            <w:tcW w:w="2891" w:type="dxa"/>
          </w:tcPr>
          <w:p>
            <w:pPr>
              <w:pStyle w:val="14"/>
              <w:spacing w:before="61"/>
              <w:ind w:left="529" w:right="498"/>
              <w:jc w:val="center"/>
              <w:rPr>
                <w:sz w:val="21"/>
              </w:rPr>
            </w:pPr>
            <w:r>
              <w:rPr>
                <w:sz w:val="21"/>
              </w:rPr>
              <w:t>Adjust to regular rpm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3029" w:type="dxa"/>
            <w:vMerge w:val="continue"/>
            <w:tcBorders>
              <w:top w:val="nil"/>
            </w:tcBorders>
          </w:tcPr>
          <w:p>
            <w:pPr>
              <w:rPr>
                <w:sz w:val="2"/>
                <w:szCs w:val="2"/>
              </w:rPr>
            </w:pPr>
          </w:p>
        </w:tc>
        <w:tc>
          <w:tcPr>
            <w:tcW w:w="3934" w:type="dxa"/>
          </w:tcPr>
          <w:p>
            <w:pPr>
              <w:pStyle w:val="14"/>
              <w:spacing w:before="60"/>
              <w:ind w:left="1097" w:right="1075"/>
              <w:jc w:val="center"/>
              <w:rPr>
                <w:sz w:val="21"/>
              </w:rPr>
            </w:pPr>
            <w:r>
              <w:rPr>
                <w:sz w:val="21"/>
              </w:rPr>
              <w:t>Pump fault</w:t>
            </w:r>
          </w:p>
        </w:tc>
        <w:tc>
          <w:tcPr>
            <w:tcW w:w="2891" w:type="dxa"/>
          </w:tcPr>
          <w:p>
            <w:pPr>
              <w:pStyle w:val="14"/>
              <w:spacing w:before="60"/>
              <w:ind w:left="517" w:right="498"/>
              <w:jc w:val="center"/>
              <w:rPr>
                <w:sz w:val="21"/>
              </w:rPr>
            </w:pPr>
            <w:r>
              <w:rPr>
                <w:sz w:val="21"/>
              </w:rPr>
              <w:t>Change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vMerge w:val="continue"/>
            <w:tcBorders>
              <w:top w:val="nil"/>
            </w:tcBorders>
          </w:tcPr>
          <w:p>
            <w:pPr>
              <w:rPr>
                <w:sz w:val="2"/>
                <w:szCs w:val="2"/>
              </w:rPr>
            </w:pPr>
          </w:p>
        </w:tc>
        <w:tc>
          <w:tcPr>
            <w:tcW w:w="3934" w:type="dxa"/>
          </w:tcPr>
          <w:p>
            <w:pPr>
              <w:pStyle w:val="14"/>
              <w:spacing w:before="61"/>
              <w:ind w:left="1105" w:right="1075"/>
              <w:jc w:val="center"/>
              <w:rPr>
                <w:sz w:val="21"/>
              </w:rPr>
            </w:pPr>
            <w:r>
              <w:rPr>
                <w:sz w:val="21"/>
              </w:rPr>
              <w:t>Less fuel in the tank</w:t>
            </w:r>
          </w:p>
        </w:tc>
        <w:tc>
          <w:tcPr>
            <w:tcW w:w="2891" w:type="dxa"/>
          </w:tcPr>
          <w:p>
            <w:pPr>
              <w:pStyle w:val="14"/>
              <w:spacing w:before="61"/>
              <w:ind w:left="521" w:right="498"/>
              <w:jc w:val="center"/>
              <w:rPr>
                <w:sz w:val="21"/>
              </w:rPr>
            </w:pPr>
            <w:r>
              <w:rPr>
                <w:sz w:val="21"/>
              </w:rPr>
              <w:t>Add fuel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029" w:type="dxa"/>
            <w:vMerge w:val="continue"/>
            <w:tcBorders>
              <w:top w:val="nil"/>
            </w:tcBorders>
          </w:tcPr>
          <w:p>
            <w:pPr>
              <w:rPr>
                <w:sz w:val="2"/>
                <w:szCs w:val="2"/>
              </w:rPr>
            </w:pPr>
          </w:p>
        </w:tc>
        <w:tc>
          <w:tcPr>
            <w:tcW w:w="3934" w:type="dxa"/>
          </w:tcPr>
          <w:p>
            <w:pPr>
              <w:pStyle w:val="14"/>
              <w:spacing w:before="61"/>
              <w:ind w:left="1022" w:right="217" w:hanging="759"/>
              <w:rPr>
                <w:sz w:val="21"/>
              </w:rPr>
            </w:pPr>
            <w:r>
              <w:rPr>
                <w:sz w:val="21"/>
              </w:rPr>
              <w:t>Fuel tube breaks, tube connector is loose and O ring is damaged</w:t>
            </w:r>
          </w:p>
        </w:tc>
        <w:tc>
          <w:tcPr>
            <w:tcW w:w="2891" w:type="dxa"/>
          </w:tcPr>
          <w:p>
            <w:pPr>
              <w:pStyle w:val="14"/>
              <w:spacing w:before="181"/>
              <w:ind w:left="517" w:right="498"/>
              <w:jc w:val="center"/>
              <w:rPr>
                <w:sz w:val="21"/>
              </w:rPr>
            </w:pPr>
            <w:r>
              <w:rPr>
                <w:sz w:val="21"/>
              </w:rPr>
              <w:t>Change</w:t>
            </w:r>
          </w:p>
        </w:tc>
      </w:tr>
    </w:tbl>
    <w:p>
      <w:pPr>
        <w:pStyle w:val="5"/>
        <w:spacing w:before="1" w:after="1"/>
        <w:ind w:left="0"/>
        <w:rPr>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11" w:type="dxa"/>
            <w:gridSpan w:val="2"/>
          </w:tcPr>
          <w:p>
            <w:pPr>
              <w:pStyle w:val="14"/>
              <w:spacing w:before="61"/>
              <w:ind w:left="685"/>
              <w:rPr>
                <w:b/>
                <w:sz w:val="21"/>
              </w:rPr>
            </w:pPr>
            <w:r>
              <w:rPr>
                <w:b/>
                <w:sz w:val="21"/>
              </w:rPr>
              <w:t>Possible causes</w:t>
            </w:r>
          </w:p>
        </w:tc>
        <w:tc>
          <w:tcPr>
            <w:tcW w:w="7143" w:type="dxa"/>
            <w:gridSpan w:val="3"/>
          </w:tcPr>
          <w:p>
            <w:pPr>
              <w:pStyle w:val="14"/>
              <w:spacing w:before="61"/>
              <w:ind w:left="292"/>
              <w:rPr>
                <w:b/>
                <w:sz w:val="21"/>
              </w:rPr>
            </w:pPr>
            <w:r>
              <w:rPr>
                <w:b/>
                <w:sz w:val="21"/>
              </w:rPr>
              <w:t>Standard value in regular condition and reference value of fault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restart"/>
          </w:tcPr>
          <w:p>
            <w:pPr>
              <w:pStyle w:val="14"/>
              <w:spacing w:before="4"/>
              <w:rPr>
                <w:sz w:val="21"/>
              </w:rPr>
            </w:pPr>
          </w:p>
          <w:p>
            <w:pPr>
              <w:pStyle w:val="14"/>
              <w:ind w:left="5"/>
              <w:jc w:val="center"/>
              <w:rPr>
                <w:sz w:val="21"/>
              </w:rPr>
            </w:pPr>
            <w:r>
              <w:rPr>
                <w:w w:val="95"/>
                <w:sz w:val="21"/>
              </w:rPr>
              <w:t>1</w:t>
            </w:r>
          </w:p>
        </w:tc>
        <w:tc>
          <w:tcPr>
            <w:tcW w:w="2004" w:type="dxa"/>
            <w:vMerge w:val="restart"/>
          </w:tcPr>
          <w:p>
            <w:pPr>
              <w:pStyle w:val="14"/>
              <w:spacing w:before="4"/>
              <w:rPr>
                <w:sz w:val="21"/>
              </w:rPr>
            </w:pPr>
          </w:p>
          <w:p>
            <w:pPr>
              <w:pStyle w:val="14"/>
              <w:ind w:left="494"/>
              <w:rPr>
                <w:sz w:val="21"/>
              </w:rPr>
            </w:pPr>
            <w:r>
              <w:rPr>
                <w:sz w:val="21"/>
              </w:rPr>
              <w:t>Low battery</w:t>
            </w:r>
          </w:p>
        </w:tc>
        <w:tc>
          <w:tcPr>
            <w:tcW w:w="2158" w:type="dxa"/>
          </w:tcPr>
          <w:p>
            <w:pPr>
              <w:pStyle w:val="14"/>
              <w:spacing w:before="63"/>
              <w:ind w:left="417" w:right="407"/>
              <w:jc w:val="center"/>
              <w:rPr>
                <w:sz w:val="21"/>
              </w:rPr>
            </w:pPr>
            <w:r>
              <w:rPr>
                <w:sz w:val="21"/>
              </w:rPr>
              <w:t>Battery voltage</w:t>
            </w:r>
          </w:p>
        </w:tc>
        <w:tc>
          <w:tcPr>
            <w:tcW w:w="3739" w:type="dxa"/>
          </w:tcPr>
          <w:p>
            <w:pPr>
              <w:pStyle w:val="14"/>
              <w:spacing w:before="63"/>
              <w:ind w:left="174" w:right="151"/>
              <w:jc w:val="center"/>
              <w:rPr>
                <w:sz w:val="21"/>
              </w:rPr>
            </w:pPr>
            <w:r>
              <w:rPr>
                <w:sz w:val="21"/>
              </w:rPr>
              <w:t>Color of charge state densimeter</w:t>
            </w:r>
          </w:p>
        </w:tc>
        <w:tc>
          <w:tcPr>
            <w:tcW w:w="124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7" w:right="406"/>
              <w:jc w:val="center"/>
              <w:rPr>
                <w:sz w:val="21"/>
              </w:rPr>
            </w:pPr>
            <w:r>
              <w:rPr>
                <w:sz w:val="21"/>
              </w:rPr>
              <w:t>Above 12V</w:t>
            </w:r>
          </w:p>
        </w:tc>
        <w:tc>
          <w:tcPr>
            <w:tcW w:w="3739" w:type="dxa"/>
          </w:tcPr>
          <w:p>
            <w:pPr>
              <w:pStyle w:val="14"/>
              <w:spacing w:before="62"/>
              <w:ind w:left="183" w:right="151"/>
              <w:jc w:val="center"/>
              <w:rPr>
                <w:sz w:val="21"/>
              </w:rPr>
            </w:pPr>
            <w:r>
              <w:rPr>
                <w:sz w:val="21"/>
              </w:rPr>
              <w:t>Green (if it is white, change the battery)</w:t>
            </w:r>
          </w:p>
        </w:tc>
        <w:tc>
          <w:tcPr>
            <w:tcW w:w="124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07" w:type="dxa"/>
          </w:tcPr>
          <w:p>
            <w:pPr>
              <w:pStyle w:val="14"/>
              <w:spacing w:before="10"/>
              <w:rPr>
                <w:sz w:val="28"/>
              </w:rPr>
            </w:pPr>
          </w:p>
          <w:p>
            <w:pPr>
              <w:pStyle w:val="14"/>
              <w:spacing w:before="1"/>
              <w:ind w:left="5"/>
              <w:jc w:val="center"/>
              <w:rPr>
                <w:sz w:val="21"/>
              </w:rPr>
            </w:pPr>
            <w:r>
              <w:rPr>
                <w:w w:val="95"/>
                <w:sz w:val="21"/>
              </w:rPr>
              <w:t>2</w:t>
            </w:r>
          </w:p>
        </w:tc>
        <w:tc>
          <w:tcPr>
            <w:tcW w:w="2004" w:type="dxa"/>
          </w:tcPr>
          <w:p>
            <w:pPr>
              <w:pStyle w:val="14"/>
              <w:spacing w:before="10"/>
              <w:rPr>
                <w:sz w:val="28"/>
              </w:rPr>
            </w:pPr>
          </w:p>
          <w:p>
            <w:pPr>
              <w:pStyle w:val="14"/>
              <w:spacing w:before="1"/>
              <w:ind w:left="139"/>
              <w:rPr>
                <w:sz w:val="21"/>
              </w:rPr>
            </w:pPr>
            <w:r>
              <w:rPr>
                <w:sz w:val="21"/>
              </w:rPr>
              <w:t>Fuse F1 and F11 fail</w:t>
            </w:r>
          </w:p>
        </w:tc>
        <w:tc>
          <w:tcPr>
            <w:tcW w:w="7143" w:type="dxa"/>
            <w:gridSpan w:val="3"/>
          </w:tcPr>
          <w:p>
            <w:pPr>
              <w:pStyle w:val="14"/>
              <w:spacing w:before="61"/>
              <w:ind w:left="107"/>
              <w:rPr>
                <w:sz w:val="21"/>
              </w:rPr>
            </w:pPr>
            <w:r>
              <w:rPr>
                <w:sz w:val="21"/>
              </w:rPr>
              <w:t>In case the fuse is burnt, the GND fail may happen.</w:t>
            </w:r>
          </w:p>
          <w:p>
            <w:pPr>
              <w:pStyle w:val="14"/>
              <w:spacing w:before="61"/>
              <w:ind w:left="107" w:right="508"/>
              <w:rPr>
                <w:sz w:val="21"/>
              </w:rPr>
            </w:pPr>
            <w:r>
              <w:rPr>
                <w:sz w:val="21"/>
              </w:rPr>
              <w:t>If he monitoring indicator on the monitor panel is not illuminated, inspect the circuit between battery and specified fuse.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vMerge w:val="restart"/>
          </w:tcPr>
          <w:p>
            <w:pPr>
              <w:pStyle w:val="14"/>
            </w:pPr>
          </w:p>
          <w:p>
            <w:pPr>
              <w:pStyle w:val="14"/>
            </w:pPr>
          </w:p>
          <w:p>
            <w:pPr>
              <w:pStyle w:val="14"/>
              <w:spacing w:before="1"/>
              <w:rPr>
                <w:sz w:val="21"/>
              </w:rPr>
            </w:pPr>
          </w:p>
          <w:p>
            <w:pPr>
              <w:pStyle w:val="14"/>
              <w:ind w:left="5"/>
              <w:jc w:val="center"/>
              <w:rPr>
                <w:sz w:val="21"/>
              </w:rPr>
            </w:pPr>
            <w:r>
              <w:rPr>
                <w:w w:val="95"/>
                <w:sz w:val="21"/>
              </w:rPr>
              <w:t>3</w:t>
            </w:r>
          </w:p>
        </w:tc>
        <w:tc>
          <w:tcPr>
            <w:tcW w:w="2004" w:type="dxa"/>
            <w:vMerge w:val="restart"/>
          </w:tcPr>
          <w:p>
            <w:pPr>
              <w:pStyle w:val="14"/>
            </w:pPr>
          </w:p>
          <w:p>
            <w:pPr>
              <w:pStyle w:val="14"/>
              <w:spacing w:before="7"/>
              <w:rPr>
                <w:sz w:val="32"/>
              </w:rPr>
            </w:pPr>
          </w:p>
          <w:p>
            <w:pPr>
              <w:pStyle w:val="14"/>
              <w:spacing w:before="1"/>
              <w:ind w:left="511" w:right="326" w:hanging="159"/>
              <w:rPr>
                <w:sz w:val="21"/>
              </w:rPr>
            </w:pPr>
            <w:r>
              <w:rPr>
                <w:sz w:val="21"/>
              </w:rPr>
              <w:t>Engine ignition switch fault</w:t>
            </w:r>
          </w:p>
        </w:tc>
        <w:tc>
          <w:tcPr>
            <w:tcW w:w="7143" w:type="dxa"/>
            <w:gridSpan w:val="3"/>
          </w:tcPr>
          <w:p>
            <w:pPr>
              <w:pStyle w:val="14"/>
              <w:spacing w:before="63"/>
              <w:ind w:left="107" w:right="618"/>
              <w:rPr>
                <w:sz w:val="21"/>
              </w:rPr>
            </w:pPr>
            <w:r>
              <w:rPr>
                <w:rFonts w:ascii="宋体" w:hAnsi="宋体"/>
                <w:sz w:val="21"/>
              </w:rPr>
              <w:t xml:space="preserve">★ </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417" w:right="405"/>
              <w:jc w:val="center"/>
              <w:rPr>
                <w:sz w:val="21"/>
              </w:rPr>
            </w:pPr>
            <w:r>
              <w:rPr>
                <w:sz w:val="21"/>
              </w:rPr>
              <w:t>Ignition switch</w:t>
            </w:r>
          </w:p>
        </w:tc>
        <w:tc>
          <w:tcPr>
            <w:tcW w:w="3739" w:type="dxa"/>
          </w:tcPr>
          <w:p>
            <w:pPr>
              <w:pStyle w:val="14"/>
              <w:spacing w:before="60"/>
              <w:ind w:left="161" w:right="151"/>
              <w:jc w:val="center"/>
              <w:rPr>
                <w:sz w:val="21"/>
              </w:rPr>
            </w:pPr>
            <w:r>
              <w:rPr>
                <w:sz w:val="21"/>
              </w:rPr>
              <w:t>Position</w:t>
            </w:r>
          </w:p>
        </w:tc>
        <w:tc>
          <w:tcPr>
            <w:tcW w:w="1246" w:type="dxa"/>
          </w:tcPr>
          <w:p>
            <w:pPr>
              <w:pStyle w:val="14"/>
              <w:spacing w:before="60"/>
              <w:ind w:left="156" w:right="146"/>
              <w:jc w:val="center"/>
              <w:rPr>
                <w:sz w:val="21"/>
              </w:rPr>
            </w:pPr>
            <w:r>
              <w:rPr>
                <w:sz w:val="21"/>
              </w:rPr>
              <w:t>Resistance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restart"/>
          </w:tcPr>
          <w:p>
            <w:pPr>
              <w:pStyle w:val="14"/>
              <w:spacing w:before="5"/>
              <w:rPr>
                <w:sz w:val="21"/>
              </w:rPr>
            </w:pPr>
          </w:p>
          <w:p>
            <w:pPr>
              <w:pStyle w:val="14"/>
              <w:ind w:left="275"/>
              <w:rPr>
                <w:sz w:val="21"/>
              </w:rPr>
            </w:pPr>
            <w:r>
              <w:rPr>
                <w:sz w:val="21"/>
              </w:rPr>
              <w:t>Between 30 and 17</w:t>
            </w:r>
          </w:p>
        </w:tc>
        <w:tc>
          <w:tcPr>
            <w:tcW w:w="3739" w:type="dxa"/>
          </w:tcPr>
          <w:p>
            <w:pPr>
              <w:pStyle w:val="14"/>
              <w:spacing w:before="62"/>
              <w:ind w:left="158" w:right="151"/>
              <w:jc w:val="center"/>
              <w:rPr>
                <w:sz w:val="21"/>
              </w:rPr>
            </w:pPr>
            <w:r>
              <w:rPr>
                <w:sz w:val="21"/>
              </w:rPr>
              <w:t>OFF</w:t>
            </w:r>
          </w:p>
        </w:tc>
        <w:tc>
          <w:tcPr>
            <w:tcW w:w="1246" w:type="dxa"/>
          </w:tcPr>
          <w:p>
            <w:pPr>
              <w:pStyle w:val="14"/>
              <w:spacing w:before="62"/>
              <w:ind w:left="154" w:right="146"/>
              <w:jc w:val="center"/>
              <w:rPr>
                <w:sz w:val="21"/>
              </w:rPr>
            </w:pPr>
            <w:r>
              <w:rPr>
                <w:sz w:val="21"/>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3739" w:type="dxa"/>
          </w:tcPr>
          <w:p>
            <w:pPr>
              <w:pStyle w:val="14"/>
              <w:spacing w:before="59"/>
              <w:ind w:left="160" w:right="151"/>
              <w:jc w:val="center"/>
              <w:rPr>
                <w:sz w:val="21"/>
              </w:rPr>
            </w:pPr>
            <w:r>
              <w:rPr>
                <w:sz w:val="21"/>
              </w:rPr>
              <w:t>Start</w:t>
            </w:r>
          </w:p>
        </w:tc>
        <w:tc>
          <w:tcPr>
            <w:tcW w:w="1246" w:type="dxa"/>
          </w:tcPr>
          <w:p>
            <w:pPr>
              <w:pStyle w:val="14"/>
              <w:spacing w:before="59"/>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pPr>
          </w:p>
          <w:p>
            <w:pPr>
              <w:pStyle w:val="14"/>
              <w:spacing w:before="11"/>
              <w:rPr>
                <w:sz w:val="25"/>
              </w:rPr>
            </w:pPr>
          </w:p>
          <w:p>
            <w:pPr>
              <w:pStyle w:val="14"/>
              <w:ind w:left="5"/>
              <w:jc w:val="center"/>
              <w:rPr>
                <w:sz w:val="21"/>
              </w:rPr>
            </w:pPr>
            <w:r>
              <w:rPr>
                <w:w w:val="95"/>
                <w:sz w:val="21"/>
              </w:rPr>
              <w:t>4</w:t>
            </w:r>
          </w:p>
        </w:tc>
        <w:tc>
          <w:tcPr>
            <w:tcW w:w="2004" w:type="dxa"/>
            <w:vMerge w:val="restart"/>
          </w:tcPr>
          <w:p>
            <w:pPr>
              <w:pStyle w:val="14"/>
            </w:pPr>
          </w:p>
          <w:p>
            <w:pPr>
              <w:pStyle w:val="14"/>
            </w:pPr>
          </w:p>
          <w:p>
            <w:pPr>
              <w:pStyle w:val="14"/>
            </w:pPr>
          </w:p>
          <w:p>
            <w:pPr>
              <w:pStyle w:val="14"/>
              <w:spacing w:before="11"/>
              <w:rPr>
                <w:sz w:val="25"/>
              </w:rPr>
            </w:pPr>
          </w:p>
          <w:p>
            <w:pPr>
              <w:pStyle w:val="14"/>
              <w:ind w:left="119"/>
              <w:rPr>
                <w:sz w:val="21"/>
              </w:rPr>
            </w:pPr>
            <w:r>
              <w:rPr>
                <w:sz w:val="21"/>
              </w:rPr>
              <w:t>Starter relay K3 fault</w:t>
            </w:r>
          </w:p>
        </w:tc>
        <w:tc>
          <w:tcPr>
            <w:tcW w:w="7143" w:type="dxa"/>
            <w:gridSpan w:val="3"/>
          </w:tcPr>
          <w:p>
            <w:pPr>
              <w:pStyle w:val="14"/>
              <w:spacing w:before="64"/>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407" w:right="407"/>
              <w:jc w:val="center"/>
              <w:rPr>
                <w:sz w:val="21"/>
              </w:rPr>
            </w:pPr>
            <w:r>
              <w:rPr>
                <w:sz w:val="21"/>
              </w:rPr>
              <w:t>Pin</w:t>
            </w:r>
          </w:p>
        </w:tc>
        <w:tc>
          <w:tcPr>
            <w:tcW w:w="3739" w:type="dxa"/>
          </w:tcPr>
          <w:p>
            <w:pPr>
              <w:pStyle w:val="14"/>
              <w:rPr>
                <w:sz w:val="20"/>
              </w:rPr>
            </w:pPr>
          </w:p>
        </w:tc>
        <w:tc>
          <w:tcPr>
            <w:tcW w:w="1246" w:type="dxa"/>
          </w:tcPr>
          <w:p>
            <w:pPr>
              <w:pStyle w:val="14"/>
              <w:spacing w:before="60"/>
              <w:ind w:left="156" w:right="146"/>
              <w:jc w:val="center"/>
              <w:rPr>
                <w:sz w:val="21"/>
              </w:rPr>
            </w:pPr>
            <w:r>
              <w:rPr>
                <w:sz w:val="21"/>
              </w:rPr>
              <w:t>Resistance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2" w:right="407"/>
              <w:jc w:val="center"/>
              <w:rPr>
                <w:sz w:val="21"/>
              </w:rPr>
            </w:pPr>
            <w:r>
              <w:rPr>
                <w:sz w:val="21"/>
              </w:rPr>
              <w:t>85-86</w:t>
            </w:r>
          </w:p>
        </w:tc>
        <w:tc>
          <w:tcPr>
            <w:tcW w:w="3739" w:type="dxa"/>
          </w:tcPr>
          <w:p>
            <w:pPr>
              <w:pStyle w:val="14"/>
              <w:rPr>
                <w:sz w:val="20"/>
              </w:rPr>
            </w:pPr>
          </w:p>
        </w:tc>
        <w:tc>
          <w:tcPr>
            <w:tcW w:w="1246" w:type="dxa"/>
          </w:tcPr>
          <w:p>
            <w:pPr>
              <w:pStyle w:val="14"/>
              <w:spacing w:before="62"/>
              <w:ind w:left="154" w:right="146"/>
              <w:jc w:val="center"/>
              <w:rPr>
                <w:sz w:val="21"/>
              </w:rPr>
            </w:pPr>
            <w:r>
              <w:rPr>
                <w:sz w:val="21"/>
              </w:rPr>
              <w:t>200-400Ω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181"/>
              <w:ind w:left="412" w:right="407"/>
              <w:jc w:val="center"/>
              <w:rPr>
                <w:sz w:val="21"/>
              </w:rPr>
            </w:pPr>
            <w:r>
              <w:rPr>
                <w:sz w:val="21"/>
              </w:rPr>
              <w:t>87-30</w:t>
            </w:r>
          </w:p>
        </w:tc>
        <w:tc>
          <w:tcPr>
            <w:tcW w:w="3739" w:type="dxa"/>
          </w:tcPr>
          <w:p>
            <w:pPr>
              <w:pStyle w:val="14"/>
              <w:rPr>
                <w:sz w:val="20"/>
              </w:rPr>
            </w:pPr>
          </w:p>
        </w:tc>
        <w:tc>
          <w:tcPr>
            <w:tcW w:w="1246" w:type="dxa"/>
          </w:tcPr>
          <w:p>
            <w:pPr>
              <w:pStyle w:val="14"/>
              <w:spacing w:before="61"/>
              <w:ind w:left="398" w:right="319" w:hanging="56"/>
              <w:rPr>
                <w:sz w:val="21"/>
              </w:rPr>
            </w:pPr>
            <w:r>
              <w:rPr>
                <w:sz w:val="21"/>
              </w:rPr>
              <w:t>Above 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5" w:right="407"/>
              <w:jc w:val="center"/>
              <w:rPr>
                <w:sz w:val="21"/>
              </w:rPr>
            </w:pPr>
            <w:r>
              <w:rPr>
                <w:sz w:val="21"/>
              </w:rPr>
              <w:t>87a-30</w:t>
            </w:r>
          </w:p>
        </w:tc>
        <w:tc>
          <w:tcPr>
            <w:tcW w:w="3739" w:type="dxa"/>
          </w:tcPr>
          <w:p>
            <w:pPr>
              <w:pStyle w:val="14"/>
              <w:rPr>
                <w:sz w:val="20"/>
              </w:rPr>
            </w:pPr>
          </w:p>
        </w:tc>
        <w:tc>
          <w:tcPr>
            <w:tcW w:w="1246" w:type="dxa"/>
          </w:tcPr>
          <w:p>
            <w:pPr>
              <w:pStyle w:val="14"/>
              <w:spacing w:before="62"/>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vMerge w:val="restart"/>
          </w:tcPr>
          <w:p>
            <w:pPr>
              <w:pStyle w:val="14"/>
            </w:pPr>
          </w:p>
          <w:p>
            <w:pPr>
              <w:pStyle w:val="14"/>
              <w:spacing w:before="127"/>
              <w:ind w:left="5"/>
              <w:jc w:val="center"/>
              <w:rPr>
                <w:sz w:val="21"/>
              </w:rPr>
            </w:pPr>
            <w:r>
              <w:rPr>
                <w:w w:val="95"/>
                <w:sz w:val="21"/>
              </w:rPr>
              <w:t>5</w:t>
            </w:r>
          </w:p>
        </w:tc>
        <w:tc>
          <w:tcPr>
            <w:tcW w:w="2004" w:type="dxa"/>
            <w:vMerge w:val="restart"/>
          </w:tcPr>
          <w:p>
            <w:pPr>
              <w:pStyle w:val="14"/>
              <w:spacing w:before="143"/>
              <w:ind w:left="153" w:right="131"/>
              <w:jc w:val="center"/>
              <w:rPr>
                <w:sz w:val="21"/>
              </w:rPr>
            </w:pPr>
            <w:r>
              <w:rPr>
                <w:sz w:val="21"/>
              </w:rPr>
              <w:t>Security lock switch fault (open circuit inside)</w:t>
            </w:r>
          </w:p>
        </w:tc>
        <w:tc>
          <w:tcPr>
            <w:tcW w:w="7143" w:type="dxa"/>
            <w:gridSpan w:val="3"/>
          </w:tcPr>
          <w:p>
            <w:pPr>
              <w:pStyle w:val="14"/>
              <w:spacing w:before="64"/>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tcPr>
          <w:p>
            <w:pPr>
              <w:pStyle w:val="14"/>
              <w:spacing w:before="64"/>
              <w:ind w:left="158" w:right="151"/>
              <w:jc w:val="center"/>
              <w:rPr>
                <w:sz w:val="21"/>
              </w:rPr>
            </w:pPr>
            <w:r>
              <w:rPr>
                <w:sz w:val="21"/>
              </w:rPr>
              <w:t>Lock rod</w:t>
            </w:r>
          </w:p>
        </w:tc>
        <w:tc>
          <w:tcPr>
            <w:tcW w:w="1246" w:type="dxa"/>
          </w:tcPr>
          <w:p>
            <w:pPr>
              <w:pStyle w:val="14"/>
              <w:spacing w:before="64"/>
              <w:ind w:left="156" w:right="146"/>
              <w:jc w:val="center"/>
              <w:rPr>
                <w:sz w:val="21"/>
              </w:rPr>
            </w:pPr>
            <w:r>
              <w:rPr>
                <w:sz w:val="21"/>
              </w:rPr>
              <w:t>Resistance</w:t>
            </w:r>
          </w:p>
        </w:tc>
      </w:tr>
    </w:tbl>
    <w:p>
      <w:pPr>
        <w:jc w:val="center"/>
        <w:rPr>
          <w:sz w:val="21"/>
        </w:rPr>
        <w:sectPr>
          <w:pgSz w:w="11910" w:h="16840"/>
          <w:pgMar w:top="146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11" w:type="dxa"/>
            <w:gridSpan w:val="2"/>
          </w:tcPr>
          <w:p>
            <w:pPr>
              <w:pStyle w:val="14"/>
              <w:spacing w:before="61"/>
              <w:ind w:left="685"/>
              <w:rPr>
                <w:b/>
                <w:sz w:val="21"/>
              </w:rPr>
            </w:pPr>
            <w:r>
              <w:rPr>
                <w:b/>
                <w:sz w:val="21"/>
              </w:rPr>
              <w:t>Possible causes</w:t>
            </w:r>
          </w:p>
        </w:tc>
        <w:tc>
          <w:tcPr>
            <w:tcW w:w="7143" w:type="dxa"/>
            <w:gridSpan w:val="3"/>
          </w:tcPr>
          <w:p>
            <w:pPr>
              <w:pStyle w:val="14"/>
              <w:spacing w:before="61"/>
              <w:ind w:left="292"/>
              <w:rPr>
                <w:b/>
                <w:sz w:val="21"/>
              </w:rPr>
            </w:pPr>
            <w:r>
              <w:rPr>
                <w:b/>
                <w:sz w:val="21"/>
              </w:rPr>
              <w:t>Standard value in regular condition and reference value of fault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restart"/>
          </w:tcPr>
          <w:p>
            <w:pPr>
              <w:pStyle w:val="14"/>
              <w:rPr>
                <w:sz w:val="20"/>
              </w:rPr>
            </w:pPr>
          </w:p>
        </w:tc>
        <w:tc>
          <w:tcPr>
            <w:tcW w:w="2004" w:type="dxa"/>
            <w:vMerge w:val="restart"/>
          </w:tcPr>
          <w:p>
            <w:pPr>
              <w:pStyle w:val="14"/>
              <w:rPr>
                <w:sz w:val="20"/>
              </w:rPr>
            </w:pPr>
          </w:p>
        </w:tc>
        <w:tc>
          <w:tcPr>
            <w:tcW w:w="2158" w:type="dxa"/>
            <w:vMerge w:val="restart"/>
          </w:tcPr>
          <w:p>
            <w:pPr>
              <w:pStyle w:val="14"/>
              <w:spacing w:before="127"/>
              <w:ind w:left="851" w:right="326" w:hanging="502"/>
              <w:rPr>
                <w:sz w:val="21"/>
              </w:rPr>
            </w:pPr>
            <w:r>
              <w:rPr>
                <w:sz w:val="21"/>
              </w:rPr>
              <w:t>Between 105 and GND</w:t>
            </w:r>
          </w:p>
        </w:tc>
        <w:tc>
          <w:tcPr>
            <w:tcW w:w="3739" w:type="dxa"/>
          </w:tcPr>
          <w:p>
            <w:pPr>
              <w:pStyle w:val="14"/>
              <w:spacing w:before="63"/>
              <w:ind w:left="158" w:right="151"/>
              <w:jc w:val="center"/>
              <w:rPr>
                <w:sz w:val="21"/>
              </w:rPr>
            </w:pPr>
            <w:r>
              <w:rPr>
                <w:sz w:val="21"/>
              </w:rPr>
              <w:t>Unlocked</w:t>
            </w:r>
          </w:p>
        </w:tc>
        <w:tc>
          <w:tcPr>
            <w:tcW w:w="1246" w:type="dxa"/>
          </w:tcPr>
          <w:p>
            <w:pPr>
              <w:pStyle w:val="14"/>
              <w:spacing w:before="63"/>
              <w:ind w:left="154" w:right="146"/>
              <w:jc w:val="center"/>
              <w:rPr>
                <w:sz w:val="21"/>
              </w:rPr>
            </w:pPr>
            <w:r>
              <w:rPr>
                <w:sz w:val="21"/>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3739" w:type="dxa"/>
          </w:tcPr>
          <w:p>
            <w:pPr>
              <w:pStyle w:val="14"/>
              <w:spacing w:before="60"/>
              <w:ind w:left="154" w:right="151"/>
              <w:jc w:val="center"/>
              <w:rPr>
                <w:sz w:val="21"/>
              </w:rPr>
            </w:pPr>
            <w:r>
              <w:rPr>
                <w:sz w:val="21"/>
              </w:rPr>
              <w:t>Locked</w:t>
            </w:r>
          </w:p>
        </w:tc>
        <w:tc>
          <w:tcPr>
            <w:tcW w:w="1246" w:type="dxa"/>
          </w:tcPr>
          <w:p>
            <w:pPr>
              <w:pStyle w:val="14"/>
              <w:spacing w:before="60"/>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707" w:type="dxa"/>
            <w:vMerge w:val="restart"/>
          </w:tcPr>
          <w:p>
            <w:pPr>
              <w:pStyle w:val="14"/>
            </w:pPr>
          </w:p>
          <w:p>
            <w:pPr>
              <w:pStyle w:val="14"/>
            </w:pPr>
          </w:p>
          <w:p>
            <w:pPr>
              <w:pStyle w:val="14"/>
            </w:pPr>
          </w:p>
          <w:p>
            <w:pPr>
              <w:pStyle w:val="14"/>
              <w:spacing w:before="9"/>
              <w:rPr>
                <w:sz w:val="30"/>
              </w:rPr>
            </w:pPr>
          </w:p>
          <w:p>
            <w:pPr>
              <w:pStyle w:val="14"/>
              <w:ind w:left="5"/>
              <w:jc w:val="center"/>
              <w:rPr>
                <w:sz w:val="21"/>
              </w:rPr>
            </w:pPr>
            <w:r>
              <w:rPr>
                <w:w w:val="95"/>
                <w:sz w:val="21"/>
              </w:rPr>
              <w:t>6</w:t>
            </w:r>
          </w:p>
        </w:tc>
        <w:tc>
          <w:tcPr>
            <w:tcW w:w="2004" w:type="dxa"/>
            <w:vMerge w:val="restart"/>
          </w:tcPr>
          <w:p>
            <w:pPr>
              <w:pStyle w:val="14"/>
            </w:pPr>
          </w:p>
          <w:p>
            <w:pPr>
              <w:pStyle w:val="14"/>
            </w:pPr>
          </w:p>
          <w:p>
            <w:pPr>
              <w:pStyle w:val="14"/>
              <w:spacing w:before="10"/>
              <w:rPr>
                <w:sz w:val="31"/>
              </w:rPr>
            </w:pPr>
          </w:p>
          <w:p>
            <w:pPr>
              <w:pStyle w:val="14"/>
              <w:ind w:left="129" w:right="100" w:hanging="5"/>
              <w:jc w:val="center"/>
              <w:rPr>
                <w:sz w:val="21"/>
              </w:rPr>
            </w:pPr>
            <w:r>
              <w:rPr>
                <w:sz w:val="21"/>
              </w:rPr>
              <w:t>Start motor fault (open circuit or short circuit inside)</w:t>
            </w:r>
          </w:p>
        </w:tc>
        <w:tc>
          <w:tcPr>
            <w:tcW w:w="7143" w:type="dxa"/>
            <w:gridSpan w:val="3"/>
          </w:tcPr>
          <w:p>
            <w:pPr>
              <w:pStyle w:val="14"/>
              <w:spacing w:before="65"/>
              <w:ind w:left="107" w:right="40"/>
              <w:jc w:val="both"/>
              <w:rPr>
                <w:sz w:val="21"/>
              </w:rPr>
            </w:pPr>
            <w:r>
              <w:rPr>
                <w:rFonts w:ascii="宋体" w:hAnsi="宋体"/>
                <w:sz w:val="21"/>
              </w:rPr>
              <w:t>★</w:t>
            </w:r>
            <w:r>
              <w:rPr>
                <w:sz w:val="21"/>
              </w:rPr>
              <w:t>Turn the start switch of engine to OFF as preparation and keep it at OFF during diagnosis. If all PS, GND, signals and engine start input are correct while engine start output is abnormal, the engine starter relay fails.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187"/>
              <w:rPr>
                <w:sz w:val="21"/>
              </w:rPr>
            </w:pPr>
            <w:r>
              <w:rPr>
                <w:sz w:val="21"/>
              </w:rPr>
              <w:t>Engine or start motor</w:t>
            </w:r>
          </w:p>
        </w:tc>
        <w:tc>
          <w:tcPr>
            <w:tcW w:w="3739" w:type="dxa"/>
          </w:tcPr>
          <w:p>
            <w:pPr>
              <w:pStyle w:val="14"/>
              <w:spacing w:before="60"/>
              <w:ind w:left="163" w:right="151"/>
              <w:jc w:val="center"/>
              <w:rPr>
                <w:sz w:val="21"/>
              </w:rPr>
            </w:pPr>
            <w:r>
              <w:rPr>
                <w:sz w:val="21"/>
              </w:rPr>
              <w:t>Engine start switch</w:t>
            </w:r>
          </w:p>
        </w:tc>
        <w:tc>
          <w:tcPr>
            <w:tcW w:w="1246" w:type="dxa"/>
          </w:tcPr>
          <w:p>
            <w:pPr>
              <w:pStyle w:val="14"/>
              <w:spacing w:before="60"/>
              <w:ind w:left="146" w:right="146"/>
              <w:jc w:val="center"/>
              <w:rPr>
                <w:sz w:val="21"/>
              </w:rPr>
            </w:pPr>
            <w:r>
              <w:rPr>
                <w:sz w:val="21"/>
              </w:rPr>
              <w:t>Voltage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851" w:right="256" w:hanging="567"/>
              <w:rPr>
                <w:sz w:val="21"/>
              </w:rPr>
            </w:pPr>
            <w:r>
              <w:rPr>
                <w:sz w:val="21"/>
              </w:rPr>
              <w:t>PS; terminal B and GND</w:t>
            </w:r>
          </w:p>
        </w:tc>
        <w:tc>
          <w:tcPr>
            <w:tcW w:w="3739" w:type="dxa"/>
            <w:vMerge w:val="restart"/>
          </w:tcPr>
          <w:p>
            <w:pPr>
              <w:pStyle w:val="14"/>
            </w:pPr>
          </w:p>
          <w:p>
            <w:pPr>
              <w:pStyle w:val="14"/>
              <w:spacing w:before="4"/>
              <w:rPr>
                <w:sz w:val="20"/>
              </w:rPr>
            </w:pPr>
          </w:p>
          <w:p>
            <w:pPr>
              <w:pStyle w:val="14"/>
              <w:ind w:left="160" w:right="151"/>
              <w:jc w:val="center"/>
              <w:rPr>
                <w:sz w:val="21"/>
              </w:rPr>
            </w:pPr>
            <w:r>
              <w:rPr>
                <w:sz w:val="21"/>
              </w:rPr>
              <w:t>Start</w:t>
            </w:r>
          </w:p>
        </w:tc>
        <w:tc>
          <w:tcPr>
            <w:tcW w:w="1246" w:type="dxa"/>
          </w:tcPr>
          <w:p>
            <w:pPr>
              <w:pStyle w:val="14"/>
              <w:spacing w:before="182"/>
              <w:ind w:left="156" w:right="146"/>
              <w:jc w:val="center"/>
              <w:rPr>
                <w:sz w:val="21"/>
              </w:rPr>
            </w:pPr>
            <w:r>
              <w:rPr>
                <w:sz w:val="21"/>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203" w:right="174" w:firstLine="4"/>
              <w:rPr>
                <w:sz w:val="21"/>
              </w:rPr>
            </w:pPr>
            <w:r>
              <w:rPr>
                <w:sz w:val="21"/>
              </w:rPr>
              <w:t>Input of engine start, terminal C and GND</w:t>
            </w:r>
          </w:p>
        </w:tc>
        <w:tc>
          <w:tcPr>
            <w:tcW w:w="3739" w:type="dxa"/>
            <w:vMerge w:val="continue"/>
            <w:tcBorders>
              <w:top w:val="nil"/>
            </w:tcBorders>
          </w:tcPr>
          <w:p>
            <w:pPr>
              <w:rPr>
                <w:sz w:val="2"/>
                <w:szCs w:val="2"/>
              </w:rPr>
            </w:pPr>
          </w:p>
        </w:tc>
        <w:tc>
          <w:tcPr>
            <w:tcW w:w="1246" w:type="dxa"/>
          </w:tcPr>
          <w:p>
            <w:pPr>
              <w:pStyle w:val="14"/>
              <w:spacing w:before="182"/>
              <w:ind w:left="156" w:right="146"/>
              <w:jc w:val="center"/>
              <w:rPr>
                <w:sz w:val="21"/>
              </w:rPr>
            </w:pPr>
            <w:r>
              <w:rPr>
                <w:sz w:val="21"/>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spacing w:before="2"/>
              <w:rPr>
                <w:sz w:val="27"/>
              </w:rPr>
            </w:pPr>
          </w:p>
          <w:p>
            <w:pPr>
              <w:pStyle w:val="14"/>
              <w:ind w:left="5"/>
              <w:jc w:val="center"/>
              <w:rPr>
                <w:sz w:val="21"/>
              </w:rPr>
            </w:pPr>
            <w:r>
              <w:rPr>
                <w:w w:val="95"/>
                <w:sz w:val="21"/>
              </w:rPr>
              <w:t>7</w:t>
            </w:r>
          </w:p>
        </w:tc>
        <w:tc>
          <w:tcPr>
            <w:tcW w:w="2004" w:type="dxa"/>
            <w:vMerge w:val="restart"/>
          </w:tcPr>
          <w:p>
            <w:pPr>
              <w:pStyle w:val="14"/>
            </w:pPr>
          </w:p>
          <w:p>
            <w:pPr>
              <w:pStyle w:val="14"/>
              <w:spacing w:before="2"/>
              <w:rPr>
                <w:sz w:val="27"/>
              </w:rPr>
            </w:pPr>
          </w:p>
          <w:p>
            <w:pPr>
              <w:pStyle w:val="14"/>
              <w:ind w:left="355"/>
              <w:rPr>
                <w:sz w:val="21"/>
              </w:rPr>
            </w:pPr>
            <w:r>
              <w:rPr>
                <w:sz w:val="21"/>
              </w:rPr>
              <w:t>Alternator fault</w:t>
            </w:r>
          </w:p>
        </w:tc>
        <w:tc>
          <w:tcPr>
            <w:tcW w:w="7143" w:type="dxa"/>
            <w:gridSpan w:val="3"/>
          </w:tcPr>
          <w:p>
            <w:pPr>
              <w:pStyle w:val="14"/>
              <w:spacing w:before="65"/>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rPr>
                <w:sz w:val="20"/>
              </w:rPr>
            </w:pPr>
          </w:p>
        </w:tc>
        <w:tc>
          <w:tcPr>
            <w:tcW w:w="1246" w:type="dxa"/>
          </w:tcPr>
          <w:p>
            <w:pPr>
              <w:pStyle w:val="14"/>
              <w:spacing w:before="61"/>
              <w:ind w:left="146" w:right="146"/>
              <w:jc w:val="center"/>
              <w:rPr>
                <w:sz w:val="21"/>
              </w:rPr>
            </w:pPr>
            <w:r>
              <w:rPr>
                <w:sz w:val="21"/>
              </w:rPr>
              <w:t>Voltage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rPr>
                <w:sz w:val="20"/>
              </w:rPr>
            </w:pPr>
          </w:p>
        </w:tc>
        <w:tc>
          <w:tcPr>
            <w:tcW w:w="1246" w:type="dxa"/>
          </w:tcPr>
          <w:p>
            <w:pPr>
              <w:pStyle w:val="14"/>
              <w:spacing w:before="63"/>
              <w:ind w:left="154" w:right="146"/>
              <w:jc w:val="center"/>
              <w:rPr>
                <w:sz w:val="21"/>
              </w:rPr>
            </w:pPr>
            <w:r>
              <w:rPr>
                <w:sz w:val="21"/>
              </w:rPr>
              <w:t>Below 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spacing w:before="3"/>
              <w:rPr>
                <w:sz w:val="21"/>
              </w:rPr>
            </w:pPr>
          </w:p>
          <w:p>
            <w:pPr>
              <w:pStyle w:val="14"/>
              <w:spacing w:before="1"/>
              <w:ind w:left="5"/>
              <w:jc w:val="center"/>
              <w:rPr>
                <w:sz w:val="21"/>
              </w:rPr>
            </w:pPr>
            <w:r>
              <w:rPr>
                <w:w w:val="95"/>
                <w:sz w:val="21"/>
              </w:rPr>
              <w:t>8</w:t>
            </w:r>
          </w:p>
        </w:tc>
        <w:tc>
          <w:tcPr>
            <w:tcW w:w="2004" w:type="dxa"/>
            <w:vMerge w:val="restart"/>
          </w:tcPr>
          <w:p>
            <w:pPr>
              <w:pStyle w:val="14"/>
            </w:pPr>
          </w:p>
          <w:p>
            <w:pPr>
              <w:pStyle w:val="14"/>
              <w:spacing w:before="136"/>
              <w:ind w:left="187" w:right="158" w:hanging="9"/>
              <w:jc w:val="center"/>
              <w:rPr>
                <w:sz w:val="21"/>
              </w:rPr>
            </w:pPr>
            <w:r>
              <w:rPr>
                <w:sz w:val="21"/>
              </w:rPr>
              <w:t>Disconnected wire harness (disconnect from connector or poor contact)</w:t>
            </w:r>
          </w:p>
        </w:tc>
        <w:tc>
          <w:tcPr>
            <w:tcW w:w="7143" w:type="dxa"/>
            <w:gridSpan w:val="3"/>
          </w:tcPr>
          <w:p>
            <w:pPr>
              <w:pStyle w:val="14"/>
              <w:spacing w:before="63"/>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restart"/>
          </w:tcPr>
          <w:p>
            <w:pPr>
              <w:pStyle w:val="14"/>
            </w:pPr>
          </w:p>
          <w:p>
            <w:pPr>
              <w:pStyle w:val="14"/>
              <w:spacing w:before="177"/>
              <w:ind w:left="163" w:right="151"/>
              <w:jc w:val="center"/>
              <w:rPr>
                <w:sz w:val="21"/>
              </w:rPr>
            </w:pPr>
            <w:r>
              <w:rPr>
                <w:sz w:val="21"/>
              </w:rPr>
              <w:t>Resistance</w:t>
            </w:r>
          </w:p>
        </w:tc>
        <w:tc>
          <w:tcPr>
            <w:tcW w:w="1246" w:type="dxa"/>
            <w:vMerge w:val="restart"/>
          </w:tcPr>
          <w:p>
            <w:pPr>
              <w:pStyle w:val="14"/>
            </w:pPr>
          </w:p>
          <w:p>
            <w:pPr>
              <w:pStyle w:val="14"/>
              <w:spacing w:before="177"/>
              <w:ind w:left="270"/>
              <w:rPr>
                <w:sz w:val="21"/>
              </w:rPr>
            </w:pPr>
            <w:r>
              <w:rPr>
                <w:sz w:val="21"/>
              </w:rPr>
              <w:t>Below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spacing w:before="4"/>
              <w:rPr>
                <w:sz w:val="21"/>
              </w:rPr>
            </w:pPr>
          </w:p>
          <w:p>
            <w:pPr>
              <w:pStyle w:val="14"/>
              <w:ind w:left="5"/>
              <w:jc w:val="center"/>
              <w:rPr>
                <w:sz w:val="21"/>
              </w:rPr>
            </w:pPr>
            <w:r>
              <w:rPr>
                <w:w w:val="95"/>
                <w:sz w:val="21"/>
              </w:rPr>
              <w:t>9</w:t>
            </w:r>
          </w:p>
        </w:tc>
        <w:tc>
          <w:tcPr>
            <w:tcW w:w="2004" w:type="dxa"/>
            <w:vMerge w:val="restart"/>
          </w:tcPr>
          <w:p>
            <w:pPr>
              <w:pStyle w:val="14"/>
            </w:pPr>
          </w:p>
          <w:p>
            <w:pPr>
              <w:pStyle w:val="14"/>
              <w:spacing w:before="5"/>
            </w:pPr>
          </w:p>
          <w:p>
            <w:pPr>
              <w:pStyle w:val="14"/>
              <w:spacing w:before="1"/>
              <w:ind w:left="117" w:right="97" w:firstLine="2"/>
              <w:jc w:val="center"/>
              <w:rPr>
                <w:sz w:val="21"/>
              </w:rPr>
            </w:pPr>
            <w:r>
              <w:rPr>
                <w:sz w:val="21"/>
              </w:rPr>
              <w:t>Poor GND of wire harness (contact with earth circuit)</w:t>
            </w:r>
          </w:p>
        </w:tc>
        <w:tc>
          <w:tcPr>
            <w:tcW w:w="7143" w:type="dxa"/>
            <w:gridSpan w:val="3"/>
          </w:tcPr>
          <w:p>
            <w:pPr>
              <w:pStyle w:val="14"/>
              <w:spacing w:before="66"/>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restart"/>
          </w:tcPr>
          <w:p>
            <w:pPr>
              <w:pStyle w:val="14"/>
            </w:pPr>
          </w:p>
          <w:p>
            <w:pPr>
              <w:pStyle w:val="14"/>
              <w:spacing w:before="176"/>
              <w:ind w:left="163" w:right="151"/>
              <w:jc w:val="center"/>
              <w:rPr>
                <w:sz w:val="21"/>
              </w:rPr>
            </w:pPr>
            <w:r>
              <w:rPr>
                <w:sz w:val="21"/>
              </w:rPr>
              <w:t>Resistance</w:t>
            </w:r>
          </w:p>
        </w:tc>
        <w:tc>
          <w:tcPr>
            <w:tcW w:w="1246" w:type="dxa"/>
            <w:vMerge w:val="restart"/>
          </w:tcPr>
          <w:p>
            <w:pPr>
              <w:pStyle w:val="14"/>
            </w:pPr>
          </w:p>
          <w:p>
            <w:pPr>
              <w:pStyle w:val="14"/>
              <w:spacing w:before="176"/>
              <w:ind w:left="174"/>
              <w:rPr>
                <w:sz w:val="21"/>
              </w:rPr>
            </w:pPr>
            <w:r>
              <w:rPr>
                <w:sz w:val="21"/>
              </w:rPr>
              <w:t>Above 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spacing w:before="130"/>
              <w:ind w:left="230" w:right="221"/>
              <w:jc w:val="center"/>
              <w:rPr>
                <w:sz w:val="21"/>
              </w:rPr>
            </w:pPr>
            <w:r>
              <w:rPr>
                <w:sz w:val="21"/>
              </w:rPr>
              <w:t>10</w:t>
            </w:r>
          </w:p>
        </w:tc>
        <w:tc>
          <w:tcPr>
            <w:tcW w:w="2004" w:type="dxa"/>
            <w:vMerge w:val="restart"/>
          </w:tcPr>
          <w:p>
            <w:pPr>
              <w:pStyle w:val="14"/>
              <w:spacing w:before="141"/>
              <w:ind w:left="117" w:right="97" w:firstLine="5"/>
              <w:jc w:val="center"/>
              <w:rPr>
                <w:sz w:val="21"/>
              </w:rPr>
            </w:pPr>
            <w:r>
              <w:rPr>
                <w:sz w:val="21"/>
              </w:rPr>
              <w:t>Short circuit of wire harness (contact with 24V circuit)</w:t>
            </w:r>
          </w:p>
        </w:tc>
        <w:tc>
          <w:tcPr>
            <w:tcW w:w="7143" w:type="dxa"/>
            <w:gridSpan w:val="3"/>
          </w:tcPr>
          <w:p>
            <w:pPr>
              <w:pStyle w:val="14"/>
              <w:spacing w:before="65" w:line="244" w:lineRule="auto"/>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spacing w:before="62"/>
              <w:ind w:left="2596" w:right="2590"/>
              <w:jc w:val="center"/>
              <w:rPr>
                <w:sz w:val="21"/>
              </w:rPr>
            </w:pPr>
            <w:r>
              <w:rPr>
                <w:sz w:val="21"/>
              </w:rPr>
              <w:t>Voltage</w:t>
            </w:r>
          </w:p>
        </w:tc>
        <w:tc>
          <w:tcPr>
            <w:tcW w:w="1246" w:type="dxa"/>
          </w:tcPr>
          <w:p>
            <w:pPr>
              <w:pStyle w:val="14"/>
              <w:spacing w:before="62"/>
              <w:ind w:left="154" w:right="146"/>
              <w:jc w:val="center"/>
              <w:rPr>
                <w:sz w:val="21"/>
              </w:rPr>
            </w:pPr>
            <w:r>
              <w:rPr>
                <w:sz w:val="21"/>
              </w:rPr>
              <w:t>Below 1V</w:t>
            </w:r>
          </w:p>
        </w:tc>
      </w:tr>
    </w:tbl>
    <w:p>
      <w:pPr>
        <w:pStyle w:val="5"/>
        <w:spacing w:before="3"/>
        <w:ind w:left="0"/>
        <w:rPr>
          <w:sz w:val="6"/>
        </w:rPr>
      </w:pPr>
    </w:p>
    <w:p>
      <w:pPr>
        <w:pStyle w:val="13"/>
        <w:numPr>
          <w:ilvl w:val="1"/>
          <w:numId w:val="31"/>
        </w:numPr>
        <w:tabs>
          <w:tab w:val="left" w:pos="950"/>
        </w:tabs>
        <w:spacing w:before="90"/>
        <w:ind w:left="949" w:hanging="262"/>
        <w:jc w:val="left"/>
        <w:rPr>
          <w:sz w:val="21"/>
        </w:rPr>
      </w:pPr>
      <w:r>
        <w:rPr>
          <w:sz w:val="21"/>
        </w:rPr>
        <w:t>Engine flames out during</w:t>
      </w:r>
      <w:r>
        <w:rPr>
          <w:spacing w:val="-10"/>
          <w:sz w:val="21"/>
        </w:rPr>
        <w:t xml:space="preserve"> </w:t>
      </w:r>
      <w:r>
        <w:rPr>
          <w:sz w:val="21"/>
        </w:rPr>
        <w:t>operation</w:t>
      </w:r>
    </w:p>
    <w:p>
      <w:pPr>
        <w:pStyle w:val="5"/>
        <w:spacing w:before="9"/>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524"/>
        <w:gridCol w:w="1167"/>
        <w:gridCol w:w="1216"/>
        <w:gridCol w:w="3821"/>
        <w:gridCol w:w="1283"/>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300" w:type="dxa"/>
            <w:gridSpan w:val="3"/>
          </w:tcPr>
          <w:p>
            <w:pPr>
              <w:pStyle w:val="14"/>
              <w:spacing w:before="61"/>
              <w:ind w:left="746"/>
              <w:rPr>
                <w:sz w:val="21"/>
              </w:rPr>
            </w:pPr>
            <w:r>
              <w:rPr>
                <w:sz w:val="21"/>
              </w:rPr>
              <w:t>Symptom</w:t>
            </w:r>
          </w:p>
        </w:tc>
        <w:tc>
          <w:tcPr>
            <w:tcW w:w="7554" w:type="dxa"/>
            <w:gridSpan w:val="4"/>
          </w:tcPr>
          <w:p>
            <w:pPr>
              <w:pStyle w:val="14"/>
              <w:numPr>
                <w:ilvl w:val="0"/>
                <w:numId w:val="34"/>
              </w:numPr>
              <w:tabs>
                <w:tab w:val="left" w:pos="240"/>
              </w:tabs>
              <w:spacing w:before="61"/>
              <w:rPr>
                <w:sz w:val="21"/>
              </w:rPr>
            </w:pPr>
            <w:r>
              <w:rPr>
                <w:sz w:val="21"/>
              </w:rPr>
              <w:t>Engine flames out during</w:t>
            </w:r>
            <w:r>
              <w:rPr>
                <w:spacing w:val="1"/>
                <w:sz w:val="21"/>
              </w:rPr>
              <w:t xml:space="preserve"> </w:t>
            </w:r>
            <w:r>
              <w:rPr>
                <w:sz w:val="21"/>
              </w:rPr>
              <w:t>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9" w:type="dxa"/>
            <w:vMerge w:val="restart"/>
          </w:tcPr>
          <w:p>
            <w:pPr>
              <w:pStyle w:val="14"/>
              <w:rPr>
                <w:sz w:val="20"/>
              </w:rPr>
            </w:pPr>
          </w:p>
        </w:tc>
        <w:tc>
          <w:tcPr>
            <w:tcW w:w="2907" w:type="dxa"/>
            <w:gridSpan w:val="3"/>
          </w:tcPr>
          <w:p>
            <w:pPr>
              <w:pStyle w:val="14"/>
              <w:spacing w:before="179"/>
              <w:ind w:left="1140" w:right="1122"/>
              <w:jc w:val="center"/>
              <w:rPr>
                <w:sz w:val="21"/>
              </w:rPr>
            </w:pPr>
            <w:r>
              <w:rPr>
                <w:sz w:val="21"/>
              </w:rPr>
              <w:t>Causes</w:t>
            </w:r>
          </w:p>
        </w:tc>
        <w:tc>
          <w:tcPr>
            <w:tcW w:w="6338" w:type="dxa"/>
            <w:gridSpan w:val="3"/>
          </w:tcPr>
          <w:p>
            <w:pPr>
              <w:pStyle w:val="14"/>
              <w:spacing w:before="59"/>
              <w:ind w:left="113" w:right="871"/>
              <w:rPr>
                <w:sz w:val="21"/>
              </w:rPr>
            </w:pPr>
            <w:r>
              <w:rPr>
                <w:sz w:val="21"/>
              </w:rPr>
              <w:t>Standard value in regular condition and reference value of fault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609" w:type="dxa"/>
            <w:vMerge w:val="continue"/>
            <w:tcBorders>
              <w:top w:val="nil"/>
            </w:tcBorders>
          </w:tcPr>
          <w:p>
            <w:pPr>
              <w:rPr>
                <w:sz w:val="2"/>
                <w:szCs w:val="2"/>
              </w:rPr>
            </w:pPr>
          </w:p>
        </w:tc>
        <w:tc>
          <w:tcPr>
            <w:tcW w:w="524" w:type="dxa"/>
            <w:vMerge w:val="restart"/>
          </w:tcPr>
          <w:p>
            <w:pPr>
              <w:pStyle w:val="14"/>
            </w:pPr>
          </w:p>
          <w:p>
            <w:pPr>
              <w:pStyle w:val="14"/>
              <w:spacing w:before="166"/>
              <w:ind w:left="11"/>
              <w:jc w:val="center"/>
              <w:rPr>
                <w:sz w:val="21"/>
              </w:rPr>
            </w:pPr>
            <w:r>
              <w:rPr>
                <w:w w:val="95"/>
                <w:sz w:val="21"/>
              </w:rPr>
              <w:t>1</w:t>
            </w:r>
          </w:p>
        </w:tc>
        <w:tc>
          <w:tcPr>
            <w:tcW w:w="2383" w:type="dxa"/>
            <w:gridSpan w:val="2"/>
            <w:vMerge w:val="restart"/>
          </w:tcPr>
          <w:p>
            <w:pPr>
              <w:pStyle w:val="14"/>
              <w:spacing w:before="59"/>
              <w:ind w:left="149" w:right="112" w:hanging="10"/>
              <w:jc w:val="center"/>
              <w:rPr>
                <w:sz w:val="21"/>
              </w:rPr>
            </w:pPr>
            <w:r>
              <w:rPr>
                <w:sz w:val="21"/>
              </w:rPr>
              <w:t>Disconnected wire harness (disconnect from connector or poor contact)</w:t>
            </w:r>
          </w:p>
        </w:tc>
        <w:tc>
          <w:tcPr>
            <w:tcW w:w="6338" w:type="dxa"/>
            <w:gridSpan w:val="3"/>
          </w:tcPr>
          <w:p>
            <w:pPr>
              <w:pStyle w:val="14"/>
              <w:spacing w:before="62"/>
              <w:ind w:left="113" w:right="345"/>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09" w:type="dxa"/>
            <w:vMerge w:val="continue"/>
            <w:tcBorders>
              <w:top w:val="nil"/>
            </w:tcBorders>
          </w:tcPr>
          <w:p>
            <w:pPr>
              <w:rPr>
                <w:sz w:val="2"/>
                <w:szCs w:val="2"/>
              </w:rPr>
            </w:pPr>
          </w:p>
        </w:tc>
        <w:tc>
          <w:tcPr>
            <w:tcW w:w="524" w:type="dxa"/>
            <w:vMerge w:val="continue"/>
            <w:tcBorders>
              <w:top w:val="nil"/>
            </w:tcBorders>
          </w:tcPr>
          <w:p>
            <w:pPr>
              <w:rPr>
                <w:sz w:val="2"/>
                <w:szCs w:val="2"/>
              </w:rPr>
            </w:pPr>
          </w:p>
        </w:tc>
        <w:tc>
          <w:tcPr>
            <w:tcW w:w="2383" w:type="dxa"/>
            <w:gridSpan w:val="2"/>
            <w:vMerge w:val="continue"/>
            <w:tcBorders>
              <w:top w:val="nil"/>
            </w:tcBorders>
          </w:tcPr>
          <w:p>
            <w:pPr>
              <w:rPr>
                <w:sz w:val="2"/>
                <w:szCs w:val="2"/>
              </w:rPr>
            </w:pPr>
          </w:p>
        </w:tc>
        <w:tc>
          <w:tcPr>
            <w:tcW w:w="3821" w:type="dxa"/>
          </w:tcPr>
          <w:p>
            <w:pPr>
              <w:pStyle w:val="14"/>
              <w:spacing w:before="86"/>
              <w:ind w:right="256"/>
              <w:jc w:val="right"/>
              <w:rPr>
                <w:rFonts w:ascii="宋体" w:hAnsi="宋体"/>
                <w:sz w:val="21"/>
              </w:rPr>
            </w:pPr>
            <w:r>
              <w:rPr>
                <w:sz w:val="21"/>
              </w:rPr>
              <w:t xml:space="preserve">Between CN-12T </w:t>
            </w:r>
            <w:r>
              <w:rPr>
                <w:rFonts w:ascii="宋体" w:hAnsi="宋体"/>
                <w:sz w:val="21"/>
              </w:rPr>
              <w:t xml:space="preserve">② </w:t>
            </w:r>
            <w:r>
              <w:rPr>
                <w:sz w:val="21"/>
              </w:rPr>
              <w:t xml:space="preserve">and CN-132F </w:t>
            </w:r>
            <w:r>
              <w:rPr>
                <w:rFonts w:ascii="宋体" w:hAnsi="宋体"/>
                <w:sz w:val="21"/>
              </w:rPr>
              <w:t>⑥</w:t>
            </w:r>
          </w:p>
        </w:tc>
        <w:tc>
          <w:tcPr>
            <w:tcW w:w="1283" w:type="dxa"/>
          </w:tcPr>
          <w:p>
            <w:pPr>
              <w:pStyle w:val="14"/>
              <w:spacing w:before="97"/>
              <w:ind w:left="176" w:right="158"/>
              <w:jc w:val="center"/>
              <w:rPr>
                <w:sz w:val="21"/>
              </w:rPr>
            </w:pPr>
            <w:r>
              <w:rPr>
                <w:sz w:val="21"/>
              </w:rPr>
              <w:t>Resistance</w:t>
            </w:r>
          </w:p>
        </w:tc>
        <w:tc>
          <w:tcPr>
            <w:tcW w:w="1234" w:type="dxa"/>
          </w:tcPr>
          <w:p>
            <w:pPr>
              <w:pStyle w:val="14"/>
              <w:spacing w:before="97"/>
              <w:ind w:left="148" w:right="128"/>
              <w:jc w:val="center"/>
              <w:rPr>
                <w:sz w:val="21"/>
              </w:rPr>
            </w:pPr>
            <w:r>
              <w:rPr>
                <w:sz w:val="21"/>
              </w:rPr>
              <w:t>Below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609" w:type="dxa"/>
            <w:vMerge w:val="continue"/>
            <w:tcBorders>
              <w:top w:val="nil"/>
            </w:tcBorders>
          </w:tcPr>
          <w:p>
            <w:pPr>
              <w:rPr>
                <w:sz w:val="2"/>
                <w:szCs w:val="2"/>
              </w:rPr>
            </w:pPr>
          </w:p>
        </w:tc>
        <w:tc>
          <w:tcPr>
            <w:tcW w:w="524" w:type="dxa"/>
            <w:vMerge w:val="restart"/>
          </w:tcPr>
          <w:p>
            <w:pPr>
              <w:pStyle w:val="14"/>
            </w:pPr>
          </w:p>
          <w:p>
            <w:pPr>
              <w:pStyle w:val="14"/>
              <w:spacing w:before="145"/>
              <w:ind w:left="11"/>
              <w:jc w:val="center"/>
              <w:rPr>
                <w:sz w:val="21"/>
              </w:rPr>
            </w:pPr>
            <w:r>
              <w:rPr>
                <w:w w:val="95"/>
                <w:sz w:val="21"/>
              </w:rPr>
              <w:t>2</w:t>
            </w:r>
          </w:p>
        </w:tc>
        <w:tc>
          <w:tcPr>
            <w:tcW w:w="2383" w:type="dxa"/>
            <w:gridSpan w:val="2"/>
            <w:vMerge w:val="restart"/>
          </w:tcPr>
          <w:p>
            <w:pPr>
              <w:pStyle w:val="14"/>
              <w:spacing w:before="158"/>
              <w:ind w:left="309" w:right="278" w:firstLine="2"/>
              <w:jc w:val="center"/>
              <w:rPr>
                <w:sz w:val="21"/>
              </w:rPr>
            </w:pPr>
            <w:r>
              <w:rPr>
                <w:sz w:val="21"/>
              </w:rPr>
              <w:t>Poor GND of wire harness (contact with earth circuit)</w:t>
            </w:r>
          </w:p>
        </w:tc>
        <w:tc>
          <w:tcPr>
            <w:tcW w:w="6338" w:type="dxa"/>
            <w:gridSpan w:val="3"/>
          </w:tcPr>
          <w:p>
            <w:pPr>
              <w:pStyle w:val="14"/>
              <w:spacing w:before="62"/>
              <w:ind w:left="113" w:right="345"/>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9" w:type="dxa"/>
            <w:vMerge w:val="continue"/>
            <w:tcBorders>
              <w:top w:val="nil"/>
            </w:tcBorders>
          </w:tcPr>
          <w:p>
            <w:pPr>
              <w:rPr>
                <w:sz w:val="2"/>
                <w:szCs w:val="2"/>
              </w:rPr>
            </w:pPr>
          </w:p>
        </w:tc>
        <w:tc>
          <w:tcPr>
            <w:tcW w:w="524" w:type="dxa"/>
            <w:vMerge w:val="continue"/>
            <w:tcBorders>
              <w:top w:val="nil"/>
            </w:tcBorders>
          </w:tcPr>
          <w:p>
            <w:pPr>
              <w:rPr>
                <w:sz w:val="2"/>
                <w:szCs w:val="2"/>
              </w:rPr>
            </w:pPr>
          </w:p>
        </w:tc>
        <w:tc>
          <w:tcPr>
            <w:tcW w:w="2383" w:type="dxa"/>
            <w:gridSpan w:val="2"/>
            <w:vMerge w:val="continue"/>
            <w:tcBorders>
              <w:top w:val="nil"/>
            </w:tcBorders>
          </w:tcPr>
          <w:p>
            <w:pPr>
              <w:rPr>
                <w:sz w:val="2"/>
                <w:szCs w:val="2"/>
              </w:rPr>
            </w:pPr>
          </w:p>
        </w:tc>
        <w:tc>
          <w:tcPr>
            <w:tcW w:w="3821" w:type="dxa"/>
          </w:tcPr>
          <w:p>
            <w:pPr>
              <w:pStyle w:val="14"/>
              <w:spacing w:before="62"/>
              <w:ind w:right="256"/>
              <w:jc w:val="right"/>
              <w:rPr>
                <w:rFonts w:ascii="宋体" w:hAnsi="宋体"/>
                <w:sz w:val="21"/>
              </w:rPr>
            </w:pPr>
            <w:r>
              <w:rPr>
                <w:sz w:val="21"/>
              </w:rPr>
              <w:t xml:space="preserve">Between CN-12T </w:t>
            </w:r>
            <w:r>
              <w:rPr>
                <w:rFonts w:ascii="宋体" w:hAnsi="宋体"/>
                <w:sz w:val="21"/>
              </w:rPr>
              <w:t xml:space="preserve">② </w:t>
            </w:r>
            <w:r>
              <w:rPr>
                <w:sz w:val="21"/>
              </w:rPr>
              <w:t xml:space="preserve">and CN-132F </w:t>
            </w:r>
            <w:r>
              <w:rPr>
                <w:rFonts w:ascii="宋体" w:hAnsi="宋体"/>
                <w:sz w:val="21"/>
              </w:rPr>
              <w:t>⑥</w:t>
            </w:r>
          </w:p>
        </w:tc>
        <w:tc>
          <w:tcPr>
            <w:tcW w:w="1283" w:type="dxa"/>
          </w:tcPr>
          <w:p>
            <w:pPr>
              <w:pStyle w:val="14"/>
              <w:spacing w:before="76"/>
              <w:ind w:left="176" w:right="158"/>
              <w:jc w:val="center"/>
              <w:rPr>
                <w:sz w:val="21"/>
              </w:rPr>
            </w:pPr>
            <w:r>
              <w:rPr>
                <w:sz w:val="21"/>
              </w:rPr>
              <w:t>Resistance</w:t>
            </w:r>
          </w:p>
        </w:tc>
        <w:tc>
          <w:tcPr>
            <w:tcW w:w="1234" w:type="dxa"/>
          </w:tcPr>
          <w:p>
            <w:pPr>
              <w:pStyle w:val="14"/>
              <w:spacing w:before="76"/>
              <w:ind w:left="148" w:right="130"/>
              <w:jc w:val="center"/>
              <w:rPr>
                <w:sz w:val="21"/>
              </w:rPr>
            </w:pPr>
            <w:r>
              <w:rPr>
                <w:sz w:val="21"/>
              </w:rPr>
              <w:t>Above 1M</w:t>
            </w:r>
          </w:p>
        </w:tc>
      </w:tr>
    </w:tbl>
    <w:p>
      <w:pPr>
        <w:jc w:val="center"/>
        <w:rPr>
          <w:sz w:val="21"/>
        </w:rPr>
        <w:sectPr>
          <w:pgSz w:w="11910" w:h="16840"/>
          <w:pgMar w:top="1220" w:right="340" w:bottom="880" w:left="560" w:header="0" w:footer="606" w:gutter="0"/>
          <w:pgNumType w:fmt="decimal"/>
          <w:cols w:space="720" w:num="1"/>
        </w:sectPr>
      </w:pPr>
    </w:p>
    <w:p>
      <w:pPr>
        <w:pStyle w:val="3"/>
        <w:spacing w:before="78"/>
        <w:ind w:left="1457"/>
      </w:pPr>
      <w:bookmarkStart w:id="56" w:name="Section_V_Troubleshooting_of_diesel_engi"/>
      <w:bookmarkEnd w:id="56"/>
      <w:r>
        <w:t>Section V Troubleshooting of diesel engine</w:t>
      </w:r>
    </w:p>
    <w:p>
      <w:pPr>
        <w:pStyle w:val="5"/>
        <w:spacing w:before="1"/>
        <w:ind w:left="0"/>
        <w:rPr>
          <w:b/>
          <w:sz w:val="27"/>
        </w:rPr>
      </w:pPr>
    </w:p>
    <w:p>
      <w:pPr>
        <w:pStyle w:val="4"/>
        <w:numPr>
          <w:ilvl w:val="0"/>
          <w:numId w:val="35"/>
        </w:numPr>
        <w:tabs>
          <w:tab w:val="left" w:pos="1107"/>
          <w:tab w:val="left" w:pos="1108"/>
        </w:tabs>
      </w:pPr>
      <w:bookmarkStart w:id="57" w:name="1.Symptoms_of_failed_startup_of_engine:"/>
      <w:bookmarkEnd w:id="57"/>
      <w:r>
        <w:t>Symptoms of failed startup of</w:t>
      </w:r>
      <w:r>
        <w:rPr>
          <w:spacing w:val="1"/>
        </w:rPr>
        <w:t xml:space="preserve"> </w:t>
      </w:r>
      <w:r>
        <w:t>engine:</w:t>
      </w:r>
    </w:p>
    <w:p>
      <w:pPr>
        <w:pStyle w:val="5"/>
        <w:spacing w:before="157" w:line="396" w:lineRule="auto"/>
        <w:ind w:left="688" w:right="2323"/>
      </w:pPr>
      <w:r>
        <w:t>When starting the engine, the starter drives the engine but the engine fails to be started. Possible causes:</w:t>
      </w:r>
    </w:p>
    <w:p>
      <w:pPr>
        <w:pStyle w:val="13"/>
        <w:numPr>
          <w:ilvl w:val="0"/>
          <w:numId w:val="36"/>
        </w:numPr>
        <w:tabs>
          <w:tab w:val="left" w:pos="1108"/>
        </w:tabs>
        <w:spacing w:before="0" w:line="237" w:lineRule="exact"/>
        <w:rPr>
          <w:sz w:val="21"/>
        </w:rPr>
      </w:pPr>
      <w:r>
        <w:rPr>
          <w:sz w:val="21"/>
        </w:rPr>
        <w:t>Low</w:t>
      </w:r>
      <w:r>
        <w:rPr>
          <w:spacing w:val="-1"/>
          <w:sz w:val="21"/>
        </w:rPr>
        <w:t xml:space="preserve"> </w:t>
      </w:r>
      <w:r>
        <w:rPr>
          <w:sz w:val="21"/>
        </w:rPr>
        <w:t>battery;</w:t>
      </w:r>
    </w:p>
    <w:p>
      <w:pPr>
        <w:pStyle w:val="13"/>
        <w:numPr>
          <w:ilvl w:val="0"/>
          <w:numId w:val="36"/>
        </w:numPr>
        <w:tabs>
          <w:tab w:val="left" w:pos="1108"/>
        </w:tabs>
        <w:spacing w:before="159"/>
        <w:rPr>
          <w:sz w:val="21"/>
        </w:rPr>
      </w:pPr>
      <w:r>
        <w:rPr>
          <w:sz w:val="21"/>
        </w:rPr>
        <w:t>Battery terminal is rusted or</w:t>
      </w:r>
      <w:r>
        <w:rPr>
          <w:spacing w:val="-1"/>
          <w:sz w:val="21"/>
        </w:rPr>
        <w:t xml:space="preserve"> </w:t>
      </w:r>
      <w:r>
        <w:rPr>
          <w:sz w:val="21"/>
        </w:rPr>
        <w:t>loose;</w:t>
      </w:r>
    </w:p>
    <w:p>
      <w:pPr>
        <w:pStyle w:val="13"/>
        <w:numPr>
          <w:ilvl w:val="0"/>
          <w:numId w:val="36"/>
        </w:numPr>
        <w:tabs>
          <w:tab w:val="left" w:pos="1108"/>
        </w:tabs>
        <w:rPr>
          <w:sz w:val="21"/>
        </w:rPr>
      </w:pPr>
      <w:r>
        <w:rPr>
          <w:sz w:val="21"/>
        </w:rPr>
        <w:t>Battery earth wire is rusted or loose or poor GND of</w:t>
      </w:r>
      <w:r>
        <w:rPr>
          <w:spacing w:val="-5"/>
          <w:sz w:val="21"/>
        </w:rPr>
        <w:t xml:space="preserve"> </w:t>
      </w:r>
      <w:r>
        <w:rPr>
          <w:sz w:val="21"/>
        </w:rPr>
        <w:t>engine;</w:t>
      </w:r>
    </w:p>
    <w:p>
      <w:pPr>
        <w:pStyle w:val="13"/>
        <w:numPr>
          <w:ilvl w:val="0"/>
          <w:numId w:val="36"/>
        </w:numPr>
        <w:tabs>
          <w:tab w:val="left" w:pos="1108"/>
        </w:tabs>
        <w:spacing w:before="155"/>
        <w:rPr>
          <w:sz w:val="21"/>
        </w:rPr>
      </w:pPr>
      <w:r>
        <w:rPr>
          <w:sz w:val="21"/>
        </w:rPr>
        <w:t>Starter relay armature fails to</w:t>
      </w:r>
      <w:r>
        <w:rPr>
          <w:spacing w:val="5"/>
          <w:sz w:val="21"/>
        </w:rPr>
        <w:t xml:space="preserve"> </w:t>
      </w:r>
      <w:r>
        <w:rPr>
          <w:sz w:val="21"/>
        </w:rPr>
        <w:t>disengage.</w:t>
      </w:r>
    </w:p>
    <w:p>
      <w:pPr>
        <w:pStyle w:val="13"/>
        <w:numPr>
          <w:ilvl w:val="0"/>
          <w:numId w:val="36"/>
        </w:numPr>
        <w:tabs>
          <w:tab w:val="left" w:pos="1108"/>
        </w:tabs>
        <w:spacing w:line="393" w:lineRule="auto"/>
        <w:ind w:left="688" w:right="6897" w:firstLine="0"/>
        <w:rPr>
          <w:sz w:val="21"/>
        </w:rPr>
      </w:pPr>
      <w:r>
        <w:rPr>
          <w:sz w:val="21"/>
        </w:rPr>
        <w:t>Ignition switch fault or starter</w:t>
      </w:r>
      <w:r>
        <w:rPr>
          <w:spacing w:val="-14"/>
          <w:sz w:val="21"/>
        </w:rPr>
        <w:t xml:space="preserve"> </w:t>
      </w:r>
      <w:r>
        <w:rPr>
          <w:sz w:val="21"/>
        </w:rPr>
        <w:t>fault; How to</w:t>
      </w:r>
      <w:r>
        <w:rPr>
          <w:spacing w:val="-2"/>
          <w:sz w:val="21"/>
        </w:rPr>
        <w:t xml:space="preserve"> </w:t>
      </w:r>
      <w:r>
        <w:rPr>
          <w:sz w:val="21"/>
        </w:rPr>
        <w:t>solve:</w:t>
      </w:r>
    </w:p>
    <w:p>
      <w:pPr>
        <w:pStyle w:val="13"/>
        <w:numPr>
          <w:ilvl w:val="0"/>
          <w:numId w:val="37"/>
        </w:numPr>
        <w:tabs>
          <w:tab w:val="left" w:pos="1108"/>
        </w:tabs>
        <w:spacing w:before="2"/>
        <w:ind w:right="605"/>
        <w:jc w:val="both"/>
        <w:rPr>
          <w:sz w:val="21"/>
        </w:rPr>
      </w:pPr>
      <w:r>
        <w:rPr>
          <w:sz w:val="21"/>
        </w:rPr>
        <w:t>Low battery is caused by electrical appliances that are not powered off in previous day. Next time, do not forget to power off all electrical appliances at the end of the day. If you have well charged the battery during driving the day before, the battery shall be on a full charge at the end of the day. For failed start-up caused by low battery, change the battery pack or connect to another battery pack in parallel to start</w:t>
      </w:r>
      <w:r>
        <w:rPr>
          <w:spacing w:val="-19"/>
          <w:sz w:val="21"/>
        </w:rPr>
        <w:t xml:space="preserve"> </w:t>
      </w:r>
      <w:r>
        <w:rPr>
          <w:spacing w:val="2"/>
          <w:sz w:val="21"/>
        </w:rPr>
        <w:t>the engine.</w:t>
      </w:r>
    </w:p>
    <w:p>
      <w:pPr>
        <w:pStyle w:val="13"/>
        <w:numPr>
          <w:ilvl w:val="0"/>
          <w:numId w:val="37"/>
        </w:numPr>
        <w:tabs>
          <w:tab w:val="left" w:pos="1108"/>
        </w:tabs>
        <w:rPr>
          <w:sz w:val="21"/>
        </w:rPr>
      </w:pPr>
      <w:r>
        <w:rPr>
          <w:sz w:val="21"/>
        </w:rPr>
        <w:t>Clean the battery terminal, tighten the PS wire clip to contact the PS wire with battery terminal</w:t>
      </w:r>
      <w:r>
        <w:rPr>
          <w:spacing w:val="-30"/>
          <w:sz w:val="21"/>
        </w:rPr>
        <w:t xml:space="preserve"> </w:t>
      </w:r>
      <w:r>
        <w:rPr>
          <w:sz w:val="21"/>
        </w:rPr>
        <w:t>reliably.</w:t>
      </w:r>
    </w:p>
    <w:p>
      <w:pPr>
        <w:pStyle w:val="13"/>
        <w:numPr>
          <w:ilvl w:val="0"/>
          <w:numId w:val="37"/>
        </w:numPr>
        <w:tabs>
          <w:tab w:val="left" w:pos="1108"/>
        </w:tabs>
        <w:spacing w:before="155"/>
        <w:rPr>
          <w:sz w:val="21"/>
        </w:rPr>
      </w:pPr>
      <w:r>
        <w:rPr>
          <w:sz w:val="21"/>
        </w:rPr>
        <w:t>Clean the battery earth wire terminal to ensure reliable GND; ensure reliable GND of</w:t>
      </w:r>
      <w:r>
        <w:rPr>
          <w:spacing w:val="-10"/>
          <w:sz w:val="21"/>
        </w:rPr>
        <w:t xml:space="preserve"> </w:t>
      </w:r>
      <w:r>
        <w:rPr>
          <w:sz w:val="21"/>
        </w:rPr>
        <w:t>engine;</w:t>
      </w:r>
    </w:p>
    <w:p>
      <w:pPr>
        <w:pStyle w:val="13"/>
        <w:numPr>
          <w:ilvl w:val="0"/>
          <w:numId w:val="37"/>
        </w:numPr>
        <w:tabs>
          <w:tab w:val="left" w:pos="1108"/>
        </w:tabs>
        <w:spacing w:before="154"/>
        <w:rPr>
          <w:sz w:val="21"/>
        </w:rPr>
      </w:pPr>
      <w:r>
        <w:rPr>
          <w:sz w:val="21"/>
        </w:rPr>
        <w:t>Repair or change starter</w:t>
      </w:r>
      <w:r>
        <w:rPr>
          <w:spacing w:val="2"/>
          <w:sz w:val="21"/>
        </w:rPr>
        <w:t xml:space="preserve"> </w:t>
      </w:r>
      <w:r>
        <w:rPr>
          <w:sz w:val="21"/>
        </w:rPr>
        <w:t>relay;</w:t>
      </w:r>
    </w:p>
    <w:p>
      <w:pPr>
        <w:pStyle w:val="13"/>
        <w:numPr>
          <w:ilvl w:val="0"/>
          <w:numId w:val="37"/>
        </w:numPr>
        <w:tabs>
          <w:tab w:val="left" w:pos="1108"/>
        </w:tabs>
        <w:rPr>
          <w:sz w:val="21"/>
        </w:rPr>
      </w:pPr>
      <w:r>
        <w:rPr>
          <w:sz w:val="21"/>
        </w:rPr>
        <w:t>Inspect and repair ignition switch and inspect and repair the</w:t>
      </w:r>
      <w:r>
        <w:rPr>
          <w:spacing w:val="-13"/>
          <w:sz w:val="21"/>
        </w:rPr>
        <w:t xml:space="preserve"> </w:t>
      </w:r>
      <w:r>
        <w:rPr>
          <w:sz w:val="21"/>
        </w:rPr>
        <w:t>starter;</w:t>
      </w:r>
    </w:p>
    <w:p>
      <w:pPr>
        <w:pStyle w:val="13"/>
        <w:numPr>
          <w:ilvl w:val="0"/>
          <w:numId w:val="37"/>
        </w:numPr>
        <w:tabs>
          <w:tab w:val="left" w:pos="1108"/>
        </w:tabs>
        <w:spacing w:before="155"/>
        <w:ind w:right="600"/>
        <w:jc w:val="both"/>
        <w:rPr>
          <w:sz w:val="21"/>
        </w:rPr>
      </w:pPr>
      <w:r>
        <w:rPr>
          <w:sz w:val="21"/>
        </w:rPr>
        <w:t>Long period operation of battery may increase the internal resistance; therefore, it is necessary to repair the battery and correctly charge the battery and change with new battery pack if necessary; the battery shall be fully charged to ensure successful start-up of</w:t>
      </w:r>
      <w:r>
        <w:rPr>
          <w:spacing w:val="-6"/>
          <w:sz w:val="21"/>
        </w:rPr>
        <w:t xml:space="preserve"> </w:t>
      </w:r>
      <w:r>
        <w:rPr>
          <w:sz w:val="21"/>
        </w:rPr>
        <w:t>engine.</w:t>
      </w:r>
    </w:p>
    <w:p>
      <w:pPr>
        <w:pStyle w:val="4"/>
        <w:numPr>
          <w:ilvl w:val="0"/>
          <w:numId w:val="35"/>
        </w:numPr>
        <w:tabs>
          <w:tab w:val="left" w:pos="1211"/>
          <w:tab w:val="left" w:pos="1212"/>
        </w:tabs>
        <w:spacing w:before="158"/>
        <w:ind w:left="1211" w:hanging="524"/>
      </w:pPr>
      <w:bookmarkStart w:id="58" w:name="2.Check_if_it_is_low_fuel_level_that_mak"/>
      <w:bookmarkEnd w:id="58"/>
      <w:r>
        <w:t>Check if it is low fuel level that makes hard to start the diesel</w:t>
      </w:r>
      <w:r>
        <w:rPr>
          <w:spacing w:val="4"/>
        </w:rPr>
        <w:t xml:space="preserve"> </w:t>
      </w:r>
      <w:r>
        <w:t>engine</w:t>
      </w:r>
    </w:p>
    <w:p>
      <w:pPr>
        <w:pStyle w:val="5"/>
        <w:spacing w:before="155"/>
        <w:ind w:left="688"/>
      </w:pPr>
      <w:r>
        <w:t>Symptom:</w:t>
      </w:r>
    </w:p>
    <w:p>
      <w:pPr>
        <w:pStyle w:val="5"/>
        <w:spacing w:before="157" w:line="396" w:lineRule="auto"/>
        <w:ind w:left="688" w:right="2237"/>
      </w:pPr>
      <w:r>
        <w:t>When starting the engine, the starter runs at acceptable rpm; however, it fails to start the engine. Possible causes:</w:t>
      </w:r>
    </w:p>
    <w:p>
      <w:pPr>
        <w:pStyle w:val="13"/>
        <w:numPr>
          <w:ilvl w:val="0"/>
          <w:numId w:val="38"/>
        </w:numPr>
        <w:tabs>
          <w:tab w:val="left" w:pos="1211"/>
          <w:tab w:val="left" w:pos="1212"/>
        </w:tabs>
        <w:spacing w:before="0" w:line="237" w:lineRule="exact"/>
        <w:rPr>
          <w:sz w:val="21"/>
        </w:rPr>
      </w:pPr>
      <w:r>
        <w:rPr>
          <w:sz w:val="21"/>
        </w:rPr>
        <w:t>Fuel tank is</w:t>
      </w:r>
      <w:r>
        <w:rPr>
          <w:spacing w:val="-3"/>
          <w:sz w:val="21"/>
        </w:rPr>
        <w:t xml:space="preserve"> </w:t>
      </w:r>
      <w:r>
        <w:rPr>
          <w:sz w:val="21"/>
        </w:rPr>
        <w:t>empty;</w:t>
      </w:r>
    </w:p>
    <w:p>
      <w:pPr>
        <w:pStyle w:val="13"/>
        <w:numPr>
          <w:ilvl w:val="0"/>
          <w:numId w:val="38"/>
        </w:numPr>
        <w:tabs>
          <w:tab w:val="left" w:pos="1108"/>
        </w:tabs>
        <w:spacing w:before="159"/>
        <w:ind w:left="1108" w:hanging="420"/>
        <w:rPr>
          <w:sz w:val="21"/>
        </w:rPr>
      </w:pPr>
      <w:r>
        <w:rPr>
          <w:sz w:val="21"/>
        </w:rPr>
        <w:t>Fuel supply system channel</w:t>
      </w:r>
      <w:r>
        <w:rPr>
          <w:spacing w:val="-6"/>
          <w:sz w:val="21"/>
        </w:rPr>
        <w:t xml:space="preserve"> </w:t>
      </w:r>
      <w:r>
        <w:rPr>
          <w:sz w:val="21"/>
        </w:rPr>
        <w:t>fault;</w:t>
      </w:r>
    </w:p>
    <w:p>
      <w:pPr>
        <w:pStyle w:val="13"/>
        <w:numPr>
          <w:ilvl w:val="0"/>
          <w:numId w:val="38"/>
        </w:numPr>
        <w:tabs>
          <w:tab w:val="left" w:pos="1108"/>
        </w:tabs>
        <w:ind w:left="1108" w:hanging="420"/>
        <w:rPr>
          <w:sz w:val="21"/>
        </w:rPr>
      </w:pPr>
      <w:r>
        <w:rPr>
          <w:sz w:val="21"/>
        </w:rPr>
        <w:t>Air, water or foreign matter exist in fuel system, which block the</w:t>
      </w:r>
      <w:r>
        <w:rPr>
          <w:spacing w:val="-2"/>
          <w:sz w:val="21"/>
        </w:rPr>
        <w:t xml:space="preserve"> </w:t>
      </w:r>
      <w:r>
        <w:rPr>
          <w:sz w:val="21"/>
        </w:rPr>
        <w:t>system;</w:t>
      </w:r>
    </w:p>
    <w:p>
      <w:pPr>
        <w:pStyle w:val="13"/>
        <w:numPr>
          <w:ilvl w:val="0"/>
          <w:numId w:val="38"/>
        </w:numPr>
        <w:tabs>
          <w:tab w:val="left" w:pos="1108"/>
        </w:tabs>
        <w:spacing w:before="155"/>
        <w:ind w:left="1108" w:hanging="420"/>
        <w:rPr>
          <w:sz w:val="21"/>
        </w:rPr>
      </w:pPr>
      <w:r>
        <w:rPr>
          <w:sz w:val="21"/>
        </w:rPr>
        <w:t>Fuel pump</w:t>
      </w:r>
      <w:r>
        <w:rPr>
          <w:spacing w:val="-1"/>
          <w:sz w:val="21"/>
        </w:rPr>
        <w:t xml:space="preserve"> </w:t>
      </w:r>
      <w:r>
        <w:rPr>
          <w:sz w:val="21"/>
        </w:rPr>
        <w:t>fault;</w:t>
      </w:r>
    </w:p>
    <w:p>
      <w:pPr>
        <w:pStyle w:val="13"/>
        <w:numPr>
          <w:ilvl w:val="0"/>
          <w:numId w:val="38"/>
        </w:numPr>
        <w:tabs>
          <w:tab w:val="left" w:pos="1108"/>
        </w:tabs>
        <w:spacing w:line="393" w:lineRule="auto"/>
        <w:ind w:left="688" w:right="8826" w:firstLine="0"/>
        <w:rPr>
          <w:sz w:val="21"/>
        </w:rPr>
      </w:pPr>
      <w:r>
        <w:rPr>
          <w:sz w:val="21"/>
        </w:rPr>
        <w:t xml:space="preserve">Engine </w:t>
      </w:r>
      <w:r>
        <w:rPr>
          <w:spacing w:val="-5"/>
          <w:sz w:val="21"/>
        </w:rPr>
        <w:t xml:space="preserve">fault; </w:t>
      </w:r>
      <w:r>
        <w:rPr>
          <w:sz w:val="21"/>
        </w:rPr>
        <w:t>How to</w:t>
      </w:r>
      <w:r>
        <w:rPr>
          <w:spacing w:val="-6"/>
          <w:sz w:val="21"/>
        </w:rPr>
        <w:t xml:space="preserve"> </w:t>
      </w:r>
      <w:r>
        <w:rPr>
          <w:sz w:val="21"/>
        </w:rPr>
        <w:t>solve:</w:t>
      </w:r>
    </w:p>
    <w:p>
      <w:pPr>
        <w:pStyle w:val="13"/>
        <w:numPr>
          <w:ilvl w:val="0"/>
          <w:numId w:val="39"/>
        </w:numPr>
        <w:tabs>
          <w:tab w:val="left" w:pos="1108"/>
        </w:tabs>
        <w:spacing w:before="0"/>
        <w:rPr>
          <w:sz w:val="21"/>
        </w:rPr>
      </w:pPr>
      <w:r>
        <w:rPr>
          <w:sz w:val="21"/>
        </w:rPr>
        <w:t>Fill the fuel tank with standard fuel, start the engine and run the engine to deliver the fuel to</w:t>
      </w:r>
      <w:r>
        <w:rPr>
          <w:spacing w:val="-28"/>
          <w:sz w:val="21"/>
        </w:rPr>
        <w:t xml:space="preserve"> </w:t>
      </w:r>
      <w:r>
        <w:rPr>
          <w:sz w:val="21"/>
        </w:rPr>
        <w:t>carburetor;</w:t>
      </w:r>
    </w:p>
    <w:p>
      <w:pPr>
        <w:pStyle w:val="13"/>
        <w:numPr>
          <w:ilvl w:val="0"/>
          <w:numId w:val="39"/>
        </w:numPr>
        <w:tabs>
          <w:tab w:val="left" w:pos="1108"/>
        </w:tabs>
        <w:spacing w:before="156"/>
        <w:ind w:right="614"/>
        <w:jc w:val="both"/>
        <w:rPr>
          <w:sz w:val="21"/>
        </w:rPr>
      </w:pPr>
      <w:r>
        <w:rPr>
          <w:sz w:val="21"/>
        </w:rPr>
        <w:t>Inspect pipeline of fuel supply system, fuel filter and fuel pump; change blocked and damaged assembly if necessary to ensure unobstructed fuel</w:t>
      </w:r>
      <w:r>
        <w:rPr>
          <w:spacing w:val="-7"/>
          <w:sz w:val="21"/>
        </w:rPr>
        <w:t xml:space="preserve"> </w:t>
      </w:r>
      <w:r>
        <w:rPr>
          <w:sz w:val="21"/>
        </w:rPr>
        <w:t>supply.</w:t>
      </w:r>
    </w:p>
    <w:p>
      <w:pPr>
        <w:pStyle w:val="13"/>
        <w:numPr>
          <w:ilvl w:val="0"/>
          <w:numId w:val="39"/>
        </w:numPr>
        <w:tabs>
          <w:tab w:val="left" w:pos="1108"/>
        </w:tabs>
        <w:spacing w:before="156"/>
        <w:ind w:right="610"/>
        <w:jc w:val="both"/>
        <w:rPr>
          <w:sz w:val="21"/>
        </w:rPr>
      </w:pPr>
      <w:r>
        <w:rPr>
          <w:sz w:val="21"/>
        </w:rPr>
        <w:t>Release air in fuel system. If the engine can not be started due to air blockage, decrease the temperature properly.</w:t>
      </w:r>
    </w:p>
    <w:p>
      <w:pPr>
        <w:pStyle w:val="13"/>
        <w:numPr>
          <w:ilvl w:val="0"/>
          <w:numId w:val="39"/>
        </w:numPr>
        <w:tabs>
          <w:tab w:val="left" w:pos="1108"/>
        </w:tabs>
        <w:spacing w:before="155"/>
        <w:ind w:right="613"/>
        <w:jc w:val="both"/>
        <w:rPr>
          <w:sz w:val="21"/>
        </w:rPr>
      </w:pPr>
      <w:r>
        <w:rPr>
          <w:sz w:val="21"/>
        </w:rPr>
        <w:t>Inspect the fuel pump. Only when the fuel pump works well can the fuel supply be unobstructed. Fuel supply seldom fails and air blockage and water blockage seldom happen when the fuel supply of fuel pump</w:t>
      </w:r>
      <w:r>
        <w:rPr>
          <w:spacing w:val="-22"/>
          <w:sz w:val="21"/>
        </w:rPr>
        <w:t xml:space="preserve"> </w:t>
      </w:r>
      <w:r>
        <w:rPr>
          <w:sz w:val="21"/>
        </w:rPr>
        <w:t>is large.</w:t>
      </w:r>
    </w:p>
    <w:p>
      <w:pPr>
        <w:jc w:val="both"/>
        <w:rPr>
          <w:sz w:val="21"/>
        </w:rPr>
        <w:sectPr>
          <w:pgSz w:w="11910" w:h="16840"/>
          <w:pgMar w:top="1460" w:right="340" w:bottom="880" w:left="560" w:header="0" w:footer="606" w:gutter="0"/>
          <w:pgNumType w:fmt="decimal"/>
          <w:cols w:space="720" w:num="1"/>
        </w:sectPr>
      </w:pPr>
    </w:p>
    <w:p>
      <w:pPr>
        <w:pStyle w:val="13"/>
        <w:numPr>
          <w:ilvl w:val="0"/>
          <w:numId w:val="39"/>
        </w:numPr>
        <w:tabs>
          <w:tab w:val="left" w:pos="1108"/>
        </w:tabs>
        <w:spacing w:before="61"/>
        <w:rPr>
          <w:sz w:val="21"/>
        </w:rPr>
      </w:pPr>
      <w:r>
        <w:rPr>
          <w:sz w:val="21"/>
        </w:rPr>
        <w:t>Inspect and repair the engine. Only when the engine works well can the start-up fail never or seldom</w:t>
      </w:r>
      <w:r>
        <w:rPr>
          <w:spacing w:val="-36"/>
          <w:sz w:val="21"/>
        </w:rPr>
        <w:t xml:space="preserve"> </w:t>
      </w:r>
      <w:r>
        <w:rPr>
          <w:sz w:val="21"/>
        </w:rPr>
        <w:t>happen.</w:t>
      </w:r>
    </w:p>
    <w:p>
      <w:pPr>
        <w:pStyle w:val="4"/>
        <w:numPr>
          <w:ilvl w:val="0"/>
          <w:numId w:val="35"/>
        </w:numPr>
        <w:tabs>
          <w:tab w:val="left" w:pos="1107"/>
          <w:tab w:val="left" w:pos="1108"/>
        </w:tabs>
        <w:spacing w:before="193"/>
      </w:pPr>
      <w:bookmarkStart w:id="59" w:name="3.Check_if_it_is_hard_to_start_the_engin"/>
      <w:bookmarkEnd w:id="59"/>
      <w:r>
        <w:t>Check if it is hard to start the</w:t>
      </w:r>
      <w:r>
        <w:rPr>
          <w:spacing w:val="4"/>
        </w:rPr>
        <w:t xml:space="preserve"> </w:t>
      </w:r>
      <w:r>
        <w:t>engine</w:t>
      </w:r>
    </w:p>
    <w:p>
      <w:pPr>
        <w:pStyle w:val="5"/>
        <w:spacing w:before="155"/>
        <w:ind w:left="688"/>
      </w:pPr>
      <w:r>
        <w:t>Symptom:</w:t>
      </w:r>
    </w:p>
    <w:p>
      <w:pPr>
        <w:pStyle w:val="13"/>
        <w:numPr>
          <w:ilvl w:val="0"/>
          <w:numId w:val="40"/>
        </w:numPr>
        <w:tabs>
          <w:tab w:val="left" w:pos="1108"/>
        </w:tabs>
        <w:rPr>
          <w:sz w:val="21"/>
        </w:rPr>
      </w:pPr>
      <w:r>
        <w:rPr>
          <w:sz w:val="21"/>
        </w:rPr>
        <w:t>Starter runs at correct rpm and drives the engine; however, it is hard to start the</w:t>
      </w:r>
      <w:r>
        <w:rPr>
          <w:spacing w:val="-22"/>
          <w:sz w:val="21"/>
        </w:rPr>
        <w:t xml:space="preserve"> </w:t>
      </w:r>
      <w:r>
        <w:rPr>
          <w:sz w:val="21"/>
        </w:rPr>
        <w:t>engine.</w:t>
      </w:r>
    </w:p>
    <w:p>
      <w:pPr>
        <w:pStyle w:val="13"/>
        <w:numPr>
          <w:ilvl w:val="0"/>
          <w:numId w:val="40"/>
        </w:numPr>
        <w:tabs>
          <w:tab w:val="left" w:pos="1108"/>
        </w:tabs>
        <w:spacing w:before="154"/>
        <w:rPr>
          <w:sz w:val="21"/>
        </w:rPr>
      </w:pPr>
      <w:r>
        <w:rPr>
          <w:sz w:val="21"/>
        </w:rPr>
        <w:t>It is hard to start the engine when it is</w:t>
      </w:r>
      <w:r>
        <w:rPr>
          <w:spacing w:val="4"/>
          <w:sz w:val="21"/>
        </w:rPr>
        <w:t xml:space="preserve"> </w:t>
      </w:r>
      <w:r>
        <w:rPr>
          <w:sz w:val="21"/>
        </w:rPr>
        <w:t>cold.</w:t>
      </w:r>
    </w:p>
    <w:p>
      <w:pPr>
        <w:pStyle w:val="13"/>
        <w:numPr>
          <w:ilvl w:val="0"/>
          <w:numId w:val="40"/>
        </w:numPr>
        <w:tabs>
          <w:tab w:val="left" w:pos="1108"/>
        </w:tabs>
        <w:spacing w:line="396" w:lineRule="auto"/>
        <w:ind w:left="688" w:right="6360" w:firstLine="0"/>
        <w:rPr>
          <w:sz w:val="21"/>
        </w:rPr>
      </w:pPr>
      <w:r>
        <w:rPr>
          <w:sz w:val="21"/>
        </w:rPr>
        <w:t>It is hard to start the engine when it is</w:t>
      </w:r>
      <w:r>
        <w:rPr>
          <w:spacing w:val="-13"/>
          <w:sz w:val="21"/>
        </w:rPr>
        <w:t xml:space="preserve"> </w:t>
      </w:r>
      <w:r>
        <w:rPr>
          <w:sz w:val="21"/>
        </w:rPr>
        <w:t>hot. Possible causes:</w:t>
      </w:r>
    </w:p>
    <w:p>
      <w:pPr>
        <w:pStyle w:val="13"/>
        <w:numPr>
          <w:ilvl w:val="0"/>
          <w:numId w:val="41"/>
        </w:numPr>
        <w:tabs>
          <w:tab w:val="left" w:pos="1108"/>
        </w:tabs>
        <w:spacing w:before="0" w:line="237" w:lineRule="exact"/>
        <w:rPr>
          <w:sz w:val="21"/>
        </w:rPr>
      </w:pPr>
      <w:r>
        <w:rPr>
          <w:sz w:val="21"/>
        </w:rPr>
        <w:t>Fuel filter is blocked;</w:t>
      </w:r>
    </w:p>
    <w:p>
      <w:pPr>
        <w:pStyle w:val="13"/>
        <w:numPr>
          <w:ilvl w:val="0"/>
          <w:numId w:val="41"/>
        </w:numPr>
        <w:tabs>
          <w:tab w:val="left" w:pos="1108"/>
        </w:tabs>
        <w:spacing w:before="160"/>
        <w:rPr>
          <w:sz w:val="21"/>
        </w:rPr>
      </w:pPr>
      <w:r>
        <w:rPr>
          <w:sz w:val="21"/>
        </w:rPr>
        <w:t>Fuel pump</w:t>
      </w:r>
      <w:r>
        <w:rPr>
          <w:spacing w:val="-1"/>
          <w:sz w:val="21"/>
        </w:rPr>
        <w:t xml:space="preserve"> </w:t>
      </w:r>
      <w:r>
        <w:rPr>
          <w:sz w:val="21"/>
        </w:rPr>
        <w:t>fault;</w:t>
      </w:r>
    </w:p>
    <w:p>
      <w:pPr>
        <w:pStyle w:val="13"/>
        <w:numPr>
          <w:ilvl w:val="0"/>
          <w:numId w:val="41"/>
        </w:numPr>
        <w:tabs>
          <w:tab w:val="left" w:pos="1108"/>
        </w:tabs>
        <w:spacing w:before="154"/>
        <w:rPr>
          <w:sz w:val="21"/>
        </w:rPr>
      </w:pPr>
      <w:r>
        <w:rPr>
          <w:sz w:val="21"/>
        </w:rPr>
        <w:t>Wrong injection</w:t>
      </w:r>
      <w:r>
        <w:rPr>
          <w:spacing w:val="-1"/>
          <w:sz w:val="21"/>
        </w:rPr>
        <w:t xml:space="preserve"> </w:t>
      </w:r>
      <w:r>
        <w:rPr>
          <w:sz w:val="21"/>
        </w:rPr>
        <w:t>timing;</w:t>
      </w:r>
    </w:p>
    <w:p>
      <w:pPr>
        <w:pStyle w:val="13"/>
        <w:numPr>
          <w:ilvl w:val="0"/>
          <w:numId w:val="41"/>
        </w:numPr>
        <w:tabs>
          <w:tab w:val="left" w:pos="1108"/>
        </w:tabs>
        <w:rPr>
          <w:sz w:val="21"/>
        </w:rPr>
      </w:pPr>
      <w:r>
        <w:rPr>
          <w:sz w:val="21"/>
        </w:rPr>
        <w:t>Low temperature of oil and intake</w:t>
      </w:r>
      <w:r>
        <w:rPr>
          <w:spacing w:val="1"/>
          <w:sz w:val="21"/>
        </w:rPr>
        <w:t xml:space="preserve"> </w:t>
      </w:r>
      <w:r>
        <w:rPr>
          <w:sz w:val="21"/>
        </w:rPr>
        <w:t>air;</w:t>
      </w:r>
    </w:p>
    <w:p>
      <w:pPr>
        <w:pStyle w:val="13"/>
        <w:numPr>
          <w:ilvl w:val="0"/>
          <w:numId w:val="41"/>
        </w:numPr>
        <w:tabs>
          <w:tab w:val="left" w:pos="1108"/>
        </w:tabs>
        <w:rPr>
          <w:sz w:val="21"/>
        </w:rPr>
      </w:pPr>
      <w:r>
        <w:rPr>
          <w:sz w:val="21"/>
        </w:rPr>
        <w:t>Intake air filter is</w:t>
      </w:r>
      <w:r>
        <w:rPr>
          <w:spacing w:val="4"/>
          <w:sz w:val="21"/>
        </w:rPr>
        <w:t xml:space="preserve"> </w:t>
      </w:r>
      <w:r>
        <w:rPr>
          <w:sz w:val="21"/>
        </w:rPr>
        <w:t>blocked.</w:t>
      </w:r>
    </w:p>
    <w:p>
      <w:pPr>
        <w:pStyle w:val="13"/>
        <w:numPr>
          <w:ilvl w:val="0"/>
          <w:numId w:val="41"/>
        </w:numPr>
        <w:tabs>
          <w:tab w:val="left" w:pos="1108"/>
        </w:tabs>
        <w:spacing w:before="154"/>
        <w:rPr>
          <w:sz w:val="21"/>
        </w:rPr>
      </w:pPr>
      <w:r>
        <w:rPr>
          <w:sz w:val="21"/>
        </w:rPr>
        <w:t>Leak of fuel</w:t>
      </w:r>
      <w:r>
        <w:rPr>
          <w:spacing w:val="-6"/>
          <w:sz w:val="21"/>
        </w:rPr>
        <w:t xml:space="preserve"> </w:t>
      </w:r>
      <w:r>
        <w:rPr>
          <w:sz w:val="21"/>
        </w:rPr>
        <w:t>tube;</w:t>
      </w:r>
    </w:p>
    <w:p>
      <w:pPr>
        <w:pStyle w:val="13"/>
        <w:numPr>
          <w:ilvl w:val="0"/>
          <w:numId w:val="41"/>
        </w:numPr>
        <w:tabs>
          <w:tab w:val="left" w:pos="1108"/>
        </w:tabs>
        <w:rPr>
          <w:sz w:val="21"/>
        </w:rPr>
      </w:pPr>
      <w:r>
        <w:rPr>
          <w:sz w:val="21"/>
        </w:rPr>
        <w:t>Starter</w:t>
      </w:r>
      <w:r>
        <w:rPr>
          <w:spacing w:val="-1"/>
          <w:sz w:val="21"/>
        </w:rPr>
        <w:t xml:space="preserve"> </w:t>
      </w:r>
      <w:r>
        <w:rPr>
          <w:sz w:val="21"/>
        </w:rPr>
        <w:t>fault;</w:t>
      </w:r>
    </w:p>
    <w:p>
      <w:pPr>
        <w:pStyle w:val="13"/>
        <w:numPr>
          <w:ilvl w:val="0"/>
          <w:numId w:val="41"/>
        </w:numPr>
        <w:tabs>
          <w:tab w:val="left" w:pos="1108"/>
        </w:tabs>
        <w:rPr>
          <w:sz w:val="21"/>
        </w:rPr>
      </w:pPr>
      <w:r>
        <w:rPr>
          <w:sz w:val="21"/>
        </w:rPr>
        <w:t>Improper start</w:t>
      </w:r>
      <w:r>
        <w:rPr>
          <w:spacing w:val="-5"/>
          <w:sz w:val="21"/>
        </w:rPr>
        <w:t xml:space="preserve"> </w:t>
      </w:r>
      <w:r>
        <w:rPr>
          <w:sz w:val="21"/>
        </w:rPr>
        <w:t>operation;</w:t>
      </w:r>
    </w:p>
    <w:p>
      <w:pPr>
        <w:pStyle w:val="13"/>
        <w:numPr>
          <w:ilvl w:val="0"/>
          <w:numId w:val="41"/>
        </w:numPr>
        <w:tabs>
          <w:tab w:val="left" w:pos="1108"/>
        </w:tabs>
        <w:spacing w:before="155"/>
        <w:rPr>
          <w:sz w:val="21"/>
        </w:rPr>
      </w:pPr>
      <w:r>
        <w:rPr>
          <w:sz w:val="21"/>
        </w:rPr>
        <w:t>Wrong fuel</w:t>
      </w:r>
      <w:r>
        <w:rPr>
          <w:spacing w:val="-5"/>
          <w:sz w:val="21"/>
        </w:rPr>
        <w:t xml:space="preserve"> </w:t>
      </w:r>
      <w:r>
        <w:rPr>
          <w:sz w:val="21"/>
        </w:rPr>
        <w:t>grade;</w:t>
      </w:r>
    </w:p>
    <w:p>
      <w:pPr>
        <w:pStyle w:val="13"/>
        <w:numPr>
          <w:ilvl w:val="0"/>
          <w:numId w:val="41"/>
        </w:numPr>
        <w:tabs>
          <w:tab w:val="left" w:pos="1089"/>
        </w:tabs>
        <w:spacing w:line="393" w:lineRule="auto"/>
        <w:ind w:left="688" w:right="8845" w:firstLine="0"/>
        <w:rPr>
          <w:sz w:val="21"/>
        </w:rPr>
      </w:pPr>
      <w:r>
        <w:rPr>
          <w:sz w:val="21"/>
        </w:rPr>
        <w:t xml:space="preserve">Engine </w:t>
      </w:r>
      <w:r>
        <w:rPr>
          <w:spacing w:val="-3"/>
          <w:sz w:val="21"/>
        </w:rPr>
        <w:t xml:space="preserve">fault; </w:t>
      </w:r>
      <w:r>
        <w:rPr>
          <w:sz w:val="21"/>
        </w:rPr>
        <w:t>How to</w:t>
      </w:r>
      <w:r>
        <w:rPr>
          <w:spacing w:val="-6"/>
          <w:sz w:val="21"/>
        </w:rPr>
        <w:t xml:space="preserve"> </w:t>
      </w:r>
      <w:r>
        <w:rPr>
          <w:sz w:val="21"/>
        </w:rPr>
        <w:t>solve:</w:t>
      </w:r>
    </w:p>
    <w:p>
      <w:pPr>
        <w:pStyle w:val="13"/>
        <w:numPr>
          <w:ilvl w:val="0"/>
          <w:numId w:val="42"/>
        </w:numPr>
        <w:tabs>
          <w:tab w:val="left" w:pos="1108"/>
        </w:tabs>
        <w:spacing w:before="0"/>
        <w:rPr>
          <w:sz w:val="21"/>
        </w:rPr>
      </w:pPr>
      <w:r>
        <w:rPr>
          <w:sz w:val="21"/>
        </w:rPr>
        <w:t>Inspect and change the fuel</w:t>
      </w:r>
      <w:r>
        <w:rPr>
          <w:spacing w:val="-6"/>
          <w:sz w:val="21"/>
        </w:rPr>
        <w:t xml:space="preserve"> </w:t>
      </w:r>
      <w:r>
        <w:rPr>
          <w:sz w:val="21"/>
        </w:rPr>
        <w:t>filter;</w:t>
      </w:r>
    </w:p>
    <w:p>
      <w:pPr>
        <w:pStyle w:val="13"/>
        <w:numPr>
          <w:ilvl w:val="0"/>
          <w:numId w:val="42"/>
        </w:numPr>
        <w:tabs>
          <w:tab w:val="left" w:pos="1108"/>
        </w:tabs>
        <w:spacing w:before="159"/>
        <w:rPr>
          <w:sz w:val="21"/>
        </w:rPr>
      </w:pPr>
      <w:r>
        <w:rPr>
          <w:sz w:val="21"/>
        </w:rPr>
        <w:t>Inspect and change the air filter</w:t>
      </w:r>
      <w:r>
        <w:rPr>
          <w:spacing w:val="-1"/>
          <w:sz w:val="21"/>
        </w:rPr>
        <w:t xml:space="preserve"> </w:t>
      </w:r>
      <w:r>
        <w:rPr>
          <w:sz w:val="21"/>
        </w:rPr>
        <w:t>element;</w:t>
      </w:r>
    </w:p>
    <w:p>
      <w:pPr>
        <w:pStyle w:val="13"/>
        <w:numPr>
          <w:ilvl w:val="0"/>
          <w:numId w:val="42"/>
        </w:numPr>
        <w:tabs>
          <w:tab w:val="left" w:pos="1108"/>
        </w:tabs>
        <w:spacing w:before="152"/>
        <w:rPr>
          <w:sz w:val="21"/>
        </w:rPr>
      </w:pPr>
      <w:r>
        <w:rPr>
          <w:sz w:val="21"/>
        </w:rPr>
        <w:t>Inspect and adjust the fuel</w:t>
      </w:r>
      <w:r>
        <w:rPr>
          <w:spacing w:val="-10"/>
          <w:sz w:val="21"/>
        </w:rPr>
        <w:t xml:space="preserve"> </w:t>
      </w:r>
      <w:r>
        <w:rPr>
          <w:sz w:val="21"/>
        </w:rPr>
        <w:t>pump;</w:t>
      </w:r>
    </w:p>
    <w:p>
      <w:pPr>
        <w:pStyle w:val="13"/>
        <w:numPr>
          <w:ilvl w:val="0"/>
          <w:numId w:val="42"/>
        </w:numPr>
        <w:tabs>
          <w:tab w:val="left" w:pos="1108"/>
        </w:tabs>
        <w:spacing w:before="159"/>
        <w:rPr>
          <w:sz w:val="21"/>
        </w:rPr>
      </w:pPr>
      <w:r>
        <w:rPr>
          <w:sz w:val="21"/>
        </w:rPr>
        <w:t>Inspect the fuel tube and oil channel to ensure unblocked oil</w:t>
      </w:r>
      <w:r>
        <w:rPr>
          <w:spacing w:val="-13"/>
          <w:sz w:val="21"/>
        </w:rPr>
        <w:t xml:space="preserve"> </w:t>
      </w:r>
      <w:r>
        <w:rPr>
          <w:sz w:val="21"/>
        </w:rPr>
        <w:t>supply;</w:t>
      </w:r>
    </w:p>
    <w:p>
      <w:pPr>
        <w:pStyle w:val="13"/>
        <w:numPr>
          <w:ilvl w:val="0"/>
          <w:numId w:val="42"/>
        </w:numPr>
        <w:tabs>
          <w:tab w:val="left" w:pos="1108"/>
        </w:tabs>
        <w:spacing w:before="155"/>
        <w:rPr>
          <w:sz w:val="21"/>
        </w:rPr>
      </w:pPr>
      <w:r>
        <w:rPr>
          <w:sz w:val="21"/>
        </w:rPr>
        <w:t>Inspect the starter and start control device for reliable</w:t>
      </w:r>
      <w:r>
        <w:rPr>
          <w:spacing w:val="-4"/>
          <w:sz w:val="21"/>
        </w:rPr>
        <w:t xml:space="preserve"> </w:t>
      </w:r>
      <w:r>
        <w:rPr>
          <w:sz w:val="21"/>
        </w:rPr>
        <w:t>operation.</w:t>
      </w:r>
    </w:p>
    <w:p>
      <w:pPr>
        <w:pStyle w:val="13"/>
        <w:numPr>
          <w:ilvl w:val="0"/>
          <w:numId w:val="42"/>
        </w:numPr>
        <w:tabs>
          <w:tab w:val="left" w:pos="1108"/>
        </w:tabs>
        <w:rPr>
          <w:sz w:val="21"/>
        </w:rPr>
      </w:pPr>
      <w:r>
        <w:rPr>
          <w:sz w:val="21"/>
        </w:rPr>
        <w:t>Start the engine in correct</w:t>
      </w:r>
      <w:r>
        <w:rPr>
          <w:spacing w:val="1"/>
          <w:sz w:val="21"/>
        </w:rPr>
        <w:t xml:space="preserve"> </w:t>
      </w:r>
      <w:r>
        <w:rPr>
          <w:sz w:val="21"/>
        </w:rPr>
        <w:t>ways.</w:t>
      </w:r>
    </w:p>
    <w:p>
      <w:pPr>
        <w:pStyle w:val="13"/>
        <w:numPr>
          <w:ilvl w:val="0"/>
          <w:numId w:val="42"/>
        </w:numPr>
        <w:tabs>
          <w:tab w:val="left" w:pos="1108"/>
        </w:tabs>
        <w:rPr>
          <w:sz w:val="21"/>
        </w:rPr>
      </w:pPr>
      <w:r>
        <w:rPr>
          <w:sz w:val="21"/>
        </w:rPr>
        <w:t>Add fuel of correct grade and discharge the water in fuel in the low part of fuel tank if</w:t>
      </w:r>
      <w:r>
        <w:rPr>
          <w:spacing w:val="-31"/>
          <w:sz w:val="21"/>
        </w:rPr>
        <w:t xml:space="preserve"> </w:t>
      </w:r>
      <w:r>
        <w:rPr>
          <w:sz w:val="21"/>
        </w:rPr>
        <w:t>necessary;</w:t>
      </w:r>
    </w:p>
    <w:p>
      <w:pPr>
        <w:pStyle w:val="13"/>
        <w:numPr>
          <w:ilvl w:val="0"/>
          <w:numId w:val="42"/>
        </w:numPr>
        <w:tabs>
          <w:tab w:val="left" w:pos="1108"/>
        </w:tabs>
        <w:spacing w:before="154"/>
        <w:rPr>
          <w:sz w:val="21"/>
        </w:rPr>
      </w:pPr>
      <w:r>
        <w:rPr>
          <w:sz w:val="21"/>
        </w:rPr>
        <w:t>Repair the</w:t>
      </w:r>
      <w:r>
        <w:rPr>
          <w:spacing w:val="-5"/>
          <w:sz w:val="21"/>
        </w:rPr>
        <w:t xml:space="preserve"> </w:t>
      </w:r>
      <w:r>
        <w:rPr>
          <w:sz w:val="21"/>
        </w:rPr>
        <w:t>engine.</w:t>
      </w:r>
    </w:p>
    <w:p>
      <w:pPr>
        <w:pStyle w:val="4"/>
        <w:numPr>
          <w:ilvl w:val="0"/>
          <w:numId w:val="35"/>
        </w:numPr>
        <w:tabs>
          <w:tab w:val="left" w:pos="1107"/>
          <w:tab w:val="left" w:pos="1108"/>
        </w:tabs>
        <w:spacing w:before="155"/>
      </w:pPr>
      <w:bookmarkStart w:id="60" w:name="4.Check_if_the_starter_fails_to_start_th"/>
      <w:bookmarkEnd w:id="60"/>
      <w:r>
        <w:t>Check if the starter fails to start the</w:t>
      </w:r>
      <w:r>
        <w:rPr>
          <w:spacing w:val="3"/>
        </w:rPr>
        <w:t xml:space="preserve"> </w:t>
      </w:r>
      <w:r>
        <w:t>engine</w:t>
      </w:r>
    </w:p>
    <w:p>
      <w:pPr>
        <w:pStyle w:val="5"/>
        <w:spacing w:before="159"/>
        <w:ind w:left="688"/>
      </w:pPr>
      <w:r>
        <w:t>Symptoms:</w:t>
      </w:r>
    </w:p>
    <w:p>
      <w:pPr>
        <w:pStyle w:val="13"/>
        <w:numPr>
          <w:ilvl w:val="0"/>
          <w:numId w:val="43"/>
        </w:numPr>
        <w:tabs>
          <w:tab w:val="left" w:pos="1108"/>
        </w:tabs>
        <w:spacing w:before="152"/>
        <w:rPr>
          <w:sz w:val="21"/>
        </w:rPr>
      </w:pPr>
      <w:r>
        <w:rPr>
          <w:sz w:val="21"/>
        </w:rPr>
        <w:t>Turn the ignition switch to ON, the starter does not</w:t>
      </w:r>
      <w:r>
        <w:rPr>
          <w:spacing w:val="-1"/>
          <w:sz w:val="21"/>
        </w:rPr>
        <w:t xml:space="preserve"> </w:t>
      </w:r>
      <w:r>
        <w:rPr>
          <w:sz w:val="21"/>
        </w:rPr>
        <w:t>work.</w:t>
      </w:r>
    </w:p>
    <w:p>
      <w:pPr>
        <w:pStyle w:val="13"/>
        <w:numPr>
          <w:ilvl w:val="0"/>
          <w:numId w:val="43"/>
        </w:numPr>
        <w:tabs>
          <w:tab w:val="left" w:pos="1108"/>
        </w:tabs>
        <w:spacing w:before="160"/>
        <w:rPr>
          <w:sz w:val="21"/>
        </w:rPr>
      </w:pPr>
      <w:r>
        <w:rPr>
          <w:sz w:val="21"/>
        </w:rPr>
        <w:t>The driving gears of starter do not</w:t>
      </w:r>
      <w:r>
        <w:rPr>
          <w:spacing w:val="-4"/>
          <w:sz w:val="21"/>
        </w:rPr>
        <w:t xml:space="preserve"> </w:t>
      </w:r>
      <w:r>
        <w:rPr>
          <w:sz w:val="21"/>
        </w:rPr>
        <w:t>engage.</w:t>
      </w:r>
    </w:p>
    <w:p>
      <w:pPr>
        <w:pStyle w:val="13"/>
        <w:numPr>
          <w:ilvl w:val="0"/>
          <w:numId w:val="43"/>
        </w:numPr>
        <w:tabs>
          <w:tab w:val="left" w:pos="1108"/>
        </w:tabs>
        <w:spacing w:before="154"/>
        <w:rPr>
          <w:sz w:val="21"/>
        </w:rPr>
      </w:pPr>
      <w:r>
        <w:rPr>
          <w:sz w:val="21"/>
        </w:rPr>
        <w:t>The driving gears of starter fail to disengage.</w:t>
      </w:r>
    </w:p>
    <w:p>
      <w:pPr>
        <w:pStyle w:val="13"/>
        <w:numPr>
          <w:ilvl w:val="0"/>
          <w:numId w:val="43"/>
        </w:numPr>
        <w:tabs>
          <w:tab w:val="left" w:pos="1108"/>
        </w:tabs>
        <w:spacing w:line="396" w:lineRule="auto"/>
        <w:ind w:left="688" w:right="6455" w:firstLine="0"/>
        <w:rPr>
          <w:sz w:val="21"/>
        </w:rPr>
      </w:pPr>
      <w:r>
        <w:rPr>
          <w:sz w:val="21"/>
        </w:rPr>
        <w:t>Low engine rpm and uneven engine</w:t>
      </w:r>
      <w:r>
        <w:rPr>
          <w:spacing w:val="-31"/>
          <w:sz w:val="21"/>
        </w:rPr>
        <w:t xml:space="preserve"> </w:t>
      </w:r>
      <w:r>
        <w:rPr>
          <w:sz w:val="21"/>
        </w:rPr>
        <w:t>rpm; Possible causes:</w:t>
      </w:r>
    </w:p>
    <w:p>
      <w:pPr>
        <w:pStyle w:val="13"/>
        <w:numPr>
          <w:ilvl w:val="0"/>
          <w:numId w:val="44"/>
        </w:numPr>
        <w:tabs>
          <w:tab w:val="left" w:pos="1108"/>
        </w:tabs>
        <w:spacing w:before="0" w:line="237" w:lineRule="exact"/>
        <w:rPr>
          <w:sz w:val="21"/>
        </w:rPr>
      </w:pPr>
      <w:r>
        <w:rPr>
          <w:sz w:val="21"/>
        </w:rPr>
        <w:t>The battery is not fully</w:t>
      </w:r>
      <w:r>
        <w:rPr>
          <w:spacing w:val="-2"/>
          <w:sz w:val="21"/>
        </w:rPr>
        <w:t xml:space="preserve"> </w:t>
      </w:r>
      <w:r>
        <w:rPr>
          <w:sz w:val="21"/>
        </w:rPr>
        <w:t>charged.</w:t>
      </w:r>
    </w:p>
    <w:p>
      <w:pPr>
        <w:pStyle w:val="13"/>
        <w:numPr>
          <w:ilvl w:val="0"/>
          <w:numId w:val="44"/>
        </w:numPr>
        <w:tabs>
          <w:tab w:val="left" w:pos="1108"/>
        </w:tabs>
        <w:spacing w:before="159"/>
        <w:rPr>
          <w:sz w:val="21"/>
        </w:rPr>
      </w:pPr>
      <w:r>
        <w:rPr>
          <w:sz w:val="21"/>
        </w:rPr>
        <w:t>Terminals of battery are</w:t>
      </w:r>
      <w:r>
        <w:rPr>
          <w:spacing w:val="-2"/>
          <w:sz w:val="21"/>
        </w:rPr>
        <w:t xml:space="preserve"> </w:t>
      </w:r>
      <w:r>
        <w:rPr>
          <w:sz w:val="21"/>
        </w:rPr>
        <w:t>loose.</w:t>
      </w:r>
    </w:p>
    <w:p>
      <w:pPr>
        <w:pStyle w:val="13"/>
        <w:numPr>
          <w:ilvl w:val="0"/>
          <w:numId w:val="44"/>
        </w:numPr>
        <w:tabs>
          <w:tab w:val="left" w:pos="1108"/>
        </w:tabs>
        <w:rPr>
          <w:sz w:val="21"/>
        </w:rPr>
      </w:pPr>
      <w:r>
        <w:rPr>
          <w:sz w:val="21"/>
        </w:rPr>
        <w:t>Battery earth wire is</w:t>
      </w:r>
      <w:r>
        <w:rPr>
          <w:spacing w:val="7"/>
          <w:sz w:val="21"/>
        </w:rPr>
        <w:t xml:space="preserve"> </w:t>
      </w:r>
      <w:r>
        <w:rPr>
          <w:sz w:val="21"/>
        </w:rPr>
        <w:t>loose.</w:t>
      </w:r>
    </w:p>
    <w:p>
      <w:pPr>
        <w:rPr>
          <w:sz w:val="21"/>
        </w:rPr>
        <w:sectPr>
          <w:pgSz w:w="11910" w:h="16840"/>
          <w:pgMar w:top="1200" w:right="340" w:bottom="880" w:left="560" w:header="0" w:footer="606" w:gutter="0"/>
          <w:pgNumType w:fmt="decimal"/>
          <w:cols w:space="720" w:num="1"/>
        </w:sectPr>
      </w:pPr>
    </w:p>
    <w:p>
      <w:pPr>
        <w:pStyle w:val="13"/>
        <w:numPr>
          <w:ilvl w:val="0"/>
          <w:numId w:val="44"/>
        </w:numPr>
        <w:tabs>
          <w:tab w:val="left" w:pos="1108"/>
        </w:tabs>
        <w:spacing w:before="68"/>
        <w:rPr>
          <w:sz w:val="21"/>
        </w:rPr>
      </w:pPr>
      <w:r>
        <w:rPr>
          <w:sz w:val="21"/>
        </w:rPr>
        <w:t>Start circuit is disabled.</w:t>
      </w:r>
    </w:p>
    <w:p>
      <w:pPr>
        <w:pStyle w:val="13"/>
        <w:numPr>
          <w:ilvl w:val="0"/>
          <w:numId w:val="44"/>
        </w:numPr>
        <w:tabs>
          <w:tab w:val="left" w:pos="1108"/>
        </w:tabs>
        <w:spacing w:before="154"/>
        <w:rPr>
          <w:sz w:val="21"/>
        </w:rPr>
      </w:pPr>
      <w:r>
        <w:rPr>
          <w:sz w:val="21"/>
        </w:rPr>
        <w:t>Electromagnetic relay armature is</w:t>
      </w:r>
      <w:r>
        <w:rPr>
          <w:spacing w:val="4"/>
          <w:sz w:val="21"/>
        </w:rPr>
        <w:t xml:space="preserve"> </w:t>
      </w:r>
      <w:r>
        <w:rPr>
          <w:sz w:val="21"/>
        </w:rPr>
        <w:t>adherent;</w:t>
      </w:r>
    </w:p>
    <w:p>
      <w:pPr>
        <w:pStyle w:val="13"/>
        <w:numPr>
          <w:ilvl w:val="0"/>
          <w:numId w:val="44"/>
        </w:numPr>
        <w:tabs>
          <w:tab w:val="left" w:pos="1108"/>
        </w:tabs>
        <w:rPr>
          <w:sz w:val="21"/>
        </w:rPr>
      </w:pPr>
      <w:r>
        <w:rPr>
          <w:sz w:val="21"/>
        </w:rPr>
        <w:t>Starter</w:t>
      </w:r>
      <w:r>
        <w:rPr>
          <w:spacing w:val="-1"/>
          <w:sz w:val="21"/>
        </w:rPr>
        <w:t xml:space="preserve"> </w:t>
      </w:r>
      <w:r>
        <w:rPr>
          <w:sz w:val="21"/>
        </w:rPr>
        <w:t>fault</w:t>
      </w:r>
    </w:p>
    <w:p>
      <w:pPr>
        <w:pStyle w:val="13"/>
        <w:numPr>
          <w:ilvl w:val="0"/>
          <w:numId w:val="44"/>
        </w:numPr>
        <w:tabs>
          <w:tab w:val="left" w:pos="1108"/>
        </w:tabs>
        <w:spacing w:before="155"/>
        <w:rPr>
          <w:sz w:val="21"/>
        </w:rPr>
      </w:pPr>
      <w:r>
        <w:rPr>
          <w:sz w:val="21"/>
        </w:rPr>
        <w:t>Driving gear of starter is stuck by engine flywheel gear ring;</w:t>
      </w:r>
    </w:p>
    <w:p>
      <w:pPr>
        <w:pStyle w:val="13"/>
        <w:numPr>
          <w:ilvl w:val="0"/>
          <w:numId w:val="44"/>
        </w:numPr>
        <w:tabs>
          <w:tab w:val="left" w:pos="1108"/>
        </w:tabs>
        <w:rPr>
          <w:sz w:val="21"/>
        </w:rPr>
      </w:pPr>
      <w:r>
        <w:rPr>
          <w:sz w:val="21"/>
        </w:rPr>
        <w:t>Driving gear of starter adheres to the</w:t>
      </w:r>
      <w:r>
        <w:rPr>
          <w:spacing w:val="1"/>
          <w:sz w:val="21"/>
        </w:rPr>
        <w:t xml:space="preserve"> </w:t>
      </w:r>
      <w:r>
        <w:rPr>
          <w:sz w:val="21"/>
        </w:rPr>
        <w:t>bearing.</w:t>
      </w:r>
    </w:p>
    <w:p>
      <w:pPr>
        <w:pStyle w:val="13"/>
        <w:numPr>
          <w:ilvl w:val="0"/>
          <w:numId w:val="44"/>
        </w:numPr>
        <w:tabs>
          <w:tab w:val="left" w:pos="1108"/>
        </w:tabs>
        <w:rPr>
          <w:sz w:val="21"/>
        </w:rPr>
      </w:pPr>
      <w:r>
        <w:rPr>
          <w:sz w:val="21"/>
        </w:rPr>
        <w:t>The starter fails to drive the</w:t>
      </w:r>
      <w:r>
        <w:rPr>
          <w:spacing w:val="9"/>
          <w:sz w:val="21"/>
        </w:rPr>
        <w:t xml:space="preserve"> </w:t>
      </w:r>
      <w:r>
        <w:rPr>
          <w:sz w:val="21"/>
        </w:rPr>
        <w:t>engine;</w:t>
      </w:r>
    </w:p>
    <w:p>
      <w:pPr>
        <w:pStyle w:val="13"/>
        <w:numPr>
          <w:ilvl w:val="0"/>
          <w:numId w:val="44"/>
        </w:numPr>
        <w:tabs>
          <w:tab w:val="left" w:pos="1089"/>
        </w:tabs>
        <w:spacing w:before="154" w:line="396" w:lineRule="auto"/>
        <w:ind w:left="688" w:right="8845" w:firstLine="0"/>
        <w:rPr>
          <w:sz w:val="21"/>
        </w:rPr>
      </w:pPr>
      <w:r>
        <w:rPr>
          <w:sz w:val="21"/>
        </w:rPr>
        <w:t xml:space="preserve">Engine </w:t>
      </w:r>
      <w:r>
        <w:rPr>
          <w:spacing w:val="-3"/>
          <w:sz w:val="21"/>
        </w:rPr>
        <w:t xml:space="preserve">fault; </w:t>
      </w:r>
      <w:r>
        <w:rPr>
          <w:sz w:val="21"/>
        </w:rPr>
        <w:t>How to</w:t>
      </w:r>
      <w:r>
        <w:rPr>
          <w:spacing w:val="-6"/>
          <w:sz w:val="21"/>
        </w:rPr>
        <w:t xml:space="preserve"> </w:t>
      </w:r>
      <w:r>
        <w:rPr>
          <w:sz w:val="21"/>
        </w:rPr>
        <w:t>solve:</w:t>
      </w:r>
    </w:p>
    <w:p>
      <w:pPr>
        <w:pStyle w:val="13"/>
        <w:numPr>
          <w:ilvl w:val="0"/>
          <w:numId w:val="45"/>
        </w:numPr>
        <w:tabs>
          <w:tab w:val="left" w:pos="1108"/>
        </w:tabs>
        <w:spacing w:before="0" w:line="237" w:lineRule="exact"/>
        <w:rPr>
          <w:sz w:val="21"/>
        </w:rPr>
      </w:pPr>
      <w:r>
        <w:rPr>
          <w:sz w:val="21"/>
        </w:rPr>
        <w:t>Check if the battery is fully charged; if not, charge it; change the battery if</w:t>
      </w:r>
      <w:r>
        <w:rPr>
          <w:spacing w:val="-5"/>
          <w:sz w:val="21"/>
        </w:rPr>
        <w:t xml:space="preserve"> </w:t>
      </w:r>
      <w:r>
        <w:rPr>
          <w:sz w:val="21"/>
        </w:rPr>
        <w:t>necessary.</w:t>
      </w:r>
    </w:p>
    <w:p>
      <w:pPr>
        <w:pStyle w:val="13"/>
        <w:numPr>
          <w:ilvl w:val="0"/>
          <w:numId w:val="45"/>
        </w:numPr>
        <w:tabs>
          <w:tab w:val="left" w:pos="1108"/>
        </w:tabs>
        <w:spacing w:before="159"/>
        <w:rPr>
          <w:sz w:val="21"/>
        </w:rPr>
      </w:pPr>
      <w:r>
        <w:rPr>
          <w:sz w:val="21"/>
        </w:rPr>
        <w:t>Connect the battery terminal and</w:t>
      </w:r>
      <w:r>
        <w:rPr>
          <w:spacing w:val="-4"/>
          <w:sz w:val="21"/>
        </w:rPr>
        <w:t xml:space="preserve"> </w:t>
      </w:r>
      <w:r>
        <w:rPr>
          <w:sz w:val="21"/>
        </w:rPr>
        <w:t>connector;</w:t>
      </w:r>
    </w:p>
    <w:p>
      <w:pPr>
        <w:pStyle w:val="13"/>
        <w:numPr>
          <w:ilvl w:val="0"/>
          <w:numId w:val="45"/>
        </w:numPr>
        <w:tabs>
          <w:tab w:val="left" w:pos="1108"/>
        </w:tabs>
        <w:rPr>
          <w:sz w:val="21"/>
        </w:rPr>
      </w:pPr>
      <w:r>
        <w:rPr>
          <w:sz w:val="21"/>
        </w:rPr>
        <w:t>Repair the battery earth wire.</w:t>
      </w:r>
    </w:p>
    <w:p>
      <w:pPr>
        <w:pStyle w:val="13"/>
        <w:numPr>
          <w:ilvl w:val="0"/>
          <w:numId w:val="45"/>
        </w:numPr>
        <w:tabs>
          <w:tab w:val="left" w:pos="1108"/>
        </w:tabs>
        <w:spacing w:before="155"/>
        <w:rPr>
          <w:sz w:val="21"/>
        </w:rPr>
      </w:pPr>
      <w:r>
        <w:rPr>
          <w:sz w:val="21"/>
        </w:rPr>
        <w:t>Inspect the start circuit and ensure the terminal of starter shall be</w:t>
      </w:r>
      <w:r>
        <w:rPr>
          <w:spacing w:val="-16"/>
          <w:sz w:val="21"/>
        </w:rPr>
        <w:t xml:space="preserve"> </w:t>
      </w:r>
      <w:r>
        <w:rPr>
          <w:sz w:val="21"/>
        </w:rPr>
        <w:t>live.</w:t>
      </w:r>
    </w:p>
    <w:p>
      <w:pPr>
        <w:pStyle w:val="13"/>
        <w:numPr>
          <w:ilvl w:val="0"/>
          <w:numId w:val="45"/>
        </w:numPr>
        <w:tabs>
          <w:tab w:val="left" w:pos="1108"/>
        </w:tabs>
        <w:ind w:right="939"/>
        <w:rPr>
          <w:sz w:val="21"/>
        </w:rPr>
      </w:pPr>
      <w:r>
        <w:rPr>
          <w:sz w:val="21"/>
        </w:rPr>
        <w:t>Inspect</w:t>
      </w:r>
      <w:r>
        <w:rPr>
          <w:spacing w:val="-7"/>
          <w:sz w:val="21"/>
        </w:rPr>
        <w:t xml:space="preserve"> </w:t>
      </w:r>
      <w:r>
        <w:rPr>
          <w:sz w:val="21"/>
        </w:rPr>
        <w:t>starter</w:t>
      </w:r>
      <w:r>
        <w:rPr>
          <w:spacing w:val="-1"/>
          <w:sz w:val="21"/>
        </w:rPr>
        <w:t xml:space="preserve"> </w:t>
      </w:r>
      <w:r>
        <w:rPr>
          <w:sz w:val="21"/>
        </w:rPr>
        <w:t>electromagnetic</w:t>
      </w:r>
      <w:r>
        <w:rPr>
          <w:spacing w:val="-3"/>
          <w:sz w:val="21"/>
        </w:rPr>
        <w:t xml:space="preserve"> </w:t>
      </w:r>
      <w:r>
        <w:rPr>
          <w:sz w:val="21"/>
        </w:rPr>
        <w:t>relay</w:t>
      </w:r>
      <w:r>
        <w:rPr>
          <w:spacing w:val="-2"/>
          <w:sz w:val="21"/>
        </w:rPr>
        <w:t xml:space="preserve"> </w:t>
      </w:r>
      <w:r>
        <w:rPr>
          <w:sz w:val="21"/>
        </w:rPr>
        <w:t>to</w:t>
      </w:r>
      <w:r>
        <w:rPr>
          <w:spacing w:val="-2"/>
          <w:sz w:val="21"/>
        </w:rPr>
        <w:t xml:space="preserve"> </w:t>
      </w:r>
      <w:r>
        <w:rPr>
          <w:sz w:val="21"/>
        </w:rPr>
        <w:t>eliminate</w:t>
      </w:r>
      <w:r>
        <w:rPr>
          <w:spacing w:val="-1"/>
          <w:sz w:val="21"/>
        </w:rPr>
        <w:t xml:space="preserve"> </w:t>
      </w:r>
      <w:r>
        <w:rPr>
          <w:sz w:val="21"/>
        </w:rPr>
        <w:t>fault</w:t>
      </w:r>
      <w:r>
        <w:rPr>
          <w:spacing w:val="-4"/>
          <w:sz w:val="21"/>
        </w:rPr>
        <w:t xml:space="preserve"> </w:t>
      </w:r>
      <w:r>
        <w:rPr>
          <w:sz w:val="21"/>
        </w:rPr>
        <w:t>of</w:t>
      </w:r>
      <w:r>
        <w:rPr>
          <w:spacing w:val="-4"/>
          <w:sz w:val="21"/>
        </w:rPr>
        <w:t xml:space="preserve"> </w:t>
      </w:r>
      <w:r>
        <w:rPr>
          <w:sz w:val="21"/>
        </w:rPr>
        <w:t>electromagnetic</w:t>
      </w:r>
      <w:r>
        <w:rPr>
          <w:spacing w:val="-2"/>
          <w:sz w:val="21"/>
        </w:rPr>
        <w:t xml:space="preserve"> </w:t>
      </w:r>
      <w:r>
        <w:rPr>
          <w:sz w:val="21"/>
        </w:rPr>
        <w:t>relay;</w:t>
      </w:r>
      <w:r>
        <w:rPr>
          <w:spacing w:val="-2"/>
          <w:sz w:val="21"/>
        </w:rPr>
        <w:t xml:space="preserve"> </w:t>
      </w:r>
      <w:r>
        <w:rPr>
          <w:sz w:val="21"/>
        </w:rPr>
        <w:t>it</w:t>
      </w:r>
      <w:r>
        <w:rPr>
          <w:spacing w:val="-1"/>
          <w:sz w:val="21"/>
        </w:rPr>
        <w:t xml:space="preserve"> </w:t>
      </w:r>
      <w:r>
        <w:rPr>
          <w:sz w:val="21"/>
        </w:rPr>
        <w:t>shall</w:t>
      </w:r>
      <w:r>
        <w:rPr>
          <w:spacing w:val="-4"/>
          <w:sz w:val="21"/>
        </w:rPr>
        <w:t xml:space="preserve"> </w:t>
      </w:r>
      <w:r>
        <w:rPr>
          <w:sz w:val="21"/>
        </w:rPr>
        <w:t>obvious</w:t>
      </w:r>
      <w:r>
        <w:rPr>
          <w:spacing w:val="-4"/>
          <w:sz w:val="21"/>
        </w:rPr>
        <w:t xml:space="preserve"> </w:t>
      </w:r>
      <w:r>
        <w:rPr>
          <w:sz w:val="21"/>
        </w:rPr>
        <w:t>to</w:t>
      </w:r>
      <w:r>
        <w:rPr>
          <w:spacing w:val="-2"/>
          <w:sz w:val="21"/>
        </w:rPr>
        <w:t xml:space="preserve"> </w:t>
      </w:r>
      <w:r>
        <w:rPr>
          <w:sz w:val="21"/>
        </w:rPr>
        <w:t>hear</w:t>
      </w:r>
      <w:r>
        <w:rPr>
          <w:spacing w:val="-6"/>
          <w:sz w:val="21"/>
        </w:rPr>
        <w:t xml:space="preserve"> </w:t>
      </w:r>
      <w:r>
        <w:rPr>
          <w:sz w:val="21"/>
        </w:rPr>
        <w:t>the sound making by the relay when it sucks and</w:t>
      </w:r>
      <w:r>
        <w:rPr>
          <w:spacing w:val="-2"/>
          <w:sz w:val="21"/>
        </w:rPr>
        <w:t xml:space="preserve"> </w:t>
      </w:r>
      <w:r>
        <w:rPr>
          <w:sz w:val="21"/>
        </w:rPr>
        <w:t>separates.</w:t>
      </w:r>
    </w:p>
    <w:p>
      <w:pPr>
        <w:pStyle w:val="13"/>
        <w:numPr>
          <w:ilvl w:val="0"/>
          <w:numId w:val="45"/>
        </w:numPr>
        <w:tabs>
          <w:tab w:val="left" w:pos="1108"/>
        </w:tabs>
        <w:spacing w:before="155"/>
        <w:rPr>
          <w:sz w:val="21"/>
        </w:rPr>
      </w:pPr>
      <w:r>
        <w:rPr>
          <w:sz w:val="21"/>
        </w:rPr>
        <w:t>Inspect and repair the</w:t>
      </w:r>
      <w:r>
        <w:rPr>
          <w:spacing w:val="-7"/>
          <w:sz w:val="21"/>
        </w:rPr>
        <w:t xml:space="preserve"> </w:t>
      </w:r>
      <w:r>
        <w:rPr>
          <w:sz w:val="21"/>
        </w:rPr>
        <w:t>starter.</w:t>
      </w:r>
    </w:p>
    <w:p>
      <w:pPr>
        <w:pStyle w:val="13"/>
        <w:numPr>
          <w:ilvl w:val="0"/>
          <w:numId w:val="45"/>
        </w:numPr>
        <w:tabs>
          <w:tab w:val="left" w:pos="1108"/>
        </w:tabs>
        <w:rPr>
          <w:sz w:val="21"/>
        </w:rPr>
      </w:pPr>
      <w:r>
        <w:rPr>
          <w:sz w:val="21"/>
        </w:rPr>
        <w:t>Start again to engage the starter driving gear and engine flywheel</w:t>
      </w:r>
      <w:r>
        <w:rPr>
          <w:spacing w:val="7"/>
          <w:sz w:val="21"/>
        </w:rPr>
        <w:t xml:space="preserve"> </w:t>
      </w:r>
      <w:r>
        <w:rPr>
          <w:sz w:val="21"/>
        </w:rPr>
        <w:t>gear.</w:t>
      </w:r>
    </w:p>
    <w:p>
      <w:pPr>
        <w:pStyle w:val="13"/>
        <w:numPr>
          <w:ilvl w:val="0"/>
          <w:numId w:val="45"/>
        </w:numPr>
        <w:tabs>
          <w:tab w:val="left" w:pos="1108"/>
        </w:tabs>
        <w:spacing w:before="155"/>
        <w:rPr>
          <w:sz w:val="21"/>
        </w:rPr>
      </w:pPr>
      <w:r>
        <w:rPr>
          <w:sz w:val="21"/>
        </w:rPr>
        <w:t>Inspect the bearing on the end of starting shaft of</w:t>
      </w:r>
      <w:r>
        <w:rPr>
          <w:spacing w:val="-13"/>
          <w:sz w:val="21"/>
        </w:rPr>
        <w:t xml:space="preserve"> </w:t>
      </w:r>
      <w:r>
        <w:rPr>
          <w:sz w:val="21"/>
        </w:rPr>
        <w:t>starter;</w:t>
      </w:r>
    </w:p>
    <w:p>
      <w:pPr>
        <w:pStyle w:val="13"/>
        <w:numPr>
          <w:ilvl w:val="0"/>
          <w:numId w:val="45"/>
        </w:numPr>
        <w:tabs>
          <w:tab w:val="left" w:pos="1108"/>
        </w:tabs>
        <w:rPr>
          <w:sz w:val="21"/>
        </w:rPr>
      </w:pPr>
      <w:r>
        <w:rPr>
          <w:sz w:val="21"/>
        </w:rPr>
        <w:t>Small</w:t>
      </w:r>
      <w:r>
        <w:rPr>
          <w:spacing w:val="-9"/>
          <w:sz w:val="21"/>
        </w:rPr>
        <w:t xml:space="preserve"> </w:t>
      </w:r>
      <w:r>
        <w:rPr>
          <w:sz w:val="21"/>
        </w:rPr>
        <w:t>torque</w:t>
      </w:r>
      <w:r>
        <w:rPr>
          <w:spacing w:val="-7"/>
          <w:sz w:val="21"/>
        </w:rPr>
        <w:t xml:space="preserve"> </w:t>
      </w:r>
      <w:r>
        <w:rPr>
          <w:sz w:val="21"/>
        </w:rPr>
        <w:t>of</w:t>
      </w:r>
      <w:r>
        <w:rPr>
          <w:spacing w:val="-14"/>
          <w:sz w:val="21"/>
        </w:rPr>
        <w:t xml:space="preserve"> </w:t>
      </w:r>
      <w:r>
        <w:rPr>
          <w:sz w:val="21"/>
        </w:rPr>
        <w:t>starter,</w:t>
      </w:r>
      <w:r>
        <w:rPr>
          <w:spacing w:val="-7"/>
          <w:sz w:val="21"/>
        </w:rPr>
        <w:t xml:space="preserve"> </w:t>
      </w:r>
      <w:r>
        <w:rPr>
          <w:sz w:val="21"/>
        </w:rPr>
        <w:t>change</w:t>
      </w:r>
      <w:r>
        <w:rPr>
          <w:spacing w:val="-8"/>
          <w:sz w:val="21"/>
        </w:rPr>
        <w:t xml:space="preserve"> </w:t>
      </w:r>
      <w:r>
        <w:rPr>
          <w:sz w:val="21"/>
        </w:rPr>
        <w:t>the</w:t>
      </w:r>
      <w:r>
        <w:rPr>
          <w:spacing w:val="-7"/>
          <w:sz w:val="21"/>
        </w:rPr>
        <w:t xml:space="preserve"> </w:t>
      </w:r>
      <w:r>
        <w:rPr>
          <w:sz w:val="21"/>
        </w:rPr>
        <w:t>starter</w:t>
      </w:r>
      <w:r>
        <w:rPr>
          <w:spacing w:val="-7"/>
          <w:sz w:val="21"/>
        </w:rPr>
        <w:t xml:space="preserve"> </w:t>
      </w:r>
      <w:r>
        <w:rPr>
          <w:sz w:val="21"/>
        </w:rPr>
        <w:t>if</w:t>
      </w:r>
      <w:r>
        <w:rPr>
          <w:spacing w:val="-6"/>
          <w:sz w:val="21"/>
        </w:rPr>
        <w:t xml:space="preserve"> </w:t>
      </w:r>
      <w:r>
        <w:rPr>
          <w:sz w:val="21"/>
        </w:rPr>
        <w:t>necessary.</w:t>
      </w:r>
    </w:p>
    <w:p>
      <w:pPr>
        <w:pStyle w:val="13"/>
        <w:numPr>
          <w:ilvl w:val="0"/>
          <w:numId w:val="45"/>
        </w:numPr>
        <w:tabs>
          <w:tab w:val="left" w:pos="1089"/>
        </w:tabs>
        <w:ind w:left="1088" w:hanging="401"/>
        <w:rPr>
          <w:sz w:val="21"/>
        </w:rPr>
      </w:pPr>
      <w:r>
        <w:rPr>
          <w:sz w:val="21"/>
        </w:rPr>
        <w:t>Repair the engine to ensure sound operation of</w:t>
      </w:r>
      <w:r>
        <w:rPr>
          <w:spacing w:val="-38"/>
          <w:sz w:val="21"/>
        </w:rPr>
        <w:t xml:space="preserve"> </w:t>
      </w:r>
      <w:r>
        <w:rPr>
          <w:sz w:val="21"/>
        </w:rPr>
        <w:t>engine.</w:t>
      </w:r>
    </w:p>
    <w:p>
      <w:pPr>
        <w:rPr>
          <w:sz w:val="21"/>
        </w:rPr>
        <w:sectPr>
          <w:pgSz w:w="11910" w:h="16840"/>
          <w:pgMar w:top="1160" w:right="340" w:bottom="880" w:left="560" w:header="0" w:footer="606" w:gutter="0"/>
          <w:pgNumType w:fmt="decimal"/>
          <w:cols w:space="720" w:num="1"/>
        </w:sectPr>
      </w:pPr>
    </w:p>
    <w:p>
      <w:pPr>
        <w:spacing w:before="67"/>
        <w:ind w:left="688"/>
        <w:rPr>
          <w:sz w:val="28"/>
        </w:rPr>
      </w:pPr>
      <w:r>
        <w:rPr>
          <w:sz w:val="28"/>
        </w:rPr>
        <w:t>Attachment: BOM of vehicle parts</w:t>
      </w:r>
    </w:p>
    <w:p>
      <w:pPr>
        <w:pStyle w:val="5"/>
        <w:ind w:left="0"/>
        <w:rPr>
          <w:sz w:val="20"/>
        </w:rPr>
      </w:pPr>
    </w:p>
    <w:p>
      <w:pPr>
        <w:pStyle w:val="5"/>
        <w:spacing w:before="1"/>
        <w:ind w:left="0"/>
        <w:rPr>
          <w:sz w:val="15"/>
        </w:rPr>
      </w:pPr>
    </w:p>
    <w:p>
      <w:pPr>
        <w:pStyle w:val="5"/>
        <w:ind w:left="0"/>
        <w:jc w:val="center"/>
        <w:rPr>
          <w:sz w:val="16"/>
        </w:rPr>
      </w:pPr>
      <w:r>
        <w:rPr>
          <w:sz w:val="16"/>
        </w:rPr>
        <w:drawing>
          <wp:inline distT="0" distB="0" distL="0" distR="0">
            <wp:extent cx="4411980" cy="4672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418326" cy="4679625"/>
                    </a:xfrm>
                    <a:prstGeom prst="rect">
                      <a:avLst/>
                    </a:prstGeom>
                  </pic:spPr>
                </pic:pic>
              </a:graphicData>
            </a:graphic>
          </wp:inline>
        </w:drawing>
      </w:r>
    </w:p>
    <w:p>
      <w:pPr>
        <w:pStyle w:val="5"/>
        <w:ind w:left="0"/>
        <w:jc w:val="center"/>
        <w:rPr>
          <w:sz w:val="16"/>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8"/>
        <w:gridCol w:w="5134"/>
        <w:gridCol w:w="1058"/>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4"/>
          </w:tcPr>
          <w:p>
            <w:pPr>
              <w:pStyle w:val="14"/>
              <w:spacing w:before="62"/>
              <w:ind w:left="2961" w:right="2766"/>
              <w:jc w:val="center"/>
              <w:rPr>
                <w:sz w:val="21"/>
              </w:rPr>
            </w:pPr>
            <w:r>
              <w:rPr>
                <w:sz w:val="21"/>
              </w:rPr>
              <w:t>Exploded drawing of 1 . 0 T excavator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418" w:right="403"/>
              <w:jc w:val="center"/>
              <w:rPr>
                <w:sz w:val="21"/>
              </w:rPr>
            </w:pPr>
            <w:r>
              <w:rPr>
                <w:sz w:val="21"/>
              </w:rPr>
              <w:t>S/N</w:t>
            </w:r>
          </w:p>
        </w:tc>
        <w:tc>
          <w:tcPr>
            <w:tcW w:w="5134" w:type="dxa"/>
          </w:tcPr>
          <w:p>
            <w:pPr>
              <w:pStyle w:val="14"/>
              <w:spacing w:before="59"/>
              <w:ind w:left="471" w:right="453"/>
              <w:jc w:val="center"/>
              <w:rPr>
                <w:sz w:val="21"/>
              </w:rPr>
            </w:pPr>
            <w:r>
              <w:rPr>
                <w:sz w:val="21"/>
              </w:rPr>
              <w:t>Name</w:t>
            </w:r>
          </w:p>
        </w:tc>
        <w:tc>
          <w:tcPr>
            <w:tcW w:w="1058" w:type="dxa"/>
          </w:tcPr>
          <w:p>
            <w:pPr>
              <w:pStyle w:val="14"/>
              <w:spacing w:before="59"/>
              <w:ind w:left="144" w:right="128"/>
              <w:jc w:val="center"/>
              <w:rPr>
                <w:sz w:val="21"/>
              </w:rPr>
            </w:pPr>
            <w:r>
              <w:rPr>
                <w:sz w:val="21"/>
              </w:rPr>
              <w:t>Quantity</w:t>
            </w:r>
          </w:p>
        </w:tc>
        <w:tc>
          <w:tcPr>
            <w:tcW w:w="2464" w:type="dxa"/>
          </w:tcPr>
          <w:p>
            <w:pPr>
              <w:pStyle w:val="14"/>
              <w:spacing w:before="59"/>
              <w:ind w:left="729" w:right="710"/>
              <w:jc w:val="center"/>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2"/>
              <w:ind w:left="12"/>
              <w:jc w:val="center"/>
              <w:rPr>
                <w:sz w:val="21"/>
              </w:rPr>
            </w:pPr>
            <w:r>
              <w:rPr>
                <w:w w:val="95"/>
                <w:sz w:val="21"/>
              </w:rPr>
              <w:t>1</w:t>
            </w:r>
          </w:p>
        </w:tc>
        <w:tc>
          <w:tcPr>
            <w:tcW w:w="5134" w:type="dxa"/>
          </w:tcPr>
          <w:p>
            <w:pPr>
              <w:pStyle w:val="14"/>
              <w:spacing w:before="62"/>
              <w:ind w:left="481" w:right="453"/>
              <w:jc w:val="center"/>
              <w:rPr>
                <w:sz w:val="21"/>
              </w:rPr>
            </w:pPr>
            <w:r>
              <w:rPr>
                <w:sz w:val="21"/>
              </w:rPr>
              <w:t>Upper frame assembly</w:t>
            </w:r>
          </w:p>
        </w:tc>
        <w:tc>
          <w:tcPr>
            <w:tcW w:w="1058" w:type="dxa"/>
          </w:tcPr>
          <w:p>
            <w:pPr>
              <w:pStyle w:val="14"/>
              <w:spacing w:before="62"/>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12"/>
              <w:jc w:val="center"/>
              <w:rPr>
                <w:sz w:val="21"/>
              </w:rPr>
            </w:pPr>
            <w:r>
              <w:rPr>
                <w:w w:val="95"/>
                <w:sz w:val="21"/>
              </w:rPr>
              <w:t>2</w:t>
            </w:r>
          </w:p>
        </w:tc>
        <w:tc>
          <w:tcPr>
            <w:tcW w:w="5134" w:type="dxa"/>
          </w:tcPr>
          <w:p>
            <w:pPr>
              <w:pStyle w:val="14"/>
              <w:spacing w:before="59"/>
              <w:ind w:left="481" w:right="453"/>
              <w:jc w:val="center"/>
              <w:rPr>
                <w:sz w:val="21"/>
              </w:rPr>
            </w:pPr>
            <w:r>
              <w:rPr>
                <w:sz w:val="21"/>
              </w:rPr>
              <w:t>Lower frame assembly</w:t>
            </w:r>
          </w:p>
        </w:tc>
        <w:tc>
          <w:tcPr>
            <w:tcW w:w="1058" w:type="dxa"/>
          </w:tcPr>
          <w:p>
            <w:pPr>
              <w:pStyle w:val="14"/>
              <w:spacing w:before="59"/>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8"/>
              <w:ind w:left="12"/>
              <w:jc w:val="center"/>
              <w:rPr>
                <w:sz w:val="21"/>
              </w:rPr>
            </w:pPr>
            <w:r>
              <w:rPr>
                <w:w w:val="95"/>
                <w:sz w:val="21"/>
              </w:rPr>
              <w:t>3</w:t>
            </w:r>
          </w:p>
        </w:tc>
        <w:tc>
          <w:tcPr>
            <w:tcW w:w="5134" w:type="dxa"/>
          </w:tcPr>
          <w:p>
            <w:pPr>
              <w:pStyle w:val="14"/>
              <w:spacing w:before="58"/>
              <w:ind w:left="481" w:right="453"/>
              <w:jc w:val="center"/>
              <w:rPr>
                <w:sz w:val="21"/>
              </w:rPr>
            </w:pPr>
            <w:r>
              <w:rPr>
                <w:sz w:val="21"/>
              </w:rPr>
              <w:t>Front work equipment assembly</w:t>
            </w:r>
          </w:p>
        </w:tc>
        <w:tc>
          <w:tcPr>
            <w:tcW w:w="1058" w:type="dxa"/>
          </w:tcPr>
          <w:p>
            <w:pPr>
              <w:pStyle w:val="14"/>
              <w:spacing w:before="58"/>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0"/>
              <w:ind w:left="12"/>
              <w:jc w:val="center"/>
              <w:rPr>
                <w:sz w:val="21"/>
              </w:rPr>
            </w:pPr>
            <w:r>
              <w:rPr>
                <w:w w:val="95"/>
                <w:sz w:val="21"/>
              </w:rPr>
              <w:t>4</w:t>
            </w:r>
          </w:p>
        </w:tc>
        <w:tc>
          <w:tcPr>
            <w:tcW w:w="5134" w:type="dxa"/>
          </w:tcPr>
          <w:p>
            <w:pPr>
              <w:pStyle w:val="14"/>
              <w:spacing w:before="60"/>
              <w:ind w:left="478" w:right="453"/>
              <w:jc w:val="center"/>
              <w:rPr>
                <w:sz w:val="21"/>
              </w:rPr>
            </w:pPr>
            <w:r>
              <w:rPr>
                <w:sz w:val="21"/>
              </w:rPr>
              <w:t>Slewing bearing assembly</w:t>
            </w:r>
          </w:p>
        </w:tc>
        <w:tc>
          <w:tcPr>
            <w:tcW w:w="1058" w:type="dxa"/>
          </w:tcPr>
          <w:p>
            <w:pPr>
              <w:pStyle w:val="14"/>
              <w:spacing w:before="60"/>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12"/>
              <w:jc w:val="center"/>
              <w:rPr>
                <w:sz w:val="21"/>
              </w:rPr>
            </w:pPr>
            <w:r>
              <w:rPr>
                <w:w w:val="95"/>
                <w:sz w:val="21"/>
              </w:rPr>
              <w:t>5</w:t>
            </w:r>
          </w:p>
        </w:tc>
        <w:tc>
          <w:tcPr>
            <w:tcW w:w="5134" w:type="dxa"/>
          </w:tcPr>
          <w:p>
            <w:pPr>
              <w:pStyle w:val="14"/>
              <w:spacing w:before="59"/>
              <w:ind w:left="490" w:right="453"/>
              <w:jc w:val="center"/>
              <w:rPr>
                <w:sz w:val="21"/>
              </w:rPr>
            </w:pPr>
            <w:r>
              <w:rPr>
                <w:sz w:val="21"/>
              </w:rPr>
              <w:t>Connecting shaft between boom and upper frame</w:t>
            </w:r>
          </w:p>
        </w:tc>
        <w:tc>
          <w:tcPr>
            <w:tcW w:w="1058" w:type="dxa"/>
          </w:tcPr>
          <w:p>
            <w:pPr>
              <w:pStyle w:val="14"/>
              <w:spacing w:before="59"/>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198" w:type="dxa"/>
          </w:tcPr>
          <w:p>
            <w:pPr>
              <w:pStyle w:val="14"/>
              <w:spacing w:before="61"/>
              <w:ind w:left="12"/>
              <w:jc w:val="center"/>
              <w:rPr>
                <w:sz w:val="21"/>
              </w:rPr>
            </w:pPr>
            <w:r>
              <w:rPr>
                <w:w w:val="95"/>
                <w:sz w:val="21"/>
              </w:rPr>
              <w:t>6</w:t>
            </w:r>
          </w:p>
        </w:tc>
        <w:tc>
          <w:tcPr>
            <w:tcW w:w="5134" w:type="dxa"/>
          </w:tcPr>
          <w:p>
            <w:pPr>
              <w:pStyle w:val="14"/>
              <w:spacing w:before="61"/>
              <w:ind w:left="490" w:right="453"/>
              <w:jc w:val="center"/>
              <w:rPr>
                <w:sz w:val="21"/>
              </w:rPr>
            </w:pPr>
            <w:r>
              <w:rPr>
                <w:sz w:val="21"/>
              </w:rPr>
              <w:t>Connecting shaft between boom and upper frame</w:t>
            </w:r>
          </w:p>
        </w:tc>
        <w:tc>
          <w:tcPr>
            <w:tcW w:w="1058" w:type="dxa"/>
          </w:tcPr>
          <w:p>
            <w:pPr>
              <w:pStyle w:val="14"/>
              <w:spacing w:before="61"/>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0"/>
              <w:ind w:left="12"/>
              <w:jc w:val="center"/>
              <w:rPr>
                <w:sz w:val="21"/>
              </w:rPr>
            </w:pPr>
            <w:r>
              <w:rPr>
                <w:w w:val="95"/>
                <w:sz w:val="21"/>
              </w:rPr>
              <w:t>7</w:t>
            </w:r>
          </w:p>
        </w:tc>
        <w:tc>
          <w:tcPr>
            <w:tcW w:w="5134" w:type="dxa"/>
          </w:tcPr>
          <w:p>
            <w:pPr>
              <w:pStyle w:val="14"/>
              <w:spacing w:before="60"/>
              <w:ind w:left="469" w:right="453"/>
              <w:jc w:val="center"/>
              <w:rPr>
                <w:sz w:val="21"/>
              </w:rPr>
            </w:pPr>
            <w:r>
              <w:rPr>
                <w:sz w:val="21"/>
              </w:rPr>
              <w:t>Pivot sleeve</w:t>
            </w:r>
          </w:p>
        </w:tc>
        <w:tc>
          <w:tcPr>
            <w:tcW w:w="1058" w:type="dxa"/>
          </w:tcPr>
          <w:p>
            <w:pPr>
              <w:pStyle w:val="14"/>
              <w:spacing w:before="60"/>
              <w:ind w:left="11"/>
              <w:jc w:val="center"/>
              <w:rPr>
                <w:sz w:val="21"/>
              </w:rPr>
            </w:pPr>
            <w:r>
              <w:rPr>
                <w:w w:val="95"/>
                <w:sz w:val="21"/>
              </w:rPr>
              <w:t>2</w:t>
            </w:r>
          </w:p>
        </w:tc>
        <w:tc>
          <w:tcPr>
            <w:tcW w:w="2464" w:type="dxa"/>
          </w:tcPr>
          <w:p>
            <w:pPr>
              <w:pStyle w:val="14"/>
              <w:rPr>
                <w:sz w:val="20"/>
              </w:rPr>
            </w:pPr>
          </w:p>
        </w:tc>
      </w:tr>
    </w:tbl>
    <w:p>
      <w:pPr>
        <w:rPr>
          <w:sz w:val="20"/>
        </w:rPr>
        <w:sectPr>
          <w:pgSz w:w="11910" w:h="16840"/>
          <w:pgMar w:top="1160" w:right="340" w:bottom="880" w:left="560" w:header="0" w:footer="606" w:gutter="0"/>
          <w:pgNumType w:fmt="decimal"/>
          <w:cols w:space="720" w:num="1"/>
        </w:sectPr>
      </w:pPr>
    </w:p>
    <w:p>
      <w:pPr>
        <w:pStyle w:val="5"/>
        <w:ind w:left="1770"/>
        <w:rPr>
          <w:sz w:val="20"/>
        </w:rPr>
      </w:pPr>
      <w:r>
        <w:rPr>
          <w:sz w:val="20"/>
        </w:rPr>
        <w:drawing>
          <wp:inline distT="0" distB="0" distL="0" distR="0">
            <wp:extent cx="4584065" cy="3754755"/>
            <wp:effectExtent l="0" t="0" r="0" b="0"/>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7.jpeg"/>
                    <pic:cNvPicPr>
                      <a:picLocks noChangeAspect="1"/>
                    </pic:cNvPicPr>
                  </pic:nvPicPr>
                  <pic:blipFill>
                    <a:blip r:embed="rId51" cstate="print"/>
                    <a:stretch>
                      <a:fillRect/>
                    </a:stretch>
                  </pic:blipFill>
                  <pic:spPr>
                    <a:xfrm>
                      <a:off x="0" y="0"/>
                      <a:ext cx="4584192" cy="3755136"/>
                    </a:xfrm>
                    <a:prstGeom prst="rect">
                      <a:avLst/>
                    </a:prstGeom>
                  </pic:spPr>
                </pic:pic>
              </a:graphicData>
            </a:graphic>
          </wp:inline>
        </w:drawing>
      </w:r>
    </w:p>
    <w:p>
      <w:pPr>
        <w:pStyle w:val="5"/>
        <w:ind w:left="0"/>
        <w:rPr>
          <w:sz w:val="20"/>
        </w:rPr>
      </w:pPr>
    </w:p>
    <w:p>
      <w:pPr>
        <w:pStyle w:val="5"/>
        <w:spacing w:before="2"/>
        <w:ind w:left="0"/>
        <w:rPr>
          <w:sz w:val="19"/>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1"/>
        <w:gridCol w:w="1762"/>
        <w:gridCol w:w="3733"/>
        <w:gridCol w:w="1401"/>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3"/>
              <w:ind w:left="2791" w:right="2766"/>
              <w:jc w:val="center"/>
              <w:rPr>
                <w:sz w:val="21"/>
              </w:rPr>
            </w:pPr>
            <w:r>
              <w:rPr>
                <w:sz w:val="21"/>
              </w:rPr>
              <w:t>1 Lower frame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71" w:type="dxa"/>
          </w:tcPr>
          <w:p>
            <w:pPr>
              <w:pStyle w:val="14"/>
              <w:spacing w:before="60"/>
              <w:ind w:left="454" w:right="440"/>
              <w:jc w:val="center"/>
              <w:rPr>
                <w:sz w:val="21"/>
              </w:rPr>
            </w:pPr>
            <w:r>
              <w:rPr>
                <w:sz w:val="21"/>
              </w:rPr>
              <w:t>S/N</w:t>
            </w:r>
          </w:p>
        </w:tc>
        <w:tc>
          <w:tcPr>
            <w:tcW w:w="1762" w:type="dxa"/>
          </w:tcPr>
          <w:p>
            <w:pPr>
              <w:pStyle w:val="14"/>
              <w:spacing w:before="60"/>
              <w:ind w:left="518" w:right="494"/>
              <w:jc w:val="center"/>
              <w:rPr>
                <w:sz w:val="21"/>
              </w:rPr>
            </w:pPr>
            <w:r>
              <w:rPr>
                <w:sz w:val="21"/>
              </w:rPr>
              <w:t>Part No.</w:t>
            </w:r>
          </w:p>
        </w:tc>
        <w:tc>
          <w:tcPr>
            <w:tcW w:w="3733" w:type="dxa"/>
          </w:tcPr>
          <w:p>
            <w:pPr>
              <w:pStyle w:val="14"/>
              <w:spacing w:before="60"/>
              <w:ind w:left="457" w:right="437"/>
              <w:jc w:val="center"/>
              <w:rPr>
                <w:sz w:val="21"/>
              </w:rPr>
            </w:pPr>
            <w:r>
              <w:rPr>
                <w:sz w:val="21"/>
              </w:rPr>
              <w:t>Part Name</w:t>
            </w:r>
          </w:p>
        </w:tc>
        <w:tc>
          <w:tcPr>
            <w:tcW w:w="1401" w:type="dxa"/>
          </w:tcPr>
          <w:p>
            <w:pPr>
              <w:pStyle w:val="14"/>
              <w:spacing w:before="60"/>
              <w:ind w:left="317" w:right="298"/>
              <w:jc w:val="center"/>
              <w:rPr>
                <w:sz w:val="21"/>
              </w:rPr>
            </w:pPr>
            <w:r>
              <w:rPr>
                <w:sz w:val="21"/>
              </w:rPr>
              <w:t>Quantity</w:t>
            </w:r>
          </w:p>
        </w:tc>
        <w:tc>
          <w:tcPr>
            <w:tcW w:w="1687" w:type="dxa"/>
          </w:tcPr>
          <w:p>
            <w:pPr>
              <w:pStyle w:val="14"/>
              <w:spacing w:before="60"/>
              <w:ind w:left="516"/>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1</w:t>
            </w:r>
          </w:p>
        </w:tc>
        <w:tc>
          <w:tcPr>
            <w:tcW w:w="1762" w:type="dxa"/>
          </w:tcPr>
          <w:p>
            <w:pPr>
              <w:pStyle w:val="14"/>
              <w:spacing w:before="60"/>
              <w:ind w:left="515" w:right="494"/>
              <w:jc w:val="center"/>
              <w:rPr>
                <w:sz w:val="21"/>
              </w:rPr>
            </w:pPr>
            <w:r>
              <w:rPr>
                <w:sz w:val="21"/>
              </w:rPr>
              <w:t>1.1</w:t>
            </w:r>
          </w:p>
        </w:tc>
        <w:tc>
          <w:tcPr>
            <w:tcW w:w="3733" w:type="dxa"/>
          </w:tcPr>
          <w:p>
            <w:pPr>
              <w:pStyle w:val="14"/>
              <w:spacing w:before="60"/>
              <w:ind w:left="460" w:right="437"/>
              <w:jc w:val="center"/>
              <w:rPr>
                <w:sz w:val="21"/>
              </w:rPr>
            </w:pPr>
            <w:r>
              <w:rPr>
                <w:sz w:val="21"/>
              </w:rPr>
              <w:t>Welded dozer shovel</w:t>
            </w:r>
          </w:p>
        </w:tc>
        <w:tc>
          <w:tcPr>
            <w:tcW w:w="1401" w:type="dxa"/>
          </w:tcPr>
          <w:p>
            <w:pPr>
              <w:pStyle w:val="14"/>
              <w:spacing w:before="60"/>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2</w:t>
            </w:r>
          </w:p>
        </w:tc>
        <w:tc>
          <w:tcPr>
            <w:tcW w:w="1762" w:type="dxa"/>
          </w:tcPr>
          <w:p>
            <w:pPr>
              <w:pStyle w:val="14"/>
              <w:spacing w:before="60"/>
              <w:ind w:left="515" w:right="494"/>
              <w:jc w:val="center"/>
              <w:rPr>
                <w:sz w:val="21"/>
              </w:rPr>
            </w:pPr>
            <w:r>
              <w:rPr>
                <w:sz w:val="21"/>
              </w:rPr>
              <w:t>1.2</w:t>
            </w:r>
          </w:p>
        </w:tc>
        <w:tc>
          <w:tcPr>
            <w:tcW w:w="3733" w:type="dxa"/>
          </w:tcPr>
          <w:p>
            <w:pPr>
              <w:pStyle w:val="14"/>
              <w:spacing w:before="60"/>
              <w:ind w:left="461" w:right="437"/>
              <w:jc w:val="center"/>
              <w:rPr>
                <w:sz w:val="21"/>
              </w:rPr>
            </w:pPr>
            <w:r>
              <w:rPr>
                <w:sz w:val="21"/>
              </w:rPr>
              <w:t>Welded lower frame</w:t>
            </w:r>
          </w:p>
        </w:tc>
        <w:tc>
          <w:tcPr>
            <w:tcW w:w="1401" w:type="dxa"/>
          </w:tcPr>
          <w:p>
            <w:pPr>
              <w:pStyle w:val="14"/>
              <w:spacing w:before="60"/>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59"/>
              <w:ind w:left="11"/>
              <w:jc w:val="center"/>
              <w:rPr>
                <w:sz w:val="21"/>
              </w:rPr>
            </w:pPr>
            <w:r>
              <w:rPr>
                <w:w w:val="95"/>
                <w:sz w:val="21"/>
              </w:rPr>
              <w:t>3</w:t>
            </w:r>
          </w:p>
        </w:tc>
        <w:tc>
          <w:tcPr>
            <w:tcW w:w="1762" w:type="dxa"/>
          </w:tcPr>
          <w:p>
            <w:pPr>
              <w:pStyle w:val="14"/>
              <w:spacing w:before="59"/>
              <w:ind w:left="515" w:right="494"/>
              <w:jc w:val="center"/>
              <w:rPr>
                <w:sz w:val="21"/>
              </w:rPr>
            </w:pPr>
            <w:r>
              <w:rPr>
                <w:sz w:val="21"/>
              </w:rPr>
              <w:t>1.3</w:t>
            </w:r>
          </w:p>
        </w:tc>
        <w:tc>
          <w:tcPr>
            <w:tcW w:w="3733" w:type="dxa"/>
          </w:tcPr>
          <w:p>
            <w:pPr>
              <w:pStyle w:val="14"/>
              <w:spacing w:before="59"/>
              <w:ind w:left="458" w:right="437"/>
              <w:jc w:val="center"/>
              <w:rPr>
                <w:sz w:val="21"/>
              </w:rPr>
            </w:pPr>
            <w:r>
              <w:rPr>
                <w:sz w:val="21"/>
              </w:rPr>
              <w:t>Slewing joint</w:t>
            </w:r>
          </w:p>
        </w:tc>
        <w:tc>
          <w:tcPr>
            <w:tcW w:w="1401" w:type="dxa"/>
          </w:tcPr>
          <w:p>
            <w:pPr>
              <w:pStyle w:val="14"/>
              <w:spacing w:before="59"/>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4</w:t>
            </w:r>
          </w:p>
        </w:tc>
        <w:tc>
          <w:tcPr>
            <w:tcW w:w="1762" w:type="dxa"/>
          </w:tcPr>
          <w:p>
            <w:pPr>
              <w:pStyle w:val="14"/>
              <w:spacing w:before="61"/>
              <w:ind w:left="515" w:right="494"/>
              <w:jc w:val="center"/>
              <w:rPr>
                <w:sz w:val="21"/>
              </w:rPr>
            </w:pPr>
            <w:r>
              <w:rPr>
                <w:sz w:val="21"/>
              </w:rPr>
              <w:t>1.4</w:t>
            </w:r>
          </w:p>
        </w:tc>
        <w:tc>
          <w:tcPr>
            <w:tcW w:w="3733" w:type="dxa"/>
          </w:tcPr>
          <w:p>
            <w:pPr>
              <w:pStyle w:val="14"/>
              <w:spacing w:before="61"/>
              <w:ind w:left="460" w:right="437"/>
              <w:jc w:val="center"/>
              <w:rPr>
                <w:sz w:val="21"/>
              </w:rPr>
            </w:pPr>
            <w:r>
              <w:rPr>
                <w:sz w:val="21"/>
              </w:rPr>
              <w:t>Rubber crawler</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59"/>
              <w:ind w:left="11"/>
              <w:jc w:val="center"/>
              <w:rPr>
                <w:sz w:val="21"/>
              </w:rPr>
            </w:pPr>
            <w:r>
              <w:rPr>
                <w:w w:val="95"/>
                <w:sz w:val="21"/>
              </w:rPr>
              <w:t>5</w:t>
            </w:r>
          </w:p>
        </w:tc>
        <w:tc>
          <w:tcPr>
            <w:tcW w:w="1762" w:type="dxa"/>
          </w:tcPr>
          <w:p>
            <w:pPr>
              <w:pStyle w:val="14"/>
              <w:spacing w:before="59"/>
              <w:ind w:left="515" w:right="494"/>
              <w:jc w:val="center"/>
              <w:rPr>
                <w:sz w:val="21"/>
              </w:rPr>
            </w:pPr>
            <w:r>
              <w:rPr>
                <w:sz w:val="21"/>
              </w:rPr>
              <w:t>1.5</w:t>
            </w:r>
          </w:p>
        </w:tc>
        <w:tc>
          <w:tcPr>
            <w:tcW w:w="3733" w:type="dxa"/>
          </w:tcPr>
          <w:p>
            <w:pPr>
              <w:pStyle w:val="14"/>
              <w:spacing w:before="59"/>
              <w:ind w:left="458" w:right="437"/>
              <w:jc w:val="center"/>
              <w:rPr>
                <w:sz w:val="21"/>
              </w:rPr>
            </w:pPr>
            <w:r>
              <w:rPr>
                <w:sz w:val="21"/>
              </w:rPr>
              <w:t>Lock nut</w:t>
            </w:r>
          </w:p>
        </w:tc>
        <w:tc>
          <w:tcPr>
            <w:tcW w:w="1401" w:type="dxa"/>
          </w:tcPr>
          <w:p>
            <w:pPr>
              <w:pStyle w:val="14"/>
              <w:spacing w:before="59"/>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6</w:t>
            </w:r>
          </w:p>
        </w:tc>
        <w:tc>
          <w:tcPr>
            <w:tcW w:w="1762" w:type="dxa"/>
          </w:tcPr>
          <w:p>
            <w:pPr>
              <w:pStyle w:val="14"/>
              <w:spacing w:before="61"/>
              <w:ind w:left="515" w:right="494"/>
              <w:jc w:val="center"/>
              <w:rPr>
                <w:sz w:val="21"/>
              </w:rPr>
            </w:pPr>
            <w:r>
              <w:rPr>
                <w:sz w:val="21"/>
              </w:rPr>
              <w:t>1.6</w:t>
            </w:r>
          </w:p>
        </w:tc>
        <w:tc>
          <w:tcPr>
            <w:tcW w:w="3733" w:type="dxa"/>
          </w:tcPr>
          <w:p>
            <w:pPr>
              <w:pStyle w:val="14"/>
              <w:spacing w:before="61"/>
              <w:ind w:left="460" w:right="437"/>
              <w:jc w:val="center"/>
              <w:rPr>
                <w:sz w:val="21"/>
              </w:rPr>
            </w:pPr>
            <w:r>
              <w:rPr>
                <w:sz w:val="21"/>
              </w:rPr>
              <w:t>Sprocket nuts</w:t>
            </w:r>
          </w:p>
        </w:tc>
        <w:tc>
          <w:tcPr>
            <w:tcW w:w="1401" w:type="dxa"/>
          </w:tcPr>
          <w:p>
            <w:pPr>
              <w:pStyle w:val="14"/>
              <w:spacing w:before="61"/>
              <w:ind w:left="317" w:right="298"/>
              <w:jc w:val="center"/>
              <w:rPr>
                <w:sz w:val="21"/>
              </w:rPr>
            </w:pPr>
            <w:r>
              <w:rPr>
                <w:sz w:val="21"/>
              </w:rPr>
              <w:t>16</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7</w:t>
            </w:r>
          </w:p>
        </w:tc>
        <w:tc>
          <w:tcPr>
            <w:tcW w:w="1762" w:type="dxa"/>
          </w:tcPr>
          <w:p>
            <w:pPr>
              <w:pStyle w:val="14"/>
              <w:spacing w:before="60"/>
              <w:ind w:left="515" w:right="494"/>
              <w:jc w:val="center"/>
              <w:rPr>
                <w:sz w:val="21"/>
              </w:rPr>
            </w:pPr>
            <w:r>
              <w:rPr>
                <w:sz w:val="21"/>
              </w:rPr>
              <w:t>1.7</w:t>
            </w:r>
          </w:p>
        </w:tc>
        <w:tc>
          <w:tcPr>
            <w:tcW w:w="3733" w:type="dxa"/>
          </w:tcPr>
          <w:p>
            <w:pPr>
              <w:pStyle w:val="14"/>
              <w:spacing w:before="60"/>
              <w:ind w:left="460" w:right="437"/>
              <w:jc w:val="center"/>
              <w:rPr>
                <w:sz w:val="21"/>
              </w:rPr>
            </w:pPr>
            <w:r>
              <w:rPr>
                <w:sz w:val="21"/>
              </w:rPr>
              <w:t>Drive wheel</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8</w:t>
            </w:r>
          </w:p>
        </w:tc>
        <w:tc>
          <w:tcPr>
            <w:tcW w:w="1762" w:type="dxa"/>
          </w:tcPr>
          <w:p>
            <w:pPr>
              <w:pStyle w:val="14"/>
              <w:spacing w:before="61"/>
              <w:ind w:left="515" w:right="494"/>
              <w:jc w:val="center"/>
              <w:rPr>
                <w:sz w:val="21"/>
              </w:rPr>
            </w:pPr>
            <w:r>
              <w:rPr>
                <w:sz w:val="21"/>
              </w:rPr>
              <w:t>1.8</w:t>
            </w:r>
          </w:p>
        </w:tc>
        <w:tc>
          <w:tcPr>
            <w:tcW w:w="3733" w:type="dxa"/>
          </w:tcPr>
          <w:p>
            <w:pPr>
              <w:pStyle w:val="14"/>
              <w:spacing w:before="61"/>
              <w:ind w:left="454" w:right="437"/>
              <w:jc w:val="center"/>
              <w:rPr>
                <w:sz w:val="21"/>
              </w:rPr>
            </w:pPr>
            <w:r>
              <w:rPr>
                <w:sz w:val="21"/>
              </w:rPr>
              <w:t>Connecting disc</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9</w:t>
            </w:r>
          </w:p>
        </w:tc>
        <w:tc>
          <w:tcPr>
            <w:tcW w:w="1762" w:type="dxa"/>
          </w:tcPr>
          <w:p>
            <w:pPr>
              <w:pStyle w:val="14"/>
              <w:spacing w:before="61"/>
              <w:ind w:left="515" w:right="494"/>
              <w:jc w:val="center"/>
              <w:rPr>
                <w:sz w:val="21"/>
              </w:rPr>
            </w:pPr>
            <w:r>
              <w:rPr>
                <w:sz w:val="21"/>
              </w:rPr>
              <w:t>1.9</w:t>
            </w:r>
          </w:p>
        </w:tc>
        <w:tc>
          <w:tcPr>
            <w:tcW w:w="3733" w:type="dxa"/>
          </w:tcPr>
          <w:p>
            <w:pPr>
              <w:pStyle w:val="14"/>
              <w:spacing w:before="61"/>
              <w:ind w:left="460" w:right="437"/>
              <w:jc w:val="center"/>
              <w:rPr>
                <w:sz w:val="21"/>
              </w:rPr>
            </w:pPr>
            <w:r>
              <w:rPr>
                <w:sz w:val="21"/>
              </w:rPr>
              <w:t>Sprocket bolts</w:t>
            </w:r>
          </w:p>
        </w:tc>
        <w:tc>
          <w:tcPr>
            <w:tcW w:w="1401" w:type="dxa"/>
          </w:tcPr>
          <w:p>
            <w:pPr>
              <w:pStyle w:val="14"/>
              <w:spacing w:before="61"/>
              <w:ind w:left="317" w:right="298"/>
              <w:jc w:val="center"/>
              <w:rPr>
                <w:sz w:val="21"/>
              </w:rPr>
            </w:pPr>
            <w:r>
              <w:rPr>
                <w:sz w:val="21"/>
              </w:rPr>
              <w:t>16</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3"/>
              <w:ind w:left="454" w:right="439"/>
              <w:jc w:val="center"/>
              <w:rPr>
                <w:sz w:val="21"/>
              </w:rPr>
            </w:pPr>
            <w:r>
              <w:rPr>
                <w:sz w:val="21"/>
              </w:rPr>
              <w:t>10</w:t>
            </w:r>
          </w:p>
        </w:tc>
        <w:tc>
          <w:tcPr>
            <w:tcW w:w="1762" w:type="dxa"/>
          </w:tcPr>
          <w:p>
            <w:pPr>
              <w:pStyle w:val="14"/>
              <w:spacing w:before="63"/>
              <w:ind w:left="515" w:right="494"/>
              <w:jc w:val="center"/>
              <w:rPr>
                <w:sz w:val="21"/>
              </w:rPr>
            </w:pPr>
            <w:r>
              <w:rPr>
                <w:sz w:val="21"/>
              </w:rPr>
              <w:t>1.10</w:t>
            </w:r>
          </w:p>
        </w:tc>
        <w:tc>
          <w:tcPr>
            <w:tcW w:w="3733" w:type="dxa"/>
          </w:tcPr>
          <w:p>
            <w:pPr>
              <w:pStyle w:val="14"/>
              <w:spacing w:before="63"/>
              <w:ind w:left="469" w:right="437"/>
              <w:jc w:val="center"/>
              <w:rPr>
                <w:sz w:val="21"/>
              </w:rPr>
            </w:pPr>
            <w:r>
              <w:rPr>
                <w:sz w:val="21"/>
              </w:rPr>
              <w:t>Bolts fixing the track roller</w:t>
            </w:r>
          </w:p>
        </w:tc>
        <w:tc>
          <w:tcPr>
            <w:tcW w:w="1401" w:type="dxa"/>
          </w:tcPr>
          <w:p>
            <w:pPr>
              <w:pStyle w:val="14"/>
              <w:spacing w:before="63"/>
              <w:ind w:left="15"/>
              <w:jc w:val="center"/>
              <w:rPr>
                <w:sz w:val="21"/>
              </w:rPr>
            </w:pPr>
            <w:r>
              <w:rPr>
                <w:w w:val="95"/>
                <w:sz w:val="21"/>
              </w:rPr>
              <w:t>8</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454" w:right="434"/>
              <w:jc w:val="center"/>
              <w:rPr>
                <w:sz w:val="21"/>
              </w:rPr>
            </w:pPr>
            <w:r>
              <w:rPr>
                <w:sz w:val="21"/>
              </w:rPr>
              <w:t>11</w:t>
            </w:r>
          </w:p>
        </w:tc>
        <w:tc>
          <w:tcPr>
            <w:tcW w:w="1762" w:type="dxa"/>
          </w:tcPr>
          <w:p>
            <w:pPr>
              <w:pStyle w:val="14"/>
              <w:spacing w:before="60"/>
              <w:ind w:left="515" w:right="494"/>
              <w:jc w:val="center"/>
              <w:rPr>
                <w:sz w:val="21"/>
              </w:rPr>
            </w:pPr>
            <w:r>
              <w:rPr>
                <w:sz w:val="21"/>
              </w:rPr>
              <w:t>1.11</w:t>
            </w:r>
          </w:p>
        </w:tc>
        <w:tc>
          <w:tcPr>
            <w:tcW w:w="3733" w:type="dxa"/>
          </w:tcPr>
          <w:p>
            <w:pPr>
              <w:pStyle w:val="14"/>
              <w:spacing w:before="60"/>
              <w:ind w:left="460" w:right="437"/>
              <w:jc w:val="center"/>
              <w:rPr>
                <w:sz w:val="21"/>
              </w:rPr>
            </w:pPr>
            <w:r>
              <w:rPr>
                <w:sz w:val="21"/>
              </w:rPr>
              <w:t>Traveling motor</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71" w:type="dxa"/>
          </w:tcPr>
          <w:p>
            <w:pPr>
              <w:pStyle w:val="14"/>
              <w:spacing w:before="61"/>
              <w:ind w:left="454" w:right="439"/>
              <w:jc w:val="center"/>
              <w:rPr>
                <w:sz w:val="21"/>
              </w:rPr>
            </w:pPr>
            <w:r>
              <w:rPr>
                <w:sz w:val="21"/>
              </w:rPr>
              <w:t>12</w:t>
            </w:r>
          </w:p>
        </w:tc>
        <w:tc>
          <w:tcPr>
            <w:tcW w:w="1762" w:type="dxa"/>
          </w:tcPr>
          <w:p>
            <w:pPr>
              <w:pStyle w:val="14"/>
              <w:spacing w:before="61"/>
              <w:ind w:left="515" w:right="494"/>
              <w:jc w:val="center"/>
              <w:rPr>
                <w:sz w:val="21"/>
              </w:rPr>
            </w:pPr>
            <w:r>
              <w:rPr>
                <w:sz w:val="21"/>
              </w:rPr>
              <w:t>1.12</w:t>
            </w:r>
          </w:p>
        </w:tc>
        <w:tc>
          <w:tcPr>
            <w:tcW w:w="3733" w:type="dxa"/>
          </w:tcPr>
          <w:p>
            <w:pPr>
              <w:pStyle w:val="14"/>
              <w:spacing w:before="61"/>
              <w:ind w:left="462" w:right="437"/>
              <w:jc w:val="center"/>
              <w:rPr>
                <w:sz w:val="21"/>
              </w:rPr>
            </w:pPr>
            <w:r>
              <w:rPr>
                <w:sz w:val="21"/>
              </w:rPr>
              <w:t>Track roller</w:t>
            </w:r>
          </w:p>
        </w:tc>
        <w:tc>
          <w:tcPr>
            <w:tcW w:w="1401" w:type="dxa"/>
          </w:tcPr>
          <w:p>
            <w:pPr>
              <w:pStyle w:val="14"/>
              <w:spacing w:before="61"/>
              <w:ind w:left="15"/>
              <w:jc w:val="center"/>
              <w:rPr>
                <w:sz w:val="21"/>
              </w:rPr>
            </w:pPr>
            <w:r>
              <w:rPr>
                <w:w w:val="95"/>
                <w:sz w:val="21"/>
              </w:rPr>
              <w:t>4</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454" w:right="439"/>
              <w:jc w:val="center"/>
              <w:rPr>
                <w:sz w:val="21"/>
              </w:rPr>
            </w:pPr>
            <w:r>
              <w:rPr>
                <w:sz w:val="21"/>
              </w:rPr>
              <w:t>13</w:t>
            </w:r>
          </w:p>
        </w:tc>
        <w:tc>
          <w:tcPr>
            <w:tcW w:w="1762" w:type="dxa"/>
          </w:tcPr>
          <w:p>
            <w:pPr>
              <w:pStyle w:val="14"/>
              <w:spacing w:before="60"/>
              <w:ind w:left="515" w:right="494"/>
              <w:jc w:val="center"/>
              <w:rPr>
                <w:sz w:val="21"/>
              </w:rPr>
            </w:pPr>
            <w:r>
              <w:rPr>
                <w:sz w:val="21"/>
              </w:rPr>
              <w:t>1.13</w:t>
            </w:r>
          </w:p>
        </w:tc>
        <w:tc>
          <w:tcPr>
            <w:tcW w:w="3733" w:type="dxa"/>
          </w:tcPr>
          <w:p>
            <w:pPr>
              <w:pStyle w:val="14"/>
              <w:spacing w:before="60"/>
              <w:ind w:left="459" w:right="437"/>
              <w:jc w:val="center"/>
              <w:rPr>
                <w:sz w:val="21"/>
              </w:rPr>
            </w:pPr>
            <w:r>
              <w:rPr>
                <w:sz w:val="21"/>
              </w:rPr>
              <w:t>Idler assembly</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2"/>
              <w:ind w:left="454" w:right="439"/>
              <w:jc w:val="center"/>
              <w:rPr>
                <w:sz w:val="21"/>
              </w:rPr>
            </w:pPr>
            <w:r>
              <w:rPr>
                <w:sz w:val="21"/>
              </w:rPr>
              <w:t>14</w:t>
            </w:r>
          </w:p>
        </w:tc>
        <w:tc>
          <w:tcPr>
            <w:tcW w:w="1762" w:type="dxa"/>
          </w:tcPr>
          <w:p>
            <w:pPr>
              <w:pStyle w:val="14"/>
              <w:spacing w:before="62"/>
              <w:ind w:left="515" w:right="494"/>
              <w:jc w:val="center"/>
              <w:rPr>
                <w:sz w:val="21"/>
              </w:rPr>
            </w:pPr>
            <w:r>
              <w:rPr>
                <w:sz w:val="21"/>
              </w:rPr>
              <w:t>1.14</w:t>
            </w:r>
          </w:p>
        </w:tc>
        <w:tc>
          <w:tcPr>
            <w:tcW w:w="3733" w:type="dxa"/>
          </w:tcPr>
          <w:p>
            <w:pPr>
              <w:pStyle w:val="14"/>
              <w:spacing w:before="62"/>
              <w:ind w:left="460" w:right="437"/>
              <w:jc w:val="center"/>
              <w:rPr>
                <w:sz w:val="21"/>
              </w:rPr>
            </w:pPr>
            <w:r>
              <w:rPr>
                <w:sz w:val="21"/>
              </w:rPr>
              <w:t>Pivot nuts</w:t>
            </w:r>
          </w:p>
        </w:tc>
        <w:tc>
          <w:tcPr>
            <w:tcW w:w="1401" w:type="dxa"/>
          </w:tcPr>
          <w:p>
            <w:pPr>
              <w:pStyle w:val="14"/>
              <w:spacing w:before="62"/>
              <w:ind w:left="15"/>
              <w:jc w:val="center"/>
              <w:rPr>
                <w:sz w:val="21"/>
              </w:rPr>
            </w:pPr>
            <w:r>
              <w:rPr>
                <w:w w:val="95"/>
                <w:sz w:val="21"/>
              </w:rPr>
              <w:t>4</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15</w:t>
            </w:r>
          </w:p>
        </w:tc>
        <w:tc>
          <w:tcPr>
            <w:tcW w:w="1762" w:type="dxa"/>
          </w:tcPr>
          <w:p>
            <w:pPr>
              <w:pStyle w:val="14"/>
              <w:spacing w:before="61"/>
              <w:ind w:left="515" w:right="494"/>
              <w:jc w:val="center"/>
              <w:rPr>
                <w:sz w:val="21"/>
              </w:rPr>
            </w:pPr>
            <w:r>
              <w:rPr>
                <w:sz w:val="21"/>
              </w:rPr>
              <w:t>1.15</w:t>
            </w:r>
          </w:p>
        </w:tc>
        <w:tc>
          <w:tcPr>
            <w:tcW w:w="3733" w:type="dxa"/>
          </w:tcPr>
          <w:p>
            <w:pPr>
              <w:pStyle w:val="14"/>
              <w:spacing w:before="61"/>
              <w:ind w:left="470" w:right="437"/>
              <w:jc w:val="center"/>
              <w:rPr>
                <w:sz w:val="21"/>
              </w:rPr>
            </w:pPr>
            <w:r>
              <w:rPr>
                <w:sz w:val="21"/>
              </w:rPr>
              <w:t>Connecting shaft of dozer shovel</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3"/>
              <w:ind w:left="454" w:right="439"/>
              <w:jc w:val="center"/>
              <w:rPr>
                <w:sz w:val="21"/>
              </w:rPr>
            </w:pPr>
            <w:r>
              <w:rPr>
                <w:sz w:val="21"/>
              </w:rPr>
              <w:t>16</w:t>
            </w:r>
          </w:p>
        </w:tc>
        <w:tc>
          <w:tcPr>
            <w:tcW w:w="1762" w:type="dxa"/>
          </w:tcPr>
          <w:p>
            <w:pPr>
              <w:pStyle w:val="14"/>
              <w:spacing w:before="63"/>
              <w:ind w:left="515" w:right="494"/>
              <w:jc w:val="center"/>
              <w:rPr>
                <w:sz w:val="21"/>
              </w:rPr>
            </w:pPr>
            <w:r>
              <w:rPr>
                <w:sz w:val="21"/>
              </w:rPr>
              <w:t>1.16</w:t>
            </w:r>
          </w:p>
        </w:tc>
        <w:tc>
          <w:tcPr>
            <w:tcW w:w="3733" w:type="dxa"/>
          </w:tcPr>
          <w:p>
            <w:pPr>
              <w:pStyle w:val="14"/>
              <w:spacing w:before="63"/>
              <w:ind w:left="469" w:right="437"/>
              <w:jc w:val="center"/>
              <w:rPr>
                <w:sz w:val="21"/>
              </w:rPr>
            </w:pPr>
            <w:r>
              <w:rPr>
                <w:sz w:val="21"/>
              </w:rPr>
              <w:t>Connecting shaft of cylinder</w:t>
            </w:r>
          </w:p>
        </w:tc>
        <w:tc>
          <w:tcPr>
            <w:tcW w:w="1401" w:type="dxa"/>
          </w:tcPr>
          <w:p>
            <w:pPr>
              <w:pStyle w:val="14"/>
              <w:spacing w:before="63"/>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17</w:t>
            </w:r>
          </w:p>
        </w:tc>
        <w:tc>
          <w:tcPr>
            <w:tcW w:w="1762" w:type="dxa"/>
          </w:tcPr>
          <w:p>
            <w:pPr>
              <w:pStyle w:val="14"/>
              <w:spacing w:before="61"/>
              <w:ind w:left="515" w:right="494"/>
              <w:jc w:val="center"/>
              <w:rPr>
                <w:sz w:val="21"/>
              </w:rPr>
            </w:pPr>
            <w:r>
              <w:rPr>
                <w:sz w:val="21"/>
              </w:rPr>
              <w:t>1.17</w:t>
            </w:r>
          </w:p>
        </w:tc>
        <w:tc>
          <w:tcPr>
            <w:tcW w:w="3733" w:type="dxa"/>
          </w:tcPr>
          <w:p>
            <w:pPr>
              <w:pStyle w:val="14"/>
              <w:spacing w:before="61"/>
              <w:ind w:left="465" w:right="437"/>
              <w:jc w:val="center"/>
              <w:rPr>
                <w:sz w:val="21"/>
              </w:rPr>
            </w:pPr>
            <w:r>
              <w:rPr>
                <w:sz w:val="21"/>
              </w:rPr>
              <w:t>Cylinder of dozer shovel</w:t>
            </w:r>
          </w:p>
        </w:tc>
        <w:tc>
          <w:tcPr>
            <w:tcW w:w="1401" w:type="dxa"/>
          </w:tcPr>
          <w:p>
            <w:pPr>
              <w:pStyle w:val="14"/>
              <w:spacing w:before="61"/>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18</w:t>
            </w:r>
          </w:p>
        </w:tc>
        <w:tc>
          <w:tcPr>
            <w:tcW w:w="1762" w:type="dxa"/>
          </w:tcPr>
          <w:p>
            <w:pPr>
              <w:pStyle w:val="14"/>
              <w:spacing w:before="61"/>
              <w:ind w:left="515" w:right="494"/>
              <w:jc w:val="center"/>
              <w:rPr>
                <w:sz w:val="21"/>
              </w:rPr>
            </w:pPr>
            <w:r>
              <w:rPr>
                <w:sz w:val="21"/>
              </w:rPr>
              <w:t>1.18</w:t>
            </w:r>
          </w:p>
        </w:tc>
        <w:tc>
          <w:tcPr>
            <w:tcW w:w="3733" w:type="dxa"/>
          </w:tcPr>
          <w:p>
            <w:pPr>
              <w:pStyle w:val="14"/>
              <w:spacing w:before="61"/>
              <w:ind w:left="466" w:right="437"/>
              <w:jc w:val="center"/>
              <w:rPr>
                <w:sz w:val="21"/>
              </w:rPr>
            </w:pPr>
            <w:r>
              <w:rPr>
                <w:sz w:val="21"/>
              </w:rPr>
              <w:t>Bolts fixing idler assembly</w:t>
            </w:r>
          </w:p>
        </w:tc>
        <w:tc>
          <w:tcPr>
            <w:tcW w:w="1401" w:type="dxa"/>
          </w:tcPr>
          <w:p>
            <w:pPr>
              <w:pStyle w:val="14"/>
              <w:spacing w:before="61"/>
              <w:ind w:left="15"/>
              <w:jc w:val="center"/>
              <w:rPr>
                <w:sz w:val="21"/>
              </w:rPr>
            </w:pPr>
            <w:r>
              <w:rPr>
                <w:w w:val="95"/>
                <w:sz w:val="21"/>
              </w:rPr>
              <w:t>8</w:t>
            </w:r>
          </w:p>
        </w:tc>
        <w:tc>
          <w:tcPr>
            <w:tcW w:w="1687" w:type="dxa"/>
          </w:tcPr>
          <w:p>
            <w:pPr>
              <w:pStyle w:val="14"/>
              <w:rPr>
                <w:sz w:val="20"/>
              </w:rPr>
            </w:pPr>
          </w:p>
        </w:tc>
      </w:tr>
    </w:tbl>
    <w:p>
      <w:pPr>
        <w:rPr>
          <w:sz w:val="20"/>
        </w:rPr>
        <w:sectPr>
          <w:pgSz w:w="11910" w:h="16840"/>
          <w:pgMar w:top="1460" w:right="340" w:bottom="800" w:left="560" w:header="0" w:footer="606" w:gutter="0"/>
          <w:pgNumType w:fmt="decimal"/>
          <w:cols w:space="720" w:num="1"/>
        </w:sectPr>
      </w:pPr>
    </w:p>
    <w:p>
      <w:pPr>
        <w:pStyle w:val="5"/>
        <w:spacing w:before="4"/>
        <w:ind w:left="0"/>
        <w:rPr>
          <w:sz w:val="2"/>
        </w:rPr>
      </w:pPr>
    </w:p>
    <w:p>
      <w:pPr>
        <w:pStyle w:val="5"/>
        <w:ind w:left="1266"/>
        <w:rPr>
          <w:sz w:val="20"/>
        </w:rPr>
      </w:pPr>
      <w:r>
        <w:rPr>
          <w:sz w:val="20"/>
        </w:rPr>
        <w:drawing>
          <wp:inline distT="0" distB="0" distL="0" distR="0">
            <wp:extent cx="5074285" cy="537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083972" cy="5388575"/>
                    </a:xfrm>
                    <a:prstGeom prst="rect">
                      <a:avLst/>
                    </a:prstGeom>
                  </pic:spPr>
                </pic:pic>
              </a:graphicData>
            </a:graphic>
          </wp:inline>
        </w:drawing>
      </w:r>
    </w:p>
    <w:p>
      <w:pPr>
        <w:pStyle w:val="5"/>
        <w:spacing w:before="6"/>
        <w:ind w:left="0"/>
        <w:rPr>
          <w:sz w:val="24"/>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090"/>
        <w:gridCol w:w="4596"/>
        <w:gridCol w:w="1527"/>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1"/>
              <w:ind w:left="2793" w:right="2766"/>
              <w:jc w:val="center"/>
              <w:rPr>
                <w:sz w:val="21"/>
              </w:rPr>
            </w:pPr>
            <w:r>
              <w:rPr>
                <w:sz w:val="21"/>
              </w:rPr>
              <w:t>2 Upper frame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9" w:right="240"/>
              <w:jc w:val="center"/>
              <w:rPr>
                <w:sz w:val="21"/>
              </w:rPr>
            </w:pPr>
            <w:r>
              <w:rPr>
                <w:sz w:val="21"/>
              </w:rPr>
              <w:t>S/N</w:t>
            </w:r>
          </w:p>
        </w:tc>
        <w:tc>
          <w:tcPr>
            <w:tcW w:w="1090" w:type="dxa"/>
          </w:tcPr>
          <w:p>
            <w:pPr>
              <w:pStyle w:val="14"/>
              <w:spacing w:before="61"/>
              <w:ind w:left="182" w:right="157"/>
              <w:jc w:val="center"/>
              <w:rPr>
                <w:sz w:val="21"/>
              </w:rPr>
            </w:pPr>
            <w:r>
              <w:rPr>
                <w:sz w:val="21"/>
              </w:rPr>
              <w:t>Part No.</w:t>
            </w:r>
          </w:p>
        </w:tc>
        <w:tc>
          <w:tcPr>
            <w:tcW w:w="4596" w:type="dxa"/>
          </w:tcPr>
          <w:p>
            <w:pPr>
              <w:pStyle w:val="14"/>
              <w:spacing w:before="61"/>
              <w:ind w:left="1062" w:right="1041"/>
              <w:jc w:val="center"/>
              <w:rPr>
                <w:sz w:val="21"/>
              </w:rPr>
            </w:pPr>
            <w:r>
              <w:rPr>
                <w:sz w:val="21"/>
              </w:rPr>
              <w:t>Part Name</w:t>
            </w:r>
          </w:p>
        </w:tc>
        <w:tc>
          <w:tcPr>
            <w:tcW w:w="1527" w:type="dxa"/>
          </w:tcPr>
          <w:p>
            <w:pPr>
              <w:pStyle w:val="14"/>
              <w:spacing w:before="61"/>
              <w:ind w:left="381" w:right="360"/>
              <w:jc w:val="center"/>
              <w:rPr>
                <w:sz w:val="21"/>
              </w:rPr>
            </w:pPr>
            <w:r>
              <w:rPr>
                <w:sz w:val="21"/>
              </w:rPr>
              <w:t>Quantity</w:t>
            </w:r>
          </w:p>
        </w:tc>
        <w:tc>
          <w:tcPr>
            <w:tcW w:w="1764" w:type="dxa"/>
          </w:tcPr>
          <w:p>
            <w:pPr>
              <w:pStyle w:val="14"/>
              <w:spacing w:before="61"/>
              <w:ind w:left="555"/>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8"/>
              <w:ind w:left="12"/>
              <w:jc w:val="center"/>
              <w:rPr>
                <w:sz w:val="21"/>
              </w:rPr>
            </w:pPr>
            <w:r>
              <w:rPr>
                <w:w w:val="95"/>
                <w:sz w:val="21"/>
              </w:rPr>
              <w:t>1</w:t>
            </w:r>
          </w:p>
        </w:tc>
        <w:tc>
          <w:tcPr>
            <w:tcW w:w="1090" w:type="dxa"/>
          </w:tcPr>
          <w:p>
            <w:pPr>
              <w:pStyle w:val="14"/>
              <w:spacing w:before="58"/>
              <w:ind w:left="174" w:right="157"/>
              <w:jc w:val="center"/>
              <w:rPr>
                <w:sz w:val="21"/>
              </w:rPr>
            </w:pPr>
            <w:r>
              <w:rPr>
                <w:sz w:val="21"/>
              </w:rPr>
              <w:t>2.1</w:t>
            </w:r>
          </w:p>
        </w:tc>
        <w:tc>
          <w:tcPr>
            <w:tcW w:w="4596" w:type="dxa"/>
          </w:tcPr>
          <w:p>
            <w:pPr>
              <w:pStyle w:val="14"/>
              <w:spacing w:before="58"/>
              <w:ind w:left="1067" w:right="1041"/>
              <w:jc w:val="center"/>
              <w:rPr>
                <w:sz w:val="21"/>
              </w:rPr>
            </w:pPr>
            <w:r>
              <w:rPr>
                <w:sz w:val="21"/>
              </w:rPr>
              <w:t>Welded upper frame</w:t>
            </w:r>
          </w:p>
        </w:tc>
        <w:tc>
          <w:tcPr>
            <w:tcW w:w="1527" w:type="dxa"/>
          </w:tcPr>
          <w:p>
            <w:pPr>
              <w:pStyle w:val="14"/>
              <w:spacing w:before="58"/>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2</w:t>
            </w:r>
          </w:p>
        </w:tc>
        <w:tc>
          <w:tcPr>
            <w:tcW w:w="1090" w:type="dxa"/>
          </w:tcPr>
          <w:p>
            <w:pPr>
              <w:pStyle w:val="14"/>
              <w:spacing w:before="60"/>
              <w:ind w:left="174" w:right="157"/>
              <w:jc w:val="center"/>
              <w:rPr>
                <w:sz w:val="21"/>
              </w:rPr>
            </w:pPr>
            <w:r>
              <w:rPr>
                <w:sz w:val="21"/>
              </w:rPr>
              <w:t>2.2</w:t>
            </w:r>
          </w:p>
        </w:tc>
        <w:tc>
          <w:tcPr>
            <w:tcW w:w="4596" w:type="dxa"/>
          </w:tcPr>
          <w:p>
            <w:pPr>
              <w:pStyle w:val="14"/>
              <w:spacing w:before="60"/>
              <w:ind w:left="1069" w:right="1041"/>
              <w:jc w:val="center"/>
              <w:rPr>
                <w:sz w:val="21"/>
              </w:rPr>
            </w:pPr>
            <w:r>
              <w:rPr>
                <w:sz w:val="21"/>
              </w:rPr>
              <w:t>Covers of rear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3</w:t>
            </w:r>
          </w:p>
        </w:tc>
        <w:tc>
          <w:tcPr>
            <w:tcW w:w="1090" w:type="dxa"/>
          </w:tcPr>
          <w:p>
            <w:pPr>
              <w:pStyle w:val="14"/>
              <w:spacing w:before="60"/>
              <w:ind w:left="174" w:right="157"/>
              <w:jc w:val="center"/>
              <w:rPr>
                <w:sz w:val="21"/>
              </w:rPr>
            </w:pPr>
            <w:r>
              <w:rPr>
                <w:sz w:val="21"/>
              </w:rPr>
              <w:t>2.3</w:t>
            </w:r>
          </w:p>
        </w:tc>
        <w:tc>
          <w:tcPr>
            <w:tcW w:w="4596" w:type="dxa"/>
          </w:tcPr>
          <w:p>
            <w:pPr>
              <w:pStyle w:val="14"/>
              <w:spacing w:before="60"/>
              <w:ind w:left="1072" w:right="1039"/>
              <w:jc w:val="center"/>
              <w:rPr>
                <w:sz w:val="21"/>
              </w:rPr>
            </w:pPr>
            <w:r>
              <w:rPr>
                <w:sz w:val="21"/>
              </w:rPr>
              <w:t>Covers of left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4</w:t>
            </w:r>
          </w:p>
        </w:tc>
        <w:tc>
          <w:tcPr>
            <w:tcW w:w="1090" w:type="dxa"/>
          </w:tcPr>
          <w:p>
            <w:pPr>
              <w:pStyle w:val="14"/>
              <w:spacing w:before="60"/>
              <w:ind w:left="174" w:right="157"/>
              <w:jc w:val="center"/>
              <w:rPr>
                <w:sz w:val="21"/>
              </w:rPr>
            </w:pPr>
            <w:r>
              <w:rPr>
                <w:sz w:val="21"/>
              </w:rPr>
              <w:t>2.4</w:t>
            </w:r>
          </w:p>
        </w:tc>
        <w:tc>
          <w:tcPr>
            <w:tcW w:w="4596" w:type="dxa"/>
          </w:tcPr>
          <w:p>
            <w:pPr>
              <w:pStyle w:val="14"/>
              <w:spacing w:before="60"/>
              <w:ind w:left="1072" w:right="1041"/>
              <w:jc w:val="center"/>
              <w:rPr>
                <w:sz w:val="21"/>
              </w:rPr>
            </w:pPr>
            <w:r>
              <w:rPr>
                <w:sz w:val="21"/>
              </w:rPr>
              <w:t>Covers of right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12"/>
              <w:jc w:val="center"/>
              <w:rPr>
                <w:sz w:val="21"/>
              </w:rPr>
            </w:pPr>
            <w:r>
              <w:rPr>
                <w:w w:val="95"/>
                <w:sz w:val="21"/>
              </w:rPr>
              <w:t>5</w:t>
            </w:r>
          </w:p>
        </w:tc>
        <w:tc>
          <w:tcPr>
            <w:tcW w:w="1090" w:type="dxa"/>
          </w:tcPr>
          <w:p>
            <w:pPr>
              <w:pStyle w:val="14"/>
              <w:spacing w:before="59"/>
              <w:ind w:left="174" w:right="157"/>
              <w:jc w:val="center"/>
              <w:rPr>
                <w:sz w:val="21"/>
              </w:rPr>
            </w:pPr>
            <w:r>
              <w:rPr>
                <w:sz w:val="21"/>
              </w:rPr>
              <w:t>2.5</w:t>
            </w:r>
          </w:p>
        </w:tc>
        <w:tc>
          <w:tcPr>
            <w:tcW w:w="4596" w:type="dxa"/>
          </w:tcPr>
          <w:p>
            <w:pPr>
              <w:pStyle w:val="14"/>
              <w:spacing w:before="59"/>
              <w:ind w:left="1072" w:right="1041"/>
              <w:jc w:val="center"/>
              <w:rPr>
                <w:sz w:val="21"/>
              </w:rPr>
            </w:pPr>
            <w:r>
              <w:rPr>
                <w:sz w:val="21"/>
              </w:rPr>
              <w:t>Welded inside support frame</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12"/>
              <w:jc w:val="center"/>
              <w:rPr>
                <w:sz w:val="21"/>
              </w:rPr>
            </w:pPr>
            <w:r>
              <w:rPr>
                <w:w w:val="95"/>
                <w:sz w:val="21"/>
              </w:rPr>
              <w:t>6</w:t>
            </w:r>
          </w:p>
        </w:tc>
        <w:tc>
          <w:tcPr>
            <w:tcW w:w="1090" w:type="dxa"/>
          </w:tcPr>
          <w:p>
            <w:pPr>
              <w:pStyle w:val="14"/>
              <w:spacing w:before="61"/>
              <w:ind w:left="174" w:right="157"/>
              <w:jc w:val="center"/>
              <w:rPr>
                <w:sz w:val="21"/>
              </w:rPr>
            </w:pPr>
            <w:r>
              <w:rPr>
                <w:sz w:val="21"/>
              </w:rPr>
              <w:t>2.6</w:t>
            </w:r>
          </w:p>
        </w:tc>
        <w:tc>
          <w:tcPr>
            <w:tcW w:w="4596" w:type="dxa"/>
          </w:tcPr>
          <w:p>
            <w:pPr>
              <w:pStyle w:val="14"/>
              <w:spacing w:before="61"/>
              <w:ind w:left="1067" w:right="1041"/>
              <w:jc w:val="center"/>
              <w:rPr>
                <w:sz w:val="21"/>
              </w:rPr>
            </w:pPr>
            <w:r>
              <w:rPr>
                <w:sz w:val="21"/>
              </w:rPr>
              <w:t>Rear counterweight plate</w:t>
            </w:r>
          </w:p>
        </w:tc>
        <w:tc>
          <w:tcPr>
            <w:tcW w:w="1527" w:type="dxa"/>
          </w:tcPr>
          <w:p>
            <w:pPr>
              <w:pStyle w:val="14"/>
              <w:spacing w:before="61"/>
              <w:ind w:left="380" w:right="360"/>
              <w:jc w:val="center"/>
              <w:rPr>
                <w:sz w:val="21"/>
              </w:rPr>
            </w:pPr>
            <w:r>
              <w:rPr>
                <w:sz w:val="21"/>
              </w:rPr>
              <w:t>1 set</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7</w:t>
            </w:r>
          </w:p>
        </w:tc>
        <w:tc>
          <w:tcPr>
            <w:tcW w:w="1090" w:type="dxa"/>
          </w:tcPr>
          <w:p>
            <w:pPr>
              <w:pStyle w:val="14"/>
              <w:spacing w:before="60"/>
              <w:ind w:left="174" w:right="157"/>
              <w:jc w:val="center"/>
              <w:rPr>
                <w:sz w:val="21"/>
              </w:rPr>
            </w:pPr>
            <w:r>
              <w:rPr>
                <w:sz w:val="21"/>
              </w:rPr>
              <w:t>2.7</w:t>
            </w:r>
          </w:p>
        </w:tc>
        <w:tc>
          <w:tcPr>
            <w:tcW w:w="4596" w:type="dxa"/>
          </w:tcPr>
          <w:p>
            <w:pPr>
              <w:pStyle w:val="14"/>
              <w:spacing w:before="60"/>
              <w:ind w:left="1064" w:right="1041"/>
              <w:jc w:val="center"/>
              <w:rPr>
                <w:sz w:val="21"/>
              </w:rPr>
            </w:pPr>
            <w:r>
              <w:rPr>
                <w:rFonts w:hint="eastAsia" w:eastAsia="宋体"/>
                <w:sz w:val="21"/>
                <w:lang w:val="en-US" w:eastAsia="zh-CN"/>
              </w:rPr>
              <w:t>H</w:t>
            </w:r>
            <w:r>
              <w:rPr>
                <w:rFonts w:hint="eastAsia"/>
                <w:sz w:val="21"/>
              </w:rPr>
              <w:t>andrail</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4" w:hRule="atLeast"/>
        </w:trPr>
        <w:tc>
          <w:tcPr>
            <w:tcW w:w="877" w:type="dxa"/>
          </w:tcPr>
          <w:p>
            <w:pPr>
              <w:pStyle w:val="14"/>
              <w:spacing w:before="62"/>
              <w:ind w:left="12"/>
              <w:jc w:val="center"/>
              <w:rPr>
                <w:sz w:val="21"/>
              </w:rPr>
            </w:pPr>
            <w:r>
              <w:rPr>
                <w:w w:val="95"/>
                <w:sz w:val="21"/>
              </w:rPr>
              <w:t>8</w:t>
            </w:r>
          </w:p>
        </w:tc>
        <w:tc>
          <w:tcPr>
            <w:tcW w:w="1090" w:type="dxa"/>
          </w:tcPr>
          <w:p>
            <w:pPr>
              <w:pStyle w:val="14"/>
              <w:spacing w:before="62"/>
              <w:ind w:left="174" w:right="157"/>
              <w:jc w:val="center"/>
              <w:rPr>
                <w:sz w:val="21"/>
              </w:rPr>
            </w:pPr>
            <w:r>
              <w:rPr>
                <w:sz w:val="21"/>
              </w:rPr>
              <w:t>2.8</w:t>
            </w:r>
          </w:p>
        </w:tc>
        <w:tc>
          <w:tcPr>
            <w:tcW w:w="4596" w:type="dxa"/>
          </w:tcPr>
          <w:p>
            <w:pPr>
              <w:pStyle w:val="14"/>
              <w:spacing w:before="62"/>
              <w:ind w:left="1068" w:right="1041"/>
              <w:jc w:val="center"/>
              <w:rPr>
                <w:sz w:val="21"/>
              </w:rPr>
            </w:pPr>
            <w:r>
              <w:rPr>
                <w:sz w:val="21"/>
              </w:rPr>
              <w:t>T</w:t>
            </w:r>
            <w:r>
              <w:rPr>
                <w:rFonts w:hint="eastAsia" w:asciiTheme="minorEastAsia" w:hAnsiTheme="minorEastAsia" w:eastAsiaTheme="minorEastAsia"/>
                <w:sz w:val="21"/>
                <w:lang w:eastAsia="zh-CN"/>
              </w:rPr>
              <w:t>he</w:t>
            </w:r>
            <w:r>
              <w:rPr>
                <w:sz w:val="21"/>
              </w:rPr>
              <w:t xml:space="preserve"> </w:t>
            </w:r>
            <w:r>
              <w:rPr>
                <w:rFonts w:hint="eastAsia" w:asciiTheme="minorEastAsia" w:hAnsiTheme="minorEastAsia" w:eastAsiaTheme="minorEastAsia"/>
                <w:sz w:val="21"/>
                <w:lang w:eastAsia="zh-CN"/>
              </w:rPr>
              <w:t>s</w:t>
            </w:r>
            <w:r>
              <w:rPr>
                <w:sz w:val="21"/>
              </w:rPr>
              <w:t xml:space="preserve">eat </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bl>
    <w:p>
      <w:pPr>
        <w:rPr>
          <w:sz w:val="20"/>
        </w:rPr>
        <w:sectPr>
          <w:footerReference r:id="rId12" w:type="default"/>
          <w:pgSz w:w="11910" w:h="16840"/>
          <w:pgMar w:top="1600" w:right="340" w:bottom="800" w:left="560" w:header="0" w:footer="606" w:gutter="0"/>
          <w:pgNumType w:fmt="decimal"/>
          <w:cols w:space="720" w:num="1"/>
        </w:sect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090"/>
        <w:gridCol w:w="4596"/>
        <w:gridCol w:w="1527"/>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3"/>
              <w:ind w:left="2793" w:right="2766"/>
              <w:jc w:val="center"/>
              <w:rPr>
                <w:sz w:val="21"/>
              </w:rPr>
            </w:pPr>
            <w:r>
              <w:rPr>
                <w:sz w:val="21"/>
              </w:rPr>
              <w:t>2 Upper frame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9" w:right="240"/>
              <w:jc w:val="center"/>
              <w:rPr>
                <w:sz w:val="21"/>
              </w:rPr>
            </w:pPr>
            <w:r>
              <w:rPr>
                <w:sz w:val="21"/>
              </w:rPr>
              <w:t>S/N</w:t>
            </w:r>
          </w:p>
        </w:tc>
        <w:tc>
          <w:tcPr>
            <w:tcW w:w="1090" w:type="dxa"/>
          </w:tcPr>
          <w:p>
            <w:pPr>
              <w:pStyle w:val="14"/>
              <w:spacing w:before="62"/>
              <w:ind w:left="182" w:right="157"/>
              <w:jc w:val="center"/>
              <w:rPr>
                <w:sz w:val="21"/>
              </w:rPr>
            </w:pPr>
            <w:r>
              <w:rPr>
                <w:sz w:val="21"/>
              </w:rPr>
              <w:t>Part No.</w:t>
            </w:r>
          </w:p>
        </w:tc>
        <w:tc>
          <w:tcPr>
            <w:tcW w:w="4596" w:type="dxa"/>
          </w:tcPr>
          <w:p>
            <w:pPr>
              <w:pStyle w:val="14"/>
              <w:spacing w:before="62"/>
              <w:ind w:left="1062" w:right="1041"/>
              <w:jc w:val="center"/>
              <w:rPr>
                <w:sz w:val="21"/>
              </w:rPr>
            </w:pPr>
            <w:r>
              <w:rPr>
                <w:sz w:val="21"/>
              </w:rPr>
              <w:t>Part Name</w:t>
            </w:r>
          </w:p>
        </w:tc>
        <w:tc>
          <w:tcPr>
            <w:tcW w:w="1527" w:type="dxa"/>
          </w:tcPr>
          <w:p>
            <w:pPr>
              <w:pStyle w:val="14"/>
              <w:spacing w:before="62"/>
              <w:ind w:left="381" w:right="360"/>
              <w:jc w:val="center"/>
              <w:rPr>
                <w:sz w:val="21"/>
              </w:rPr>
            </w:pPr>
            <w:r>
              <w:rPr>
                <w:sz w:val="21"/>
              </w:rPr>
              <w:t>Quantity</w:t>
            </w:r>
          </w:p>
        </w:tc>
        <w:tc>
          <w:tcPr>
            <w:tcW w:w="1764" w:type="dxa"/>
          </w:tcPr>
          <w:p>
            <w:pPr>
              <w:pStyle w:val="14"/>
              <w:spacing w:before="62"/>
              <w:ind w:left="555"/>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12"/>
              <w:jc w:val="center"/>
              <w:rPr>
                <w:sz w:val="21"/>
              </w:rPr>
            </w:pPr>
            <w:r>
              <w:rPr>
                <w:w w:val="95"/>
                <w:sz w:val="21"/>
              </w:rPr>
              <w:t>9</w:t>
            </w:r>
          </w:p>
        </w:tc>
        <w:tc>
          <w:tcPr>
            <w:tcW w:w="1090" w:type="dxa"/>
          </w:tcPr>
          <w:p>
            <w:pPr>
              <w:pStyle w:val="14"/>
              <w:spacing w:before="59"/>
              <w:ind w:left="174" w:right="157"/>
              <w:jc w:val="center"/>
              <w:rPr>
                <w:sz w:val="21"/>
              </w:rPr>
            </w:pPr>
            <w:r>
              <w:rPr>
                <w:sz w:val="21"/>
              </w:rPr>
              <w:t>2.9</w:t>
            </w:r>
          </w:p>
        </w:tc>
        <w:tc>
          <w:tcPr>
            <w:tcW w:w="4596" w:type="dxa"/>
          </w:tcPr>
          <w:p>
            <w:pPr>
              <w:pStyle w:val="14"/>
              <w:spacing w:before="59"/>
              <w:ind w:left="1068" w:right="1041"/>
              <w:jc w:val="center"/>
              <w:rPr>
                <w:sz w:val="21"/>
              </w:rPr>
            </w:pPr>
            <w:r>
              <w:rPr>
                <w:sz w:val="21"/>
              </w:rPr>
              <w:t>Left- upper cover</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10</w:t>
            </w:r>
          </w:p>
        </w:tc>
        <w:tc>
          <w:tcPr>
            <w:tcW w:w="1090" w:type="dxa"/>
          </w:tcPr>
          <w:p>
            <w:pPr>
              <w:pStyle w:val="14"/>
              <w:spacing w:before="61"/>
              <w:ind w:left="174" w:right="157"/>
              <w:jc w:val="center"/>
              <w:rPr>
                <w:sz w:val="21"/>
              </w:rPr>
            </w:pPr>
            <w:r>
              <w:rPr>
                <w:sz w:val="21"/>
              </w:rPr>
              <w:t>2.10</w:t>
            </w:r>
          </w:p>
        </w:tc>
        <w:tc>
          <w:tcPr>
            <w:tcW w:w="4596" w:type="dxa"/>
          </w:tcPr>
          <w:p>
            <w:pPr>
              <w:pStyle w:val="14"/>
              <w:spacing w:before="61"/>
              <w:ind w:left="1068" w:right="1041"/>
              <w:jc w:val="center"/>
              <w:rPr>
                <w:sz w:val="21"/>
              </w:rPr>
            </w:pPr>
            <w:r>
              <w:rPr>
                <w:sz w:val="21"/>
              </w:rPr>
              <w:t>Right - upper cover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9" w:right="238"/>
              <w:jc w:val="center"/>
              <w:rPr>
                <w:sz w:val="21"/>
              </w:rPr>
            </w:pPr>
            <w:r>
              <w:rPr>
                <w:sz w:val="21"/>
              </w:rPr>
              <w:t>11</w:t>
            </w:r>
          </w:p>
        </w:tc>
        <w:tc>
          <w:tcPr>
            <w:tcW w:w="1090" w:type="dxa"/>
          </w:tcPr>
          <w:p>
            <w:pPr>
              <w:pStyle w:val="14"/>
              <w:spacing w:before="60"/>
              <w:ind w:left="179" w:right="157"/>
              <w:jc w:val="center"/>
              <w:rPr>
                <w:sz w:val="21"/>
              </w:rPr>
            </w:pPr>
            <w:r>
              <w:rPr>
                <w:sz w:val="21"/>
              </w:rPr>
              <w:t>2.11</w:t>
            </w:r>
          </w:p>
        </w:tc>
        <w:tc>
          <w:tcPr>
            <w:tcW w:w="4596" w:type="dxa"/>
          </w:tcPr>
          <w:p>
            <w:pPr>
              <w:pStyle w:val="14"/>
              <w:spacing w:before="60"/>
              <w:ind w:left="1068" w:right="1041"/>
              <w:jc w:val="center"/>
              <w:rPr>
                <w:sz w:val="21"/>
              </w:rPr>
            </w:pPr>
            <w:r>
              <w:rPr>
                <w:sz w:val="21"/>
              </w:rPr>
              <w:t>L- shaped covers</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12</w:t>
            </w:r>
          </w:p>
        </w:tc>
        <w:tc>
          <w:tcPr>
            <w:tcW w:w="1090" w:type="dxa"/>
          </w:tcPr>
          <w:p>
            <w:pPr>
              <w:pStyle w:val="14"/>
              <w:spacing w:before="62"/>
              <w:ind w:left="174" w:right="157"/>
              <w:jc w:val="center"/>
              <w:rPr>
                <w:sz w:val="21"/>
              </w:rPr>
            </w:pPr>
            <w:r>
              <w:rPr>
                <w:sz w:val="21"/>
              </w:rPr>
              <w:t>2.12</w:t>
            </w:r>
          </w:p>
        </w:tc>
        <w:tc>
          <w:tcPr>
            <w:tcW w:w="4596" w:type="dxa"/>
          </w:tcPr>
          <w:p>
            <w:pPr>
              <w:pStyle w:val="14"/>
              <w:spacing w:before="62"/>
              <w:ind w:left="1058" w:right="1041"/>
              <w:jc w:val="center"/>
              <w:rPr>
                <w:sz w:val="21"/>
              </w:rPr>
            </w:pPr>
            <w:r>
              <w:rPr>
                <w:sz w:val="21"/>
              </w:rPr>
              <w:t>Console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13</w:t>
            </w:r>
          </w:p>
        </w:tc>
        <w:tc>
          <w:tcPr>
            <w:tcW w:w="1090" w:type="dxa"/>
          </w:tcPr>
          <w:p>
            <w:pPr>
              <w:pStyle w:val="14"/>
              <w:spacing w:before="61"/>
              <w:ind w:left="174" w:right="157"/>
              <w:jc w:val="center"/>
              <w:rPr>
                <w:sz w:val="21"/>
              </w:rPr>
            </w:pPr>
            <w:r>
              <w:rPr>
                <w:sz w:val="21"/>
              </w:rPr>
              <w:t>2.13</w:t>
            </w:r>
          </w:p>
        </w:tc>
        <w:tc>
          <w:tcPr>
            <w:tcW w:w="4596" w:type="dxa"/>
          </w:tcPr>
          <w:p>
            <w:pPr>
              <w:pStyle w:val="14"/>
              <w:spacing w:before="61"/>
              <w:ind w:left="1061" w:right="1041"/>
              <w:jc w:val="center"/>
              <w:rPr>
                <w:sz w:val="21"/>
              </w:rPr>
            </w:pPr>
            <w:r>
              <w:rPr>
                <w:sz w:val="21"/>
              </w:rPr>
              <w:t>Pedal</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14</w:t>
            </w:r>
          </w:p>
        </w:tc>
        <w:tc>
          <w:tcPr>
            <w:tcW w:w="1090" w:type="dxa"/>
          </w:tcPr>
          <w:p>
            <w:pPr>
              <w:pStyle w:val="14"/>
              <w:spacing w:before="62"/>
              <w:ind w:left="174" w:right="157"/>
              <w:jc w:val="center"/>
              <w:rPr>
                <w:sz w:val="21"/>
              </w:rPr>
            </w:pPr>
            <w:r>
              <w:rPr>
                <w:sz w:val="21"/>
              </w:rPr>
              <w:t>2.14</w:t>
            </w:r>
          </w:p>
        </w:tc>
        <w:tc>
          <w:tcPr>
            <w:tcW w:w="4596" w:type="dxa"/>
          </w:tcPr>
          <w:p>
            <w:pPr>
              <w:pStyle w:val="14"/>
              <w:spacing w:before="62"/>
              <w:ind w:left="1067" w:right="1041"/>
              <w:jc w:val="center"/>
              <w:rPr>
                <w:sz w:val="21"/>
              </w:rPr>
            </w:pPr>
            <w:r>
              <w:rPr>
                <w:sz w:val="21"/>
              </w:rPr>
              <w:t>Hydraulic oil tank</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15</w:t>
            </w:r>
          </w:p>
        </w:tc>
        <w:tc>
          <w:tcPr>
            <w:tcW w:w="1090" w:type="dxa"/>
          </w:tcPr>
          <w:p>
            <w:pPr>
              <w:pStyle w:val="14"/>
              <w:spacing w:before="62"/>
              <w:ind w:left="174" w:right="157"/>
              <w:jc w:val="center"/>
              <w:rPr>
                <w:sz w:val="21"/>
              </w:rPr>
            </w:pPr>
            <w:r>
              <w:rPr>
                <w:sz w:val="21"/>
              </w:rPr>
              <w:t>2.15</w:t>
            </w:r>
          </w:p>
        </w:tc>
        <w:tc>
          <w:tcPr>
            <w:tcW w:w="4596" w:type="dxa"/>
          </w:tcPr>
          <w:p>
            <w:pPr>
              <w:pStyle w:val="14"/>
              <w:spacing w:before="62"/>
              <w:ind w:left="1067" w:right="1041"/>
              <w:jc w:val="center"/>
              <w:rPr>
                <w:rFonts w:ascii="Arial" w:hAnsi="Arial" w:cs="Arial"/>
                <w:color w:val="666666"/>
                <w:sz w:val="21"/>
                <w:szCs w:val="21"/>
              </w:rPr>
            </w:pPr>
            <w:r>
              <w:rPr>
                <w:sz w:val="21"/>
              </w:rPr>
              <w:t>The front of the bracket A</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16</w:t>
            </w:r>
          </w:p>
        </w:tc>
        <w:tc>
          <w:tcPr>
            <w:tcW w:w="1090" w:type="dxa"/>
          </w:tcPr>
          <w:p>
            <w:pPr>
              <w:pStyle w:val="14"/>
              <w:spacing w:before="61"/>
              <w:ind w:left="174" w:right="157"/>
              <w:jc w:val="center"/>
              <w:rPr>
                <w:sz w:val="21"/>
              </w:rPr>
            </w:pPr>
            <w:r>
              <w:rPr>
                <w:sz w:val="21"/>
              </w:rPr>
              <w:t>2.16</w:t>
            </w:r>
          </w:p>
        </w:tc>
        <w:tc>
          <w:tcPr>
            <w:tcW w:w="4596" w:type="dxa"/>
          </w:tcPr>
          <w:p>
            <w:pPr>
              <w:pStyle w:val="14"/>
              <w:spacing w:before="62"/>
              <w:ind w:left="1067" w:right="1041"/>
              <w:jc w:val="center"/>
              <w:rPr>
                <w:sz w:val="21"/>
              </w:rPr>
            </w:pPr>
            <w:r>
              <w:rPr>
                <w:sz w:val="21"/>
              </w:rPr>
              <w:t>The front of the bracket B</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77" w:type="dxa"/>
          </w:tcPr>
          <w:p>
            <w:pPr>
              <w:pStyle w:val="14"/>
              <w:spacing w:before="60"/>
              <w:ind w:left="256" w:right="240"/>
              <w:jc w:val="center"/>
              <w:rPr>
                <w:sz w:val="21"/>
              </w:rPr>
            </w:pPr>
            <w:r>
              <w:rPr>
                <w:sz w:val="21"/>
              </w:rPr>
              <w:t>17</w:t>
            </w:r>
          </w:p>
        </w:tc>
        <w:tc>
          <w:tcPr>
            <w:tcW w:w="1090" w:type="dxa"/>
          </w:tcPr>
          <w:p>
            <w:pPr>
              <w:pStyle w:val="14"/>
              <w:spacing w:before="60"/>
              <w:ind w:left="174" w:right="157"/>
              <w:jc w:val="center"/>
              <w:rPr>
                <w:sz w:val="21"/>
              </w:rPr>
            </w:pPr>
            <w:r>
              <w:rPr>
                <w:sz w:val="21"/>
              </w:rPr>
              <w:t>2.17</w:t>
            </w:r>
          </w:p>
        </w:tc>
        <w:tc>
          <w:tcPr>
            <w:tcW w:w="4596" w:type="dxa"/>
          </w:tcPr>
          <w:p>
            <w:pPr>
              <w:pStyle w:val="14"/>
              <w:spacing w:before="62"/>
              <w:ind w:left="1067" w:right="1041"/>
              <w:jc w:val="center"/>
              <w:rPr>
                <w:sz w:val="21"/>
              </w:rPr>
            </w:pPr>
            <w:r>
              <w:rPr>
                <w:sz w:val="21"/>
              </w:rPr>
              <w:t>The seat plate</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4"/>
              <w:ind w:left="256" w:right="240"/>
              <w:jc w:val="center"/>
              <w:rPr>
                <w:sz w:val="21"/>
              </w:rPr>
            </w:pPr>
            <w:r>
              <w:rPr>
                <w:sz w:val="21"/>
              </w:rPr>
              <w:t>18</w:t>
            </w:r>
          </w:p>
        </w:tc>
        <w:tc>
          <w:tcPr>
            <w:tcW w:w="1090" w:type="dxa"/>
          </w:tcPr>
          <w:p>
            <w:pPr>
              <w:pStyle w:val="14"/>
              <w:spacing w:before="64"/>
              <w:ind w:left="174" w:right="157"/>
              <w:jc w:val="center"/>
              <w:rPr>
                <w:sz w:val="21"/>
              </w:rPr>
            </w:pPr>
            <w:r>
              <w:rPr>
                <w:sz w:val="21"/>
              </w:rPr>
              <w:t>2.18</w:t>
            </w:r>
          </w:p>
        </w:tc>
        <w:tc>
          <w:tcPr>
            <w:tcW w:w="4596" w:type="dxa"/>
          </w:tcPr>
          <w:p>
            <w:pPr>
              <w:pStyle w:val="14"/>
              <w:spacing w:before="64"/>
              <w:ind w:left="1062" w:right="1041"/>
              <w:jc w:val="center"/>
              <w:rPr>
                <w:sz w:val="21"/>
              </w:rPr>
            </w:pPr>
            <w:r>
              <w:rPr>
                <w:sz w:val="21"/>
              </w:rPr>
              <w:t>multi-way valve</w:t>
            </w:r>
          </w:p>
        </w:tc>
        <w:tc>
          <w:tcPr>
            <w:tcW w:w="1527" w:type="dxa"/>
          </w:tcPr>
          <w:p>
            <w:pPr>
              <w:pStyle w:val="14"/>
              <w:spacing w:before="64"/>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19</w:t>
            </w:r>
          </w:p>
        </w:tc>
        <w:tc>
          <w:tcPr>
            <w:tcW w:w="1090" w:type="dxa"/>
          </w:tcPr>
          <w:p>
            <w:pPr>
              <w:pStyle w:val="14"/>
              <w:spacing w:before="61"/>
              <w:ind w:left="174" w:right="157"/>
              <w:jc w:val="center"/>
              <w:rPr>
                <w:sz w:val="21"/>
              </w:rPr>
            </w:pPr>
            <w:r>
              <w:rPr>
                <w:sz w:val="21"/>
              </w:rPr>
              <w:t>2.19</w:t>
            </w:r>
          </w:p>
        </w:tc>
        <w:tc>
          <w:tcPr>
            <w:tcW w:w="4596" w:type="dxa"/>
          </w:tcPr>
          <w:p>
            <w:pPr>
              <w:pStyle w:val="14"/>
              <w:spacing w:before="61"/>
              <w:ind w:left="1065" w:right="1041"/>
              <w:jc w:val="center"/>
              <w:rPr>
                <w:sz w:val="21"/>
              </w:rPr>
            </w:pPr>
            <w:r>
              <w:rPr>
                <w:sz w:val="21"/>
              </w:rPr>
              <w:t>Battery platen</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3"/>
              <w:ind w:left="256" w:right="240"/>
              <w:jc w:val="center"/>
              <w:rPr>
                <w:sz w:val="21"/>
              </w:rPr>
            </w:pPr>
            <w:r>
              <w:rPr>
                <w:sz w:val="21"/>
              </w:rPr>
              <w:t>20</w:t>
            </w:r>
          </w:p>
        </w:tc>
        <w:tc>
          <w:tcPr>
            <w:tcW w:w="1090" w:type="dxa"/>
          </w:tcPr>
          <w:p>
            <w:pPr>
              <w:pStyle w:val="14"/>
              <w:spacing w:before="63"/>
              <w:ind w:left="174" w:right="157"/>
              <w:jc w:val="center"/>
              <w:rPr>
                <w:sz w:val="21"/>
              </w:rPr>
            </w:pPr>
            <w:r>
              <w:rPr>
                <w:sz w:val="21"/>
              </w:rPr>
              <w:t>2.20</w:t>
            </w:r>
          </w:p>
        </w:tc>
        <w:tc>
          <w:tcPr>
            <w:tcW w:w="4596" w:type="dxa"/>
          </w:tcPr>
          <w:p>
            <w:pPr>
              <w:pStyle w:val="14"/>
              <w:spacing w:before="63"/>
              <w:ind w:left="1068" w:right="1041"/>
              <w:jc w:val="center"/>
              <w:rPr>
                <w:sz w:val="21"/>
              </w:rPr>
            </w:pPr>
            <w:r>
              <w:rPr>
                <w:sz w:val="21"/>
              </w:rPr>
              <w:t>Master cylinder</w:t>
            </w:r>
          </w:p>
        </w:tc>
        <w:tc>
          <w:tcPr>
            <w:tcW w:w="1527" w:type="dxa"/>
          </w:tcPr>
          <w:p>
            <w:pPr>
              <w:pStyle w:val="14"/>
              <w:spacing w:before="63"/>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21</w:t>
            </w:r>
          </w:p>
        </w:tc>
        <w:tc>
          <w:tcPr>
            <w:tcW w:w="1090" w:type="dxa"/>
          </w:tcPr>
          <w:p>
            <w:pPr>
              <w:pStyle w:val="14"/>
              <w:spacing w:before="60"/>
              <w:ind w:left="174" w:right="157"/>
              <w:jc w:val="center"/>
              <w:rPr>
                <w:sz w:val="21"/>
              </w:rPr>
            </w:pPr>
            <w:r>
              <w:rPr>
                <w:sz w:val="21"/>
              </w:rPr>
              <w:t>2.21</w:t>
            </w:r>
          </w:p>
        </w:tc>
        <w:tc>
          <w:tcPr>
            <w:tcW w:w="4596" w:type="dxa"/>
          </w:tcPr>
          <w:p>
            <w:pPr>
              <w:pStyle w:val="14"/>
              <w:spacing w:before="60"/>
              <w:ind w:left="1061" w:right="1041"/>
              <w:jc w:val="center"/>
              <w:rPr>
                <w:sz w:val="21"/>
              </w:rPr>
            </w:pPr>
            <w:r>
              <w:rPr>
                <w:sz w:val="21"/>
              </w:rPr>
              <w:t>Coupler</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22</w:t>
            </w:r>
          </w:p>
        </w:tc>
        <w:tc>
          <w:tcPr>
            <w:tcW w:w="1090" w:type="dxa"/>
          </w:tcPr>
          <w:p>
            <w:pPr>
              <w:pStyle w:val="14"/>
              <w:spacing w:before="61"/>
              <w:ind w:left="174" w:right="157"/>
              <w:jc w:val="center"/>
              <w:rPr>
                <w:sz w:val="21"/>
              </w:rPr>
            </w:pPr>
            <w:r>
              <w:rPr>
                <w:sz w:val="21"/>
              </w:rPr>
              <w:t>2.22</w:t>
            </w:r>
          </w:p>
        </w:tc>
        <w:tc>
          <w:tcPr>
            <w:tcW w:w="4596" w:type="dxa"/>
          </w:tcPr>
          <w:p>
            <w:pPr>
              <w:pStyle w:val="14"/>
              <w:spacing w:before="61"/>
              <w:ind w:left="1062" w:right="1041"/>
              <w:jc w:val="center"/>
              <w:rPr>
                <w:sz w:val="21"/>
              </w:rPr>
            </w:pPr>
            <w:r>
              <w:rPr>
                <w:sz w:val="21"/>
              </w:rPr>
              <w:t>Pump disc</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23</w:t>
            </w:r>
          </w:p>
        </w:tc>
        <w:tc>
          <w:tcPr>
            <w:tcW w:w="1090" w:type="dxa"/>
          </w:tcPr>
          <w:p>
            <w:pPr>
              <w:pStyle w:val="14"/>
              <w:spacing w:before="60"/>
              <w:ind w:left="174" w:right="157"/>
              <w:jc w:val="center"/>
              <w:rPr>
                <w:sz w:val="21"/>
              </w:rPr>
            </w:pPr>
            <w:r>
              <w:rPr>
                <w:sz w:val="21"/>
              </w:rPr>
              <w:t>2.23</w:t>
            </w:r>
          </w:p>
        </w:tc>
        <w:tc>
          <w:tcPr>
            <w:tcW w:w="4596" w:type="dxa"/>
          </w:tcPr>
          <w:p>
            <w:pPr>
              <w:pStyle w:val="14"/>
              <w:spacing w:before="60"/>
              <w:ind w:left="1060" w:right="1041"/>
              <w:jc w:val="center"/>
              <w:rPr>
                <w:sz w:val="21"/>
              </w:rPr>
            </w:pPr>
            <w:r>
              <w:rPr>
                <w:sz w:val="21"/>
              </w:rPr>
              <w:t>Engine</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2"/>
              <w:ind w:left="256" w:right="240"/>
              <w:jc w:val="center"/>
              <w:rPr>
                <w:sz w:val="21"/>
              </w:rPr>
            </w:pPr>
            <w:r>
              <w:rPr>
                <w:sz w:val="21"/>
              </w:rPr>
              <w:t>24</w:t>
            </w:r>
          </w:p>
        </w:tc>
        <w:tc>
          <w:tcPr>
            <w:tcW w:w="1090" w:type="dxa"/>
          </w:tcPr>
          <w:p>
            <w:pPr>
              <w:pStyle w:val="14"/>
              <w:spacing w:before="62"/>
              <w:ind w:left="174" w:right="157"/>
              <w:jc w:val="center"/>
              <w:rPr>
                <w:sz w:val="21"/>
              </w:rPr>
            </w:pPr>
            <w:r>
              <w:rPr>
                <w:sz w:val="21"/>
              </w:rPr>
              <w:t>2.24</w:t>
            </w:r>
          </w:p>
        </w:tc>
        <w:tc>
          <w:tcPr>
            <w:tcW w:w="4596" w:type="dxa"/>
          </w:tcPr>
          <w:p>
            <w:pPr>
              <w:pStyle w:val="14"/>
              <w:spacing w:before="62"/>
              <w:ind w:left="1070" w:right="1041"/>
              <w:jc w:val="center"/>
              <w:rPr>
                <w:sz w:val="21"/>
              </w:rPr>
            </w:pPr>
            <w:r>
              <w:rPr>
                <w:sz w:val="21"/>
              </w:rPr>
              <w:t>Rear bracket base of engine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25</w:t>
            </w:r>
          </w:p>
        </w:tc>
        <w:tc>
          <w:tcPr>
            <w:tcW w:w="1090" w:type="dxa"/>
          </w:tcPr>
          <w:p>
            <w:pPr>
              <w:pStyle w:val="14"/>
              <w:spacing w:before="62"/>
              <w:ind w:left="174" w:right="157"/>
              <w:jc w:val="center"/>
              <w:rPr>
                <w:sz w:val="21"/>
              </w:rPr>
            </w:pPr>
            <w:r>
              <w:rPr>
                <w:sz w:val="21"/>
              </w:rPr>
              <w:t>2.25</w:t>
            </w:r>
          </w:p>
        </w:tc>
        <w:tc>
          <w:tcPr>
            <w:tcW w:w="4596" w:type="dxa"/>
          </w:tcPr>
          <w:p>
            <w:pPr>
              <w:pStyle w:val="14"/>
              <w:spacing w:before="62"/>
              <w:ind w:left="1070" w:right="1041"/>
              <w:jc w:val="center"/>
              <w:rPr>
                <w:sz w:val="21"/>
              </w:rPr>
            </w:pPr>
            <w:r>
              <w:rPr>
                <w:sz w:val="21"/>
              </w:rPr>
              <w:t>Front bracket base of engine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26</w:t>
            </w:r>
          </w:p>
        </w:tc>
        <w:tc>
          <w:tcPr>
            <w:tcW w:w="1090" w:type="dxa"/>
          </w:tcPr>
          <w:p>
            <w:pPr>
              <w:pStyle w:val="14"/>
              <w:spacing w:before="62"/>
              <w:ind w:left="174" w:right="157"/>
              <w:jc w:val="center"/>
              <w:rPr>
                <w:sz w:val="21"/>
              </w:rPr>
            </w:pPr>
            <w:r>
              <w:rPr>
                <w:sz w:val="21"/>
              </w:rPr>
              <w:t>2.26</w:t>
            </w:r>
          </w:p>
        </w:tc>
        <w:tc>
          <w:tcPr>
            <w:tcW w:w="4596" w:type="dxa"/>
          </w:tcPr>
          <w:p>
            <w:pPr>
              <w:pStyle w:val="14"/>
              <w:spacing w:before="62"/>
              <w:ind w:left="1070" w:right="1041"/>
              <w:jc w:val="center"/>
              <w:rPr>
                <w:rFonts w:ascii="Arial" w:hAnsi="Arial" w:cs="Arial"/>
                <w:color w:val="666666"/>
                <w:sz w:val="21"/>
                <w:szCs w:val="21"/>
              </w:rPr>
            </w:pPr>
            <w:r>
              <w:rPr>
                <w:sz w:val="21"/>
              </w:rPr>
              <w:t>Main valve holder</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27</w:t>
            </w:r>
          </w:p>
        </w:tc>
        <w:tc>
          <w:tcPr>
            <w:tcW w:w="1090" w:type="dxa"/>
          </w:tcPr>
          <w:p>
            <w:pPr>
              <w:pStyle w:val="14"/>
              <w:spacing w:before="61"/>
              <w:ind w:left="174" w:right="157"/>
              <w:jc w:val="center"/>
              <w:rPr>
                <w:sz w:val="21"/>
              </w:rPr>
            </w:pPr>
            <w:r>
              <w:rPr>
                <w:sz w:val="21"/>
              </w:rPr>
              <w:t>2.27</w:t>
            </w:r>
          </w:p>
        </w:tc>
        <w:tc>
          <w:tcPr>
            <w:tcW w:w="4596" w:type="dxa"/>
          </w:tcPr>
          <w:p>
            <w:pPr>
              <w:pStyle w:val="14"/>
              <w:spacing w:before="61"/>
              <w:ind w:left="1057" w:right="1041"/>
              <w:jc w:val="center"/>
              <w:rPr>
                <w:sz w:val="21"/>
              </w:rPr>
            </w:pPr>
            <w:r>
              <w:rPr>
                <w:sz w:val="21"/>
              </w:rPr>
              <w:t>Battery</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28</w:t>
            </w:r>
          </w:p>
        </w:tc>
        <w:tc>
          <w:tcPr>
            <w:tcW w:w="1090" w:type="dxa"/>
          </w:tcPr>
          <w:p>
            <w:pPr>
              <w:pStyle w:val="14"/>
              <w:spacing w:before="61"/>
              <w:ind w:left="174" w:right="157"/>
              <w:jc w:val="center"/>
              <w:rPr>
                <w:sz w:val="21"/>
              </w:rPr>
            </w:pPr>
            <w:r>
              <w:rPr>
                <w:sz w:val="21"/>
              </w:rPr>
              <w:t>2.28</w:t>
            </w:r>
          </w:p>
        </w:tc>
        <w:tc>
          <w:tcPr>
            <w:tcW w:w="4596" w:type="dxa"/>
          </w:tcPr>
          <w:p>
            <w:pPr>
              <w:pStyle w:val="14"/>
              <w:spacing w:before="61"/>
              <w:ind w:left="1063" w:right="1041"/>
              <w:jc w:val="center"/>
              <w:rPr>
                <w:sz w:val="21"/>
              </w:rPr>
            </w:pPr>
            <w:r>
              <w:rPr>
                <w:sz w:val="21"/>
              </w:rPr>
              <w:t>Rotary motor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256" w:right="240"/>
              <w:jc w:val="center"/>
              <w:rPr>
                <w:sz w:val="21"/>
              </w:rPr>
            </w:pPr>
            <w:r>
              <w:rPr>
                <w:sz w:val="21"/>
              </w:rPr>
              <w:t>29</w:t>
            </w:r>
          </w:p>
        </w:tc>
        <w:tc>
          <w:tcPr>
            <w:tcW w:w="1090" w:type="dxa"/>
          </w:tcPr>
          <w:p>
            <w:pPr>
              <w:pStyle w:val="14"/>
              <w:spacing w:before="59"/>
              <w:ind w:left="174" w:right="157"/>
              <w:jc w:val="center"/>
              <w:rPr>
                <w:sz w:val="21"/>
              </w:rPr>
            </w:pPr>
            <w:r>
              <w:rPr>
                <w:sz w:val="21"/>
              </w:rPr>
              <w:t>2.29</w:t>
            </w:r>
          </w:p>
        </w:tc>
        <w:tc>
          <w:tcPr>
            <w:tcW w:w="4596" w:type="dxa"/>
          </w:tcPr>
          <w:p>
            <w:pPr>
              <w:pStyle w:val="14"/>
              <w:spacing w:before="59"/>
              <w:ind w:left="1067" w:right="1041"/>
              <w:jc w:val="center"/>
              <w:rPr>
                <w:sz w:val="21"/>
              </w:rPr>
            </w:pPr>
            <w:r>
              <w:rPr>
                <w:sz w:val="21"/>
              </w:rPr>
              <w:t>Slewing bearing</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30</w:t>
            </w:r>
          </w:p>
        </w:tc>
        <w:tc>
          <w:tcPr>
            <w:tcW w:w="1090" w:type="dxa"/>
          </w:tcPr>
          <w:p>
            <w:pPr>
              <w:pStyle w:val="14"/>
              <w:spacing w:before="61"/>
              <w:ind w:left="174" w:right="157"/>
              <w:jc w:val="center"/>
              <w:rPr>
                <w:sz w:val="21"/>
              </w:rPr>
            </w:pPr>
            <w:r>
              <w:rPr>
                <w:sz w:val="21"/>
              </w:rPr>
              <w:t>2.30</w:t>
            </w:r>
          </w:p>
        </w:tc>
        <w:tc>
          <w:tcPr>
            <w:tcW w:w="4596" w:type="dxa"/>
          </w:tcPr>
          <w:p>
            <w:pPr>
              <w:pStyle w:val="14"/>
              <w:spacing w:before="61"/>
              <w:ind w:left="1063" w:right="1041"/>
              <w:jc w:val="center"/>
              <w:rPr>
                <w:sz w:val="21"/>
              </w:rPr>
            </w:pPr>
            <w:r>
              <w:rPr>
                <w:sz w:val="21"/>
              </w:rPr>
              <w:t>Dust cover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77" w:type="dxa"/>
          </w:tcPr>
          <w:p>
            <w:pPr>
              <w:pStyle w:val="14"/>
              <w:spacing w:before="59"/>
              <w:ind w:left="256" w:right="240"/>
              <w:jc w:val="center"/>
              <w:rPr>
                <w:sz w:val="21"/>
              </w:rPr>
            </w:pPr>
            <w:r>
              <w:rPr>
                <w:sz w:val="21"/>
              </w:rPr>
              <w:t>31</w:t>
            </w:r>
          </w:p>
        </w:tc>
        <w:tc>
          <w:tcPr>
            <w:tcW w:w="1090" w:type="dxa"/>
          </w:tcPr>
          <w:p>
            <w:pPr>
              <w:pStyle w:val="14"/>
              <w:spacing w:before="59"/>
              <w:ind w:left="174" w:right="157"/>
              <w:jc w:val="center"/>
              <w:rPr>
                <w:sz w:val="21"/>
              </w:rPr>
            </w:pPr>
            <w:r>
              <w:rPr>
                <w:sz w:val="21"/>
              </w:rPr>
              <w:t>2.31</w:t>
            </w:r>
          </w:p>
        </w:tc>
        <w:tc>
          <w:tcPr>
            <w:tcW w:w="4596" w:type="dxa"/>
          </w:tcPr>
          <w:p>
            <w:pPr>
              <w:pStyle w:val="14"/>
              <w:spacing w:before="59"/>
              <w:ind w:left="1067" w:right="1041"/>
              <w:jc w:val="center"/>
              <w:rPr>
                <w:sz w:val="21"/>
              </w:rPr>
            </w:pPr>
            <w:r>
              <w:rPr>
                <w:sz w:val="21"/>
              </w:rPr>
              <w:t>Main power switch</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32</w:t>
            </w:r>
          </w:p>
        </w:tc>
        <w:tc>
          <w:tcPr>
            <w:tcW w:w="1090" w:type="dxa"/>
          </w:tcPr>
          <w:p>
            <w:pPr>
              <w:pStyle w:val="14"/>
              <w:spacing w:before="61"/>
              <w:ind w:left="174" w:right="157"/>
              <w:jc w:val="center"/>
              <w:rPr>
                <w:sz w:val="21"/>
              </w:rPr>
            </w:pPr>
            <w:r>
              <w:rPr>
                <w:sz w:val="21"/>
              </w:rPr>
              <w:t>2.32</w:t>
            </w:r>
          </w:p>
        </w:tc>
        <w:tc>
          <w:tcPr>
            <w:tcW w:w="4596" w:type="dxa"/>
          </w:tcPr>
          <w:p>
            <w:pPr>
              <w:pStyle w:val="14"/>
              <w:spacing w:before="61"/>
              <w:ind w:left="1068" w:right="1041"/>
              <w:jc w:val="center"/>
              <w:rPr>
                <w:sz w:val="21"/>
              </w:rPr>
            </w:pPr>
            <w:r>
              <w:rPr>
                <w:sz w:val="21"/>
              </w:rPr>
              <w:t>Manual accelerator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33</w:t>
            </w:r>
          </w:p>
        </w:tc>
        <w:tc>
          <w:tcPr>
            <w:tcW w:w="1090" w:type="dxa"/>
          </w:tcPr>
          <w:p>
            <w:pPr>
              <w:pStyle w:val="14"/>
              <w:spacing w:before="60"/>
              <w:ind w:left="174" w:right="157"/>
              <w:jc w:val="center"/>
              <w:rPr>
                <w:sz w:val="21"/>
              </w:rPr>
            </w:pPr>
            <w:r>
              <w:rPr>
                <w:sz w:val="21"/>
              </w:rPr>
              <w:t>2.33</w:t>
            </w:r>
          </w:p>
        </w:tc>
        <w:tc>
          <w:tcPr>
            <w:tcW w:w="4596" w:type="dxa"/>
          </w:tcPr>
          <w:p>
            <w:pPr>
              <w:pStyle w:val="14"/>
              <w:spacing w:before="60"/>
              <w:ind w:left="1066" w:right="1041"/>
              <w:jc w:val="center"/>
              <w:rPr>
                <w:sz w:val="21"/>
              </w:rPr>
            </w:pPr>
            <w:r>
              <w:rPr>
                <w:sz w:val="21"/>
              </w:rPr>
              <w:t>Key starter</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34</w:t>
            </w:r>
          </w:p>
        </w:tc>
        <w:tc>
          <w:tcPr>
            <w:tcW w:w="1090" w:type="dxa"/>
          </w:tcPr>
          <w:p>
            <w:pPr>
              <w:pStyle w:val="14"/>
              <w:spacing w:before="62"/>
              <w:ind w:left="174" w:right="157"/>
              <w:jc w:val="center"/>
              <w:rPr>
                <w:sz w:val="21"/>
              </w:rPr>
            </w:pPr>
            <w:r>
              <w:rPr>
                <w:sz w:val="21"/>
              </w:rPr>
              <w:t>2.34</w:t>
            </w:r>
          </w:p>
        </w:tc>
        <w:tc>
          <w:tcPr>
            <w:tcW w:w="4596" w:type="dxa"/>
          </w:tcPr>
          <w:p>
            <w:pPr>
              <w:pStyle w:val="14"/>
              <w:spacing w:before="62"/>
              <w:ind w:left="1062" w:right="1041"/>
              <w:jc w:val="center"/>
              <w:rPr>
                <w:sz w:val="21"/>
              </w:rPr>
            </w:pPr>
            <w:r>
              <w:rPr>
                <w:sz w:val="21"/>
              </w:rPr>
              <w:t>Traveling handle</w:t>
            </w:r>
          </w:p>
        </w:tc>
        <w:tc>
          <w:tcPr>
            <w:tcW w:w="1527" w:type="dxa"/>
          </w:tcPr>
          <w:p>
            <w:pPr>
              <w:pStyle w:val="14"/>
              <w:spacing w:before="62"/>
              <w:ind w:left="12"/>
              <w:jc w:val="center"/>
              <w:rPr>
                <w:sz w:val="21"/>
              </w:rPr>
            </w:pPr>
            <w:r>
              <w:rPr>
                <w:w w:val="95"/>
                <w:sz w:val="21"/>
              </w:rPr>
              <w:t>2</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35</w:t>
            </w:r>
          </w:p>
        </w:tc>
        <w:tc>
          <w:tcPr>
            <w:tcW w:w="1090" w:type="dxa"/>
          </w:tcPr>
          <w:p>
            <w:pPr>
              <w:pStyle w:val="14"/>
              <w:spacing w:before="62"/>
              <w:ind w:left="174" w:right="157"/>
              <w:jc w:val="center"/>
              <w:rPr>
                <w:sz w:val="21"/>
              </w:rPr>
            </w:pPr>
            <w:r>
              <w:rPr>
                <w:sz w:val="21"/>
              </w:rPr>
              <w:t>2.35</w:t>
            </w:r>
          </w:p>
        </w:tc>
        <w:tc>
          <w:tcPr>
            <w:tcW w:w="4596" w:type="dxa"/>
          </w:tcPr>
          <w:p>
            <w:pPr>
              <w:pStyle w:val="14"/>
              <w:spacing w:before="62"/>
              <w:ind w:left="1062" w:right="1041"/>
              <w:jc w:val="center"/>
              <w:rPr>
                <w:sz w:val="21"/>
              </w:rPr>
            </w:pPr>
            <w:r>
              <w:rPr>
                <w:sz w:val="21"/>
              </w:rPr>
              <w:t>Work handle</w:t>
            </w:r>
          </w:p>
        </w:tc>
        <w:tc>
          <w:tcPr>
            <w:tcW w:w="1527" w:type="dxa"/>
          </w:tcPr>
          <w:p>
            <w:pPr>
              <w:pStyle w:val="14"/>
              <w:spacing w:before="62"/>
              <w:ind w:left="12"/>
              <w:jc w:val="center"/>
              <w:rPr>
                <w:sz w:val="21"/>
              </w:rPr>
            </w:pPr>
            <w:r>
              <w:rPr>
                <w:w w:val="95"/>
                <w:sz w:val="21"/>
              </w:rPr>
              <w:t>2</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256" w:right="240"/>
              <w:jc w:val="center"/>
              <w:rPr>
                <w:sz w:val="21"/>
              </w:rPr>
            </w:pPr>
            <w:r>
              <w:rPr>
                <w:sz w:val="21"/>
              </w:rPr>
              <w:t>36</w:t>
            </w:r>
          </w:p>
        </w:tc>
        <w:tc>
          <w:tcPr>
            <w:tcW w:w="1090" w:type="dxa"/>
          </w:tcPr>
          <w:p>
            <w:pPr>
              <w:pStyle w:val="14"/>
              <w:spacing w:before="59"/>
              <w:ind w:left="174" w:right="157"/>
              <w:jc w:val="center"/>
              <w:rPr>
                <w:sz w:val="21"/>
              </w:rPr>
            </w:pPr>
            <w:r>
              <w:rPr>
                <w:sz w:val="21"/>
              </w:rPr>
              <w:t>2.36</w:t>
            </w:r>
          </w:p>
        </w:tc>
        <w:tc>
          <w:tcPr>
            <w:tcW w:w="4596" w:type="dxa"/>
          </w:tcPr>
          <w:p>
            <w:pPr>
              <w:pStyle w:val="14"/>
              <w:spacing w:before="59"/>
              <w:ind w:left="1067" w:right="1041"/>
              <w:jc w:val="center"/>
              <w:rPr>
                <w:sz w:val="21"/>
              </w:rPr>
            </w:pPr>
            <w:r>
              <w:rPr>
                <w:sz w:val="21"/>
              </w:rPr>
              <w:t>Front shovel handle</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0"/>
              <w:ind w:left="256" w:right="240"/>
              <w:jc w:val="center"/>
              <w:rPr>
                <w:sz w:val="21"/>
              </w:rPr>
            </w:pPr>
            <w:r>
              <w:rPr>
                <w:sz w:val="21"/>
              </w:rPr>
              <w:t>37</w:t>
            </w:r>
          </w:p>
        </w:tc>
        <w:tc>
          <w:tcPr>
            <w:tcW w:w="1090" w:type="dxa"/>
          </w:tcPr>
          <w:p>
            <w:pPr>
              <w:pStyle w:val="14"/>
              <w:spacing w:before="60"/>
              <w:ind w:left="174" w:right="157"/>
              <w:jc w:val="center"/>
              <w:rPr>
                <w:sz w:val="21"/>
              </w:rPr>
            </w:pPr>
            <w:r>
              <w:rPr>
                <w:sz w:val="21"/>
              </w:rPr>
              <w:t>2.37</w:t>
            </w:r>
          </w:p>
        </w:tc>
        <w:tc>
          <w:tcPr>
            <w:tcW w:w="4596" w:type="dxa"/>
          </w:tcPr>
          <w:p>
            <w:pPr>
              <w:pStyle w:val="14"/>
              <w:spacing w:before="60"/>
              <w:ind w:left="1069" w:right="1041"/>
              <w:jc w:val="center"/>
              <w:rPr>
                <w:sz w:val="21"/>
              </w:rPr>
            </w:pPr>
            <w:r>
              <w:rPr>
                <w:sz w:val="21"/>
              </w:rPr>
              <w:t>Slewing joint pallet</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bl>
    <w:p>
      <w:pPr>
        <w:rPr>
          <w:sz w:val="20"/>
        </w:rPr>
        <w:sectPr>
          <w:pgSz w:w="11910" w:h="16840"/>
          <w:pgMar w:top="1220" w:right="340" w:bottom="800" w:left="560" w:header="0" w:footer="606" w:gutter="0"/>
          <w:pgNumType w:fmt="decimal"/>
          <w:cols w:space="720" w:num="1"/>
        </w:sectPr>
      </w:pPr>
    </w:p>
    <w:p>
      <w:pPr>
        <w:pStyle w:val="5"/>
        <w:ind w:left="2334"/>
        <w:rPr>
          <w:sz w:val="20"/>
        </w:rPr>
      </w:pPr>
      <w:r>
        <w:rPr>
          <w:sz w:val="20"/>
        </w:rPr>
        <w:drawing>
          <wp:inline distT="0" distB="0" distL="0" distR="0">
            <wp:extent cx="3939540" cy="4003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947014" cy="4010675"/>
                    </a:xfrm>
                    <a:prstGeom prst="rect">
                      <a:avLst/>
                    </a:prstGeom>
                  </pic:spPr>
                </pic:pic>
              </a:graphicData>
            </a:graphic>
          </wp:inline>
        </w:drawing>
      </w:r>
    </w:p>
    <w:p>
      <w:pPr>
        <w:pStyle w:val="5"/>
        <w:spacing w:before="8"/>
        <w:ind w:left="0"/>
        <w:rPr>
          <w:sz w:val="22"/>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1"/>
        <w:gridCol w:w="1108"/>
        <w:gridCol w:w="4290"/>
        <w:gridCol w:w="1480"/>
        <w:gridCol w:w="2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0"/>
              <w:ind w:left="3864"/>
              <w:rPr>
                <w:sz w:val="21"/>
              </w:rPr>
            </w:pPr>
            <w:r>
              <w:rPr>
                <w:sz w:val="21"/>
              </w:rPr>
              <w:t>3. Front work equipment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52"/>
              <w:jc w:val="center"/>
              <w:rPr>
                <w:sz w:val="21"/>
              </w:rPr>
            </w:pPr>
            <w:r>
              <w:rPr>
                <w:sz w:val="21"/>
              </w:rPr>
              <w:t>S/N</w:t>
            </w:r>
          </w:p>
        </w:tc>
        <w:tc>
          <w:tcPr>
            <w:tcW w:w="1108" w:type="dxa"/>
          </w:tcPr>
          <w:p>
            <w:pPr>
              <w:pStyle w:val="14"/>
              <w:spacing w:before="60"/>
              <w:ind w:left="191" w:right="167"/>
              <w:jc w:val="center"/>
              <w:rPr>
                <w:sz w:val="21"/>
              </w:rPr>
            </w:pPr>
            <w:r>
              <w:rPr>
                <w:sz w:val="21"/>
              </w:rPr>
              <w:t>Part No.</w:t>
            </w:r>
          </w:p>
        </w:tc>
        <w:tc>
          <w:tcPr>
            <w:tcW w:w="4290" w:type="dxa"/>
          </w:tcPr>
          <w:p>
            <w:pPr>
              <w:pStyle w:val="14"/>
              <w:spacing w:before="60"/>
              <w:ind w:left="874" w:right="855"/>
              <w:jc w:val="center"/>
              <w:rPr>
                <w:sz w:val="21"/>
              </w:rPr>
            </w:pPr>
            <w:r>
              <w:rPr>
                <w:sz w:val="21"/>
              </w:rPr>
              <w:t>Part Name</w:t>
            </w:r>
          </w:p>
        </w:tc>
        <w:tc>
          <w:tcPr>
            <w:tcW w:w="1480" w:type="dxa"/>
          </w:tcPr>
          <w:p>
            <w:pPr>
              <w:pStyle w:val="14"/>
              <w:spacing w:before="60"/>
              <w:ind w:left="355" w:right="339"/>
              <w:jc w:val="center"/>
              <w:rPr>
                <w:sz w:val="21"/>
              </w:rPr>
            </w:pPr>
            <w:r>
              <w:rPr>
                <w:sz w:val="21"/>
              </w:rPr>
              <w:t>Quantity</w:t>
            </w:r>
          </w:p>
        </w:tc>
        <w:tc>
          <w:tcPr>
            <w:tcW w:w="2085" w:type="dxa"/>
          </w:tcPr>
          <w:p>
            <w:pPr>
              <w:pStyle w:val="14"/>
              <w:spacing w:before="60"/>
              <w:ind w:left="694" w:right="675"/>
              <w:jc w:val="center"/>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1"/>
              <w:ind w:left="12"/>
              <w:jc w:val="center"/>
              <w:rPr>
                <w:sz w:val="21"/>
              </w:rPr>
            </w:pPr>
            <w:r>
              <w:rPr>
                <w:w w:val="95"/>
                <w:sz w:val="21"/>
              </w:rPr>
              <w:t>1</w:t>
            </w:r>
          </w:p>
        </w:tc>
        <w:tc>
          <w:tcPr>
            <w:tcW w:w="1108" w:type="dxa"/>
          </w:tcPr>
          <w:p>
            <w:pPr>
              <w:pStyle w:val="14"/>
              <w:spacing w:before="61"/>
              <w:ind w:left="186" w:right="167"/>
              <w:jc w:val="center"/>
              <w:rPr>
                <w:sz w:val="21"/>
              </w:rPr>
            </w:pPr>
            <w:r>
              <w:rPr>
                <w:sz w:val="21"/>
              </w:rPr>
              <w:t>3.1</w:t>
            </w:r>
          </w:p>
        </w:tc>
        <w:tc>
          <w:tcPr>
            <w:tcW w:w="4290" w:type="dxa"/>
          </w:tcPr>
          <w:p>
            <w:pPr>
              <w:pStyle w:val="14"/>
              <w:spacing w:before="61"/>
              <w:ind w:left="871" w:right="855"/>
              <w:jc w:val="center"/>
              <w:rPr>
                <w:sz w:val="21"/>
              </w:rPr>
            </w:pPr>
            <w:r>
              <w:rPr>
                <w:sz w:val="21"/>
              </w:rPr>
              <w:t>Boom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2"/>
              <w:ind w:left="12"/>
              <w:jc w:val="center"/>
              <w:rPr>
                <w:sz w:val="21"/>
              </w:rPr>
            </w:pPr>
            <w:r>
              <w:rPr>
                <w:w w:val="95"/>
                <w:sz w:val="21"/>
              </w:rPr>
              <w:t>2</w:t>
            </w:r>
          </w:p>
        </w:tc>
        <w:tc>
          <w:tcPr>
            <w:tcW w:w="1108" w:type="dxa"/>
          </w:tcPr>
          <w:p>
            <w:pPr>
              <w:pStyle w:val="14"/>
              <w:spacing w:before="62"/>
              <w:ind w:left="186" w:right="167"/>
              <w:jc w:val="center"/>
              <w:rPr>
                <w:sz w:val="21"/>
              </w:rPr>
            </w:pPr>
            <w:r>
              <w:rPr>
                <w:sz w:val="21"/>
              </w:rPr>
              <w:t>3.2</w:t>
            </w:r>
          </w:p>
        </w:tc>
        <w:tc>
          <w:tcPr>
            <w:tcW w:w="4290" w:type="dxa"/>
          </w:tcPr>
          <w:p>
            <w:pPr>
              <w:pStyle w:val="14"/>
              <w:spacing w:before="62"/>
              <w:ind w:left="871" w:right="855"/>
              <w:jc w:val="center"/>
              <w:rPr>
                <w:sz w:val="21"/>
              </w:rPr>
            </w:pPr>
            <w:r>
              <w:rPr>
                <w:sz w:val="21"/>
              </w:rPr>
              <w:t>Arm</w:t>
            </w:r>
          </w:p>
        </w:tc>
        <w:tc>
          <w:tcPr>
            <w:tcW w:w="1480" w:type="dxa"/>
          </w:tcPr>
          <w:p>
            <w:pPr>
              <w:pStyle w:val="14"/>
              <w:spacing w:before="62"/>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12"/>
              <w:jc w:val="center"/>
              <w:rPr>
                <w:sz w:val="21"/>
              </w:rPr>
            </w:pPr>
            <w:r>
              <w:rPr>
                <w:w w:val="95"/>
                <w:sz w:val="21"/>
              </w:rPr>
              <w:t>3</w:t>
            </w:r>
          </w:p>
        </w:tc>
        <w:tc>
          <w:tcPr>
            <w:tcW w:w="1108" w:type="dxa"/>
          </w:tcPr>
          <w:p>
            <w:pPr>
              <w:pStyle w:val="14"/>
              <w:spacing w:before="59"/>
              <w:ind w:left="186" w:right="167"/>
              <w:jc w:val="center"/>
              <w:rPr>
                <w:sz w:val="21"/>
              </w:rPr>
            </w:pPr>
            <w:r>
              <w:rPr>
                <w:sz w:val="21"/>
              </w:rPr>
              <w:t>3.3</w:t>
            </w:r>
          </w:p>
        </w:tc>
        <w:tc>
          <w:tcPr>
            <w:tcW w:w="4290" w:type="dxa"/>
          </w:tcPr>
          <w:p>
            <w:pPr>
              <w:pStyle w:val="14"/>
              <w:spacing w:before="59"/>
              <w:ind w:left="870" w:right="855"/>
              <w:jc w:val="center"/>
              <w:rPr>
                <w:sz w:val="21"/>
              </w:rPr>
            </w:pPr>
            <w:r>
              <w:rPr>
                <w:sz w:val="21"/>
              </w:rPr>
              <w:t>Bucket</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91" w:type="dxa"/>
          </w:tcPr>
          <w:p>
            <w:pPr>
              <w:pStyle w:val="14"/>
              <w:spacing w:before="61"/>
              <w:ind w:left="12"/>
              <w:jc w:val="center"/>
              <w:rPr>
                <w:sz w:val="21"/>
              </w:rPr>
            </w:pPr>
            <w:r>
              <w:rPr>
                <w:w w:val="95"/>
                <w:sz w:val="21"/>
              </w:rPr>
              <w:t>4</w:t>
            </w:r>
          </w:p>
        </w:tc>
        <w:tc>
          <w:tcPr>
            <w:tcW w:w="1108" w:type="dxa"/>
          </w:tcPr>
          <w:p>
            <w:pPr>
              <w:pStyle w:val="14"/>
              <w:spacing w:before="61"/>
              <w:ind w:left="186" w:right="167"/>
              <w:jc w:val="center"/>
              <w:rPr>
                <w:sz w:val="21"/>
              </w:rPr>
            </w:pPr>
            <w:r>
              <w:rPr>
                <w:sz w:val="21"/>
              </w:rPr>
              <w:t>3.4</w:t>
            </w:r>
          </w:p>
        </w:tc>
        <w:tc>
          <w:tcPr>
            <w:tcW w:w="4290" w:type="dxa"/>
          </w:tcPr>
          <w:p>
            <w:pPr>
              <w:pStyle w:val="14"/>
              <w:spacing w:before="61"/>
              <w:ind w:left="876" w:right="855"/>
              <w:jc w:val="center"/>
              <w:rPr>
                <w:sz w:val="21"/>
              </w:rPr>
            </w:pPr>
            <w:r>
              <w:rPr>
                <w:sz w:val="21"/>
              </w:rPr>
              <w:t>Connecting rod</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12"/>
              <w:jc w:val="center"/>
              <w:rPr>
                <w:sz w:val="21"/>
              </w:rPr>
            </w:pPr>
            <w:r>
              <w:rPr>
                <w:w w:val="95"/>
                <w:sz w:val="21"/>
              </w:rPr>
              <w:t>5</w:t>
            </w:r>
          </w:p>
        </w:tc>
        <w:tc>
          <w:tcPr>
            <w:tcW w:w="1108" w:type="dxa"/>
          </w:tcPr>
          <w:p>
            <w:pPr>
              <w:pStyle w:val="14"/>
              <w:spacing w:before="60"/>
              <w:ind w:left="186" w:right="167"/>
              <w:jc w:val="center"/>
              <w:rPr>
                <w:sz w:val="21"/>
              </w:rPr>
            </w:pPr>
            <w:r>
              <w:rPr>
                <w:sz w:val="21"/>
              </w:rPr>
              <w:t>3.5</w:t>
            </w:r>
          </w:p>
        </w:tc>
        <w:tc>
          <w:tcPr>
            <w:tcW w:w="4290" w:type="dxa"/>
          </w:tcPr>
          <w:p>
            <w:pPr>
              <w:pStyle w:val="14"/>
              <w:spacing w:before="60"/>
              <w:ind w:left="878" w:right="855"/>
              <w:jc w:val="center"/>
              <w:rPr>
                <w:sz w:val="21"/>
              </w:rPr>
            </w:pPr>
            <w:r>
              <w:rPr>
                <w:sz w:val="21"/>
              </w:rPr>
              <w:t>Push rod</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6" w:hRule="atLeast"/>
        </w:trPr>
        <w:tc>
          <w:tcPr>
            <w:tcW w:w="891" w:type="dxa"/>
          </w:tcPr>
          <w:p>
            <w:pPr>
              <w:pStyle w:val="14"/>
              <w:spacing w:before="59"/>
              <w:ind w:left="12"/>
              <w:jc w:val="center"/>
              <w:rPr>
                <w:sz w:val="21"/>
              </w:rPr>
            </w:pPr>
            <w:r>
              <w:rPr>
                <w:w w:val="95"/>
                <w:sz w:val="21"/>
              </w:rPr>
              <w:t>6</w:t>
            </w:r>
          </w:p>
        </w:tc>
        <w:tc>
          <w:tcPr>
            <w:tcW w:w="1108" w:type="dxa"/>
          </w:tcPr>
          <w:p>
            <w:pPr>
              <w:pStyle w:val="14"/>
              <w:spacing w:before="59"/>
              <w:ind w:left="186" w:right="167"/>
              <w:jc w:val="center"/>
              <w:rPr>
                <w:sz w:val="21"/>
              </w:rPr>
            </w:pPr>
            <w:r>
              <w:rPr>
                <w:sz w:val="21"/>
              </w:rPr>
              <w:t>3.6</w:t>
            </w:r>
          </w:p>
        </w:tc>
        <w:tc>
          <w:tcPr>
            <w:tcW w:w="4290" w:type="dxa"/>
          </w:tcPr>
          <w:p>
            <w:pPr>
              <w:pStyle w:val="14"/>
              <w:spacing w:before="59"/>
              <w:ind w:left="877" w:right="855"/>
              <w:jc w:val="center"/>
              <w:rPr>
                <w:sz w:val="21"/>
              </w:rPr>
            </w:pPr>
            <w:r>
              <w:rPr>
                <w:sz w:val="21"/>
              </w:rPr>
              <w:t>Boom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12"/>
              <w:jc w:val="center"/>
              <w:rPr>
                <w:sz w:val="21"/>
              </w:rPr>
            </w:pPr>
            <w:r>
              <w:rPr>
                <w:w w:val="95"/>
                <w:sz w:val="21"/>
              </w:rPr>
              <w:t>7</w:t>
            </w:r>
          </w:p>
        </w:tc>
        <w:tc>
          <w:tcPr>
            <w:tcW w:w="1108" w:type="dxa"/>
          </w:tcPr>
          <w:p>
            <w:pPr>
              <w:pStyle w:val="14"/>
              <w:spacing w:before="60"/>
              <w:ind w:left="186" w:right="167"/>
              <w:jc w:val="center"/>
              <w:rPr>
                <w:sz w:val="21"/>
              </w:rPr>
            </w:pPr>
            <w:r>
              <w:rPr>
                <w:sz w:val="21"/>
              </w:rPr>
              <w:t>3.7</w:t>
            </w:r>
          </w:p>
        </w:tc>
        <w:tc>
          <w:tcPr>
            <w:tcW w:w="4290" w:type="dxa"/>
          </w:tcPr>
          <w:p>
            <w:pPr>
              <w:pStyle w:val="14"/>
              <w:spacing w:before="60"/>
              <w:ind w:left="877" w:right="855"/>
              <w:jc w:val="center"/>
              <w:rPr>
                <w:sz w:val="21"/>
              </w:rPr>
            </w:pPr>
            <w:r>
              <w:rPr>
                <w:sz w:val="21"/>
              </w:rPr>
              <w:t>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891" w:type="dxa"/>
          </w:tcPr>
          <w:p>
            <w:pPr>
              <w:pStyle w:val="14"/>
              <w:spacing w:before="59"/>
              <w:ind w:left="12"/>
              <w:jc w:val="center"/>
              <w:rPr>
                <w:sz w:val="21"/>
              </w:rPr>
            </w:pPr>
            <w:r>
              <w:rPr>
                <w:w w:val="95"/>
                <w:sz w:val="21"/>
              </w:rPr>
              <w:t>8</w:t>
            </w:r>
          </w:p>
        </w:tc>
        <w:tc>
          <w:tcPr>
            <w:tcW w:w="1108" w:type="dxa"/>
          </w:tcPr>
          <w:p>
            <w:pPr>
              <w:pStyle w:val="14"/>
              <w:spacing w:before="59"/>
              <w:ind w:left="186" w:right="167"/>
              <w:jc w:val="center"/>
              <w:rPr>
                <w:sz w:val="21"/>
              </w:rPr>
            </w:pPr>
            <w:r>
              <w:rPr>
                <w:sz w:val="21"/>
              </w:rPr>
              <w:t>3.8</w:t>
            </w:r>
          </w:p>
        </w:tc>
        <w:tc>
          <w:tcPr>
            <w:tcW w:w="4290" w:type="dxa"/>
          </w:tcPr>
          <w:p>
            <w:pPr>
              <w:pStyle w:val="14"/>
              <w:spacing w:before="59"/>
              <w:ind w:left="879" w:right="855"/>
              <w:jc w:val="center"/>
              <w:rPr>
                <w:sz w:val="21"/>
              </w:rPr>
            </w:pPr>
            <w:r>
              <w:rPr>
                <w:sz w:val="21"/>
              </w:rPr>
              <w:t>Bucket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1"/>
              <w:ind w:left="12"/>
              <w:jc w:val="center"/>
              <w:rPr>
                <w:sz w:val="21"/>
              </w:rPr>
            </w:pPr>
            <w:r>
              <w:rPr>
                <w:w w:val="95"/>
                <w:sz w:val="21"/>
              </w:rPr>
              <w:t>9</w:t>
            </w:r>
          </w:p>
        </w:tc>
        <w:tc>
          <w:tcPr>
            <w:tcW w:w="1108" w:type="dxa"/>
          </w:tcPr>
          <w:p>
            <w:pPr>
              <w:pStyle w:val="14"/>
              <w:spacing w:before="61"/>
              <w:ind w:left="186" w:right="167"/>
              <w:jc w:val="center"/>
              <w:rPr>
                <w:sz w:val="21"/>
              </w:rPr>
            </w:pPr>
            <w:r>
              <w:rPr>
                <w:sz w:val="21"/>
              </w:rPr>
              <w:t>3.9</w:t>
            </w:r>
          </w:p>
        </w:tc>
        <w:tc>
          <w:tcPr>
            <w:tcW w:w="4290" w:type="dxa"/>
          </w:tcPr>
          <w:p>
            <w:pPr>
              <w:pStyle w:val="14"/>
              <w:spacing w:before="61"/>
              <w:ind w:left="883" w:right="855"/>
              <w:jc w:val="center"/>
              <w:rPr>
                <w:sz w:val="21"/>
              </w:rPr>
            </w:pPr>
            <w:r>
              <w:rPr>
                <w:sz w:val="21"/>
              </w:rPr>
              <w:t>Medium shaft of boom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46"/>
              <w:jc w:val="center"/>
              <w:rPr>
                <w:sz w:val="21"/>
              </w:rPr>
            </w:pPr>
            <w:r>
              <w:rPr>
                <w:sz w:val="21"/>
              </w:rPr>
              <w:t>10</w:t>
            </w:r>
          </w:p>
        </w:tc>
        <w:tc>
          <w:tcPr>
            <w:tcW w:w="1108" w:type="dxa"/>
          </w:tcPr>
          <w:p>
            <w:pPr>
              <w:pStyle w:val="14"/>
              <w:spacing w:before="60"/>
              <w:ind w:left="186" w:right="167"/>
              <w:jc w:val="center"/>
              <w:rPr>
                <w:sz w:val="21"/>
              </w:rPr>
            </w:pPr>
            <w:r>
              <w:rPr>
                <w:sz w:val="21"/>
              </w:rPr>
              <w:t>3.10</w:t>
            </w:r>
          </w:p>
        </w:tc>
        <w:tc>
          <w:tcPr>
            <w:tcW w:w="4290" w:type="dxa"/>
          </w:tcPr>
          <w:p>
            <w:pPr>
              <w:pStyle w:val="14"/>
              <w:spacing w:before="60"/>
              <w:ind w:left="889" w:right="850"/>
              <w:jc w:val="center"/>
              <w:rPr>
                <w:sz w:val="21"/>
              </w:rPr>
            </w:pPr>
            <w:r>
              <w:rPr>
                <w:sz w:val="21"/>
              </w:rPr>
              <w:t>Rear shaft of 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891" w:type="dxa"/>
          </w:tcPr>
          <w:p>
            <w:pPr>
              <w:pStyle w:val="14"/>
              <w:spacing w:before="60"/>
              <w:ind w:left="262" w:right="241"/>
              <w:jc w:val="center"/>
              <w:rPr>
                <w:sz w:val="21"/>
              </w:rPr>
            </w:pPr>
            <w:r>
              <w:rPr>
                <w:sz w:val="21"/>
              </w:rPr>
              <w:t>11</w:t>
            </w:r>
          </w:p>
        </w:tc>
        <w:tc>
          <w:tcPr>
            <w:tcW w:w="1108" w:type="dxa"/>
          </w:tcPr>
          <w:p>
            <w:pPr>
              <w:pStyle w:val="14"/>
              <w:spacing w:before="60"/>
              <w:ind w:left="188" w:right="167"/>
              <w:jc w:val="center"/>
              <w:rPr>
                <w:sz w:val="21"/>
              </w:rPr>
            </w:pPr>
            <w:r>
              <w:rPr>
                <w:sz w:val="21"/>
              </w:rPr>
              <w:t>3.11</w:t>
            </w:r>
          </w:p>
        </w:tc>
        <w:tc>
          <w:tcPr>
            <w:tcW w:w="4290" w:type="dxa"/>
          </w:tcPr>
          <w:p>
            <w:pPr>
              <w:pStyle w:val="14"/>
              <w:spacing w:before="60"/>
              <w:ind w:left="889" w:right="850"/>
              <w:jc w:val="center"/>
              <w:rPr>
                <w:sz w:val="21"/>
              </w:rPr>
            </w:pPr>
            <w:r>
              <w:rPr>
                <w:sz w:val="21"/>
              </w:rPr>
              <w:t>Front shaft of 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12</w:t>
            </w:r>
          </w:p>
        </w:tc>
        <w:tc>
          <w:tcPr>
            <w:tcW w:w="1108" w:type="dxa"/>
          </w:tcPr>
          <w:p>
            <w:pPr>
              <w:pStyle w:val="14"/>
              <w:spacing w:before="59"/>
              <w:ind w:left="186" w:right="167"/>
              <w:jc w:val="center"/>
              <w:rPr>
                <w:sz w:val="21"/>
              </w:rPr>
            </w:pPr>
            <w:r>
              <w:rPr>
                <w:sz w:val="21"/>
              </w:rPr>
              <w:t>3.12</w:t>
            </w:r>
          </w:p>
        </w:tc>
        <w:tc>
          <w:tcPr>
            <w:tcW w:w="4290" w:type="dxa"/>
          </w:tcPr>
          <w:p>
            <w:pPr>
              <w:pStyle w:val="14"/>
              <w:spacing w:before="59"/>
              <w:ind w:left="883" w:right="855"/>
              <w:jc w:val="center"/>
              <w:rPr>
                <w:sz w:val="21"/>
              </w:rPr>
            </w:pPr>
            <w:r>
              <w:rPr>
                <w:sz w:val="21"/>
              </w:rPr>
              <w:t>Front shaft of boom</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891" w:type="dxa"/>
          </w:tcPr>
          <w:p>
            <w:pPr>
              <w:pStyle w:val="14"/>
              <w:spacing w:before="58"/>
              <w:ind w:left="262" w:right="246"/>
              <w:jc w:val="center"/>
              <w:rPr>
                <w:sz w:val="21"/>
              </w:rPr>
            </w:pPr>
            <w:r>
              <w:rPr>
                <w:sz w:val="21"/>
              </w:rPr>
              <w:t>13</w:t>
            </w:r>
          </w:p>
        </w:tc>
        <w:tc>
          <w:tcPr>
            <w:tcW w:w="1108" w:type="dxa"/>
          </w:tcPr>
          <w:p>
            <w:pPr>
              <w:pStyle w:val="14"/>
              <w:spacing w:before="58"/>
              <w:ind w:left="186" w:right="167"/>
              <w:jc w:val="center"/>
              <w:rPr>
                <w:sz w:val="21"/>
              </w:rPr>
            </w:pPr>
            <w:r>
              <w:rPr>
                <w:sz w:val="21"/>
              </w:rPr>
              <w:t>3.13</w:t>
            </w:r>
          </w:p>
        </w:tc>
        <w:tc>
          <w:tcPr>
            <w:tcW w:w="4290" w:type="dxa"/>
          </w:tcPr>
          <w:p>
            <w:pPr>
              <w:pStyle w:val="14"/>
              <w:spacing w:before="58"/>
              <w:ind w:left="889" w:right="855"/>
              <w:jc w:val="center"/>
              <w:rPr>
                <w:sz w:val="21"/>
              </w:rPr>
            </w:pPr>
            <w:r>
              <w:rPr>
                <w:sz w:val="21"/>
              </w:rPr>
              <w:t>Rear shaft of bucket cylinder</w:t>
            </w:r>
          </w:p>
        </w:tc>
        <w:tc>
          <w:tcPr>
            <w:tcW w:w="1480" w:type="dxa"/>
          </w:tcPr>
          <w:p>
            <w:pPr>
              <w:pStyle w:val="14"/>
              <w:spacing w:before="58"/>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14</w:t>
            </w:r>
          </w:p>
        </w:tc>
        <w:tc>
          <w:tcPr>
            <w:tcW w:w="1108" w:type="dxa"/>
          </w:tcPr>
          <w:p>
            <w:pPr>
              <w:pStyle w:val="14"/>
              <w:spacing w:before="59"/>
              <w:ind w:left="186" w:right="167"/>
              <w:jc w:val="center"/>
              <w:rPr>
                <w:sz w:val="21"/>
              </w:rPr>
            </w:pPr>
            <w:r>
              <w:rPr>
                <w:sz w:val="21"/>
              </w:rPr>
              <w:t>3.14</w:t>
            </w:r>
          </w:p>
        </w:tc>
        <w:tc>
          <w:tcPr>
            <w:tcW w:w="4290" w:type="dxa"/>
          </w:tcPr>
          <w:p>
            <w:pPr>
              <w:pStyle w:val="14"/>
              <w:spacing w:before="59"/>
              <w:ind w:left="883" w:right="855"/>
              <w:jc w:val="center"/>
              <w:rPr>
                <w:sz w:val="21"/>
              </w:rPr>
            </w:pPr>
            <w:r>
              <w:rPr>
                <w:sz w:val="21"/>
              </w:rPr>
              <w:t>Medium shaft of arm</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15</w:t>
            </w:r>
          </w:p>
        </w:tc>
        <w:tc>
          <w:tcPr>
            <w:tcW w:w="1108" w:type="dxa"/>
          </w:tcPr>
          <w:p>
            <w:pPr>
              <w:pStyle w:val="14"/>
              <w:spacing w:before="59"/>
              <w:ind w:left="186" w:right="167"/>
              <w:jc w:val="center"/>
              <w:rPr>
                <w:sz w:val="21"/>
              </w:rPr>
            </w:pPr>
            <w:r>
              <w:rPr>
                <w:sz w:val="21"/>
              </w:rPr>
              <w:t>3.15</w:t>
            </w:r>
          </w:p>
        </w:tc>
        <w:tc>
          <w:tcPr>
            <w:tcW w:w="4290" w:type="dxa"/>
          </w:tcPr>
          <w:p>
            <w:pPr>
              <w:pStyle w:val="14"/>
              <w:spacing w:before="59"/>
              <w:ind w:left="889" w:right="855"/>
              <w:jc w:val="center"/>
              <w:rPr>
                <w:sz w:val="21"/>
              </w:rPr>
            </w:pPr>
            <w:r>
              <w:rPr>
                <w:sz w:val="21"/>
              </w:rPr>
              <w:t>Front shaft of bucket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891" w:type="dxa"/>
          </w:tcPr>
          <w:p>
            <w:pPr>
              <w:pStyle w:val="14"/>
              <w:spacing w:before="61"/>
              <w:ind w:left="262" w:right="246"/>
              <w:jc w:val="center"/>
              <w:rPr>
                <w:sz w:val="21"/>
              </w:rPr>
            </w:pPr>
            <w:r>
              <w:rPr>
                <w:sz w:val="21"/>
              </w:rPr>
              <w:t>16</w:t>
            </w:r>
          </w:p>
        </w:tc>
        <w:tc>
          <w:tcPr>
            <w:tcW w:w="1108" w:type="dxa"/>
          </w:tcPr>
          <w:p>
            <w:pPr>
              <w:pStyle w:val="14"/>
              <w:spacing w:before="61"/>
              <w:ind w:left="186" w:right="167"/>
              <w:jc w:val="center"/>
              <w:rPr>
                <w:sz w:val="21"/>
              </w:rPr>
            </w:pPr>
            <w:r>
              <w:rPr>
                <w:sz w:val="21"/>
              </w:rPr>
              <w:t>3.16</w:t>
            </w:r>
          </w:p>
        </w:tc>
        <w:tc>
          <w:tcPr>
            <w:tcW w:w="4290" w:type="dxa"/>
          </w:tcPr>
          <w:p>
            <w:pPr>
              <w:pStyle w:val="14"/>
              <w:spacing w:before="61"/>
              <w:ind w:left="886" w:right="855"/>
              <w:jc w:val="center"/>
              <w:rPr>
                <w:sz w:val="21"/>
              </w:rPr>
            </w:pPr>
            <w:r>
              <w:rPr>
                <w:sz w:val="21"/>
              </w:rPr>
              <w:t>Front shaft of arm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91" w:type="dxa"/>
          </w:tcPr>
          <w:p>
            <w:pPr>
              <w:pStyle w:val="14"/>
              <w:spacing w:before="179"/>
              <w:ind w:left="262" w:right="246"/>
              <w:jc w:val="center"/>
              <w:rPr>
                <w:sz w:val="21"/>
              </w:rPr>
            </w:pPr>
            <w:r>
              <w:rPr>
                <w:sz w:val="21"/>
              </w:rPr>
              <w:t>17</w:t>
            </w:r>
          </w:p>
        </w:tc>
        <w:tc>
          <w:tcPr>
            <w:tcW w:w="1108" w:type="dxa"/>
          </w:tcPr>
          <w:p>
            <w:pPr>
              <w:pStyle w:val="14"/>
              <w:spacing w:before="179"/>
              <w:ind w:left="186" w:right="167"/>
              <w:jc w:val="center"/>
              <w:rPr>
                <w:sz w:val="21"/>
              </w:rPr>
            </w:pPr>
            <w:r>
              <w:rPr>
                <w:sz w:val="21"/>
              </w:rPr>
              <w:t>3.17</w:t>
            </w:r>
          </w:p>
        </w:tc>
        <w:tc>
          <w:tcPr>
            <w:tcW w:w="4290" w:type="dxa"/>
          </w:tcPr>
          <w:p>
            <w:pPr>
              <w:pStyle w:val="14"/>
              <w:spacing w:before="59"/>
              <w:ind w:left="1522" w:right="535" w:hanging="946"/>
              <w:rPr>
                <w:sz w:val="21"/>
              </w:rPr>
            </w:pPr>
            <w:r>
              <w:rPr>
                <w:sz w:val="21"/>
              </w:rPr>
              <w:t>Connecting shaft between bucket and connecting rod</w:t>
            </w:r>
          </w:p>
        </w:tc>
        <w:tc>
          <w:tcPr>
            <w:tcW w:w="1480" w:type="dxa"/>
          </w:tcPr>
          <w:p>
            <w:pPr>
              <w:pStyle w:val="14"/>
              <w:spacing w:before="17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891" w:type="dxa"/>
          </w:tcPr>
          <w:p>
            <w:pPr>
              <w:pStyle w:val="14"/>
              <w:spacing w:before="60"/>
              <w:ind w:left="262" w:right="246"/>
              <w:jc w:val="center"/>
              <w:rPr>
                <w:sz w:val="21"/>
              </w:rPr>
            </w:pPr>
            <w:r>
              <w:rPr>
                <w:sz w:val="21"/>
              </w:rPr>
              <w:t>18</w:t>
            </w:r>
          </w:p>
        </w:tc>
        <w:tc>
          <w:tcPr>
            <w:tcW w:w="1108" w:type="dxa"/>
          </w:tcPr>
          <w:p>
            <w:pPr>
              <w:pStyle w:val="14"/>
              <w:spacing w:before="60"/>
              <w:ind w:left="186" w:right="167"/>
              <w:jc w:val="center"/>
              <w:rPr>
                <w:sz w:val="21"/>
              </w:rPr>
            </w:pPr>
            <w:r>
              <w:rPr>
                <w:sz w:val="21"/>
              </w:rPr>
              <w:t>3.18</w:t>
            </w:r>
          </w:p>
        </w:tc>
        <w:tc>
          <w:tcPr>
            <w:tcW w:w="4290" w:type="dxa"/>
          </w:tcPr>
          <w:p>
            <w:pPr>
              <w:pStyle w:val="14"/>
              <w:spacing w:before="60"/>
              <w:ind w:left="878" w:right="855"/>
              <w:jc w:val="center"/>
              <w:rPr>
                <w:sz w:val="21"/>
              </w:rPr>
            </w:pPr>
            <w:r>
              <w:rPr>
                <w:sz w:val="21"/>
              </w:rPr>
              <w:t>Shaft locker sleeve</w:t>
            </w:r>
          </w:p>
        </w:tc>
        <w:tc>
          <w:tcPr>
            <w:tcW w:w="1480" w:type="dxa"/>
          </w:tcPr>
          <w:p>
            <w:pPr>
              <w:pStyle w:val="14"/>
              <w:spacing w:before="60"/>
              <w:ind w:left="11"/>
              <w:jc w:val="center"/>
              <w:rPr>
                <w:sz w:val="21"/>
              </w:rPr>
            </w:pPr>
            <w:r>
              <w:rPr>
                <w:w w:val="95"/>
                <w:sz w:val="21"/>
              </w:rPr>
              <w:t>7</w:t>
            </w:r>
          </w:p>
        </w:tc>
        <w:tc>
          <w:tcPr>
            <w:tcW w:w="2085" w:type="dxa"/>
          </w:tcPr>
          <w:p>
            <w:pPr>
              <w:pStyle w:val="14"/>
              <w:rPr>
                <w:sz w:val="20"/>
              </w:rPr>
            </w:pPr>
          </w:p>
        </w:tc>
      </w:tr>
    </w:tbl>
    <w:p>
      <w:pPr>
        <w:rPr>
          <w:rFonts w:hint="eastAsia" w:eastAsia="宋体"/>
          <w:lang w:val="en-US" w:eastAsia="zh-CN"/>
        </w:rPr>
      </w:pPr>
      <w:r>
        <w:rPr>
          <w:rFonts w:hint="eastAsia" w:eastAsia="宋体"/>
          <w:lang w:val="en-US" w:eastAsia="zh-CN"/>
        </w:rPr>
        <w:t xml:space="preserve">  </w:t>
      </w: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ind w:firstLine="9240" w:firstLineChars="4200"/>
        <w:rPr>
          <w:rFonts w:hint="default" w:eastAsia="宋体"/>
          <w:lang w:val="en-US" w:eastAsia="zh-CN"/>
        </w:rPr>
      </w:pPr>
      <w:r>
        <w:rPr>
          <w:rFonts w:hint="eastAsia" w:eastAsia="宋体"/>
          <w:lang w:val="en-US" w:eastAsia="zh-CN"/>
        </w:rPr>
        <w:t>VERSION.2022</w:t>
      </w:r>
    </w:p>
    <w:p>
      <w:pPr>
        <w:rPr>
          <w:rFonts w:hint="default" w:eastAsia="宋体"/>
          <w:lang w:val="en-US" w:eastAsia="zh-CN"/>
        </w:rPr>
      </w:pPr>
    </w:p>
    <w:sectPr>
      <w:pgSz w:w="11910" w:h="16840"/>
      <w:pgMar w:top="1320" w:right="340" w:bottom="800" w:left="560" w:header="0" w:footer="606"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Ibpe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7950" cy="152400"/>
              <wp:effectExtent l="0" t="0" r="0" b="0"/>
              <wp:wrapNone/>
              <wp:docPr id="58" name="文本框 8"/>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8" o:spid="_x0000_s1026" o:spt="202" type="#_x0000_t202" style="position:absolute;left:0pt;margin-top:0pt;height:12pt;width:8.5pt;mso-position-horizontal:center;mso-position-horizontal-relative:margin;z-index:251661312;mso-width-relative:page;mso-height-relative:page;" filled="f" stroked="f" coordsize="21600,21600" o:gfxdata="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e81+9MAAAADAQAADwAAAAAAAAABACAAAAAiAAAAZHJzL2Rvd25yZXYueG1sUEsBAhQAFAAA&#10;AAgAh07iQCiWERi7AQAAcgMAAA4AAAAAAAAAAQAgAAAAIgEAAGRycy9lMm9Eb2MueG1sUEsFBgAA&#10;AAAGAAYAWQEAAE8FA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66370" cy="152400"/>
              <wp:effectExtent l="0" t="0" r="0" b="0"/>
              <wp:wrapNone/>
              <wp:docPr id="60"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top:0pt;height:12pt;width:13.1pt;mso-position-horizontal:center;mso-position-horizontal-relative:margin;z-index:25166233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T5CC0wAAAAMBAAAPAAAAAAAAAAEAIAAAACIAAABkcnMvZG93bnJldi54bWxQSwECFAAUAAAA&#10;CACHTuJAectDtboBAAByAwAADgAAAAAAAAABACAAAAAiAQAAZHJzL2Uyb0RvYy54bWxQSwUGAAAA&#10;AAYABgBZAQAATgU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66370" cy="152400"/>
              <wp:effectExtent l="0" t="0" r="0" b="0"/>
              <wp:wrapNone/>
              <wp:docPr id="62" name="文本框 1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4" o:spid="_x0000_s1026" o:spt="202" type="#_x0000_t202" style="position:absolute;left:0pt;margin-top:0pt;height:12pt;width:13.1pt;mso-position-horizontal:center;mso-position-horizontal-relative:margin;z-index:25166233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Bm806IvAEAAHMDAAAOAAAAAAAAAAEAIAAAACIBAABkcnMvZTJvRG9jLnhtbFBLBQYA&#10;AAAABgAGAFkBAABQBQ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87DicoBAACbAwAADgAAAAAAAAABACAAAAAeAQAAZHJzL2Uyb0Rv&#10;Yy54bWxQSwUGAAAAAAYABgBZAQAAWgUAAAAA&#10;">
              <v:fill on="f" focussize="0,0"/>
              <v:stroke on="f"/>
              <v:imagedata o:title=""/>
              <o:lock v:ext="edit" aspectratio="f"/>
              <v:textbox inset="0mm,0mm,0mm,0mm" style="mso-fit-shape-to-text:t;">
                <w:txbxContent>
                  <w:p>
                    <w:pPr>
                      <w:pStyle w:val="6"/>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IoqckBAACa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6jJI5bnPj554/zrz/n39/J&#10;ddanD1Bj2n3AxDS88wNuzewHdGbag4o2f5EQwThCnS7qyiERkR+tlqtVhSGBsfmC+OzheYiQ3ktv&#10;STYaGnF8RVV+/AhpTJ1TcjXn77QxZYTG/eNAzOxhufexx2ylYTdMhHa+PSGfHiffUIeLTon54FBY&#10;7C/NRpyN3WwcQtT7rmxRrgfh9pCwidJbrjDCToVxZIXdtF55Jx7fS9bDL7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WAiipyQEAAJoDAAAOAAAAAAAAAAEAIAAAAB4BAABkcnMvZTJvRG9j&#10;LnhtbFBLBQYAAAAABgAGAFkBAABZBQAAAAA=&#10;">
              <v:fill on="f" focussize="0,0"/>
              <v:stroke on="f"/>
              <v:imagedata o:title=""/>
              <o:lock v:ext="edit" aspectratio="f"/>
              <v:textbox inset="0mm,0mm,0mm,0mm" style="mso-fit-shape-to-text:t;">
                <w:txbxContent>
                  <w:p>
                    <w:pPr>
                      <w:pStyle w:val="6"/>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3769360</wp:posOffset>
              </wp:positionH>
              <wp:positionV relativeFrom="page">
                <wp:posOffset>10118090</wp:posOffset>
              </wp:positionV>
              <wp:extent cx="166370" cy="152400"/>
              <wp:effectExtent l="0" t="0" r="0" b="0"/>
              <wp:wrapNone/>
              <wp:docPr id="64"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hint="default" w:eastAsia="宋体"/>
                              <w:sz w:val="18"/>
                              <w:lang w:val="en-US" w:eastAsia="zh-CN"/>
                            </w:rPr>
                          </w:pPr>
                          <w:r>
                            <w:rPr>
                              <w:rFonts w:hint="eastAsia" w:eastAsia="宋体"/>
                              <w:sz w:val="18"/>
                              <w:lang w:val="en-US" w:eastAsia="zh-CN"/>
                            </w:rPr>
                            <w:t>16</w:t>
                          </w:r>
                        </w:p>
                      </w:txbxContent>
                    </wps:txbx>
                    <wps:bodyPr lIns="0" tIns="0" rIns="0" bIns="0" upright="1"/>
                  </wps:wsp>
                </a:graphicData>
              </a:graphic>
            </wp:anchor>
          </w:drawing>
        </mc:Choice>
        <mc:Fallback>
          <w:pict>
            <v:shape id="文本框 4" o:spid="_x0000_s1026" o:spt="202" type="#_x0000_t202" style="position:absolute;left:0pt;margin-left:296.8pt;margin-top:796.7pt;height:12pt;width:13.1pt;mso-position-horizontal-relative:page;mso-position-vertical-relative:page;z-index:-251653120;mso-width-relative:page;mso-height-relative:page;" filled="f" stroked="f" coordsize="21600,21600" o:gfxdata="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aLolnaAAAADQEAAA8AAAAAAAAAAQAgAAAAIgAAAGRycy9kb3ducmV2LnhtbFBL&#10;AQIUABQAAAAIAIdO4kB57QSXuwEAAHIDAAAOAAAAAAAAAAEAIAAAACkBAABkcnMvZTJvRG9jLnht&#10;bFBLBQYAAAAABgAGAFkBAABWBQAAAAA=&#10;">
              <v:fill on="f" focussize="0,0"/>
              <v:stroke on="f"/>
              <v:imagedata o:title=""/>
              <o:lock v:ext="edit" aspectratio="f"/>
              <v:textbox inset="0mm,0mm,0mm,0mm">
                <w:txbxContent>
                  <w:p>
                    <w:pPr>
                      <w:spacing w:before="12"/>
                      <w:ind w:left="40"/>
                      <w:rPr>
                        <w:rFonts w:hint="default" w:eastAsia="宋体"/>
                        <w:sz w:val="18"/>
                        <w:lang w:val="en-US" w:eastAsia="zh-CN"/>
                      </w:rPr>
                    </w:pPr>
                    <w:r>
                      <w:rPr>
                        <w:rFonts w:hint="eastAsia" w:eastAsia="宋体"/>
                        <w:sz w:val="18"/>
                        <w:lang w:val="en-US" w:eastAsia="zh-CN"/>
                      </w:rPr>
                      <w:t>16</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dPmKMoBAACbAwAADgAAAAAAAAABACAAAAAeAQAAZHJzL2Uyb0Rv&#10;Yy54bWxQSwUGAAAAAAYABgBZAQAAWg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26</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cngsoBAACb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G3qDc7fM4MTP37+df/w6//xK&#10;llUSqPdQY96zx8w43LsB12b2AzoT70EGk77IiGAc5T1d5BVDJDw9qlZVVWKIY2y+IH7x8twHiO+F&#10;MyQZDQ04vywrOz5CHFPnlFTNugeldZ6htn85EDN5itT72GOy4rAbJkI7156QT4+jb6jFTadEf7Co&#10;bNqS2QizsZuNgw9q3+U1SvXA3x0iNpF7SxVG2Kkwziyzm/YrLcWf95z18k9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tcngsoBAACbAwAADgAAAAAAAAABACAAAAAeAQAAZHJzL2Uyb0Rv&#10;Yy54bWxQSwUGAAAAAAYABgBZAQAAWg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36</w:t>
                          </w:r>
                          <w: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37tmskBAACb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1aUOG5x4pfv3y4/fl1+fiXL&#10;11mgPkCNeXcBM9Pw1g+4NrMf0Jl5Dyra/EVGBOMo7/kqrxwSEfnRerVeVxgSGJsviM8enocI6Z30&#10;lmSjoRHnV2Tlpw+QxtQ5JVdz/lYbU2Zo3F8OxMwelnsfe8xWGvbDRGjv2zPy6XH0DXW46ZSY9w6V&#10;zVsyG3E29rNxDFEfurJGuR6EN8eETZTecoURdiqMMyvspv3KS/HnvWQ9/FP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bfu2a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D6BD6"/>
    <w:multiLevelType w:val="multilevel"/>
    <w:tmpl w:val="015D6BD6"/>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
    <w:nsid w:val="02797DCC"/>
    <w:multiLevelType w:val="multilevel"/>
    <w:tmpl w:val="02797DCC"/>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
    <w:nsid w:val="02AD49CD"/>
    <w:multiLevelType w:val="multilevel"/>
    <w:tmpl w:val="02AD49CD"/>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
    <w:nsid w:val="05345E6E"/>
    <w:multiLevelType w:val="multilevel"/>
    <w:tmpl w:val="05345E6E"/>
    <w:lvl w:ilvl="0" w:tentative="0">
      <w:start w:val="0"/>
      <w:numFmt w:val="bullet"/>
      <w:lvlText w:val="◆"/>
      <w:lvlJc w:val="left"/>
      <w:pPr>
        <w:ind w:left="895" w:hanging="212"/>
      </w:pPr>
      <w:rPr>
        <w:rFonts w:hint="default" w:ascii="宋体" w:hAnsi="宋体" w:eastAsia="宋体" w:cs="宋体"/>
        <w:w w:val="98"/>
        <w:sz w:val="19"/>
        <w:szCs w:val="19"/>
        <w:lang w:val="en-US" w:eastAsia="en-US" w:bidi="en-US"/>
      </w:rPr>
    </w:lvl>
    <w:lvl w:ilvl="1" w:tentative="0">
      <w:start w:val="0"/>
      <w:numFmt w:val="bullet"/>
      <w:lvlText w:val="•"/>
      <w:lvlJc w:val="left"/>
      <w:pPr>
        <w:ind w:left="1794" w:hanging="212"/>
      </w:pPr>
      <w:rPr>
        <w:rFonts w:hint="default"/>
        <w:lang w:val="en-US" w:eastAsia="en-US" w:bidi="en-US"/>
      </w:rPr>
    </w:lvl>
    <w:lvl w:ilvl="2" w:tentative="0">
      <w:start w:val="0"/>
      <w:numFmt w:val="bullet"/>
      <w:lvlText w:val="•"/>
      <w:lvlJc w:val="left"/>
      <w:pPr>
        <w:ind w:left="2688" w:hanging="212"/>
      </w:pPr>
      <w:rPr>
        <w:rFonts w:hint="default"/>
        <w:lang w:val="en-US" w:eastAsia="en-US" w:bidi="en-US"/>
      </w:rPr>
    </w:lvl>
    <w:lvl w:ilvl="3" w:tentative="0">
      <w:start w:val="0"/>
      <w:numFmt w:val="bullet"/>
      <w:lvlText w:val="•"/>
      <w:lvlJc w:val="left"/>
      <w:pPr>
        <w:ind w:left="3583" w:hanging="212"/>
      </w:pPr>
      <w:rPr>
        <w:rFonts w:hint="default"/>
        <w:lang w:val="en-US" w:eastAsia="en-US" w:bidi="en-US"/>
      </w:rPr>
    </w:lvl>
    <w:lvl w:ilvl="4" w:tentative="0">
      <w:start w:val="0"/>
      <w:numFmt w:val="bullet"/>
      <w:lvlText w:val="•"/>
      <w:lvlJc w:val="left"/>
      <w:pPr>
        <w:ind w:left="4477" w:hanging="212"/>
      </w:pPr>
      <w:rPr>
        <w:rFonts w:hint="default"/>
        <w:lang w:val="en-US" w:eastAsia="en-US" w:bidi="en-US"/>
      </w:rPr>
    </w:lvl>
    <w:lvl w:ilvl="5" w:tentative="0">
      <w:start w:val="0"/>
      <w:numFmt w:val="bullet"/>
      <w:lvlText w:val="•"/>
      <w:lvlJc w:val="left"/>
      <w:pPr>
        <w:ind w:left="5372" w:hanging="212"/>
      </w:pPr>
      <w:rPr>
        <w:rFonts w:hint="default"/>
        <w:lang w:val="en-US" w:eastAsia="en-US" w:bidi="en-US"/>
      </w:rPr>
    </w:lvl>
    <w:lvl w:ilvl="6" w:tentative="0">
      <w:start w:val="0"/>
      <w:numFmt w:val="bullet"/>
      <w:lvlText w:val="•"/>
      <w:lvlJc w:val="left"/>
      <w:pPr>
        <w:ind w:left="6266" w:hanging="212"/>
      </w:pPr>
      <w:rPr>
        <w:rFonts w:hint="default"/>
        <w:lang w:val="en-US" w:eastAsia="en-US" w:bidi="en-US"/>
      </w:rPr>
    </w:lvl>
    <w:lvl w:ilvl="7" w:tentative="0">
      <w:start w:val="0"/>
      <w:numFmt w:val="bullet"/>
      <w:lvlText w:val="•"/>
      <w:lvlJc w:val="left"/>
      <w:pPr>
        <w:ind w:left="7160" w:hanging="212"/>
      </w:pPr>
      <w:rPr>
        <w:rFonts w:hint="default"/>
        <w:lang w:val="en-US" w:eastAsia="en-US" w:bidi="en-US"/>
      </w:rPr>
    </w:lvl>
    <w:lvl w:ilvl="8" w:tentative="0">
      <w:start w:val="0"/>
      <w:numFmt w:val="bullet"/>
      <w:lvlText w:val="•"/>
      <w:lvlJc w:val="left"/>
      <w:pPr>
        <w:ind w:left="8055" w:hanging="212"/>
      </w:pPr>
      <w:rPr>
        <w:rFonts w:hint="default"/>
        <w:lang w:val="en-US" w:eastAsia="en-US" w:bidi="en-US"/>
      </w:rPr>
    </w:lvl>
  </w:abstractNum>
  <w:abstractNum w:abstractNumId="4">
    <w:nsid w:val="08B25678"/>
    <w:multiLevelType w:val="multilevel"/>
    <w:tmpl w:val="08B25678"/>
    <w:lvl w:ilvl="0" w:tentative="0">
      <w:start w:val="1"/>
      <w:numFmt w:val="decimal"/>
      <w:lvlText w:val="%1."/>
      <w:lvlJc w:val="left"/>
      <w:pPr>
        <w:ind w:left="68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1713" w:hanging="420"/>
      </w:pPr>
      <w:rPr>
        <w:rFonts w:hint="default"/>
        <w:lang w:val="en-US" w:eastAsia="en-US" w:bidi="en-US"/>
      </w:rPr>
    </w:lvl>
    <w:lvl w:ilvl="2" w:tentative="0">
      <w:start w:val="0"/>
      <w:numFmt w:val="bullet"/>
      <w:lvlText w:val="•"/>
      <w:lvlJc w:val="left"/>
      <w:pPr>
        <w:ind w:left="2746" w:hanging="420"/>
      </w:pPr>
      <w:rPr>
        <w:rFonts w:hint="default"/>
        <w:lang w:val="en-US" w:eastAsia="en-US" w:bidi="en-US"/>
      </w:rPr>
    </w:lvl>
    <w:lvl w:ilvl="3" w:tentative="0">
      <w:start w:val="0"/>
      <w:numFmt w:val="bullet"/>
      <w:lvlText w:val="•"/>
      <w:lvlJc w:val="left"/>
      <w:pPr>
        <w:ind w:left="3779" w:hanging="420"/>
      </w:pPr>
      <w:rPr>
        <w:rFonts w:hint="default"/>
        <w:lang w:val="en-US" w:eastAsia="en-US" w:bidi="en-US"/>
      </w:rPr>
    </w:lvl>
    <w:lvl w:ilvl="4" w:tentative="0">
      <w:start w:val="0"/>
      <w:numFmt w:val="bullet"/>
      <w:lvlText w:val="•"/>
      <w:lvlJc w:val="left"/>
      <w:pPr>
        <w:ind w:left="4812" w:hanging="420"/>
      </w:pPr>
      <w:rPr>
        <w:rFonts w:hint="default"/>
        <w:lang w:val="en-US" w:eastAsia="en-US" w:bidi="en-US"/>
      </w:rPr>
    </w:lvl>
    <w:lvl w:ilvl="5" w:tentative="0">
      <w:start w:val="0"/>
      <w:numFmt w:val="bullet"/>
      <w:lvlText w:val="•"/>
      <w:lvlJc w:val="left"/>
      <w:pPr>
        <w:ind w:left="5845" w:hanging="420"/>
      </w:pPr>
      <w:rPr>
        <w:rFonts w:hint="default"/>
        <w:lang w:val="en-US" w:eastAsia="en-US" w:bidi="en-US"/>
      </w:rPr>
    </w:lvl>
    <w:lvl w:ilvl="6" w:tentative="0">
      <w:start w:val="0"/>
      <w:numFmt w:val="bullet"/>
      <w:lvlText w:val="•"/>
      <w:lvlJc w:val="left"/>
      <w:pPr>
        <w:ind w:left="6878" w:hanging="420"/>
      </w:pPr>
      <w:rPr>
        <w:rFonts w:hint="default"/>
        <w:lang w:val="en-US" w:eastAsia="en-US" w:bidi="en-US"/>
      </w:rPr>
    </w:lvl>
    <w:lvl w:ilvl="7" w:tentative="0">
      <w:start w:val="0"/>
      <w:numFmt w:val="bullet"/>
      <w:lvlText w:val="•"/>
      <w:lvlJc w:val="left"/>
      <w:pPr>
        <w:ind w:left="7911" w:hanging="420"/>
      </w:pPr>
      <w:rPr>
        <w:rFonts w:hint="default"/>
        <w:lang w:val="en-US" w:eastAsia="en-US" w:bidi="en-US"/>
      </w:rPr>
    </w:lvl>
    <w:lvl w:ilvl="8" w:tentative="0">
      <w:start w:val="0"/>
      <w:numFmt w:val="bullet"/>
      <w:lvlText w:val="•"/>
      <w:lvlJc w:val="left"/>
      <w:pPr>
        <w:ind w:left="8944" w:hanging="420"/>
      </w:pPr>
      <w:rPr>
        <w:rFonts w:hint="default"/>
        <w:lang w:val="en-US" w:eastAsia="en-US" w:bidi="en-US"/>
      </w:rPr>
    </w:lvl>
  </w:abstractNum>
  <w:abstractNum w:abstractNumId="5">
    <w:nsid w:val="0AF80D5D"/>
    <w:multiLevelType w:val="multilevel"/>
    <w:tmpl w:val="0AF80D5D"/>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6">
    <w:nsid w:val="10C57986"/>
    <w:multiLevelType w:val="multilevel"/>
    <w:tmpl w:val="10C5798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7">
    <w:nsid w:val="11854723"/>
    <w:multiLevelType w:val="multilevel"/>
    <w:tmpl w:val="11854723"/>
    <w:lvl w:ilvl="0" w:tentative="0">
      <w:start w:val="0"/>
      <w:numFmt w:val="bullet"/>
      <w:lvlText w:val="●"/>
      <w:lvlJc w:val="left"/>
      <w:pPr>
        <w:ind w:left="1002" w:hanging="315"/>
      </w:pPr>
      <w:rPr>
        <w:rFonts w:hint="default" w:ascii="宋体" w:hAnsi="宋体" w:eastAsia="宋体" w:cs="宋体"/>
        <w:w w:val="97"/>
        <w:sz w:val="21"/>
        <w:szCs w:val="21"/>
        <w:lang w:val="en-US" w:eastAsia="en-US" w:bidi="en-US"/>
      </w:rPr>
    </w:lvl>
    <w:lvl w:ilvl="1" w:tentative="0">
      <w:start w:val="0"/>
      <w:numFmt w:val="bullet"/>
      <w:lvlText w:val="•"/>
      <w:lvlJc w:val="left"/>
      <w:pPr>
        <w:ind w:left="2001" w:hanging="315"/>
      </w:pPr>
      <w:rPr>
        <w:rFonts w:hint="default"/>
        <w:lang w:val="en-US" w:eastAsia="en-US" w:bidi="en-US"/>
      </w:rPr>
    </w:lvl>
    <w:lvl w:ilvl="2" w:tentative="0">
      <w:start w:val="0"/>
      <w:numFmt w:val="bullet"/>
      <w:lvlText w:val="•"/>
      <w:lvlJc w:val="left"/>
      <w:pPr>
        <w:ind w:left="3002" w:hanging="315"/>
      </w:pPr>
      <w:rPr>
        <w:rFonts w:hint="default"/>
        <w:lang w:val="en-US" w:eastAsia="en-US" w:bidi="en-US"/>
      </w:rPr>
    </w:lvl>
    <w:lvl w:ilvl="3" w:tentative="0">
      <w:start w:val="0"/>
      <w:numFmt w:val="bullet"/>
      <w:lvlText w:val="•"/>
      <w:lvlJc w:val="left"/>
      <w:pPr>
        <w:ind w:left="4003" w:hanging="315"/>
      </w:pPr>
      <w:rPr>
        <w:rFonts w:hint="default"/>
        <w:lang w:val="en-US" w:eastAsia="en-US" w:bidi="en-US"/>
      </w:rPr>
    </w:lvl>
    <w:lvl w:ilvl="4" w:tentative="0">
      <w:start w:val="0"/>
      <w:numFmt w:val="bullet"/>
      <w:lvlText w:val="•"/>
      <w:lvlJc w:val="left"/>
      <w:pPr>
        <w:ind w:left="5004" w:hanging="315"/>
      </w:pPr>
      <w:rPr>
        <w:rFonts w:hint="default"/>
        <w:lang w:val="en-US" w:eastAsia="en-US" w:bidi="en-US"/>
      </w:rPr>
    </w:lvl>
    <w:lvl w:ilvl="5" w:tentative="0">
      <w:start w:val="0"/>
      <w:numFmt w:val="bullet"/>
      <w:lvlText w:val="•"/>
      <w:lvlJc w:val="left"/>
      <w:pPr>
        <w:ind w:left="6005" w:hanging="315"/>
      </w:pPr>
      <w:rPr>
        <w:rFonts w:hint="default"/>
        <w:lang w:val="en-US" w:eastAsia="en-US" w:bidi="en-US"/>
      </w:rPr>
    </w:lvl>
    <w:lvl w:ilvl="6" w:tentative="0">
      <w:start w:val="0"/>
      <w:numFmt w:val="bullet"/>
      <w:lvlText w:val="•"/>
      <w:lvlJc w:val="left"/>
      <w:pPr>
        <w:ind w:left="7006" w:hanging="315"/>
      </w:pPr>
      <w:rPr>
        <w:rFonts w:hint="default"/>
        <w:lang w:val="en-US" w:eastAsia="en-US" w:bidi="en-US"/>
      </w:rPr>
    </w:lvl>
    <w:lvl w:ilvl="7" w:tentative="0">
      <w:start w:val="0"/>
      <w:numFmt w:val="bullet"/>
      <w:lvlText w:val="•"/>
      <w:lvlJc w:val="left"/>
      <w:pPr>
        <w:ind w:left="8007" w:hanging="315"/>
      </w:pPr>
      <w:rPr>
        <w:rFonts w:hint="default"/>
        <w:lang w:val="en-US" w:eastAsia="en-US" w:bidi="en-US"/>
      </w:rPr>
    </w:lvl>
    <w:lvl w:ilvl="8" w:tentative="0">
      <w:start w:val="0"/>
      <w:numFmt w:val="bullet"/>
      <w:lvlText w:val="•"/>
      <w:lvlJc w:val="left"/>
      <w:pPr>
        <w:ind w:left="9008" w:hanging="315"/>
      </w:pPr>
      <w:rPr>
        <w:rFonts w:hint="default"/>
        <w:lang w:val="en-US" w:eastAsia="en-US" w:bidi="en-US"/>
      </w:rPr>
    </w:lvl>
  </w:abstractNum>
  <w:abstractNum w:abstractNumId="8">
    <w:nsid w:val="120203CC"/>
    <w:multiLevelType w:val="multilevel"/>
    <w:tmpl w:val="120203CC"/>
    <w:lvl w:ilvl="0" w:tentative="0">
      <w:start w:val="2"/>
      <w:numFmt w:val="lowerLetter"/>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9">
    <w:nsid w:val="14315CAD"/>
    <w:multiLevelType w:val="multilevel"/>
    <w:tmpl w:val="14315CAD"/>
    <w:lvl w:ilvl="0" w:tentative="0">
      <w:start w:val="1"/>
      <w:numFmt w:val="decimal"/>
      <w:lvlText w:val="%1"/>
      <w:lvlJc w:val="left"/>
      <w:pPr>
        <w:ind w:left="688" w:hanging="420"/>
        <w:jc w:val="left"/>
      </w:pPr>
      <w:rPr>
        <w:rFonts w:hint="default"/>
        <w:lang w:val="en-US" w:eastAsia="en-US" w:bidi="en-US"/>
      </w:rPr>
    </w:lvl>
    <w:lvl w:ilvl="1" w:tentative="0">
      <w:start w:val="1"/>
      <w:numFmt w:val="decimal"/>
      <w:lvlText w:val="%1.%2"/>
      <w:lvlJc w:val="left"/>
      <w:pPr>
        <w:ind w:left="688" w:hanging="420"/>
        <w:jc w:val="left"/>
      </w:pPr>
      <w:rPr>
        <w:rFonts w:hint="default" w:ascii="Times New Roman" w:hAnsi="Times New Roman" w:eastAsia="Times New Roman" w:cs="Times New Roman"/>
        <w:spacing w:val="0"/>
        <w:w w:val="95"/>
        <w:sz w:val="21"/>
        <w:szCs w:val="21"/>
        <w:lang w:val="en-US" w:eastAsia="en-US" w:bidi="en-US"/>
      </w:rPr>
    </w:lvl>
    <w:lvl w:ilvl="2" w:tentative="0">
      <w:start w:val="1"/>
      <w:numFmt w:val="decimal"/>
      <w:lvlText w:val="%3)"/>
      <w:lvlJc w:val="left"/>
      <w:pPr>
        <w:ind w:left="1528" w:hanging="420"/>
        <w:jc w:val="left"/>
      </w:pPr>
      <w:rPr>
        <w:rFonts w:hint="default" w:ascii="Times New Roman" w:hAnsi="Times New Roman" w:eastAsia="Times New Roman" w:cs="Times New Roman"/>
        <w:spacing w:val="0"/>
        <w:w w:val="95"/>
        <w:sz w:val="21"/>
        <w:szCs w:val="21"/>
        <w:lang w:val="en-US" w:eastAsia="en-US" w:bidi="en-US"/>
      </w:rPr>
    </w:lvl>
    <w:lvl w:ilvl="3" w:tentative="0">
      <w:start w:val="0"/>
      <w:numFmt w:val="bullet"/>
      <w:lvlText w:val="•"/>
      <w:lvlJc w:val="left"/>
      <w:pPr>
        <w:ind w:left="3628" w:hanging="420"/>
      </w:pPr>
      <w:rPr>
        <w:rFonts w:hint="default"/>
        <w:lang w:val="en-US" w:eastAsia="en-US" w:bidi="en-US"/>
      </w:rPr>
    </w:lvl>
    <w:lvl w:ilvl="4" w:tentative="0">
      <w:start w:val="0"/>
      <w:numFmt w:val="bullet"/>
      <w:lvlText w:val="•"/>
      <w:lvlJc w:val="left"/>
      <w:pPr>
        <w:ind w:left="4683" w:hanging="420"/>
      </w:pPr>
      <w:rPr>
        <w:rFonts w:hint="default"/>
        <w:lang w:val="en-US" w:eastAsia="en-US" w:bidi="en-US"/>
      </w:rPr>
    </w:lvl>
    <w:lvl w:ilvl="5" w:tentative="0">
      <w:start w:val="0"/>
      <w:numFmt w:val="bullet"/>
      <w:lvlText w:val="•"/>
      <w:lvlJc w:val="left"/>
      <w:pPr>
        <w:ind w:left="5737" w:hanging="420"/>
      </w:pPr>
      <w:rPr>
        <w:rFonts w:hint="default"/>
        <w:lang w:val="en-US" w:eastAsia="en-US" w:bidi="en-US"/>
      </w:rPr>
    </w:lvl>
    <w:lvl w:ilvl="6" w:tentative="0">
      <w:start w:val="0"/>
      <w:numFmt w:val="bullet"/>
      <w:lvlText w:val="•"/>
      <w:lvlJc w:val="left"/>
      <w:pPr>
        <w:ind w:left="6792" w:hanging="420"/>
      </w:pPr>
      <w:rPr>
        <w:rFonts w:hint="default"/>
        <w:lang w:val="en-US" w:eastAsia="en-US" w:bidi="en-US"/>
      </w:rPr>
    </w:lvl>
    <w:lvl w:ilvl="7" w:tentative="0">
      <w:start w:val="0"/>
      <w:numFmt w:val="bullet"/>
      <w:lvlText w:val="•"/>
      <w:lvlJc w:val="left"/>
      <w:pPr>
        <w:ind w:left="7846" w:hanging="420"/>
      </w:pPr>
      <w:rPr>
        <w:rFonts w:hint="default"/>
        <w:lang w:val="en-US" w:eastAsia="en-US" w:bidi="en-US"/>
      </w:rPr>
    </w:lvl>
    <w:lvl w:ilvl="8" w:tentative="0">
      <w:start w:val="0"/>
      <w:numFmt w:val="bullet"/>
      <w:lvlText w:val="•"/>
      <w:lvlJc w:val="left"/>
      <w:pPr>
        <w:ind w:left="8901" w:hanging="420"/>
      </w:pPr>
      <w:rPr>
        <w:rFonts w:hint="default"/>
        <w:lang w:val="en-US" w:eastAsia="en-US" w:bidi="en-US"/>
      </w:rPr>
    </w:lvl>
  </w:abstractNum>
  <w:abstractNum w:abstractNumId="10">
    <w:nsid w:val="155F1472"/>
    <w:multiLevelType w:val="multilevel"/>
    <w:tmpl w:val="155F1472"/>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1">
    <w:nsid w:val="19E51AE9"/>
    <w:multiLevelType w:val="multilevel"/>
    <w:tmpl w:val="19E51AE9"/>
    <w:lvl w:ilvl="0" w:tentative="0">
      <w:start w:val="8"/>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2">
    <w:nsid w:val="1C010AF3"/>
    <w:multiLevelType w:val="multilevel"/>
    <w:tmpl w:val="1C010AF3"/>
    <w:lvl w:ilvl="0" w:tentative="0">
      <w:start w:val="3"/>
      <w:numFmt w:val="upperRoman"/>
      <w:lvlText w:val="%1."/>
      <w:lvlJc w:val="left"/>
      <w:pPr>
        <w:ind w:left="1036" w:hanging="348"/>
        <w:jc w:val="left"/>
      </w:pPr>
      <w:rPr>
        <w:rFonts w:hint="default" w:ascii="Times New Roman" w:hAnsi="Times New Roman" w:eastAsia="Times New Roman" w:cs="Times New Roman"/>
        <w:b/>
        <w:bCs/>
        <w:spacing w:val="0"/>
        <w:w w:val="95"/>
        <w:sz w:val="21"/>
        <w:szCs w:val="21"/>
        <w:lang w:val="en-US" w:eastAsia="en-US" w:bidi="en-US"/>
      </w:rPr>
    </w:lvl>
    <w:lvl w:ilvl="1" w:tentative="0">
      <w:start w:val="1"/>
      <w:numFmt w:val="decimal"/>
      <w:lvlText w:val="%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01" w:hanging="420"/>
      </w:pPr>
      <w:rPr>
        <w:rFonts w:hint="default"/>
        <w:lang w:val="en-US" w:eastAsia="en-US" w:bidi="en-US"/>
      </w:rPr>
    </w:lvl>
    <w:lvl w:ilvl="3" w:tentative="0">
      <w:start w:val="0"/>
      <w:numFmt w:val="bullet"/>
      <w:lvlText w:val="•"/>
      <w:lvlJc w:val="left"/>
      <w:pPr>
        <w:ind w:left="3302" w:hanging="420"/>
      </w:pPr>
      <w:rPr>
        <w:rFonts w:hint="default"/>
        <w:lang w:val="en-US" w:eastAsia="en-US" w:bidi="en-US"/>
      </w:rPr>
    </w:lvl>
    <w:lvl w:ilvl="4" w:tentative="0">
      <w:start w:val="0"/>
      <w:numFmt w:val="bullet"/>
      <w:lvlText w:val="•"/>
      <w:lvlJc w:val="left"/>
      <w:pPr>
        <w:ind w:left="4403" w:hanging="420"/>
      </w:pPr>
      <w:rPr>
        <w:rFonts w:hint="default"/>
        <w:lang w:val="en-US" w:eastAsia="en-US" w:bidi="en-US"/>
      </w:rPr>
    </w:lvl>
    <w:lvl w:ilvl="5" w:tentative="0">
      <w:start w:val="0"/>
      <w:numFmt w:val="bullet"/>
      <w:lvlText w:val="•"/>
      <w:lvlJc w:val="left"/>
      <w:pPr>
        <w:ind w:left="5504" w:hanging="420"/>
      </w:pPr>
      <w:rPr>
        <w:rFonts w:hint="default"/>
        <w:lang w:val="en-US" w:eastAsia="en-US" w:bidi="en-US"/>
      </w:rPr>
    </w:lvl>
    <w:lvl w:ilvl="6" w:tentative="0">
      <w:start w:val="0"/>
      <w:numFmt w:val="bullet"/>
      <w:lvlText w:val="•"/>
      <w:lvlJc w:val="left"/>
      <w:pPr>
        <w:ind w:left="6605" w:hanging="420"/>
      </w:pPr>
      <w:rPr>
        <w:rFonts w:hint="default"/>
        <w:lang w:val="en-US" w:eastAsia="en-US" w:bidi="en-US"/>
      </w:rPr>
    </w:lvl>
    <w:lvl w:ilvl="7" w:tentative="0">
      <w:start w:val="0"/>
      <w:numFmt w:val="bullet"/>
      <w:lvlText w:val="•"/>
      <w:lvlJc w:val="left"/>
      <w:pPr>
        <w:ind w:left="7706" w:hanging="420"/>
      </w:pPr>
      <w:rPr>
        <w:rFonts w:hint="default"/>
        <w:lang w:val="en-US" w:eastAsia="en-US" w:bidi="en-US"/>
      </w:rPr>
    </w:lvl>
    <w:lvl w:ilvl="8" w:tentative="0">
      <w:start w:val="0"/>
      <w:numFmt w:val="bullet"/>
      <w:lvlText w:val="•"/>
      <w:lvlJc w:val="left"/>
      <w:pPr>
        <w:ind w:left="8807" w:hanging="420"/>
      </w:pPr>
      <w:rPr>
        <w:rFonts w:hint="default"/>
        <w:lang w:val="en-US" w:eastAsia="en-US" w:bidi="en-US"/>
      </w:rPr>
    </w:lvl>
  </w:abstractNum>
  <w:abstractNum w:abstractNumId="13">
    <w:nsid w:val="1CFD4732"/>
    <w:multiLevelType w:val="multilevel"/>
    <w:tmpl w:val="1CFD4732"/>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4">
    <w:nsid w:val="1E0A1324"/>
    <w:multiLevelType w:val="multilevel"/>
    <w:tmpl w:val="1E0A1324"/>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5">
    <w:nsid w:val="1EA25AE0"/>
    <w:multiLevelType w:val="multilevel"/>
    <w:tmpl w:val="1EA25AE0"/>
    <w:lvl w:ilvl="0" w:tentative="0">
      <w:start w:val="1"/>
      <w:numFmt w:val="decimal"/>
      <w:lvlText w:val="%1."/>
      <w:lvlJc w:val="left"/>
      <w:pPr>
        <w:ind w:left="525"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796" w:hanging="420"/>
      </w:pPr>
      <w:rPr>
        <w:rFonts w:hint="default"/>
        <w:lang w:val="en-US" w:eastAsia="en-US" w:bidi="en-US"/>
      </w:rPr>
    </w:lvl>
    <w:lvl w:ilvl="2" w:tentative="0">
      <w:start w:val="0"/>
      <w:numFmt w:val="bullet"/>
      <w:lvlText w:val="•"/>
      <w:lvlJc w:val="left"/>
      <w:pPr>
        <w:ind w:left="1072" w:hanging="420"/>
      </w:pPr>
      <w:rPr>
        <w:rFonts w:hint="default"/>
        <w:lang w:val="en-US" w:eastAsia="en-US" w:bidi="en-US"/>
      </w:rPr>
    </w:lvl>
    <w:lvl w:ilvl="3" w:tentative="0">
      <w:start w:val="0"/>
      <w:numFmt w:val="bullet"/>
      <w:lvlText w:val="•"/>
      <w:lvlJc w:val="left"/>
      <w:pPr>
        <w:ind w:left="1348" w:hanging="420"/>
      </w:pPr>
      <w:rPr>
        <w:rFonts w:hint="default"/>
        <w:lang w:val="en-US" w:eastAsia="en-US" w:bidi="en-US"/>
      </w:rPr>
    </w:lvl>
    <w:lvl w:ilvl="4" w:tentative="0">
      <w:start w:val="0"/>
      <w:numFmt w:val="bullet"/>
      <w:lvlText w:val="•"/>
      <w:lvlJc w:val="left"/>
      <w:pPr>
        <w:ind w:left="1624" w:hanging="420"/>
      </w:pPr>
      <w:rPr>
        <w:rFonts w:hint="default"/>
        <w:lang w:val="en-US" w:eastAsia="en-US" w:bidi="en-US"/>
      </w:rPr>
    </w:lvl>
    <w:lvl w:ilvl="5" w:tentative="0">
      <w:start w:val="0"/>
      <w:numFmt w:val="bullet"/>
      <w:lvlText w:val="•"/>
      <w:lvlJc w:val="left"/>
      <w:pPr>
        <w:ind w:left="1900" w:hanging="420"/>
      </w:pPr>
      <w:rPr>
        <w:rFonts w:hint="default"/>
        <w:lang w:val="en-US" w:eastAsia="en-US" w:bidi="en-US"/>
      </w:rPr>
    </w:lvl>
    <w:lvl w:ilvl="6" w:tentative="0">
      <w:start w:val="0"/>
      <w:numFmt w:val="bullet"/>
      <w:lvlText w:val="•"/>
      <w:lvlJc w:val="left"/>
      <w:pPr>
        <w:ind w:left="2176" w:hanging="420"/>
      </w:pPr>
      <w:rPr>
        <w:rFonts w:hint="default"/>
        <w:lang w:val="en-US" w:eastAsia="en-US" w:bidi="en-US"/>
      </w:rPr>
    </w:lvl>
    <w:lvl w:ilvl="7" w:tentative="0">
      <w:start w:val="0"/>
      <w:numFmt w:val="bullet"/>
      <w:lvlText w:val="•"/>
      <w:lvlJc w:val="left"/>
      <w:pPr>
        <w:ind w:left="2452" w:hanging="420"/>
      </w:pPr>
      <w:rPr>
        <w:rFonts w:hint="default"/>
        <w:lang w:val="en-US" w:eastAsia="en-US" w:bidi="en-US"/>
      </w:rPr>
    </w:lvl>
    <w:lvl w:ilvl="8" w:tentative="0">
      <w:start w:val="0"/>
      <w:numFmt w:val="bullet"/>
      <w:lvlText w:val="•"/>
      <w:lvlJc w:val="left"/>
      <w:pPr>
        <w:ind w:left="2728" w:hanging="420"/>
      </w:pPr>
      <w:rPr>
        <w:rFonts w:hint="default"/>
        <w:lang w:val="en-US" w:eastAsia="en-US" w:bidi="en-US"/>
      </w:rPr>
    </w:lvl>
  </w:abstractNum>
  <w:abstractNum w:abstractNumId="16">
    <w:nsid w:val="21C41B16"/>
    <w:multiLevelType w:val="multilevel"/>
    <w:tmpl w:val="21C41B1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decimal"/>
      <w:lvlText w:val="%2."/>
      <w:lvlJc w:val="left"/>
      <w:pPr>
        <w:ind w:left="1158" w:hanging="264"/>
        <w:jc w:val="righ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54" w:hanging="264"/>
      </w:pPr>
      <w:rPr>
        <w:rFonts w:hint="default"/>
        <w:lang w:val="en-US" w:eastAsia="en-US" w:bidi="en-US"/>
      </w:rPr>
    </w:lvl>
    <w:lvl w:ilvl="3" w:tentative="0">
      <w:start w:val="0"/>
      <w:numFmt w:val="bullet"/>
      <w:lvlText w:val="•"/>
      <w:lvlJc w:val="left"/>
      <w:pPr>
        <w:ind w:left="3348" w:hanging="264"/>
      </w:pPr>
      <w:rPr>
        <w:rFonts w:hint="default"/>
        <w:lang w:val="en-US" w:eastAsia="en-US" w:bidi="en-US"/>
      </w:rPr>
    </w:lvl>
    <w:lvl w:ilvl="4" w:tentative="0">
      <w:start w:val="0"/>
      <w:numFmt w:val="bullet"/>
      <w:lvlText w:val="•"/>
      <w:lvlJc w:val="left"/>
      <w:pPr>
        <w:ind w:left="4443" w:hanging="264"/>
      </w:pPr>
      <w:rPr>
        <w:rFonts w:hint="default"/>
        <w:lang w:val="en-US" w:eastAsia="en-US" w:bidi="en-US"/>
      </w:rPr>
    </w:lvl>
    <w:lvl w:ilvl="5" w:tentative="0">
      <w:start w:val="0"/>
      <w:numFmt w:val="bullet"/>
      <w:lvlText w:val="•"/>
      <w:lvlJc w:val="left"/>
      <w:pPr>
        <w:ind w:left="5537" w:hanging="264"/>
      </w:pPr>
      <w:rPr>
        <w:rFonts w:hint="default"/>
        <w:lang w:val="en-US" w:eastAsia="en-US" w:bidi="en-US"/>
      </w:rPr>
    </w:lvl>
    <w:lvl w:ilvl="6" w:tentative="0">
      <w:start w:val="0"/>
      <w:numFmt w:val="bullet"/>
      <w:lvlText w:val="•"/>
      <w:lvlJc w:val="left"/>
      <w:pPr>
        <w:ind w:left="6632" w:hanging="264"/>
      </w:pPr>
      <w:rPr>
        <w:rFonts w:hint="default"/>
        <w:lang w:val="en-US" w:eastAsia="en-US" w:bidi="en-US"/>
      </w:rPr>
    </w:lvl>
    <w:lvl w:ilvl="7" w:tentative="0">
      <w:start w:val="0"/>
      <w:numFmt w:val="bullet"/>
      <w:lvlText w:val="•"/>
      <w:lvlJc w:val="left"/>
      <w:pPr>
        <w:ind w:left="7726" w:hanging="264"/>
      </w:pPr>
      <w:rPr>
        <w:rFonts w:hint="default"/>
        <w:lang w:val="en-US" w:eastAsia="en-US" w:bidi="en-US"/>
      </w:rPr>
    </w:lvl>
    <w:lvl w:ilvl="8" w:tentative="0">
      <w:start w:val="0"/>
      <w:numFmt w:val="bullet"/>
      <w:lvlText w:val="•"/>
      <w:lvlJc w:val="left"/>
      <w:pPr>
        <w:ind w:left="8821" w:hanging="264"/>
      </w:pPr>
      <w:rPr>
        <w:rFonts w:hint="default"/>
        <w:lang w:val="en-US" w:eastAsia="en-US" w:bidi="en-US"/>
      </w:rPr>
    </w:lvl>
  </w:abstractNum>
  <w:abstractNum w:abstractNumId="17">
    <w:nsid w:val="226664BD"/>
    <w:multiLevelType w:val="multilevel"/>
    <w:tmpl w:val="226664BD"/>
    <w:lvl w:ilvl="0" w:tentative="0">
      <w:start w:val="1"/>
      <w:numFmt w:val="decimal"/>
      <w:lvlText w:val="%1"/>
      <w:lvlJc w:val="left"/>
      <w:pPr>
        <w:ind w:left="844" w:hanging="156"/>
        <w:jc w:val="left"/>
      </w:pPr>
      <w:rPr>
        <w:rFonts w:hint="default" w:ascii="Times New Roman" w:hAnsi="Times New Roman" w:eastAsia="Times New Roman" w:cs="Times New Roman"/>
        <w:b/>
        <w:bCs/>
        <w:w w:val="95"/>
        <w:sz w:val="21"/>
        <w:szCs w:val="21"/>
        <w:lang w:val="en-US" w:eastAsia="en-US" w:bidi="en-US"/>
      </w:rPr>
    </w:lvl>
    <w:lvl w:ilvl="1" w:tentative="0">
      <w:start w:val="1"/>
      <w:numFmt w:val="decimal"/>
      <w:lvlText w:val="%1.%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1"/>
      <w:numFmt w:val="decimal"/>
      <w:lvlText w:val="%1.%2.%3"/>
      <w:lvlJc w:val="left"/>
      <w:pPr>
        <w:ind w:left="1578" w:hanging="471"/>
        <w:jc w:val="left"/>
      </w:pPr>
      <w:rPr>
        <w:rFonts w:hint="default" w:ascii="Times New Roman" w:hAnsi="Times New Roman" w:eastAsia="Times New Roman" w:cs="Times New Roman"/>
        <w:w w:val="95"/>
        <w:sz w:val="21"/>
        <w:szCs w:val="21"/>
        <w:lang w:val="en-US" w:eastAsia="en-US" w:bidi="en-US"/>
      </w:rPr>
    </w:lvl>
    <w:lvl w:ilvl="3" w:tentative="0">
      <w:start w:val="1"/>
      <w:numFmt w:val="decimal"/>
      <w:lvlText w:val="%4)"/>
      <w:lvlJc w:val="left"/>
      <w:pPr>
        <w:ind w:left="1948" w:hanging="420"/>
        <w:jc w:val="left"/>
      </w:pPr>
      <w:rPr>
        <w:rFonts w:hint="default" w:ascii="Times New Roman" w:hAnsi="Times New Roman" w:eastAsia="Times New Roman" w:cs="Times New Roman"/>
        <w:spacing w:val="0"/>
        <w:w w:val="95"/>
        <w:sz w:val="21"/>
        <w:szCs w:val="21"/>
        <w:lang w:val="en-US" w:eastAsia="en-US" w:bidi="en-US"/>
      </w:rPr>
    </w:lvl>
    <w:lvl w:ilvl="4" w:tentative="0">
      <w:start w:val="0"/>
      <w:numFmt w:val="bullet"/>
      <w:lvlText w:val="•"/>
      <w:lvlJc w:val="left"/>
      <w:pPr>
        <w:ind w:left="3235" w:hanging="420"/>
      </w:pPr>
      <w:rPr>
        <w:rFonts w:hint="default"/>
        <w:lang w:val="en-US" w:eastAsia="en-US" w:bidi="en-US"/>
      </w:rPr>
    </w:lvl>
    <w:lvl w:ilvl="5" w:tentative="0">
      <w:start w:val="0"/>
      <w:numFmt w:val="bullet"/>
      <w:lvlText w:val="•"/>
      <w:lvlJc w:val="left"/>
      <w:pPr>
        <w:ind w:left="4531" w:hanging="420"/>
      </w:pPr>
      <w:rPr>
        <w:rFonts w:hint="default"/>
        <w:lang w:val="en-US" w:eastAsia="en-US" w:bidi="en-US"/>
      </w:rPr>
    </w:lvl>
    <w:lvl w:ilvl="6" w:tentative="0">
      <w:start w:val="0"/>
      <w:numFmt w:val="bullet"/>
      <w:lvlText w:val="•"/>
      <w:lvlJc w:val="left"/>
      <w:pPr>
        <w:ind w:left="5827" w:hanging="420"/>
      </w:pPr>
      <w:rPr>
        <w:rFonts w:hint="default"/>
        <w:lang w:val="en-US" w:eastAsia="en-US" w:bidi="en-US"/>
      </w:rPr>
    </w:lvl>
    <w:lvl w:ilvl="7" w:tentative="0">
      <w:start w:val="0"/>
      <w:numFmt w:val="bullet"/>
      <w:lvlText w:val="•"/>
      <w:lvlJc w:val="left"/>
      <w:pPr>
        <w:ind w:left="7122" w:hanging="420"/>
      </w:pPr>
      <w:rPr>
        <w:rFonts w:hint="default"/>
        <w:lang w:val="en-US" w:eastAsia="en-US" w:bidi="en-US"/>
      </w:rPr>
    </w:lvl>
    <w:lvl w:ilvl="8" w:tentative="0">
      <w:start w:val="0"/>
      <w:numFmt w:val="bullet"/>
      <w:lvlText w:val="•"/>
      <w:lvlJc w:val="left"/>
      <w:pPr>
        <w:ind w:left="8418" w:hanging="420"/>
      </w:pPr>
      <w:rPr>
        <w:rFonts w:hint="default"/>
        <w:lang w:val="en-US" w:eastAsia="en-US" w:bidi="en-US"/>
      </w:rPr>
    </w:lvl>
  </w:abstractNum>
  <w:abstractNum w:abstractNumId="18">
    <w:nsid w:val="244A713D"/>
    <w:multiLevelType w:val="multilevel"/>
    <w:tmpl w:val="244A713D"/>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9">
    <w:nsid w:val="256543C6"/>
    <w:multiLevelType w:val="multilevel"/>
    <w:tmpl w:val="256543C6"/>
    <w:lvl w:ilvl="0" w:tentative="0">
      <w:start w:val="0"/>
      <w:numFmt w:val="bullet"/>
      <w:lvlText w:val="●"/>
      <w:lvlJc w:val="left"/>
      <w:pPr>
        <w:ind w:left="2493" w:hanging="128"/>
      </w:pPr>
      <w:rPr>
        <w:rFonts w:hint="default" w:ascii="Times New Roman" w:hAnsi="Times New Roman" w:eastAsia="Times New Roman" w:cs="Times New Roman"/>
        <w:spacing w:val="14"/>
        <w:w w:val="98"/>
        <w:sz w:val="17"/>
        <w:szCs w:val="17"/>
        <w:lang w:val="en-US" w:eastAsia="en-US" w:bidi="en-US"/>
      </w:rPr>
    </w:lvl>
    <w:lvl w:ilvl="1" w:tentative="0">
      <w:start w:val="0"/>
      <w:numFmt w:val="bullet"/>
      <w:lvlText w:val="•"/>
      <w:lvlJc w:val="left"/>
      <w:pPr>
        <w:ind w:left="2931" w:hanging="128"/>
      </w:pPr>
      <w:rPr>
        <w:rFonts w:hint="default"/>
        <w:lang w:val="en-US" w:eastAsia="en-US" w:bidi="en-US"/>
      </w:rPr>
    </w:lvl>
    <w:lvl w:ilvl="2" w:tentative="0">
      <w:start w:val="0"/>
      <w:numFmt w:val="bullet"/>
      <w:lvlText w:val="•"/>
      <w:lvlJc w:val="left"/>
      <w:pPr>
        <w:ind w:left="3363" w:hanging="128"/>
      </w:pPr>
      <w:rPr>
        <w:rFonts w:hint="default"/>
        <w:lang w:val="en-US" w:eastAsia="en-US" w:bidi="en-US"/>
      </w:rPr>
    </w:lvl>
    <w:lvl w:ilvl="3" w:tentative="0">
      <w:start w:val="0"/>
      <w:numFmt w:val="bullet"/>
      <w:lvlText w:val="•"/>
      <w:lvlJc w:val="left"/>
      <w:pPr>
        <w:ind w:left="3794" w:hanging="128"/>
      </w:pPr>
      <w:rPr>
        <w:rFonts w:hint="default"/>
        <w:lang w:val="en-US" w:eastAsia="en-US" w:bidi="en-US"/>
      </w:rPr>
    </w:lvl>
    <w:lvl w:ilvl="4" w:tentative="0">
      <w:start w:val="0"/>
      <w:numFmt w:val="bullet"/>
      <w:lvlText w:val="•"/>
      <w:lvlJc w:val="left"/>
      <w:pPr>
        <w:ind w:left="4226" w:hanging="128"/>
      </w:pPr>
      <w:rPr>
        <w:rFonts w:hint="default"/>
        <w:lang w:val="en-US" w:eastAsia="en-US" w:bidi="en-US"/>
      </w:rPr>
    </w:lvl>
    <w:lvl w:ilvl="5" w:tentative="0">
      <w:start w:val="0"/>
      <w:numFmt w:val="bullet"/>
      <w:lvlText w:val="•"/>
      <w:lvlJc w:val="left"/>
      <w:pPr>
        <w:ind w:left="4657" w:hanging="128"/>
      </w:pPr>
      <w:rPr>
        <w:rFonts w:hint="default"/>
        <w:lang w:val="en-US" w:eastAsia="en-US" w:bidi="en-US"/>
      </w:rPr>
    </w:lvl>
    <w:lvl w:ilvl="6" w:tentative="0">
      <w:start w:val="0"/>
      <w:numFmt w:val="bullet"/>
      <w:lvlText w:val="•"/>
      <w:lvlJc w:val="left"/>
      <w:pPr>
        <w:ind w:left="5089" w:hanging="128"/>
      </w:pPr>
      <w:rPr>
        <w:rFonts w:hint="default"/>
        <w:lang w:val="en-US" w:eastAsia="en-US" w:bidi="en-US"/>
      </w:rPr>
    </w:lvl>
    <w:lvl w:ilvl="7" w:tentative="0">
      <w:start w:val="0"/>
      <w:numFmt w:val="bullet"/>
      <w:lvlText w:val="•"/>
      <w:lvlJc w:val="left"/>
      <w:pPr>
        <w:ind w:left="5520" w:hanging="128"/>
      </w:pPr>
      <w:rPr>
        <w:rFonts w:hint="default"/>
        <w:lang w:val="en-US" w:eastAsia="en-US" w:bidi="en-US"/>
      </w:rPr>
    </w:lvl>
    <w:lvl w:ilvl="8" w:tentative="0">
      <w:start w:val="0"/>
      <w:numFmt w:val="bullet"/>
      <w:lvlText w:val="•"/>
      <w:lvlJc w:val="left"/>
      <w:pPr>
        <w:ind w:left="5952" w:hanging="128"/>
      </w:pPr>
      <w:rPr>
        <w:rFonts w:hint="default"/>
        <w:lang w:val="en-US" w:eastAsia="en-US" w:bidi="en-US"/>
      </w:rPr>
    </w:lvl>
  </w:abstractNum>
  <w:abstractNum w:abstractNumId="20">
    <w:nsid w:val="26FD03D8"/>
    <w:multiLevelType w:val="multilevel"/>
    <w:tmpl w:val="26FD03D8"/>
    <w:lvl w:ilvl="0" w:tentative="0">
      <w:start w:val="1"/>
      <w:numFmt w:val="decimal"/>
      <w:lvlText w:val="%1."/>
      <w:lvlJc w:val="left"/>
      <w:pPr>
        <w:ind w:left="896" w:hanging="209"/>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11" w:hanging="209"/>
      </w:pPr>
      <w:rPr>
        <w:rFonts w:hint="default"/>
        <w:lang w:val="en-US" w:eastAsia="en-US" w:bidi="en-US"/>
      </w:rPr>
    </w:lvl>
    <w:lvl w:ilvl="2" w:tentative="0">
      <w:start w:val="0"/>
      <w:numFmt w:val="bullet"/>
      <w:lvlText w:val="•"/>
      <w:lvlJc w:val="left"/>
      <w:pPr>
        <w:ind w:left="2922" w:hanging="209"/>
      </w:pPr>
      <w:rPr>
        <w:rFonts w:hint="default"/>
        <w:lang w:val="en-US" w:eastAsia="en-US" w:bidi="en-US"/>
      </w:rPr>
    </w:lvl>
    <w:lvl w:ilvl="3" w:tentative="0">
      <w:start w:val="0"/>
      <w:numFmt w:val="bullet"/>
      <w:lvlText w:val="•"/>
      <w:lvlJc w:val="left"/>
      <w:pPr>
        <w:ind w:left="3933" w:hanging="209"/>
      </w:pPr>
      <w:rPr>
        <w:rFonts w:hint="default"/>
        <w:lang w:val="en-US" w:eastAsia="en-US" w:bidi="en-US"/>
      </w:rPr>
    </w:lvl>
    <w:lvl w:ilvl="4" w:tentative="0">
      <w:start w:val="0"/>
      <w:numFmt w:val="bullet"/>
      <w:lvlText w:val="•"/>
      <w:lvlJc w:val="left"/>
      <w:pPr>
        <w:ind w:left="4944" w:hanging="209"/>
      </w:pPr>
      <w:rPr>
        <w:rFonts w:hint="default"/>
        <w:lang w:val="en-US" w:eastAsia="en-US" w:bidi="en-US"/>
      </w:rPr>
    </w:lvl>
    <w:lvl w:ilvl="5" w:tentative="0">
      <w:start w:val="0"/>
      <w:numFmt w:val="bullet"/>
      <w:lvlText w:val="•"/>
      <w:lvlJc w:val="left"/>
      <w:pPr>
        <w:ind w:left="5955" w:hanging="209"/>
      </w:pPr>
      <w:rPr>
        <w:rFonts w:hint="default"/>
        <w:lang w:val="en-US" w:eastAsia="en-US" w:bidi="en-US"/>
      </w:rPr>
    </w:lvl>
    <w:lvl w:ilvl="6" w:tentative="0">
      <w:start w:val="0"/>
      <w:numFmt w:val="bullet"/>
      <w:lvlText w:val="•"/>
      <w:lvlJc w:val="left"/>
      <w:pPr>
        <w:ind w:left="6966" w:hanging="209"/>
      </w:pPr>
      <w:rPr>
        <w:rFonts w:hint="default"/>
        <w:lang w:val="en-US" w:eastAsia="en-US" w:bidi="en-US"/>
      </w:rPr>
    </w:lvl>
    <w:lvl w:ilvl="7" w:tentative="0">
      <w:start w:val="0"/>
      <w:numFmt w:val="bullet"/>
      <w:lvlText w:val="•"/>
      <w:lvlJc w:val="left"/>
      <w:pPr>
        <w:ind w:left="7977" w:hanging="209"/>
      </w:pPr>
      <w:rPr>
        <w:rFonts w:hint="default"/>
        <w:lang w:val="en-US" w:eastAsia="en-US" w:bidi="en-US"/>
      </w:rPr>
    </w:lvl>
    <w:lvl w:ilvl="8" w:tentative="0">
      <w:start w:val="0"/>
      <w:numFmt w:val="bullet"/>
      <w:lvlText w:val="•"/>
      <w:lvlJc w:val="left"/>
      <w:pPr>
        <w:ind w:left="8988" w:hanging="209"/>
      </w:pPr>
      <w:rPr>
        <w:rFonts w:hint="default"/>
        <w:lang w:val="en-US" w:eastAsia="en-US" w:bidi="en-US"/>
      </w:rPr>
    </w:lvl>
  </w:abstractNum>
  <w:abstractNum w:abstractNumId="21">
    <w:nsid w:val="314E3CDF"/>
    <w:multiLevelType w:val="multilevel"/>
    <w:tmpl w:val="314E3CDF"/>
    <w:lvl w:ilvl="0" w:tentative="0">
      <w:start w:val="1"/>
      <w:numFmt w:val="decimal"/>
      <w:lvlText w:val="(%1)"/>
      <w:lvlJc w:val="left"/>
      <w:pPr>
        <w:ind w:left="1211" w:hanging="524"/>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199" w:hanging="524"/>
      </w:pPr>
      <w:rPr>
        <w:rFonts w:hint="default"/>
        <w:lang w:val="en-US" w:eastAsia="en-US" w:bidi="en-US"/>
      </w:rPr>
    </w:lvl>
    <w:lvl w:ilvl="2" w:tentative="0">
      <w:start w:val="0"/>
      <w:numFmt w:val="bullet"/>
      <w:lvlText w:val="•"/>
      <w:lvlJc w:val="left"/>
      <w:pPr>
        <w:ind w:left="3178" w:hanging="524"/>
      </w:pPr>
      <w:rPr>
        <w:rFonts w:hint="default"/>
        <w:lang w:val="en-US" w:eastAsia="en-US" w:bidi="en-US"/>
      </w:rPr>
    </w:lvl>
    <w:lvl w:ilvl="3" w:tentative="0">
      <w:start w:val="0"/>
      <w:numFmt w:val="bullet"/>
      <w:lvlText w:val="•"/>
      <w:lvlJc w:val="left"/>
      <w:pPr>
        <w:ind w:left="4157" w:hanging="524"/>
      </w:pPr>
      <w:rPr>
        <w:rFonts w:hint="default"/>
        <w:lang w:val="en-US" w:eastAsia="en-US" w:bidi="en-US"/>
      </w:rPr>
    </w:lvl>
    <w:lvl w:ilvl="4" w:tentative="0">
      <w:start w:val="0"/>
      <w:numFmt w:val="bullet"/>
      <w:lvlText w:val="•"/>
      <w:lvlJc w:val="left"/>
      <w:pPr>
        <w:ind w:left="5136" w:hanging="524"/>
      </w:pPr>
      <w:rPr>
        <w:rFonts w:hint="default"/>
        <w:lang w:val="en-US" w:eastAsia="en-US" w:bidi="en-US"/>
      </w:rPr>
    </w:lvl>
    <w:lvl w:ilvl="5" w:tentative="0">
      <w:start w:val="0"/>
      <w:numFmt w:val="bullet"/>
      <w:lvlText w:val="•"/>
      <w:lvlJc w:val="left"/>
      <w:pPr>
        <w:ind w:left="6115" w:hanging="524"/>
      </w:pPr>
      <w:rPr>
        <w:rFonts w:hint="default"/>
        <w:lang w:val="en-US" w:eastAsia="en-US" w:bidi="en-US"/>
      </w:rPr>
    </w:lvl>
    <w:lvl w:ilvl="6" w:tentative="0">
      <w:start w:val="0"/>
      <w:numFmt w:val="bullet"/>
      <w:lvlText w:val="•"/>
      <w:lvlJc w:val="left"/>
      <w:pPr>
        <w:ind w:left="7094" w:hanging="524"/>
      </w:pPr>
      <w:rPr>
        <w:rFonts w:hint="default"/>
        <w:lang w:val="en-US" w:eastAsia="en-US" w:bidi="en-US"/>
      </w:rPr>
    </w:lvl>
    <w:lvl w:ilvl="7" w:tentative="0">
      <w:start w:val="0"/>
      <w:numFmt w:val="bullet"/>
      <w:lvlText w:val="•"/>
      <w:lvlJc w:val="left"/>
      <w:pPr>
        <w:ind w:left="8073" w:hanging="524"/>
      </w:pPr>
      <w:rPr>
        <w:rFonts w:hint="default"/>
        <w:lang w:val="en-US" w:eastAsia="en-US" w:bidi="en-US"/>
      </w:rPr>
    </w:lvl>
    <w:lvl w:ilvl="8" w:tentative="0">
      <w:start w:val="0"/>
      <w:numFmt w:val="bullet"/>
      <w:lvlText w:val="•"/>
      <w:lvlJc w:val="left"/>
      <w:pPr>
        <w:ind w:left="9052" w:hanging="524"/>
      </w:pPr>
      <w:rPr>
        <w:rFonts w:hint="default"/>
        <w:lang w:val="en-US" w:eastAsia="en-US" w:bidi="en-US"/>
      </w:rPr>
    </w:lvl>
  </w:abstractNum>
  <w:abstractNum w:abstractNumId="22">
    <w:nsid w:val="369A76F6"/>
    <w:multiLevelType w:val="multilevel"/>
    <w:tmpl w:val="369A76F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3">
    <w:nsid w:val="3B514824"/>
    <w:multiLevelType w:val="multilevel"/>
    <w:tmpl w:val="3B514824"/>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4">
    <w:nsid w:val="3C2520A5"/>
    <w:multiLevelType w:val="multilevel"/>
    <w:tmpl w:val="3C2520A5"/>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5">
    <w:nsid w:val="3DF5247A"/>
    <w:multiLevelType w:val="multilevel"/>
    <w:tmpl w:val="3DF5247A"/>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6">
    <w:nsid w:val="3F2F1E88"/>
    <w:multiLevelType w:val="multilevel"/>
    <w:tmpl w:val="3F2F1E88"/>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7">
    <w:nsid w:val="402751DE"/>
    <w:multiLevelType w:val="multilevel"/>
    <w:tmpl w:val="402751DE"/>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8">
    <w:nsid w:val="425E591C"/>
    <w:multiLevelType w:val="multilevel"/>
    <w:tmpl w:val="425E591C"/>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9">
    <w:nsid w:val="455C0AEC"/>
    <w:multiLevelType w:val="multilevel"/>
    <w:tmpl w:val="455C0AEC"/>
    <w:lvl w:ilvl="0" w:tentative="0">
      <w:start w:val="0"/>
      <w:numFmt w:val="bullet"/>
      <w:lvlText w:val="●"/>
      <w:lvlJc w:val="left"/>
      <w:pPr>
        <w:ind w:left="239" w:hanging="130"/>
      </w:pPr>
      <w:rPr>
        <w:rFonts w:hint="default" w:ascii="Times New Roman" w:hAnsi="Times New Roman" w:eastAsia="Times New Roman" w:cs="Times New Roman"/>
        <w:spacing w:val="17"/>
        <w:w w:val="98"/>
        <w:sz w:val="17"/>
        <w:szCs w:val="17"/>
        <w:lang w:val="en-US" w:eastAsia="en-US" w:bidi="en-US"/>
      </w:rPr>
    </w:lvl>
    <w:lvl w:ilvl="1" w:tentative="0">
      <w:start w:val="0"/>
      <w:numFmt w:val="bullet"/>
      <w:lvlText w:val="•"/>
      <w:lvlJc w:val="left"/>
      <w:pPr>
        <w:ind w:left="970" w:hanging="130"/>
      </w:pPr>
      <w:rPr>
        <w:rFonts w:hint="default"/>
        <w:lang w:val="en-US" w:eastAsia="en-US" w:bidi="en-US"/>
      </w:rPr>
    </w:lvl>
    <w:lvl w:ilvl="2" w:tentative="0">
      <w:start w:val="0"/>
      <w:numFmt w:val="bullet"/>
      <w:lvlText w:val="•"/>
      <w:lvlJc w:val="left"/>
      <w:pPr>
        <w:ind w:left="1700" w:hanging="130"/>
      </w:pPr>
      <w:rPr>
        <w:rFonts w:hint="default"/>
        <w:lang w:val="en-US" w:eastAsia="en-US" w:bidi="en-US"/>
      </w:rPr>
    </w:lvl>
    <w:lvl w:ilvl="3" w:tentative="0">
      <w:start w:val="0"/>
      <w:numFmt w:val="bullet"/>
      <w:lvlText w:val="•"/>
      <w:lvlJc w:val="left"/>
      <w:pPr>
        <w:ind w:left="2431" w:hanging="130"/>
      </w:pPr>
      <w:rPr>
        <w:rFonts w:hint="default"/>
        <w:lang w:val="en-US" w:eastAsia="en-US" w:bidi="en-US"/>
      </w:rPr>
    </w:lvl>
    <w:lvl w:ilvl="4" w:tentative="0">
      <w:start w:val="0"/>
      <w:numFmt w:val="bullet"/>
      <w:lvlText w:val="•"/>
      <w:lvlJc w:val="left"/>
      <w:pPr>
        <w:ind w:left="3161" w:hanging="130"/>
      </w:pPr>
      <w:rPr>
        <w:rFonts w:hint="default"/>
        <w:lang w:val="en-US" w:eastAsia="en-US" w:bidi="en-US"/>
      </w:rPr>
    </w:lvl>
    <w:lvl w:ilvl="5" w:tentative="0">
      <w:start w:val="0"/>
      <w:numFmt w:val="bullet"/>
      <w:lvlText w:val="•"/>
      <w:lvlJc w:val="left"/>
      <w:pPr>
        <w:ind w:left="3892" w:hanging="130"/>
      </w:pPr>
      <w:rPr>
        <w:rFonts w:hint="default"/>
        <w:lang w:val="en-US" w:eastAsia="en-US" w:bidi="en-US"/>
      </w:rPr>
    </w:lvl>
    <w:lvl w:ilvl="6" w:tentative="0">
      <w:start w:val="0"/>
      <w:numFmt w:val="bullet"/>
      <w:lvlText w:val="•"/>
      <w:lvlJc w:val="left"/>
      <w:pPr>
        <w:ind w:left="4622" w:hanging="130"/>
      </w:pPr>
      <w:rPr>
        <w:rFonts w:hint="default"/>
        <w:lang w:val="en-US" w:eastAsia="en-US" w:bidi="en-US"/>
      </w:rPr>
    </w:lvl>
    <w:lvl w:ilvl="7" w:tentative="0">
      <w:start w:val="0"/>
      <w:numFmt w:val="bullet"/>
      <w:lvlText w:val="•"/>
      <w:lvlJc w:val="left"/>
      <w:pPr>
        <w:ind w:left="5352" w:hanging="130"/>
      </w:pPr>
      <w:rPr>
        <w:rFonts w:hint="default"/>
        <w:lang w:val="en-US" w:eastAsia="en-US" w:bidi="en-US"/>
      </w:rPr>
    </w:lvl>
    <w:lvl w:ilvl="8" w:tentative="0">
      <w:start w:val="0"/>
      <w:numFmt w:val="bullet"/>
      <w:lvlText w:val="•"/>
      <w:lvlJc w:val="left"/>
      <w:pPr>
        <w:ind w:left="6083" w:hanging="130"/>
      </w:pPr>
      <w:rPr>
        <w:rFonts w:hint="default"/>
        <w:lang w:val="en-US" w:eastAsia="en-US" w:bidi="en-US"/>
      </w:rPr>
    </w:lvl>
  </w:abstractNum>
  <w:abstractNum w:abstractNumId="30">
    <w:nsid w:val="46461FD3"/>
    <w:multiLevelType w:val="multilevel"/>
    <w:tmpl w:val="46461FD3"/>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1">
    <w:nsid w:val="46FD1845"/>
    <w:multiLevelType w:val="multilevel"/>
    <w:tmpl w:val="46FD1845"/>
    <w:lvl w:ilvl="0" w:tentative="0">
      <w:start w:val="0"/>
      <w:numFmt w:val="bullet"/>
      <w:lvlText w:val="●"/>
      <w:lvlJc w:val="left"/>
      <w:pPr>
        <w:ind w:left="814" w:hanging="130"/>
      </w:pPr>
      <w:rPr>
        <w:rFonts w:hint="default" w:ascii="Times New Roman" w:hAnsi="Times New Roman" w:eastAsia="Times New Roman" w:cs="Times New Roman"/>
        <w:spacing w:val="17"/>
        <w:w w:val="98"/>
        <w:sz w:val="17"/>
        <w:szCs w:val="17"/>
        <w:lang w:val="en-US" w:eastAsia="en-US" w:bidi="en-US"/>
      </w:rPr>
    </w:lvl>
    <w:lvl w:ilvl="1" w:tentative="0">
      <w:start w:val="0"/>
      <w:numFmt w:val="bullet"/>
      <w:lvlText w:val="•"/>
      <w:lvlJc w:val="left"/>
      <w:pPr>
        <w:ind w:left="1722" w:hanging="130"/>
      </w:pPr>
      <w:rPr>
        <w:rFonts w:hint="default"/>
        <w:lang w:val="en-US" w:eastAsia="en-US" w:bidi="en-US"/>
      </w:rPr>
    </w:lvl>
    <w:lvl w:ilvl="2" w:tentative="0">
      <w:start w:val="0"/>
      <w:numFmt w:val="bullet"/>
      <w:lvlText w:val="•"/>
      <w:lvlJc w:val="left"/>
      <w:pPr>
        <w:ind w:left="2624" w:hanging="130"/>
      </w:pPr>
      <w:rPr>
        <w:rFonts w:hint="default"/>
        <w:lang w:val="en-US" w:eastAsia="en-US" w:bidi="en-US"/>
      </w:rPr>
    </w:lvl>
    <w:lvl w:ilvl="3" w:tentative="0">
      <w:start w:val="0"/>
      <w:numFmt w:val="bullet"/>
      <w:lvlText w:val="•"/>
      <w:lvlJc w:val="left"/>
      <w:pPr>
        <w:ind w:left="3527" w:hanging="130"/>
      </w:pPr>
      <w:rPr>
        <w:rFonts w:hint="default"/>
        <w:lang w:val="en-US" w:eastAsia="en-US" w:bidi="en-US"/>
      </w:rPr>
    </w:lvl>
    <w:lvl w:ilvl="4" w:tentative="0">
      <w:start w:val="0"/>
      <w:numFmt w:val="bullet"/>
      <w:lvlText w:val="•"/>
      <w:lvlJc w:val="left"/>
      <w:pPr>
        <w:ind w:left="4429" w:hanging="130"/>
      </w:pPr>
      <w:rPr>
        <w:rFonts w:hint="default"/>
        <w:lang w:val="en-US" w:eastAsia="en-US" w:bidi="en-US"/>
      </w:rPr>
    </w:lvl>
    <w:lvl w:ilvl="5" w:tentative="0">
      <w:start w:val="0"/>
      <w:numFmt w:val="bullet"/>
      <w:lvlText w:val="•"/>
      <w:lvlJc w:val="left"/>
      <w:pPr>
        <w:ind w:left="5332" w:hanging="130"/>
      </w:pPr>
      <w:rPr>
        <w:rFonts w:hint="default"/>
        <w:lang w:val="en-US" w:eastAsia="en-US" w:bidi="en-US"/>
      </w:rPr>
    </w:lvl>
    <w:lvl w:ilvl="6" w:tentative="0">
      <w:start w:val="0"/>
      <w:numFmt w:val="bullet"/>
      <w:lvlText w:val="•"/>
      <w:lvlJc w:val="left"/>
      <w:pPr>
        <w:ind w:left="6234" w:hanging="130"/>
      </w:pPr>
      <w:rPr>
        <w:rFonts w:hint="default"/>
        <w:lang w:val="en-US" w:eastAsia="en-US" w:bidi="en-US"/>
      </w:rPr>
    </w:lvl>
    <w:lvl w:ilvl="7" w:tentative="0">
      <w:start w:val="0"/>
      <w:numFmt w:val="bullet"/>
      <w:lvlText w:val="•"/>
      <w:lvlJc w:val="left"/>
      <w:pPr>
        <w:ind w:left="7136" w:hanging="130"/>
      </w:pPr>
      <w:rPr>
        <w:rFonts w:hint="default"/>
        <w:lang w:val="en-US" w:eastAsia="en-US" w:bidi="en-US"/>
      </w:rPr>
    </w:lvl>
    <w:lvl w:ilvl="8" w:tentative="0">
      <w:start w:val="0"/>
      <w:numFmt w:val="bullet"/>
      <w:lvlText w:val="•"/>
      <w:lvlJc w:val="left"/>
      <w:pPr>
        <w:ind w:left="8039" w:hanging="130"/>
      </w:pPr>
      <w:rPr>
        <w:rFonts w:hint="default"/>
        <w:lang w:val="en-US" w:eastAsia="en-US" w:bidi="en-US"/>
      </w:rPr>
    </w:lvl>
  </w:abstractNum>
  <w:abstractNum w:abstractNumId="32">
    <w:nsid w:val="4A5E4FAC"/>
    <w:multiLevelType w:val="multilevel"/>
    <w:tmpl w:val="4A5E4FAC"/>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3">
    <w:nsid w:val="4C534201"/>
    <w:multiLevelType w:val="multilevel"/>
    <w:tmpl w:val="4C534201"/>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lowerLetter"/>
      <w:lvlText w:val="%2."/>
      <w:lvlJc w:val="left"/>
      <w:pPr>
        <w:ind w:left="152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574" w:hanging="420"/>
      </w:pPr>
      <w:rPr>
        <w:rFonts w:hint="default"/>
        <w:lang w:val="en-US" w:eastAsia="en-US" w:bidi="en-US"/>
      </w:rPr>
    </w:lvl>
    <w:lvl w:ilvl="3" w:tentative="0">
      <w:start w:val="0"/>
      <w:numFmt w:val="bullet"/>
      <w:lvlText w:val="•"/>
      <w:lvlJc w:val="left"/>
      <w:pPr>
        <w:ind w:left="3628" w:hanging="420"/>
      </w:pPr>
      <w:rPr>
        <w:rFonts w:hint="default"/>
        <w:lang w:val="en-US" w:eastAsia="en-US" w:bidi="en-US"/>
      </w:rPr>
    </w:lvl>
    <w:lvl w:ilvl="4" w:tentative="0">
      <w:start w:val="0"/>
      <w:numFmt w:val="bullet"/>
      <w:lvlText w:val="•"/>
      <w:lvlJc w:val="left"/>
      <w:pPr>
        <w:ind w:left="4683" w:hanging="420"/>
      </w:pPr>
      <w:rPr>
        <w:rFonts w:hint="default"/>
        <w:lang w:val="en-US" w:eastAsia="en-US" w:bidi="en-US"/>
      </w:rPr>
    </w:lvl>
    <w:lvl w:ilvl="5" w:tentative="0">
      <w:start w:val="0"/>
      <w:numFmt w:val="bullet"/>
      <w:lvlText w:val="•"/>
      <w:lvlJc w:val="left"/>
      <w:pPr>
        <w:ind w:left="5737" w:hanging="420"/>
      </w:pPr>
      <w:rPr>
        <w:rFonts w:hint="default"/>
        <w:lang w:val="en-US" w:eastAsia="en-US" w:bidi="en-US"/>
      </w:rPr>
    </w:lvl>
    <w:lvl w:ilvl="6" w:tentative="0">
      <w:start w:val="0"/>
      <w:numFmt w:val="bullet"/>
      <w:lvlText w:val="•"/>
      <w:lvlJc w:val="left"/>
      <w:pPr>
        <w:ind w:left="6792" w:hanging="420"/>
      </w:pPr>
      <w:rPr>
        <w:rFonts w:hint="default"/>
        <w:lang w:val="en-US" w:eastAsia="en-US" w:bidi="en-US"/>
      </w:rPr>
    </w:lvl>
    <w:lvl w:ilvl="7" w:tentative="0">
      <w:start w:val="0"/>
      <w:numFmt w:val="bullet"/>
      <w:lvlText w:val="•"/>
      <w:lvlJc w:val="left"/>
      <w:pPr>
        <w:ind w:left="7846" w:hanging="420"/>
      </w:pPr>
      <w:rPr>
        <w:rFonts w:hint="default"/>
        <w:lang w:val="en-US" w:eastAsia="en-US" w:bidi="en-US"/>
      </w:rPr>
    </w:lvl>
    <w:lvl w:ilvl="8" w:tentative="0">
      <w:start w:val="0"/>
      <w:numFmt w:val="bullet"/>
      <w:lvlText w:val="•"/>
      <w:lvlJc w:val="left"/>
      <w:pPr>
        <w:ind w:left="8901" w:hanging="420"/>
      </w:pPr>
      <w:rPr>
        <w:rFonts w:hint="default"/>
        <w:lang w:val="en-US" w:eastAsia="en-US" w:bidi="en-US"/>
      </w:rPr>
    </w:lvl>
  </w:abstractNum>
  <w:abstractNum w:abstractNumId="34">
    <w:nsid w:val="4FF83190"/>
    <w:multiLevelType w:val="multilevel"/>
    <w:tmpl w:val="4FF83190"/>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lowerLetter"/>
      <w:lvlText w:val="%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5">
    <w:nsid w:val="50562AAC"/>
    <w:multiLevelType w:val="multilevel"/>
    <w:tmpl w:val="50562AAC"/>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6">
    <w:nsid w:val="581855BD"/>
    <w:multiLevelType w:val="multilevel"/>
    <w:tmpl w:val="581855BD"/>
    <w:lvl w:ilvl="0" w:tentative="0">
      <w:start w:val="4"/>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7">
    <w:nsid w:val="5BAC2DEF"/>
    <w:multiLevelType w:val="multilevel"/>
    <w:tmpl w:val="5BAC2DEF"/>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8">
    <w:nsid w:val="5DD45021"/>
    <w:multiLevelType w:val="multilevel"/>
    <w:tmpl w:val="5DD45021"/>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9">
    <w:nsid w:val="634341F3"/>
    <w:multiLevelType w:val="multilevel"/>
    <w:tmpl w:val="634341F3"/>
    <w:lvl w:ilvl="0" w:tentative="0">
      <w:start w:val="1"/>
      <w:numFmt w:val="decimal"/>
      <w:lvlText w:val="%1."/>
      <w:lvlJc w:val="left"/>
      <w:pPr>
        <w:ind w:left="896" w:hanging="209"/>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11" w:hanging="209"/>
      </w:pPr>
      <w:rPr>
        <w:rFonts w:hint="default"/>
        <w:lang w:val="en-US" w:eastAsia="en-US" w:bidi="en-US"/>
      </w:rPr>
    </w:lvl>
    <w:lvl w:ilvl="2" w:tentative="0">
      <w:start w:val="0"/>
      <w:numFmt w:val="bullet"/>
      <w:lvlText w:val="•"/>
      <w:lvlJc w:val="left"/>
      <w:pPr>
        <w:ind w:left="2922" w:hanging="209"/>
      </w:pPr>
      <w:rPr>
        <w:rFonts w:hint="default"/>
        <w:lang w:val="en-US" w:eastAsia="en-US" w:bidi="en-US"/>
      </w:rPr>
    </w:lvl>
    <w:lvl w:ilvl="3" w:tentative="0">
      <w:start w:val="0"/>
      <w:numFmt w:val="bullet"/>
      <w:lvlText w:val="•"/>
      <w:lvlJc w:val="left"/>
      <w:pPr>
        <w:ind w:left="3933" w:hanging="209"/>
      </w:pPr>
      <w:rPr>
        <w:rFonts w:hint="default"/>
        <w:lang w:val="en-US" w:eastAsia="en-US" w:bidi="en-US"/>
      </w:rPr>
    </w:lvl>
    <w:lvl w:ilvl="4" w:tentative="0">
      <w:start w:val="0"/>
      <w:numFmt w:val="bullet"/>
      <w:lvlText w:val="•"/>
      <w:lvlJc w:val="left"/>
      <w:pPr>
        <w:ind w:left="4944" w:hanging="209"/>
      </w:pPr>
      <w:rPr>
        <w:rFonts w:hint="default"/>
        <w:lang w:val="en-US" w:eastAsia="en-US" w:bidi="en-US"/>
      </w:rPr>
    </w:lvl>
    <w:lvl w:ilvl="5" w:tentative="0">
      <w:start w:val="0"/>
      <w:numFmt w:val="bullet"/>
      <w:lvlText w:val="•"/>
      <w:lvlJc w:val="left"/>
      <w:pPr>
        <w:ind w:left="5955" w:hanging="209"/>
      </w:pPr>
      <w:rPr>
        <w:rFonts w:hint="default"/>
        <w:lang w:val="en-US" w:eastAsia="en-US" w:bidi="en-US"/>
      </w:rPr>
    </w:lvl>
    <w:lvl w:ilvl="6" w:tentative="0">
      <w:start w:val="0"/>
      <w:numFmt w:val="bullet"/>
      <w:lvlText w:val="•"/>
      <w:lvlJc w:val="left"/>
      <w:pPr>
        <w:ind w:left="6966" w:hanging="209"/>
      </w:pPr>
      <w:rPr>
        <w:rFonts w:hint="default"/>
        <w:lang w:val="en-US" w:eastAsia="en-US" w:bidi="en-US"/>
      </w:rPr>
    </w:lvl>
    <w:lvl w:ilvl="7" w:tentative="0">
      <w:start w:val="0"/>
      <w:numFmt w:val="bullet"/>
      <w:lvlText w:val="•"/>
      <w:lvlJc w:val="left"/>
      <w:pPr>
        <w:ind w:left="7977" w:hanging="209"/>
      </w:pPr>
      <w:rPr>
        <w:rFonts w:hint="default"/>
        <w:lang w:val="en-US" w:eastAsia="en-US" w:bidi="en-US"/>
      </w:rPr>
    </w:lvl>
    <w:lvl w:ilvl="8" w:tentative="0">
      <w:start w:val="0"/>
      <w:numFmt w:val="bullet"/>
      <w:lvlText w:val="•"/>
      <w:lvlJc w:val="left"/>
      <w:pPr>
        <w:ind w:left="8988" w:hanging="209"/>
      </w:pPr>
      <w:rPr>
        <w:rFonts w:hint="default"/>
        <w:lang w:val="en-US" w:eastAsia="en-US" w:bidi="en-US"/>
      </w:rPr>
    </w:lvl>
  </w:abstractNum>
  <w:abstractNum w:abstractNumId="40">
    <w:nsid w:val="63C5443B"/>
    <w:multiLevelType w:val="multilevel"/>
    <w:tmpl w:val="63C5443B"/>
    <w:lvl w:ilvl="0" w:tentative="0">
      <w:start w:val="1"/>
      <w:numFmt w:val="decimal"/>
      <w:lvlText w:val="%1."/>
      <w:lvlJc w:val="left"/>
      <w:pPr>
        <w:ind w:left="1108" w:hanging="420"/>
        <w:jc w:val="left"/>
      </w:pPr>
      <w:rPr>
        <w:rFonts w:hint="default" w:ascii="Times New Roman" w:hAnsi="Times New Roman" w:eastAsia="Times New Roman" w:cs="Times New Roman"/>
        <w:b/>
        <w:bCs/>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1">
    <w:nsid w:val="651235A9"/>
    <w:multiLevelType w:val="multilevel"/>
    <w:tmpl w:val="651235A9"/>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2">
    <w:nsid w:val="6B945D5C"/>
    <w:multiLevelType w:val="multilevel"/>
    <w:tmpl w:val="6B945D5C"/>
    <w:lvl w:ilvl="0" w:tentative="0">
      <w:start w:val="5"/>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3">
    <w:nsid w:val="779B3FAE"/>
    <w:multiLevelType w:val="multilevel"/>
    <w:tmpl w:val="779B3FAE"/>
    <w:lvl w:ilvl="0" w:tentative="0">
      <w:start w:val="1"/>
      <w:numFmt w:val="decimal"/>
      <w:lvlText w:val="%1."/>
      <w:lvlJc w:val="left"/>
      <w:pPr>
        <w:ind w:left="892" w:hanging="204"/>
        <w:jc w:val="left"/>
      </w:pPr>
      <w:rPr>
        <w:rFonts w:hint="default" w:ascii="Times New Roman" w:hAnsi="Times New Roman" w:eastAsia="Times New Roman" w:cs="Times New Roman"/>
        <w:b/>
        <w:bCs/>
        <w:spacing w:val="0"/>
        <w:w w:val="95"/>
        <w:sz w:val="21"/>
        <w:szCs w:val="21"/>
        <w:lang w:val="en-US" w:eastAsia="en-US" w:bidi="en-US"/>
      </w:rPr>
    </w:lvl>
    <w:lvl w:ilvl="1" w:tentative="0">
      <w:start w:val="1"/>
      <w:numFmt w:val="decimal"/>
      <w:lvlText w:val="%1.%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01" w:hanging="420"/>
      </w:pPr>
      <w:rPr>
        <w:rFonts w:hint="default"/>
        <w:lang w:val="en-US" w:eastAsia="en-US" w:bidi="en-US"/>
      </w:rPr>
    </w:lvl>
    <w:lvl w:ilvl="3" w:tentative="0">
      <w:start w:val="0"/>
      <w:numFmt w:val="bullet"/>
      <w:lvlText w:val="•"/>
      <w:lvlJc w:val="left"/>
      <w:pPr>
        <w:ind w:left="3302" w:hanging="420"/>
      </w:pPr>
      <w:rPr>
        <w:rFonts w:hint="default"/>
        <w:lang w:val="en-US" w:eastAsia="en-US" w:bidi="en-US"/>
      </w:rPr>
    </w:lvl>
    <w:lvl w:ilvl="4" w:tentative="0">
      <w:start w:val="0"/>
      <w:numFmt w:val="bullet"/>
      <w:lvlText w:val="•"/>
      <w:lvlJc w:val="left"/>
      <w:pPr>
        <w:ind w:left="4403" w:hanging="420"/>
      </w:pPr>
      <w:rPr>
        <w:rFonts w:hint="default"/>
        <w:lang w:val="en-US" w:eastAsia="en-US" w:bidi="en-US"/>
      </w:rPr>
    </w:lvl>
    <w:lvl w:ilvl="5" w:tentative="0">
      <w:start w:val="0"/>
      <w:numFmt w:val="bullet"/>
      <w:lvlText w:val="•"/>
      <w:lvlJc w:val="left"/>
      <w:pPr>
        <w:ind w:left="5504" w:hanging="420"/>
      </w:pPr>
      <w:rPr>
        <w:rFonts w:hint="default"/>
        <w:lang w:val="en-US" w:eastAsia="en-US" w:bidi="en-US"/>
      </w:rPr>
    </w:lvl>
    <w:lvl w:ilvl="6" w:tentative="0">
      <w:start w:val="0"/>
      <w:numFmt w:val="bullet"/>
      <w:lvlText w:val="•"/>
      <w:lvlJc w:val="left"/>
      <w:pPr>
        <w:ind w:left="6605" w:hanging="420"/>
      </w:pPr>
      <w:rPr>
        <w:rFonts w:hint="default"/>
        <w:lang w:val="en-US" w:eastAsia="en-US" w:bidi="en-US"/>
      </w:rPr>
    </w:lvl>
    <w:lvl w:ilvl="7" w:tentative="0">
      <w:start w:val="0"/>
      <w:numFmt w:val="bullet"/>
      <w:lvlText w:val="•"/>
      <w:lvlJc w:val="left"/>
      <w:pPr>
        <w:ind w:left="7706" w:hanging="420"/>
      </w:pPr>
      <w:rPr>
        <w:rFonts w:hint="default"/>
        <w:lang w:val="en-US" w:eastAsia="en-US" w:bidi="en-US"/>
      </w:rPr>
    </w:lvl>
    <w:lvl w:ilvl="8" w:tentative="0">
      <w:start w:val="0"/>
      <w:numFmt w:val="bullet"/>
      <w:lvlText w:val="•"/>
      <w:lvlJc w:val="left"/>
      <w:pPr>
        <w:ind w:left="8807" w:hanging="420"/>
      </w:pPr>
      <w:rPr>
        <w:rFonts w:hint="default"/>
        <w:lang w:val="en-US" w:eastAsia="en-US" w:bidi="en-US"/>
      </w:rPr>
    </w:lvl>
  </w:abstractNum>
  <w:abstractNum w:abstractNumId="44">
    <w:nsid w:val="7C0B7CB2"/>
    <w:multiLevelType w:val="multilevel"/>
    <w:tmpl w:val="7C0B7CB2"/>
    <w:lvl w:ilvl="0" w:tentative="0">
      <w:start w:val="2"/>
      <w:numFmt w:val="upperLetter"/>
      <w:lvlText w:val="%1."/>
      <w:lvlJc w:val="left"/>
      <w:pPr>
        <w:ind w:left="932" w:hanging="245"/>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47" w:hanging="245"/>
      </w:pPr>
      <w:rPr>
        <w:rFonts w:hint="default"/>
        <w:lang w:val="en-US" w:eastAsia="en-US" w:bidi="en-US"/>
      </w:rPr>
    </w:lvl>
    <w:lvl w:ilvl="2" w:tentative="0">
      <w:start w:val="0"/>
      <w:numFmt w:val="bullet"/>
      <w:lvlText w:val="•"/>
      <w:lvlJc w:val="left"/>
      <w:pPr>
        <w:ind w:left="2954" w:hanging="245"/>
      </w:pPr>
      <w:rPr>
        <w:rFonts w:hint="default"/>
        <w:lang w:val="en-US" w:eastAsia="en-US" w:bidi="en-US"/>
      </w:rPr>
    </w:lvl>
    <w:lvl w:ilvl="3" w:tentative="0">
      <w:start w:val="0"/>
      <w:numFmt w:val="bullet"/>
      <w:lvlText w:val="•"/>
      <w:lvlJc w:val="left"/>
      <w:pPr>
        <w:ind w:left="3961" w:hanging="245"/>
      </w:pPr>
      <w:rPr>
        <w:rFonts w:hint="default"/>
        <w:lang w:val="en-US" w:eastAsia="en-US" w:bidi="en-US"/>
      </w:rPr>
    </w:lvl>
    <w:lvl w:ilvl="4" w:tentative="0">
      <w:start w:val="0"/>
      <w:numFmt w:val="bullet"/>
      <w:lvlText w:val="•"/>
      <w:lvlJc w:val="left"/>
      <w:pPr>
        <w:ind w:left="4968" w:hanging="245"/>
      </w:pPr>
      <w:rPr>
        <w:rFonts w:hint="default"/>
        <w:lang w:val="en-US" w:eastAsia="en-US" w:bidi="en-US"/>
      </w:rPr>
    </w:lvl>
    <w:lvl w:ilvl="5" w:tentative="0">
      <w:start w:val="0"/>
      <w:numFmt w:val="bullet"/>
      <w:lvlText w:val="•"/>
      <w:lvlJc w:val="left"/>
      <w:pPr>
        <w:ind w:left="5975" w:hanging="245"/>
      </w:pPr>
      <w:rPr>
        <w:rFonts w:hint="default"/>
        <w:lang w:val="en-US" w:eastAsia="en-US" w:bidi="en-US"/>
      </w:rPr>
    </w:lvl>
    <w:lvl w:ilvl="6" w:tentative="0">
      <w:start w:val="0"/>
      <w:numFmt w:val="bullet"/>
      <w:lvlText w:val="•"/>
      <w:lvlJc w:val="left"/>
      <w:pPr>
        <w:ind w:left="6982" w:hanging="245"/>
      </w:pPr>
      <w:rPr>
        <w:rFonts w:hint="default"/>
        <w:lang w:val="en-US" w:eastAsia="en-US" w:bidi="en-US"/>
      </w:rPr>
    </w:lvl>
    <w:lvl w:ilvl="7" w:tentative="0">
      <w:start w:val="0"/>
      <w:numFmt w:val="bullet"/>
      <w:lvlText w:val="•"/>
      <w:lvlJc w:val="left"/>
      <w:pPr>
        <w:ind w:left="7989" w:hanging="245"/>
      </w:pPr>
      <w:rPr>
        <w:rFonts w:hint="default"/>
        <w:lang w:val="en-US" w:eastAsia="en-US" w:bidi="en-US"/>
      </w:rPr>
    </w:lvl>
    <w:lvl w:ilvl="8" w:tentative="0">
      <w:start w:val="0"/>
      <w:numFmt w:val="bullet"/>
      <w:lvlText w:val="•"/>
      <w:lvlJc w:val="left"/>
      <w:pPr>
        <w:ind w:left="8996" w:hanging="245"/>
      </w:pPr>
      <w:rPr>
        <w:rFonts w:hint="default"/>
        <w:lang w:val="en-US" w:eastAsia="en-US" w:bidi="en-US"/>
      </w:rPr>
    </w:lvl>
  </w:abstractNum>
  <w:num w:numId="1">
    <w:abstractNumId w:val="38"/>
  </w:num>
  <w:num w:numId="2">
    <w:abstractNumId w:val="17"/>
  </w:num>
  <w:num w:numId="3">
    <w:abstractNumId w:val="9"/>
  </w:num>
  <w:num w:numId="4">
    <w:abstractNumId w:val="20"/>
  </w:num>
  <w:num w:numId="5">
    <w:abstractNumId w:val="43"/>
  </w:num>
  <w:num w:numId="6">
    <w:abstractNumId w:val="10"/>
  </w:num>
  <w:num w:numId="7">
    <w:abstractNumId w:val="8"/>
  </w:num>
  <w:num w:numId="8">
    <w:abstractNumId w:val="23"/>
  </w:num>
  <w:num w:numId="9">
    <w:abstractNumId w:val="6"/>
  </w:num>
  <w:num w:numId="10">
    <w:abstractNumId w:val="31"/>
  </w:num>
  <w:num w:numId="11">
    <w:abstractNumId w:val="3"/>
  </w:num>
  <w:num w:numId="12">
    <w:abstractNumId w:val="39"/>
  </w:num>
  <w:num w:numId="13">
    <w:abstractNumId w:val="7"/>
  </w:num>
  <w:num w:numId="14">
    <w:abstractNumId w:val="30"/>
  </w:num>
  <w:num w:numId="15">
    <w:abstractNumId w:val="28"/>
  </w:num>
  <w:num w:numId="16">
    <w:abstractNumId w:val="44"/>
  </w:num>
  <w:num w:numId="17">
    <w:abstractNumId w:val="26"/>
  </w:num>
  <w:num w:numId="18">
    <w:abstractNumId w:val="33"/>
  </w:num>
  <w:num w:numId="19">
    <w:abstractNumId w:val="24"/>
  </w:num>
  <w:num w:numId="20">
    <w:abstractNumId w:val="42"/>
  </w:num>
  <w:num w:numId="21">
    <w:abstractNumId w:val="11"/>
  </w:num>
  <w:num w:numId="22">
    <w:abstractNumId w:val="12"/>
  </w:num>
  <w:num w:numId="23">
    <w:abstractNumId w:val="41"/>
  </w:num>
  <w:num w:numId="24">
    <w:abstractNumId w:val="32"/>
  </w:num>
  <w:num w:numId="25">
    <w:abstractNumId w:val="36"/>
  </w:num>
  <w:num w:numId="26">
    <w:abstractNumId w:val="4"/>
  </w:num>
  <w:num w:numId="27">
    <w:abstractNumId w:val="18"/>
  </w:num>
  <w:num w:numId="28">
    <w:abstractNumId w:val="34"/>
  </w:num>
  <w:num w:numId="29">
    <w:abstractNumId w:val="37"/>
  </w:num>
  <w:num w:numId="30">
    <w:abstractNumId w:val="22"/>
  </w:num>
  <w:num w:numId="31">
    <w:abstractNumId w:val="16"/>
  </w:num>
  <w:num w:numId="32">
    <w:abstractNumId w:val="15"/>
  </w:num>
  <w:num w:numId="33">
    <w:abstractNumId w:val="19"/>
  </w:num>
  <w:num w:numId="34">
    <w:abstractNumId w:val="29"/>
  </w:num>
  <w:num w:numId="35">
    <w:abstractNumId w:val="40"/>
  </w:num>
  <w:num w:numId="36">
    <w:abstractNumId w:val="1"/>
  </w:num>
  <w:num w:numId="37">
    <w:abstractNumId w:val="5"/>
  </w:num>
  <w:num w:numId="38">
    <w:abstractNumId w:val="21"/>
  </w:num>
  <w:num w:numId="39">
    <w:abstractNumId w:val="35"/>
  </w:num>
  <w:num w:numId="40">
    <w:abstractNumId w:val="14"/>
  </w:num>
  <w:num w:numId="41">
    <w:abstractNumId w:val="0"/>
  </w:num>
  <w:num w:numId="42">
    <w:abstractNumId w:val="2"/>
  </w:num>
  <w:num w:numId="43">
    <w:abstractNumId w:val="27"/>
  </w:num>
  <w:num w:numId="44">
    <w:abstractNumId w:val="2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CE0"/>
    <w:rsid w:val="0002699D"/>
    <w:rsid w:val="00190EE4"/>
    <w:rsid w:val="002047D9"/>
    <w:rsid w:val="002444A4"/>
    <w:rsid w:val="0032478C"/>
    <w:rsid w:val="00375EC5"/>
    <w:rsid w:val="0041569C"/>
    <w:rsid w:val="005A008A"/>
    <w:rsid w:val="00621DE1"/>
    <w:rsid w:val="006450E3"/>
    <w:rsid w:val="00770431"/>
    <w:rsid w:val="00816CE0"/>
    <w:rsid w:val="008E3228"/>
    <w:rsid w:val="00B162D0"/>
    <w:rsid w:val="00CC2BDD"/>
    <w:rsid w:val="00D03D67"/>
    <w:rsid w:val="00D61F0C"/>
    <w:rsid w:val="00EF71B0"/>
    <w:rsid w:val="00F51691"/>
    <w:rsid w:val="05EA3177"/>
    <w:rsid w:val="07F02DDD"/>
    <w:rsid w:val="1FEF3899"/>
    <w:rsid w:val="27F422A9"/>
    <w:rsid w:val="3BF03877"/>
    <w:rsid w:val="404737E8"/>
    <w:rsid w:val="4D2C00BB"/>
    <w:rsid w:val="514E6B23"/>
    <w:rsid w:val="55372EAA"/>
    <w:rsid w:val="6E7F7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9"/>
    <w:pPr>
      <w:spacing w:before="67"/>
      <w:ind w:left="1689" w:right="1416"/>
      <w:jc w:val="center"/>
      <w:outlineLvl w:val="0"/>
    </w:pPr>
    <w:rPr>
      <w:b/>
      <w:bCs/>
      <w:sz w:val="28"/>
      <w:szCs w:val="28"/>
    </w:rPr>
  </w:style>
  <w:style w:type="paragraph" w:styleId="3">
    <w:name w:val="heading 2"/>
    <w:basedOn w:val="1"/>
    <w:next w:val="1"/>
    <w:unhideWhenUsed/>
    <w:qFormat/>
    <w:uiPriority w:val="9"/>
    <w:pPr>
      <w:ind w:left="1452" w:right="1416"/>
      <w:jc w:val="center"/>
      <w:outlineLvl w:val="1"/>
    </w:pPr>
    <w:rPr>
      <w:b/>
      <w:bCs/>
      <w:sz w:val="24"/>
      <w:szCs w:val="24"/>
    </w:rPr>
  </w:style>
  <w:style w:type="paragraph" w:styleId="4">
    <w:name w:val="heading 3"/>
    <w:basedOn w:val="1"/>
    <w:next w:val="1"/>
    <w:unhideWhenUsed/>
    <w:qFormat/>
    <w:uiPriority w:val="9"/>
    <w:pPr>
      <w:ind w:left="688"/>
      <w:outlineLvl w:val="2"/>
    </w:pPr>
    <w:rPr>
      <w:b/>
      <w:bCs/>
      <w:sz w:val="21"/>
      <w:szCs w:val="21"/>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108"/>
    </w:pPr>
    <w:rPr>
      <w:sz w:val="21"/>
      <w:szCs w:val="21"/>
    </w:rPr>
  </w:style>
  <w:style w:type="paragraph" w:styleId="6">
    <w:name w:val="footer"/>
    <w:basedOn w:val="1"/>
    <w:semiHidden/>
    <w:unhideWhenUsed/>
    <w:uiPriority w:val="99"/>
    <w:pPr>
      <w:tabs>
        <w:tab w:val="center" w:pos="4153"/>
        <w:tab w:val="right" w:pos="8306"/>
      </w:tabs>
      <w:snapToGrid w:val="0"/>
      <w:jc w:val="left"/>
    </w:pPr>
    <w:rPr>
      <w:sz w:val="18"/>
    </w:rPr>
  </w:style>
  <w:style w:type="paragraph" w:styleId="7">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semiHidden/>
    <w:unhideWhenUsed/>
    <w:uiPriority w:val="99"/>
    <w:rPr>
      <w:sz w:val="24"/>
    </w:rPr>
  </w:style>
  <w:style w:type="character" w:styleId="11">
    <w:name w:val="Hyperlink"/>
    <w:basedOn w:val="10"/>
    <w:semiHidden/>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157"/>
      <w:ind w:left="1108" w:hanging="420"/>
    </w:pPr>
  </w:style>
  <w:style w:type="paragraph" w:customStyle="1" w:styleId="14">
    <w:name w:val="Table Paragraph"/>
    <w:basedOn w:val="1"/>
    <w:qFormat/>
    <w:uiPriority w:val="1"/>
  </w:style>
  <w:style w:type="paragraph" w:customStyle="1" w:styleId="15">
    <w:name w:val="src"/>
    <w:basedOn w:val="1"/>
    <w:qFormat/>
    <w:uiPriority w:val="0"/>
    <w:pPr>
      <w:widowControl/>
      <w:autoSpaceDE/>
      <w:autoSpaceDN/>
      <w:spacing w:before="100" w:beforeAutospacing="1" w:after="100" w:afterAutospacing="1"/>
    </w:pPr>
    <w:rPr>
      <w:rFonts w:ascii="宋体" w:hAnsi="宋体" w:eastAsia="宋体" w:cs="宋体"/>
      <w:sz w:val="24"/>
      <w:szCs w:val="24"/>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pn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9561</Words>
  <Characters>46501</Characters>
  <Lines>407</Lines>
  <Paragraphs>114</Paragraphs>
  <TotalTime>3</TotalTime>
  <ScaleCrop>false</ScaleCrop>
  <LinksUpToDate>false</LinksUpToDate>
  <CharactersWithSpaces>54561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2021-04-22T10:00:00Z</dcterms:created>
  <dc:creator>lyy</dc:creator>
  <cp:lastModifiedBy>I Do</cp:lastModifiedBy>
  <dcterms:modified xsi:type="dcterms:W3CDTF">2022-04-22T00:38:52Z</dcterms:modified>
  <dc:title>前言</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WPS 文字</vt:lpwstr>
  </property>
  <property fmtid="{D5CDD505-2E9C-101B-9397-08002B2CF9AE}" pid="4" name="LastSaved">
    <vt:filetime>2021-04-22T00:00:00Z</vt:filetime>
  </property>
  <property fmtid="{D5CDD505-2E9C-101B-9397-08002B2CF9AE}" pid="5" name="KSOProductBuildVer">
    <vt:lpwstr>2052-11.1.0.11365</vt:lpwstr>
  </property>
  <property fmtid="{D5CDD505-2E9C-101B-9397-08002B2CF9AE}" pid="6" name="ICV">
    <vt:lpwstr>3189F0F09A64451F888D9B515B418975</vt:lpwstr>
  </property>
  <property fmtid="{D5CDD505-2E9C-101B-9397-08002B2CF9AE}" pid="7" name="commondata">
    <vt:lpwstr>eyJoZGlkIjoiOTY4ODcyZjBlMGM4NGFlMDdlODZlN2Q0OTNkNTQzZGQifQ==</vt:lpwstr>
  </property>
</Properties>
</file>