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Specification of Standard PLA</w:t>
      </w:r>
    </w:p>
    <w:p>
      <w:pPr>
        <w:rPr>
          <w:rFonts w:hint="eastAsia" w:ascii="微软雅黑" w:hAnsi="微软雅黑" w:eastAsia="微软雅黑" w:cs="微软雅黑"/>
          <w:b/>
          <w:bCs/>
          <w:sz w:val="28"/>
          <w:szCs w:val="28"/>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ind w:firstLine="360" w:firstLineChars="200"/>
        <w:rPr>
          <w:rFonts w:ascii="微软雅黑" w:hAnsi="微软雅黑" w:eastAsia="微软雅黑" w:cs="微软雅黑"/>
          <w:b/>
          <w:bCs/>
          <w:sz w:val="18"/>
          <w:szCs w:val="18"/>
        </w:rPr>
      </w:pPr>
      <w:r>
        <w:rPr>
          <w:rFonts w:hint="eastAsia" w:ascii="微软雅黑" w:hAnsi="微软雅黑" w:eastAsia="微软雅黑" w:cs="微软雅黑"/>
          <w:sz w:val="18"/>
          <w:szCs w:val="18"/>
        </w:rPr>
        <w:t>①</w:t>
      </w:r>
      <w:r>
        <w:rPr>
          <w:rFonts w:hint="eastAsia" w:ascii="微软雅黑" w:hAnsi="微软雅黑" w:eastAsia="微软雅黑" w:cs="微软雅黑"/>
          <w:b/>
          <w:bCs/>
          <w:sz w:val="18"/>
          <w:szCs w:val="18"/>
        </w:rPr>
        <w:t>Background</w:t>
      </w:r>
    </w:p>
    <w:p>
      <w:pPr>
        <w:ind w:left="357" w:leftChars="170"/>
        <w:rPr>
          <w:rFonts w:ascii="微软雅黑" w:hAnsi="微软雅黑" w:eastAsia="微软雅黑" w:cs="微软雅黑"/>
          <w:sz w:val="18"/>
          <w:szCs w:val="18"/>
        </w:rPr>
      </w:pPr>
      <w:r>
        <w:rPr>
          <w:rFonts w:hint="eastAsia" w:ascii="微软雅黑" w:hAnsi="微软雅黑" w:eastAsia="微软雅黑" w:cs="微软雅黑"/>
          <w:color w:val="2E3033"/>
          <w:sz w:val="18"/>
          <w:szCs w:val="18"/>
          <w:shd w:val="clear" w:color="auto" w:fill="FFFFFF"/>
        </w:rPr>
        <w:t>A degradable, environment-friendly, common-used material in the market, the most basic material in the 3D printing industrial.</w:t>
      </w:r>
    </w:p>
    <w:p>
      <w:pPr>
        <w:ind w:firstLine="360"/>
        <w:rPr>
          <w:rFonts w:ascii="微软雅黑" w:hAnsi="微软雅黑" w:eastAsia="微软雅黑" w:cs="微软雅黑"/>
          <w:b/>
          <w:bCs/>
          <w:sz w:val="18"/>
          <w:szCs w:val="18"/>
        </w:rPr>
      </w:pPr>
      <w:r>
        <w:rPr>
          <w:rFonts w:hint="eastAsia" w:ascii="微软雅黑" w:hAnsi="微软雅黑" w:eastAsia="微软雅黑" w:cs="微软雅黑"/>
          <w:sz w:val="18"/>
          <w:szCs w:val="18"/>
        </w:rPr>
        <w:t>②</w:t>
      </w:r>
      <w:r>
        <w:rPr>
          <w:rFonts w:hint="eastAsia" w:ascii="微软雅黑" w:hAnsi="微软雅黑" w:eastAsia="微软雅黑" w:cs="微软雅黑"/>
          <w:b/>
          <w:bCs/>
          <w:sz w:val="18"/>
          <w:szCs w:val="18"/>
        </w:rPr>
        <w:t>Main Ingredients</w:t>
      </w:r>
    </w:p>
    <w:p>
      <w:pPr>
        <w:widowControl/>
        <w:ind w:firstLine="360" w:firstLineChars="200"/>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PLA, </w:t>
      </w:r>
      <w:bookmarkStart w:id="0" w:name="OLE_LINK12"/>
      <w:r>
        <w:rPr>
          <w:rFonts w:hint="eastAsia" w:ascii="微软雅黑" w:hAnsi="微软雅黑" w:eastAsia="微软雅黑" w:cs="微软雅黑"/>
          <w:sz w:val="18"/>
          <w:szCs w:val="18"/>
        </w:rPr>
        <w:t>Toughener</w:t>
      </w:r>
      <w:bookmarkEnd w:id="0"/>
      <w:r>
        <w:rPr>
          <w:rFonts w:hint="eastAsia" w:ascii="微软雅黑" w:hAnsi="微软雅黑" w:eastAsia="微软雅黑" w:cs="微软雅黑"/>
          <w:sz w:val="18"/>
          <w:szCs w:val="18"/>
        </w:rPr>
        <w:t>, Toner.</w:t>
      </w:r>
    </w:p>
    <w:p>
      <w:pPr>
        <w:ind w:firstLine="360"/>
        <w:rPr>
          <w:rFonts w:ascii="微软雅黑" w:hAnsi="微软雅黑" w:eastAsia="微软雅黑" w:cs="微软雅黑"/>
          <w:sz w:val="18"/>
          <w:szCs w:val="18"/>
        </w:rPr>
      </w:pPr>
      <w:r>
        <w:rPr>
          <w:rFonts w:hint="eastAsia" w:ascii="微软雅黑" w:hAnsi="微软雅黑" w:eastAsia="微软雅黑" w:cs="微软雅黑"/>
          <w:sz w:val="18"/>
          <w:szCs w:val="18"/>
        </w:rPr>
        <w:t>③</w:t>
      </w:r>
      <w:r>
        <w:rPr>
          <w:rFonts w:hint="eastAsia" w:ascii="微软雅黑" w:hAnsi="微软雅黑" w:eastAsia="微软雅黑" w:cs="微软雅黑"/>
          <w:b/>
          <w:bCs/>
          <w:sz w:val="18"/>
          <w:szCs w:val="18"/>
        </w:rPr>
        <w:t>Features</w:t>
      </w:r>
    </w:p>
    <w:p>
      <w:pPr>
        <w:pStyle w:val="13"/>
        <w:numPr>
          <w:ilvl w:val="0"/>
          <w:numId w:val="1"/>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Environmentally-friendly, no odor, nontoxic.</w:t>
      </w:r>
    </w:p>
    <w:p>
      <w:pPr>
        <w:pStyle w:val="13"/>
        <w:numPr>
          <w:ilvl w:val="0"/>
          <w:numId w:val="1"/>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High intensity, bright and clear color.</w:t>
      </w:r>
    </w:p>
    <w:p>
      <w:pPr>
        <w:pStyle w:val="13"/>
        <w:numPr>
          <w:ilvl w:val="0"/>
          <w:numId w:val="1"/>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Low shrinking percentage and hardly curl.</w:t>
      </w:r>
    </w:p>
    <w:p>
      <w:pPr>
        <w:pStyle w:val="13"/>
        <w:numPr>
          <w:ilvl w:val="0"/>
          <w:numId w:val="1"/>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 xml:space="preserve">Suitable for 99% </w:t>
      </w:r>
      <w:bookmarkStart w:id="1" w:name="OLE_LINK6"/>
      <w:r>
        <w:rPr>
          <w:rFonts w:hint="eastAsia" w:ascii="微软雅黑" w:hAnsi="微软雅黑" w:eastAsia="微软雅黑" w:cs="微软雅黑"/>
          <w:sz w:val="18"/>
          <w:szCs w:val="18"/>
        </w:rPr>
        <w:t>common-used</w:t>
      </w:r>
      <w:bookmarkEnd w:id="1"/>
      <w:r>
        <w:rPr>
          <w:rFonts w:hint="eastAsia" w:ascii="微软雅黑" w:hAnsi="微软雅黑" w:eastAsia="微软雅黑" w:cs="微软雅黑"/>
          <w:sz w:val="18"/>
          <w:szCs w:val="18"/>
        </w:rPr>
        <w:t xml:space="preserve"> FDM 3D printers.</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④</w:t>
      </w:r>
      <w:r>
        <w:rPr>
          <w:rFonts w:hint="eastAsia" w:ascii="微软雅黑" w:hAnsi="微软雅黑" w:eastAsia="微软雅黑" w:cs="微软雅黑"/>
          <w:b/>
          <w:bCs/>
          <w:sz w:val="18"/>
          <w:szCs w:val="18"/>
        </w:rPr>
        <w:t>Application and Target Audience</w:t>
      </w:r>
    </w:p>
    <w:p>
      <w:pPr>
        <w:ind w:left="360" w:firstLine="420"/>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 occasion without special requirements, 3D printing groups at all levels. </w:t>
      </w:r>
    </w:p>
    <w:p>
      <w:pPr>
        <w:rPr>
          <w:rFonts w:ascii="微软雅黑" w:hAnsi="微软雅黑" w:eastAsia="微软雅黑" w:cs="微软雅黑"/>
          <w:sz w:val="18"/>
          <w:szCs w:val="18"/>
        </w:rPr>
      </w:pPr>
      <w:r>
        <w:rPr>
          <w:rFonts w:hint="eastAsia" w:ascii="微软雅黑" w:hAnsi="微软雅黑" w:eastAsia="微软雅黑" w:cs="微软雅黑"/>
          <w:sz w:val="18"/>
          <w:szCs w:val="18"/>
        </w:rPr>
        <w:tab/>
      </w:r>
      <w:r>
        <w:rPr>
          <w:rFonts w:hint="eastAsia" w:ascii="微软雅黑" w:hAnsi="微软雅黑" w:eastAsia="微软雅黑" w:cs="微软雅黑"/>
          <w:sz w:val="18"/>
          <w:szCs w:val="18"/>
        </w:rPr>
        <w:t>⑤</w:t>
      </w:r>
      <w:r>
        <w:rPr>
          <w:rFonts w:hint="eastAsia" w:ascii="微软雅黑" w:hAnsi="微软雅黑" w:eastAsia="微软雅黑" w:cs="微软雅黑"/>
          <w:b/>
          <w:bCs/>
          <w:sz w:val="18"/>
          <w:szCs w:val="18"/>
        </w:rPr>
        <w:t>PLA Filament Technical Specification</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                                                    </w:t>
      </w:r>
    </w:p>
    <w:p>
      <w:pPr>
        <w:pStyle w:val="13"/>
        <w:numPr>
          <w:ilvl w:val="2"/>
          <w:numId w:val="2"/>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Filament Diameter: 1.75mm</w:t>
      </w:r>
    </w:p>
    <w:p>
      <w:pPr>
        <w:pStyle w:val="13"/>
        <w:numPr>
          <w:ilvl w:val="2"/>
          <w:numId w:val="2"/>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Tolerance: ±0.03mm</w:t>
      </w:r>
    </w:p>
    <w:p>
      <w:pPr>
        <w:pStyle w:val="13"/>
        <w:numPr>
          <w:ilvl w:val="2"/>
          <w:numId w:val="2"/>
        </w:numPr>
        <w:ind w:firstLineChars="0"/>
        <w:rPr>
          <w:rFonts w:ascii="微软雅黑" w:hAnsi="微软雅黑" w:eastAsia="微软雅黑" w:cs="微软雅黑"/>
          <w:sz w:val="18"/>
          <w:szCs w:val="18"/>
        </w:rPr>
      </w:pPr>
      <w:bookmarkStart w:id="2" w:name="OLE_LINK3"/>
      <w:r>
        <w:rPr>
          <w:rFonts w:hint="eastAsia" w:ascii="微软雅黑" w:hAnsi="微软雅黑" w:eastAsia="微软雅黑" w:cs="微软雅黑"/>
          <w:sz w:val="18"/>
          <w:szCs w:val="18"/>
        </w:rPr>
        <w:t>Printing Temperature:</w:t>
      </w:r>
      <w:bookmarkEnd w:id="2"/>
      <w:r>
        <w:rPr>
          <w:rFonts w:hint="eastAsia" w:ascii="微软雅黑" w:hAnsi="微软雅黑" w:eastAsia="微软雅黑" w:cs="微软雅黑"/>
          <w:sz w:val="18"/>
          <w:szCs w:val="18"/>
        </w:rPr>
        <w:t xml:space="preserve"> 190°C-220°C</w:t>
      </w:r>
    </w:p>
    <w:p>
      <w:pPr>
        <w:pStyle w:val="13"/>
        <w:numPr>
          <w:ilvl w:val="2"/>
          <w:numId w:val="2"/>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55-70°C</w:t>
      </w:r>
    </w:p>
    <w:p>
      <w:pPr>
        <w:pStyle w:val="13"/>
        <w:numPr>
          <w:ilvl w:val="2"/>
          <w:numId w:val="2"/>
        </w:numPr>
        <w:ind w:firstLineChars="0"/>
        <w:rPr>
          <w:rFonts w:ascii="微软雅黑" w:hAnsi="微软雅黑" w:eastAsia="微软雅黑" w:cs="微软雅黑"/>
          <w:sz w:val="18"/>
          <w:szCs w:val="18"/>
        </w:rPr>
      </w:pPr>
      <w:r>
        <w:rPr>
          <w:rFonts w:hint="eastAsia" w:ascii="微软雅黑" w:hAnsi="微软雅黑" w:eastAsia="微软雅黑" w:cs="微软雅黑"/>
          <w:sz w:val="18"/>
          <w:szCs w:val="18"/>
        </w:rPr>
        <w:t> Printing Speed: 30-100mm/s</w:t>
      </w:r>
    </w:p>
    <w:p>
      <w:pPr>
        <w:rPr>
          <w:rFonts w:ascii="微软雅黑" w:hAnsi="微软雅黑" w:eastAsia="微软雅黑" w:cs="微软雅黑"/>
          <w:b/>
          <w:bCs/>
          <w:sz w:val="18"/>
          <w:szCs w:val="18"/>
        </w:rPr>
      </w:pPr>
      <w:bookmarkStart w:id="3" w:name="OLE_LINK29"/>
      <w:bookmarkStart w:id="4" w:name="OLE_LINK28"/>
      <w:r>
        <w:rPr>
          <w:rFonts w:hint="eastAsia" w:ascii="微软雅黑" w:hAnsi="微软雅黑" w:eastAsia="微软雅黑" w:cs="微软雅黑"/>
          <w:b/>
          <w:bCs/>
          <w:sz w:val="18"/>
          <w:szCs w:val="18"/>
          <w:lang w:val="en-US" w:eastAsia="zh-CN"/>
        </w:rPr>
        <w:t>⑥</w:t>
      </w:r>
      <w:r>
        <w:rPr>
          <w:rFonts w:hint="eastAsia" w:ascii="微软雅黑" w:hAnsi="微软雅黑" w:eastAsia="微软雅黑" w:cs="微软雅黑"/>
          <w:b/>
          <w:bCs/>
          <w:sz w:val="18"/>
          <w:szCs w:val="18"/>
        </w:rPr>
        <w:t>Relevant Parameters of Recommended Machine Types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Relevant Parameters of Recommended Machine Type</w:t>
            </w:r>
            <w:r>
              <w:rPr>
                <w:rFonts w:ascii="微软雅黑" w:hAnsi="微软雅黑" w:eastAsia="微软雅黑" w:cs="微软雅黑"/>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Type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Extruder Type/</w:t>
            </w:r>
            <w:bookmarkStart w:id="5" w:name="OLE_LINK4"/>
            <w:r>
              <w:rPr>
                <w:rFonts w:hint="eastAsia" w:ascii="微软雅黑" w:hAnsi="微软雅黑" w:eastAsia="微软雅黑" w:cs="微软雅黑"/>
                <w:sz w:val="18"/>
                <w:szCs w:val="18"/>
              </w:rPr>
              <w:t>Heated Bed</w:t>
            </w:r>
            <w:bookmarkEnd w:id="5"/>
            <w:r>
              <w:rPr>
                <w:rFonts w:hint="eastAsia" w:ascii="微软雅黑" w:hAnsi="微软雅黑" w:eastAsia="微软雅黑" w:cs="微软雅黑"/>
                <w:sz w:val="18"/>
                <w:szCs w:val="18"/>
              </w:rPr>
              <w:t xml:space="preserve"> Type</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Ender</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Bowden/Flexible </w:t>
            </w:r>
            <w:bookmarkStart w:id="6" w:name="OLE_LINK9"/>
            <w:r>
              <w:rPr>
                <w:rFonts w:hint="eastAsia" w:ascii="微软雅黑" w:hAnsi="微软雅黑" w:eastAsia="微软雅黑" w:cs="微软雅黑"/>
                <w:sz w:val="18"/>
                <w:szCs w:val="18"/>
              </w:rPr>
              <w:t>Bed Sticker</w:t>
            </w:r>
            <w:bookmarkEnd w:id="6"/>
          </w:p>
        </w:tc>
        <w:tc>
          <w:tcPr>
            <w:tcW w:w="3260" w:type="dxa"/>
          </w:tcPr>
          <w:p>
            <w:pPr>
              <w:jc w:val="center"/>
              <w:rPr>
                <w:rFonts w:ascii="微软雅黑" w:hAnsi="微软雅黑" w:eastAsia="微软雅黑" w:cs="微软雅黑"/>
                <w:sz w:val="18"/>
                <w:szCs w:val="18"/>
              </w:rPr>
            </w:pPr>
            <w:bookmarkStart w:id="7" w:name="OLE_LINK5"/>
            <w:bookmarkStart w:id="8" w:name="OLE_LINK26"/>
            <w:r>
              <w:rPr>
                <w:rFonts w:hint="eastAsia" w:ascii="微软雅黑" w:hAnsi="微软雅黑" w:eastAsia="微软雅黑" w:cs="微软雅黑"/>
                <w:sz w:val="18"/>
                <w:szCs w:val="18"/>
              </w:rPr>
              <w:t>Printing</w:t>
            </w:r>
            <w:bookmarkEnd w:id="7"/>
            <w:r>
              <w:rPr>
                <w:rFonts w:hint="eastAsia" w:ascii="微软雅黑" w:hAnsi="微软雅黑" w:eastAsia="微软雅黑" w:cs="微软雅黑"/>
                <w:sz w:val="18"/>
                <w:szCs w:val="18"/>
              </w:rPr>
              <w:t xml:space="preserve"> Temperature</w:t>
            </w:r>
            <w:bookmarkEnd w:id="8"/>
            <w:r>
              <w:rPr>
                <w:rFonts w:hint="eastAsia" w:ascii="微软雅黑" w:hAnsi="微软雅黑" w:eastAsia="微软雅黑" w:cs="微软雅黑"/>
                <w:sz w:val="18"/>
                <w:szCs w:val="18"/>
              </w:rPr>
              <w:t>: 190-220℃</w:t>
            </w:r>
          </w:p>
          <w:p>
            <w:pPr>
              <w:jc w:val="center"/>
              <w:rPr>
                <w:rFonts w:ascii="微软雅黑" w:hAnsi="微软雅黑" w:eastAsia="微软雅黑" w:cs="微软雅黑"/>
                <w:sz w:val="18"/>
                <w:szCs w:val="18"/>
              </w:rPr>
            </w:pPr>
            <w:bookmarkStart w:id="9" w:name="OLE_LINK7"/>
            <w:r>
              <w:rPr>
                <w:rFonts w:hint="eastAsia" w:ascii="微软雅黑" w:hAnsi="微软雅黑" w:eastAsia="微软雅黑" w:cs="微软雅黑"/>
                <w:sz w:val="18"/>
                <w:szCs w:val="18"/>
              </w:rPr>
              <w:t xml:space="preserve">Heated Bed Temperature: </w:t>
            </w:r>
            <w:bookmarkEnd w:id="9"/>
            <w:r>
              <w:rPr>
                <w:rFonts w:hint="eastAsia" w:ascii="微软雅黑" w:hAnsi="微软雅黑" w:eastAsia="微软雅黑" w:cs="微软雅黑"/>
                <w:sz w:val="18"/>
                <w:szCs w:val="18"/>
              </w:rPr>
              <w:t>55-65℃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30-65mm/s</w:t>
            </w:r>
          </w:p>
          <w:p>
            <w:pPr>
              <w:jc w:val="center"/>
              <w:rPr>
                <w:rFonts w:ascii="微软雅黑" w:hAnsi="微软雅黑" w:eastAsia="微软雅黑" w:cs="微软雅黑"/>
                <w:sz w:val="18"/>
                <w:szCs w:val="18"/>
              </w:rPr>
            </w:pPr>
            <w:bookmarkStart w:id="10" w:name="OLE_LINK27"/>
            <w:r>
              <w:rPr>
                <w:rFonts w:hint="eastAsia" w:ascii="微软雅黑" w:hAnsi="微软雅黑" w:eastAsia="微软雅黑" w:cs="微软雅黑"/>
                <w:sz w:val="18"/>
                <w:szCs w:val="18"/>
              </w:rPr>
              <w:t>Retracting Length</w:t>
            </w:r>
            <w:bookmarkEnd w:id="10"/>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60-100mm/s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CR-10</w:t>
            </w:r>
          </w:p>
        </w:tc>
        <w:tc>
          <w:tcPr>
            <w:tcW w:w="2410" w:type="dxa"/>
          </w:tcPr>
          <w:p>
            <w:pPr>
              <w:jc w:val="center"/>
              <w:rPr>
                <w:rFonts w:ascii="微软雅黑" w:hAnsi="微软雅黑" w:eastAsia="微软雅黑" w:cs="微软雅黑"/>
                <w:sz w:val="18"/>
                <w:szCs w:val="18"/>
              </w:rPr>
            </w:pPr>
            <w:bookmarkStart w:id="11" w:name="OLE_LINK8"/>
            <w:r>
              <w:rPr>
                <w:rFonts w:hint="eastAsia" w:ascii="微软雅黑" w:hAnsi="微软雅黑" w:eastAsia="微软雅黑" w:cs="微软雅黑"/>
                <w:sz w:val="18"/>
                <w:szCs w:val="18"/>
              </w:rPr>
              <w:t>Bowden/</w:t>
            </w:r>
            <w:bookmarkEnd w:id="11"/>
            <w:r>
              <w:rPr>
                <w:rFonts w:hint="eastAsia" w:ascii="微软雅黑" w:hAnsi="微软雅黑" w:eastAsia="微软雅黑" w:cs="微软雅黑"/>
                <w:sz w:val="18"/>
                <w:szCs w:val="18"/>
              </w:rPr>
              <w:t>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Anycubic </w:t>
            </w:r>
            <w:r>
              <w:rPr>
                <w:rFonts w:ascii="微软雅黑" w:hAnsi="微软雅黑" w:eastAsia="微软雅黑" w:cs="微软雅黑"/>
                <w:sz w:val="18"/>
                <w:szCs w:val="18"/>
              </w:rPr>
              <w:t>M</w:t>
            </w:r>
            <w:r>
              <w:rPr>
                <w:rFonts w:hint="eastAsia" w:ascii="微软雅黑" w:hAnsi="微软雅黑" w:eastAsia="微软雅黑" w:cs="微软雅黑"/>
                <w:sz w:val="18"/>
                <w:szCs w:val="18"/>
              </w:rPr>
              <w:t>ega-</w:t>
            </w:r>
            <w:r>
              <w:rPr>
                <w:rFonts w:ascii="微软雅黑" w:hAnsi="微软雅黑" w:eastAsia="微软雅黑" w:cs="微软雅黑"/>
                <w:sz w:val="18"/>
                <w:szCs w:val="18"/>
              </w:rPr>
              <w:t>S</w:t>
            </w:r>
          </w:p>
        </w:tc>
        <w:tc>
          <w:tcPr>
            <w:tcW w:w="2410"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r>
              <w:t xml:space="preserve"> </w:t>
            </w:r>
            <w:r>
              <w:rPr>
                <w:rFonts w:ascii="微软雅黑" w:hAnsi="微软雅黑" w:eastAsia="微软雅黑" w:cs="微软雅黑"/>
                <w:sz w:val="18"/>
                <w:szCs w:val="18"/>
              </w:rPr>
              <w:t>Microporous Coating</w:t>
            </w:r>
            <w:r>
              <w:rPr>
                <w:rFonts w:hint="eastAsia" w:ascii="微软雅黑" w:hAnsi="微软雅黑" w:eastAsia="微软雅黑" w:cs="微软雅黑"/>
                <w:sz w:val="18"/>
                <w:szCs w:val="18"/>
              </w:rPr>
              <w:t xml:space="preserve"> Glass Bed</w:t>
            </w:r>
          </w:p>
        </w:tc>
        <w:tc>
          <w:tcPr>
            <w:tcW w:w="3260" w:type="dxa"/>
          </w:tcPr>
          <w:p>
            <w:pPr>
              <w:jc w:val="both"/>
              <w:rPr>
                <w:rFonts w:ascii="微软雅黑" w:hAnsi="微软雅黑" w:eastAsia="微软雅黑" w:cs="微软雅黑"/>
                <w:sz w:val="18"/>
                <w:szCs w:val="18"/>
              </w:rPr>
            </w:pPr>
            <w:bookmarkStart w:id="28" w:name="_GoBack"/>
            <w:bookmarkEnd w:id="28"/>
            <w:r>
              <w:rPr>
                <w:rFonts w:hint="eastAsia" w:ascii="微软雅黑" w:hAnsi="微软雅黑" w:eastAsia="微软雅黑" w:cs="微软雅黑"/>
                <w:sz w:val="18"/>
                <w:szCs w:val="18"/>
              </w:rPr>
              <w:t xml:space="preserve">Printing Temperature; 190-220℃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30-80mm/s</w:t>
            </w:r>
          </w:p>
          <w:p>
            <w:pPr>
              <w:jc w:val="center"/>
              <w:rPr>
                <w:rFonts w:ascii="微软雅黑" w:hAnsi="微软雅黑" w:eastAsia="微软雅黑" w:cs="微软雅黑"/>
                <w:sz w:val="18"/>
                <w:szCs w:val="18"/>
              </w:rPr>
            </w:pPr>
            <w:bookmarkStart w:id="12" w:name="OLE_LINK1"/>
            <w:bookmarkStart w:id="13" w:name="OLE_LINK2"/>
            <w:r>
              <w:rPr>
                <w:rFonts w:hint="eastAsia" w:ascii="微软雅黑" w:hAnsi="微软雅黑" w:eastAsia="微软雅黑" w:cs="微软雅黑"/>
                <w:sz w:val="18"/>
                <w:szCs w:val="18"/>
              </w:rPr>
              <w:t>Retracting Length</w:t>
            </w:r>
            <w:bookmarkEnd w:id="12"/>
            <w:bookmarkEnd w:id="13"/>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70-100mm/s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Prusa i3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Direct Drive Extruder/PEI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30-100mm/s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0.8mm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30-40mm/s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90-110mm/s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30-70mm/s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ER-20</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bookmarkStart w:id="14" w:name="OLE_LINK25"/>
            <w:bookmarkStart w:id="15" w:name="OLE_LINK21"/>
            <w:r>
              <w:rPr>
                <w:rFonts w:hint="eastAsia" w:ascii="微软雅黑" w:hAnsi="微软雅黑" w:eastAsia="微软雅黑" w:cs="微软雅黑"/>
                <w:sz w:val="18"/>
                <w:szCs w:val="18"/>
              </w:rPr>
              <w:t>Silk-Screen Glass Bed</w:t>
            </w:r>
            <w:bookmarkEnd w:id="14"/>
            <w:bookmarkEnd w:id="15"/>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30-100mm/s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bl>
    <w:p>
      <w:pPr>
        <w:widowControl/>
        <w:jc w:val="left"/>
        <w:rPr>
          <w:rFonts w:ascii="微软雅黑" w:hAnsi="微软雅黑" w:eastAsia="微软雅黑" w:cs="微软雅黑"/>
          <w:sz w:val="18"/>
          <w:szCs w:val="18"/>
        </w:rPr>
      </w:pPr>
      <w:bookmarkStart w:id="16" w:name="OLE_LINK10"/>
    </w:p>
    <w:p>
      <w:pPr>
        <w:widowControl/>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⑦</w:t>
      </w:r>
      <w:r>
        <w:rPr>
          <w:rFonts w:hint="eastAsia" w:ascii="微软雅黑" w:hAnsi="微软雅黑" w:eastAsia="微软雅黑" w:cs="微软雅黑"/>
          <w:sz w:val="18"/>
          <w:szCs w:val="18"/>
        </w:rPr>
        <w:t>Basic Parameter</w:t>
      </w:r>
      <w:bookmarkEnd w:id="16"/>
      <w:r>
        <w:rPr>
          <w:rFonts w:ascii="微软雅黑" w:hAnsi="微软雅黑" w:eastAsia="微软雅黑" w:cs="微软雅黑"/>
          <w:sz w:val="18"/>
          <w:szCs w:val="18"/>
        </w:rPr>
        <w:t>s</w:t>
      </w:r>
    </w:p>
    <w:tbl>
      <w:tblPr>
        <w:tblStyle w:val="9"/>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241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66"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PLA</w:t>
            </w:r>
            <w:r>
              <w:rPr>
                <w:rFonts w:hint="eastAsia" w:ascii="微软雅黑" w:hAnsi="微软雅黑" w:eastAsia="微软雅黑" w:cs="微软雅黑"/>
                <w:b/>
                <w:bCs/>
                <w:color w:val="000000"/>
                <w:sz w:val="18"/>
                <w:szCs w:val="18"/>
              </w:rPr>
              <w:t xml:space="preserve"> </w:t>
            </w:r>
            <w:r>
              <w:rPr>
                <w:rFonts w:hint="eastAsia" w:ascii="微软雅黑" w:hAnsi="微软雅黑" w:eastAsia="微软雅黑" w:cs="微软雅黑"/>
                <w:sz w:val="18"/>
                <w:szCs w:val="18"/>
              </w:rPr>
              <w:t>B</w:t>
            </w:r>
            <w:r>
              <w:rPr>
                <w:rFonts w:hint="eastAsia" w:ascii="微软雅黑" w:hAnsi="微软雅黑" w:eastAsia="微软雅黑" w:cs="微软雅黑"/>
                <w:color w:val="2E3033"/>
                <w:sz w:val="18"/>
                <w:szCs w:val="18"/>
                <w:shd w:val="clear" w:color="auto" w:fill="FFFFFF"/>
              </w:rPr>
              <w:t>asic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Physical Properties</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Typical Value:</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Standard Value</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Method: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Peak Melt Temperature</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167±5℃</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11357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Glass Transition Temperature</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55-60</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11357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MFR</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[g/10min]</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(1)</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7-15</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MVR</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[cm</w:t>
            </w:r>
            <w:r>
              <w:rPr>
                <w:rFonts w:hint="eastAsia" w:ascii="微软雅黑" w:hAnsi="微软雅黑" w:eastAsia="微软雅黑" w:cs="微软雅黑"/>
                <w:color w:val="000000"/>
                <w:sz w:val="18"/>
                <w:szCs w:val="18"/>
                <w:vertAlign w:val="superscript"/>
              </w:rPr>
              <w:t>3</w:t>
            </w:r>
            <w:r>
              <w:rPr>
                <w:rFonts w:hint="eastAsia" w:ascii="微软雅黑" w:hAnsi="微软雅黑" w:eastAsia="微软雅黑" w:cs="微软雅黑"/>
                <w:color w:val="000000"/>
                <w:sz w:val="18"/>
                <w:szCs w:val="18"/>
              </w:rPr>
              <w:t>/10</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min]</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(1)</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Specific Gravity</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[g/cm</w:t>
            </w:r>
            <w:r>
              <w:rPr>
                <w:rFonts w:hint="eastAsia" w:ascii="微软雅黑" w:hAnsi="微软雅黑" w:eastAsia="微软雅黑" w:cs="微软雅黑"/>
                <w:color w:val="000000"/>
                <w:sz w:val="18"/>
                <w:szCs w:val="18"/>
                <w:vertAlign w:val="superscript"/>
              </w:rPr>
              <w:t>3</w:t>
            </w:r>
            <w:r>
              <w:rPr>
                <w:rFonts w:hint="eastAsia" w:ascii="微软雅黑" w:hAnsi="微软雅黑" w:eastAsia="微软雅黑" w:cs="微软雅黑"/>
                <w:color w:val="000000"/>
                <w:sz w:val="18"/>
                <w:szCs w:val="18"/>
              </w:rPr>
              <w:t>]</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1.24</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1183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Moisture</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Absorption 24</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h</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(2)</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Moisture Absorption 7</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day</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(2)</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Moisture Absorption 4</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weeks</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(2)</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Heat</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Deflection Temperature</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(0,45MPa)</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55</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Tensile Yield Strength Filament</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[MPa]</w:t>
            </w:r>
          </w:p>
        </w:tc>
        <w:tc>
          <w:tcPr>
            <w:tcW w:w="241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60</w:t>
            </w:r>
          </w:p>
        </w:tc>
        <w:tc>
          <w:tcPr>
            <w:tcW w:w="1842"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Explain</w:t>
            </w:r>
          </w:p>
        </w:tc>
        <w:tc>
          <w:tcPr>
            <w:tcW w:w="2410" w:type="dxa"/>
            <w:vAlign w:val="bottom"/>
          </w:tcPr>
          <w:p>
            <w:pPr>
              <w:rPr>
                <w:rFonts w:ascii="微软雅黑" w:hAnsi="微软雅黑" w:eastAsia="微软雅黑" w:cs="微软雅黑"/>
                <w:sz w:val="18"/>
                <w:szCs w:val="18"/>
              </w:rPr>
            </w:pPr>
          </w:p>
        </w:tc>
        <w:tc>
          <w:tcPr>
            <w:tcW w:w="1842" w:type="dxa"/>
            <w:vAlign w:val="bottom"/>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(1) 2.16kg; 210℃</w:t>
            </w:r>
          </w:p>
        </w:tc>
        <w:tc>
          <w:tcPr>
            <w:tcW w:w="2410" w:type="dxa"/>
            <w:vAlign w:val="bottom"/>
          </w:tcPr>
          <w:p>
            <w:pPr>
              <w:rPr>
                <w:rFonts w:ascii="微软雅黑" w:hAnsi="微软雅黑" w:eastAsia="微软雅黑" w:cs="微软雅黑"/>
                <w:sz w:val="18"/>
                <w:szCs w:val="18"/>
              </w:rPr>
            </w:pPr>
          </w:p>
        </w:tc>
        <w:tc>
          <w:tcPr>
            <w:tcW w:w="1842" w:type="dxa"/>
            <w:vAlign w:val="bottom"/>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(2) 28℃; humidity:</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37%</w:t>
            </w:r>
          </w:p>
        </w:tc>
        <w:tc>
          <w:tcPr>
            <w:tcW w:w="2410" w:type="dxa"/>
            <w:vAlign w:val="bottom"/>
          </w:tcPr>
          <w:p>
            <w:pPr>
              <w:rPr>
                <w:rFonts w:ascii="微软雅黑" w:hAnsi="微软雅黑" w:eastAsia="微软雅黑" w:cs="微软雅黑"/>
                <w:sz w:val="18"/>
                <w:szCs w:val="18"/>
              </w:rPr>
            </w:pPr>
          </w:p>
        </w:tc>
        <w:tc>
          <w:tcPr>
            <w:tcW w:w="1842" w:type="dxa"/>
            <w:vAlign w:val="bottom"/>
          </w:tcPr>
          <w:p>
            <w:pPr>
              <w:rPr>
                <w:rFonts w:ascii="微软雅黑" w:hAnsi="微软雅黑" w:eastAsia="微软雅黑" w:cs="微软雅黑"/>
                <w:sz w:val="18"/>
                <w:szCs w:val="18"/>
              </w:rPr>
            </w:pPr>
          </w:p>
        </w:tc>
      </w:tr>
    </w:tbl>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Table 1</w:t>
      </w:r>
    </w:p>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p>
    <w:tbl>
      <w:tblPr>
        <w:tblStyle w:val="9"/>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150"/>
        <w:gridCol w:w="1309"/>
        <w:gridCol w:w="94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5"/>
          </w:tcPr>
          <w:p>
            <w:pPr>
              <w:jc w:val="center"/>
              <w:rPr>
                <w:rFonts w:ascii="微软雅黑" w:hAnsi="微软雅黑" w:eastAsia="微软雅黑" w:cs="微软雅黑"/>
                <w:sz w:val="18"/>
                <w:szCs w:val="18"/>
              </w:rPr>
            </w:pPr>
            <w:r>
              <w:rPr>
                <w:rFonts w:hint="eastAsia" w:ascii="微软雅黑" w:hAnsi="微软雅黑" w:eastAsia="微软雅黑" w:cs="微软雅黑"/>
                <w:b/>
                <w:bCs/>
                <w:color w:val="000000"/>
                <w:sz w:val="18"/>
                <w:szCs w:val="18"/>
              </w:rPr>
              <w:t>Mechanical Strength of</w:t>
            </w:r>
            <w:r>
              <w:rPr>
                <w:rFonts w:hint="eastAsia" w:ascii="微软雅黑" w:hAnsi="微软雅黑" w:eastAsia="微软雅黑" w:cs="微软雅黑"/>
                <w:color w:val="2E3033"/>
                <w:sz w:val="18"/>
                <w:szCs w:val="18"/>
                <w:shd w:val="clear" w:color="auto" w:fill="FFFFFF"/>
              </w:rPr>
              <w:t xml:space="preserve"> </w:t>
            </w:r>
            <w:r>
              <w:rPr>
                <w:rFonts w:hint="eastAsia" w:ascii="微软雅黑" w:hAnsi="微软雅黑" w:eastAsia="微软雅黑" w:cs="微软雅黑"/>
                <w:b/>
                <w:bCs/>
                <w:color w:val="000000"/>
                <w:sz w:val="18"/>
                <w:szCs w:val="18"/>
              </w:rPr>
              <w:t>PLA Standard Printed Object</w:t>
            </w:r>
            <w:r>
              <w:rPr>
                <w:rFonts w:ascii="微软雅黑" w:hAnsi="微软雅黑" w:eastAsia="微软雅黑" w:cs="微软雅黑"/>
                <w:b/>
                <w:bCs/>
                <w:color w:val="000000"/>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49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 xml:space="preserve">Property / Print Direction </w:t>
            </w:r>
          </w:p>
        </w:tc>
        <w:tc>
          <w:tcPr>
            <w:tcW w:w="215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Horizontal</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Vertical X,Y Axis</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Vertical Z Axis</w:t>
            </w:r>
          </w:p>
        </w:tc>
        <w:tc>
          <w:tcPr>
            <w:tcW w:w="146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Tensile Modules</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 xml:space="preserve">[GPa] </w:t>
            </w:r>
          </w:p>
        </w:tc>
        <w:tc>
          <w:tcPr>
            <w:tcW w:w="215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46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Tensile Yield Strength</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[MPa]</w:t>
            </w:r>
          </w:p>
        </w:tc>
        <w:tc>
          <w:tcPr>
            <w:tcW w:w="215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60</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46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Elongation at Yield Point</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w:t>
            </w:r>
          </w:p>
        </w:tc>
        <w:tc>
          <w:tcPr>
            <w:tcW w:w="215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3</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46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Impact Strength Charpy</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(2) [kJ/m</w:t>
            </w:r>
            <w:r>
              <w:rPr>
                <w:rFonts w:hint="eastAsia" w:ascii="微软雅黑" w:hAnsi="微软雅黑" w:eastAsia="微软雅黑" w:cs="微软雅黑"/>
                <w:color w:val="000000"/>
                <w:sz w:val="18"/>
                <w:szCs w:val="18"/>
                <w:vertAlign w:val="superscript"/>
              </w:rPr>
              <w:t>2</w:t>
            </w:r>
            <w:r>
              <w:rPr>
                <w:rFonts w:hint="eastAsia" w:ascii="微软雅黑" w:hAnsi="微软雅黑" w:eastAsia="微软雅黑" w:cs="微软雅黑"/>
                <w:color w:val="000000"/>
                <w:sz w:val="18"/>
                <w:szCs w:val="18"/>
              </w:rPr>
              <w:t>]</w:t>
            </w:r>
          </w:p>
        </w:tc>
        <w:tc>
          <w:tcPr>
            <w:tcW w:w="215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24 (no notch)</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46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ISO 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2490" w:type="dxa"/>
            <w:vAlign w:val="bottom"/>
          </w:tcPr>
          <w:p>
            <w:pPr>
              <w:widowControl/>
              <w:numPr>
                <w:ilvl w:val="0"/>
                <w:numId w:val="3"/>
              </w:numPr>
              <w:spacing w:line="210" w:lineRule="atLeast"/>
              <w:ind w:left="0"/>
              <w:jc w:val="left"/>
              <w:rPr>
                <w:rFonts w:ascii="微软雅黑" w:hAnsi="微软雅黑" w:eastAsia="微软雅黑" w:cs="微软雅黑"/>
                <w:sz w:val="18"/>
                <w:szCs w:val="18"/>
              </w:rPr>
            </w:pPr>
            <w:r>
              <w:rPr>
                <w:rFonts w:hint="eastAsia" w:ascii="微软雅黑" w:hAnsi="微软雅黑" w:eastAsia="微软雅黑" w:cs="微软雅黑"/>
                <w:color w:val="000000"/>
                <w:sz w:val="18"/>
                <w:szCs w:val="18"/>
              </w:rPr>
              <w:t>(1)</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1. Used Printer Type</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 xml:space="preserve">2. Used </w:t>
            </w:r>
            <w:bookmarkStart w:id="17" w:name="OLE_LINK11"/>
            <w:r>
              <w:rPr>
                <w:rFonts w:hint="eastAsia" w:ascii="微软雅黑" w:hAnsi="微软雅黑" w:eastAsia="微软雅黑" w:cs="微软雅黑"/>
                <w:color w:val="000000"/>
                <w:sz w:val="18"/>
                <w:szCs w:val="18"/>
              </w:rPr>
              <w:t>Slice</w:t>
            </w:r>
            <w:bookmarkEnd w:id="17"/>
            <w:r>
              <w:rPr>
                <w:rFonts w:hint="eastAsia" w:ascii="微软雅黑" w:hAnsi="微软雅黑" w:eastAsia="微软雅黑" w:cs="微软雅黑"/>
                <w:color w:val="000000"/>
                <w:sz w:val="18"/>
                <w:szCs w:val="18"/>
              </w:rPr>
              <w:t xml:space="preserve"> Software</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 xml:space="preserve">3. Slice Parameter, Layer Height, </w:t>
            </w:r>
          </w:p>
          <w:p>
            <w:pPr>
              <w:widowControl/>
              <w:spacing w:line="210" w:lineRule="atLeast"/>
              <w:rPr>
                <w:rFonts w:ascii="微软雅黑" w:hAnsi="微软雅黑" w:eastAsia="微软雅黑" w:cs="微软雅黑"/>
                <w:sz w:val="18"/>
                <w:szCs w:val="18"/>
              </w:rPr>
            </w:pPr>
            <w:r>
              <w:rPr>
                <w:rFonts w:hint="eastAsia" w:ascii="微软雅黑" w:hAnsi="微软雅黑" w:eastAsia="微软雅黑" w:cs="微软雅黑"/>
                <w:color w:val="000000"/>
                <w:sz w:val="18"/>
                <w:szCs w:val="18"/>
              </w:rPr>
              <w:t>Fill Ratio</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Printing Speed, Top Layer Number, Bottom Layer Number</w:t>
            </w:r>
          </w:p>
        </w:tc>
        <w:tc>
          <w:tcPr>
            <w:tcW w:w="2150" w:type="dxa"/>
            <w:vAlign w:val="bottom"/>
          </w:tcPr>
          <w:p>
            <w:pPr>
              <w:jc w:val="left"/>
              <w:rPr>
                <w:rFonts w:ascii="微软雅黑" w:hAnsi="微软雅黑" w:eastAsia="微软雅黑" w:cs="微软雅黑"/>
                <w:sz w:val="18"/>
                <w:szCs w:val="18"/>
              </w:rPr>
            </w:pPr>
            <w:r>
              <w:rPr>
                <w:rFonts w:hint="eastAsia" w:ascii="微软雅黑" w:hAnsi="微软雅黑" w:eastAsia="微软雅黑" w:cs="微软雅黑"/>
                <w:color w:val="000000"/>
                <w:sz w:val="18"/>
                <w:szCs w:val="18"/>
              </w:rPr>
              <w:t>1.</w:t>
            </w:r>
            <w:r>
              <w:rPr>
                <w:rFonts w:ascii="微软雅黑" w:hAnsi="微软雅黑" w:eastAsia="微软雅黑" w:cs="微软雅黑"/>
                <w:color w:val="000000"/>
                <w:sz w:val="18"/>
                <w:szCs w:val="18"/>
              </w:rPr>
              <w:t xml:space="preserve"> </w:t>
            </w:r>
            <w:r>
              <w:rPr>
                <w:rFonts w:hint="eastAsia" w:ascii="微软雅黑" w:hAnsi="微软雅黑" w:eastAsia="微软雅黑" w:cs="微软雅黑"/>
                <w:color w:val="000000"/>
                <w:sz w:val="18"/>
                <w:szCs w:val="18"/>
              </w:rPr>
              <w:t>Eryone Thinker SE/ER-20</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 xml:space="preserve">2.Cura/Prusa Slicer </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3.205℃，0.2mm,100%,50mm/s, 5,5</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469" w:type="dxa"/>
            <w:vAlign w:val="bottom"/>
          </w:tcPr>
          <w:p>
            <w:pP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249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(2) Charpy unnotched, edgewise direction of flow according to ISO 179-1</w:t>
            </w:r>
          </w:p>
        </w:tc>
        <w:tc>
          <w:tcPr>
            <w:tcW w:w="2150"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309"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941" w:type="dxa"/>
            <w:vAlign w:val="bottom"/>
          </w:tcPr>
          <w:p>
            <w:pPr>
              <w:rPr>
                <w:rFonts w:ascii="微软雅黑" w:hAnsi="微软雅黑" w:eastAsia="微软雅黑" w:cs="微软雅黑"/>
                <w:sz w:val="18"/>
                <w:szCs w:val="18"/>
              </w:rPr>
            </w:pPr>
            <w:r>
              <w:rPr>
                <w:rFonts w:hint="eastAsia" w:ascii="微软雅黑" w:hAnsi="微软雅黑" w:eastAsia="微软雅黑" w:cs="微软雅黑"/>
                <w:color w:val="000000"/>
                <w:sz w:val="18"/>
                <w:szCs w:val="18"/>
              </w:rPr>
              <w:t>/</w:t>
            </w:r>
          </w:p>
        </w:tc>
        <w:tc>
          <w:tcPr>
            <w:tcW w:w="1469" w:type="dxa"/>
            <w:vAlign w:val="bottom"/>
          </w:tcPr>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Place it according to the left picture, use slice software and print it.</w:t>
            </w:r>
          </w:p>
          <w:p>
            <w:pPr>
              <w:rPr>
                <w:rFonts w:ascii="微软雅黑" w:hAnsi="微软雅黑" w:eastAsia="微软雅黑" w:cs="微软雅黑"/>
                <w:sz w:val="18"/>
                <w:szCs w:val="18"/>
              </w:rPr>
            </w:pPr>
          </w:p>
        </w:tc>
      </w:tr>
    </w:tbl>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Table 2</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drawing>
          <wp:inline distT="0" distB="0" distL="0" distR="0">
            <wp:extent cx="2215515" cy="1075055"/>
            <wp:effectExtent l="0" t="0" r="1333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68948" cy="1101039"/>
                    </a:xfrm>
                    <a:prstGeom prst="rect">
                      <a:avLst/>
                    </a:prstGeom>
                  </pic:spPr>
                </pic:pic>
              </a:graphicData>
            </a:graphic>
          </wp:inline>
        </w:drawing>
      </w:r>
    </w:p>
    <w:p>
      <w:pPr>
        <w:jc w:val="center"/>
        <w:rPr>
          <w:rFonts w:ascii="微软雅黑" w:hAnsi="微软雅黑" w:eastAsia="微软雅黑" w:cs="微软雅黑"/>
          <w:sz w:val="18"/>
          <w:szCs w:val="18"/>
        </w:rPr>
      </w:pPr>
      <w:r>
        <w:rPr>
          <w:rFonts w:hint="eastAsia" w:ascii="Arial" w:hAnsi="Arial" w:eastAsia="宋体" w:cs="Arial"/>
          <w:color w:val="333333"/>
          <w:szCs w:val="21"/>
          <w:shd w:val="clear" w:color="auto" w:fill="FFFFFF"/>
        </w:rPr>
        <w:t>D</w:t>
      </w:r>
      <w:r>
        <w:rPr>
          <w:rFonts w:ascii="Arial" w:hAnsi="Arial" w:eastAsia="宋体" w:cs="Arial"/>
          <w:color w:val="333333"/>
          <w:szCs w:val="21"/>
          <w:shd w:val="clear" w:color="auto" w:fill="FFFFFF"/>
        </w:rPr>
        <w:t>iagram</w:t>
      </w:r>
      <w:r>
        <w:rPr>
          <w:rFonts w:hint="eastAsia" w:ascii="Arial" w:hAnsi="Arial" w:eastAsia="宋体" w:cs="Arial"/>
          <w:color w:val="2E3033"/>
          <w:szCs w:val="21"/>
          <w:shd w:val="clear" w:color="auto" w:fill="FFFFFF"/>
        </w:rPr>
        <w:t xml:space="preserve"> 1</w:t>
      </w:r>
    </w:p>
    <w:p>
      <w:pPr>
        <w:pStyle w:val="13"/>
        <w:numPr>
          <w:ilvl w:val="255"/>
          <w:numId w:val="0"/>
        </w:numPr>
        <w:ind w:left="360"/>
        <w:rPr>
          <w:rFonts w:ascii="微软雅黑" w:hAnsi="微软雅黑" w:eastAsia="微软雅黑" w:cs="微软雅黑"/>
          <w:sz w:val="18"/>
          <w:szCs w:val="18"/>
        </w:rPr>
      </w:pPr>
    </w:p>
    <w:p>
      <w:pPr>
        <w:pStyle w:val="2"/>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⑧</w:t>
      </w:r>
      <w:r>
        <w:rPr>
          <w:rFonts w:hint="eastAsia" w:ascii="微软雅黑" w:hAnsi="微软雅黑" w:eastAsia="微软雅黑" w:cs="微软雅黑"/>
          <w:sz w:val="18"/>
          <w:szCs w:val="18"/>
        </w:rPr>
        <w:t xml:space="preserve">FAQ     </w:t>
      </w:r>
    </w:p>
    <w:bookmarkEnd w:id="3"/>
    <w:bookmarkEnd w:id="4"/>
    <w:p>
      <w:pPr>
        <w:pStyle w:val="19"/>
        <w:widowControl/>
        <w:ind w:left="0" w:firstLine="0" w:firstLineChars="0"/>
        <w:rPr>
          <w:rFonts w:hint="eastAsia"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shd w:val="clear" w:fill="FFFFFF"/>
          <w:lang w:val="en-US"/>
        </w:rPr>
        <w:t>1.</w:t>
      </w:r>
      <w:bookmarkStart w:id="18" w:name="OLE_LINK16"/>
      <w:r>
        <w:rPr>
          <w:rFonts w:hint="eastAsia" w:ascii="微软雅黑" w:hAnsi="微软雅黑" w:eastAsia="微软雅黑" w:cs="微软雅黑"/>
          <w:color w:val="000000"/>
          <w:sz w:val="18"/>
          <w:szCs w:val="18"/>
          <w:shd w:val="clear" w:fill="FFFFFF"/>
          <w:lang w:val="en-US"/>
        </w:rPr>
        <w:t>Q:</w:t>
      </w:r>
      <w:bookmarkEnd w:id="18"/>
      <w:r>
        <w:rPr>
          <w:rFonts w:hint="eastAsia" w:ascii="微软雅黑" w:hAnsi="微软雅黑" w:eastAsia="微软雅黑" w:cs="微软雅黑"/>
          <w:color w:val="000000"/>
          <w:sz w:val="18"/>
          <w:szCs w:val="18"/>
          <w:shd w:val="clear" w:fill="FFFFFF"/>
          <w:lang w:val="en-US"/>
        </w:rPr>
        <w:t xml:space="preserve"> Can PLA be used to print </w:t>
      </w:r>
      <w:bookmarkStart w:id="19" w:name="OLE_LINK15"/>
      <w:r>
        <w:rPr>
          <w:rFonts w:hint="eastAsia" w:ascii="微软雅黑" w:hAnsi="微软雅黑" w:eastAsia="微软雅黑" w:cs="微软雅黑"/>
          <w:color w:val="000000"/>
          <w:sz w:val="18"/>
          <w:szCs w:val="18"/>
          <w:shd w:val="clear" w:fill="FFFFFF"/>
          <w:lang w:val="en-US"/>
        </w:rPr>
        <w:t>tableware</w:t>
      </w:r>
      <w:bookmarkEnd w:id="19"/>
      <w:r>
        <w:rPr>
          <w:rFonts w:hint="eastAsia" w:ascii="微软雅黑" w:hAnsi="微软雅黑" w:eastAsia="微软雅黑" w:cs="微软雅黑"/>
          <w:color w:val="000000"/>
          <w:sz w:val="18"/>
          <w:szCs w:val="18"/>
          <w:shd w:val="clear" w:fill="FFFFFF"/>
          <w:lang w:val="en-US"/>
        </w:rPr>
        <w:t>?</w:t>
      </w:r>
    </w:p>
    <w:p>
      <w:pPr>
        <w:pStyle w:val="19"/>
        <w:widowControl/>
        <w:ind w:left="390" w:leftChars="100" w:hanging="180" w:hangingChars="100"/>
        <w:rPr>
          <w:rFonts w:hint="eastAsia" w:ascii="微软雅黑" w:hAnsi="微软雅黑" w:eastAsia="微软雅黑" w:cs="微软雅黑"/>
          <w:color w:val="000000"/>
          <w:sz w:val="18"/>
          <w:szCs w:val="18"/>
          <w:shd w:val="clear" w:fill="FFFFFF"/>
          <w:lang w:val="en-US"/>
        </w:rPr>
      </w:pPr>
      <w:bookmarkStart w:id="20" w:name="OLE_LINK17"/>
      <w:r>
        <w:rPr>
          <w:rFonts w:hint="eastAsia" w:ascii="微软雅黑" w:hAnsi="微软雅黑" w:eastAsia="微软雅黑" w:cs="微软雅黑"/>
          <w:color w:val="000000"/>
          <w:sz w:val="18"/>
          <w:szCs w:val="18"/>
          <w:shd w:val="clear" w:fill="FFFFFF"/>
          <w:lang w:val="en-US"/>
        </w:rPr>
        <w:t>A:</w:t>
      </w:r>
      <w:bookmarkEnd w:id="20"/>
      <w:r>
        <w:rPr>
          <w:rFonts w:hint="eastAsia" w:ascii="微软雅黑" w:hAnsi="微软雅黑" w:eastAsia="微软雅黑" w:cs="微软雅黑"/>
          <w:color w:val="000000"/>
          <w:sz w:val="18"/>
          <w:szCs w:val="18"/>
          <w:shd w:val="clear" w:fill="FFFFFF"/>
          <w:lang w:val="en-US"/>
        </w:rPr>
        <w:t xml:space="preserve"> Not recommended. Although PLA is degradable, food-grade raw material, the PLA with toner is non-food grade. If you really want to print a set of tableware, transparent PLA is suggested.</w:t>
      </w:r>
    </w:p>
    <w:p>
      <w:pPr>
        <w:pStyle w:val="19"/>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2.</w:t>
      </w:r>
      <w:bookmarkStart w:id="21" w:name="OLE_LINK19"/>
      <w:r>
        <w:rPr>
          <w:rFonts w:hint="eastAsia" w:ascii="微软雅黑" w:hAnsi="微软雅黑" w:eastAsia="微软雅黑" w:cs="微软雅黑"/>
          <w:color w:val="000000"/>
          <w:sz w:val="18"/>
          <w:szCs w:val="18"/>
          <w:shd w:val="clear" w:fill="FFFFFF"/>
          <w:lang w:val="en-US"/>
        </w:rPr>
        <w:t>Q:</w:t>
      </w:r>
      <w:bookmarkEnd w:id="21"/>
      <w:r>
        <w:rPr>
          <w:rFonts w:hint="eastAsia" w:ascii="微软雅黑" w:hAnsi="微软雅黑" w:eastAsia="微软雅黑" w:cs="微软雅黑"/>
          <w:color w:val="000000"/>
          <w:sz w:val="18"/>
          <w:szCs w:val="18"/>
          <w:shd w:val="clear" w:fill="FFFFFF"/>
          <w:lang w:val="en-US"/>
        </w:rPr>
        <w:t xml:space="preserve"> The nozzle is clogged by PLA, and how can I solve it?</w:t>
      </w:r>
    </w:p>
    <w:p>
      <w:pPr>
        <w:pStyle w:val="19"/>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w:t>
      </w:r>
      <w:bookmarkStart w:id="22" w:name="OLE_LINK14"/>
      <w:r>
        <w:rPr>
          <w:rFonts w:hint="eastAsia" w:ascii="微软雅黑" w:hAnsi="微软雅黑" w:eastAsia="微软雅黑" w:cs="微软雅黑"/>
          <w:color w:val="000000"/>
          <w:sz w:val="18"/>
          <w:szCs w:val="18"/>
          <w:shd w:val="clear" w:fill="FFFFFF"/>
          <w:lang w:val="en-US"/>
        </w:rPr>
        <w:t xml:space="preserve">A: </w:t>
      </w:r>
      <w:bookmarkEnd w:id="22"/>
      <w:r>
        <w:rPr>
          <w:rFonts w:hint="eastAsia" w:ascii="微软雅黑" w:hAnsi="微软雅黑" w:eastAsia="微软雅黑" w:cs="微软雅黑"/>
          <w:color w:val="000000"/>
          <w:sz w:val="18"/>
          <w:szCs w:val="18"/>
          <w:shd w:val="clear" w:fill="FFFFFF"/>
          <w:lang w:val="en-US"/>
        </w:rPr>
        <w:t xml:space="preserve"> Inconstant </w:t>
      </w:r>
      <w:bookmarkStart w:id="23" w:name="OLE_LINK18"/>
      <w:r>
        <w:rPr>
          <w:rFonts w:hint="eastAsia" w:ascii="微软雅黑" w:hAnsi="微软雅黑" w:eastAsia="微软雅黑" w:cs="微软雅黑"/>
          <w:color w:val="000000"/>
          <w:sz w:val="18"/>
          <w:szCs w:val="18"/>
          <w:shd w:val="clear" w:fill="FFFFFF"/>
          <w:lang w:val="en-US"/>
        </w:rPr>
        <w:t>filament diameter</w:t>
      </w:r>
      <w:bookmarkEnd w:id="23"/>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the lower nozzle temperature </w:t>
      </w:r>
      <w:r>
        <w:rPr>
          <w:rFonts w:hint="eastAsia" w:ascii="微软雅黑" w:hAnsi="微软雅黑" w:eastAsia="微软雅黑" w:cs="微软雅黑"/>
          <w:color w:val="000000"/>
          <w:sz w:val="18"/>
          <w:szCs w:val="18"/>
          <w:shd w:val="clear" w:fill="FFFFFF"/>
          <w:lang w:val="en-US" w:eastAsia="zh-CN"/>
        </w:rPr>
        <w:t xml:space="preserve">and frequent replacement with different kinds of filaments </w:t>
      </w:r>
      <w:r>
        <w:rPr>
          <w:rFonts w:hint="eastAsia" w:ascii="微软雅黑" w:hAnsi="微软雅黑" w:eastAsia="微软雅黑" w:cs="微软雅黑"/>
          <w:color w:val="000000"/>
          <w:sz w:val="18"/>
          <w:szCs w:val="18"/>
          <w:shd w:val="clear" w:fill="FFFFFF"/>
          <w:lang w:val="en-US"/>
        </w:rPr>
        <w:t>will lead to this problem.</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So, before you get started, clean the nozzle and turn up the temperature to a proper value.</w:t>
      </w:r>
    </w:p>
    <w:p>
      <w:pPr>
        <w:pStyle w:val="19"/>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3.Q: My prints have web-like strings (stringing) issues. How can I troubleshoot it?</w:t>
      </w:r>
    </w:p>
    <w:p>
      <w:pPr>
        <w:pStyle w:val="19"/>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Too high temperature makes the PLA filament melt and flow so fast. Please turn the temperature down to a proper value.  </w:t>
      </w:r>
    </w:p>
    <w:p>
      <w:pPr>
        <w:pStyle w:val="19"/>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The </w:t>
      </w:r>
      <w:bookmarkStart w:id="24" w:name="OLE_LINK20"/>
      <w:r>
        <w:rPr>
          <w:rFonts w:hint="eastAsia" w:ascii="微软雅黑" w:hAnsi="微软雅黑" w:eastAsia="微软雅黑" w:cs="微软雅黑"/>
          <w:color w:val="000000"/>
          <w:sz w:val="18"/>
          <w:szCs w:val="18"/>
          <w:shd w:val="clear" w:fill="FFFFFF"/>
          <w:lang w:val="en-US"/>
        </w:rPr>
        <w:t>retracting</w:t>
      </w:r>
      <w:bookmarkEnd w:id="24"/>
      <w:r>
        <w:rPr>
          <w:rFonts w:hint="eastAsia" w:ascii="微软雅黑" w:hAnsi="微软雅黑" w:eastAsia="微软雅黑" w:cs="微软雅黑"/>
          <w:color w:val="000000"/>
          <w:sz w:val="18"/>
          <w:szCs w:val="18"/>
          <w:shd w:val="clear" w:fill="FFFFFF"/>
          <w:lang w:val="en-US"/>
        </w:rPr>
        <w:t xml:space="preserve"> parameters are improper, so adjust the retracting length and speed.  </w:t>
      </w:r>
    </w:p>
    <w:p>
      <w:pPr>
        <w:pStyle w:val="19"/>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4.Q: There are too much melted filament around the nozzle. What should I do?</w:t>
      </w:r>
    </w:p>
    <w:p>
      <w:pPr>
        <w:pStyle w:val="19"/>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This problem can be attributed to over-high temperature, low printing speed, and in the slice software, the nozzle diameter doesn’t match with the extrusion output.</w:t>
      </w:r>
    </w:p>
    <w:p>
      <w:pPr>
        <w:pStyle w:val="19"/>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5.Q: The PLA filament was perfect when I opened the package. After several times of intermittent printing, my PLA filament snaps by accident during printing. Why?</w:t>
      </w:r>
    </w:p>
    <w:p>
      <w:pPr>
        <w:pStyle w:val="19"/>
        <w:widowControl/>
        <w:ind w:left="390" w:leftChars="100" w:hanging="180" w:hangingChars="1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A: Normally, the PLA filament in the printing process will not snap by themselves. However, after being affected by moisture, the degradable material PLA will be more brittle and easier to break, so you should pay attention to dampproof.</w:t>
      </w:r>
    </w:p>
    <w:p>
      <w:pPr>
        <w:keepNext w:val="0"/>
        <w:keepLines w:val="0"/>
        <w:widowControl w:val="0"/>
        <w:suppressLineNumbers w:val="0"/>
        <w:spacing w:before="0" w:beforeAutospacing="0" w:after="0" w:afterAutospacing="0"/>
        <w:ind w:left="450" w:right="0" w:hanging="450" w:hangingChars="25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6.Q: The surface of my print isn’t very smooth, and the extruded filament has</w:t>
      </w:r>
      <w:r>
        <w:rPr>
          <w:rFonts w:hint="eastAsia" w:ascii="微软雅黑" w:hAnsi="微软雅黑" w:eastAsia="微软雅黑" w:cs="微软雅黑"/>
          <w:color w:val="FF0000"/>
          <w:kern w:val="2"/>
          <w:sz w:val="18"/>
          <w:szCs w:val="18"/>
          <w:shd w:val="clear" w:fill="FFFFFF"/>
          <w:lang w:val="en-US" w:eastAsia="zh-CN" w:bidi="ar"/>
        </w:rPr>
        <w:t xml:space="preserve"> </w:t>
      </w:r>
      <w:r>
        <w:rPr>
          <w:rFonts w:hint="eastAsia" w:ascii="微软雅黑" w:hAnsi="微软雅黑" w:eastAsia="微软雅黑" w:cs="微软雅黑"/>
          <w:color w:val="000000"/>
          <w:kern w:val="2"/>
          <w:sz w:val="18"/>
          <w:szCs w:val="18"/>
          <w:shd w:val="clear" w:fill="FFFFFF"/>
          <w:lang w:val="en-US" w:eastAsia="zh-CN" w:bidi="ar"/>
        </w:rPr>
        <w:t>inconstant diameters. Why?</w:t>
      </w:r>
    </w:p>
    <w:p>
      <w:pPr>
        <w:keepNext w:val="0"/>
        <w:keepLines w:val="0"/>
        <w:widowControl w:val="0"/>
        <w:suppressLineNumbers w:val="0"/>
        <w:spacing w:before="0" w:beforeAutospacing="0" w:after="0" w:afterAutospacing="0"/>
        <w:ind w:left="360" w:right="0" w:hanging="360" w:hangingChars="20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 xml:space="preserve">  A: The printing temperature is too high or too low. The temperature doesn’t match well with the printing speed. You need to adjust the printing speed or temperature.</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7</w:t>
      </w:r>
      <w:r>
        <w:rPr>
          <w:rFonts w:hint="eastAsia" w:ascii="微软雅黑" w:hAnsi="微软雅黑" w:eastAsia="微软雅黑" w:cs="微软雅黑"/>
          <w:color w:val="000000"/>
          <w:kern w:val="2"/>
          <w:sz w:val="18"/>
          <w:szCs w:val="18"/>
          <w:lang w:val="en-US" w:eastAsia="zh-CN" w:bidi="ar"/>
        </w:rPr>
        <w:t>.</w:t>
      </w:r>
      <w:bookmarkStart w:id="25" w:name="OLE_LINK23"/>
      <w:r>
        <w:rPr>
          <w:rFonts w:hint="eastAsia" w:ascii="微软雅黑" w:hAnsi="微软雅黑" w:eastAsia="微软雅黑" w:cs="微软雅黑"/>
          <w:color w:val="000000"/>
          <w:kern w:val="2"/>
          <w:sz w:val="18"/>
          <w:szCs w:val="18"/>
          <w:shd w:val="clear" w:fill="FFFFFF"/>
          <w:lang w:val="en-US" w:eastAsia="zh-CN" w:bidi="ar"/>
        </w:rPr>
        <w:t>Q:</w:t>
      </w:r>
      <w:bookmarkEnd w:id="25"/>
      <w:r>
        <w:rPr>
          <w:rFonts w:hint="eastAsia" w:ascii="微软雅黑" w:hAnsi="微软雅黑" w:eastAsia="微软雅黑" w:cs="微软雅黑"/>
          <w:color w:val="000000"/>
          <w:kern w:val="2"/>
          <w:sz w:val="18"/>
          <w:szCs w:val="18"/>
          <w:shd w:val="clear" w:fill="FFFFFF"/>
          <w:lang w:val="en-US" w:eastAsia="zh-CN" w:bidi="ar"/>
        </w:rPr>
        <w:t xml:space="preserve"> Why my PLA-printed objects don't stick to the heated bed? How do I solve?</w:t>
      </w:r>
    </w:p>
    <w:p>
      <w:pPr>
        <w:ind w:left="180" w:hanging="180" w:hangingChars="100"/>
      </w:pPr>
      <w:bookmarkStart w:id="26" w:name="OLE_LINK24"/>
      <w:r>
        <w:rPr>
          <w:rFonts w:hint="eastAsia" w:ascii="微软雅黑" w:hAnsi="微软雅黑" w:eastAsia="微软雅黑" w:cs="微软雅黑"/>
          <w:color w:val="000000"/>
          <w:sz w:val="18"/>
          <w:szCs w:val="18"/>
          <w:shd w:val="clear" w:fill="FFFFFF"/>
          <w:lang w:val="en-US"/>
        </w:rPr>
        <w:t>A:</w:t>
      </w:r>
      <w:bookmarkEnd w:id="26"/>
      <w:r>
        <w:rPr>
          <w:rFonts w:hint="eastAsia" w:ascii="微软雅黑" w:hAnsi="微软雅黑" w:eastAsia="微软雅黑" w:cs="微软雅黑"/>
          <w:color w:val="000000"/>
          <w:sz w:val="18"/>
          <w:szCs w:val="18"/>
          <w:shd w:val="clear" w:fill="FFFFFF"/>
          <w:lang w:val="en-US"/>
        </w:rPr>
        <w:t xml:space="preserve"> </w:t>
      </w:r>
      <w:r>
        <w:rPr>
          <w:rFonts w:hint="eastAsia" w:ascii="微软雅黑" w:hAnsi="微软雅黑" w:eastAsia="微软雅黑" w:cs="微软雅黑"/>
          <w:color w:val="000000"/>
          <w:sz w:val="18"/>
          <w:szCs w:val="18"/>
          <w:shd w:val="clear" w:fill="FFFFFF"/>
          <w:lang w:val="en-US" w:eastAsia="zh-CN"/>
        </w:rPr>
        <w:t xml:space="preserve">The distance between the nozzle and the bed is too far. </w:t>
      </w:r>
      <w:r>
        <w:rPr>
          <w:rFonts w:hint="eastAsia" w:ascii="微软雅黑" w:hAnsi="微软雅黑" w:eastAsia="微软雅黑" w:cs="微软雅黑"/>
          <w:color w:val="000000"/>
          <w:sz w:val="18"/>
          <w:szCs w:val="18"/>
          <w:shd w:val="clear" w:fill="FFFFFF"/>
          <w:lang w:val="en-US"/>
        </w:rPr>
        <w:t xml:space="preserve">Make sure your heated bed is leveled and it’s clean. Then judge if the printing temperature and heated bed </w:t>
      </w:r>
      <w:bookmarkStart w:id="27" w:name="OLE_LINK22"/>
      <w:r>
        <w:rPr>
          <w:rFonts w:hint="eastAsia" w:ascii="微软雅黑" w:hAnsi="微软雅黑" w:eastAsia="微软雅黑" w:cs="微软雅黑"/>
          <w:color w:val="000000"/>
          <w:sz w:val="18"/>
          <w:szCs w:val="18"/>
          <w:shd w:val="clear" w:fill="FFFFFF"/>
          <w:lang w:val="en-US"/>
        </w:rPr>
        <w:t>temperature</w:t>
      </w:r>
      <w:bookmarkEnd w:id="27"/>
      <w:r>
        <w:rPr>
          <w:rFonts w:hint="eastAsia" w:ascii="微软雅黑" w:hAnsi="微软雅黑" w:eastAsia="微软雅黑" w:cs="微软雅黑"/>
          <w:color w:val="000000"/>
          <w:sz w:val="18"/>
          <w:szCs w:val="18"/>
          <w:shd w:val="clear" w:fill="FFFFFF"/>
          <w:lang w:val="en-US"/>
        </w:rPr>
        <w:t xml:space="preserve"> are too low, and our customers should adjust them to correct ranges.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655"/>
    <w:multiLevelType w:val="multilevel"/>
    <w:tmpl w:val="292366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AB12B3C"/>
    <w:multiLevelType w:val="multilevel"/>
    <w:tmpl w:val="4AB12B3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2">
    <w:nsid w:val="74E0E476"/>
    <w:multiLevelType w:val="multilevel"/>
    <w:tmpl w:val="74E0E4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1"/>
    <w:rsid w:val="000F5F5B"/>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C05CB2"/>
    <w:rsid w:val="00C5264D"/>
    <w:rsid w:val="00C570C8"/>
    <w:rsid w:val="00C82E2E"/>
    <w:rsid w:val="00D20B57"/>
    <w:rsid w:val="00D2705A"/>
    <w:rsid w:val="00D51015"/>
    <w:rsid w:val="00DB7F5D"/>
    <w:rsid w:val="00E71EE8"/>
    <w:rsid w:val="00FC4757"/>
    <w:rsid w:val="05AE7BB1"/>
    <w:rsid w:val="0B0B1CA4"/>
    <w:rsid w:val="13285394"/>
    <w:rsid w:val="30434185"/>
    <w:rsid w:val="341B6FC5"/>
    <w:rsid w:val="52816C6F"/>
    <w:rsid w:val="54242B0E"/>
    <w:rsid w:val="5B85124D"/>
    <w:rsid w:val="65845388"/>
    <w:rsid w:val="7B94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rFonts w:asciiTheme="minorHAnsi" w:hAnsiTheme="minorHAnsi" w:eastAsiaTheme="minorEastAsia" w:cstheme="minorBidi"/>
      <w:kern w:val="2"/>
      <w:sz w:val="18"/>
      <w:szCs w:val="18"/>
    </w:rPr>
  </w:style>
  <w:style w:type="character" w:customStyle="1" w:styleId="15">
    <w:name w:val="页脚 字符"/>
    <w:basedOn w:val="10"/>
    <w:link w:val="5"/>
    <w:qFormat/>
    <w:uiPriority w:val="99"/>
    <w:rPr>
      <w:rFonts w:asciiTheme="minorHAnsi" w:hAnsiTheme="minorHAnsi" w:eastAsiaTheme="minorEastAsia" w:cstheme="minorBidi"/>
      <w:kern w:val="2"/>
      <w:sz w:val="18"/>
      <w:szCs w:val="18"/>
    </w:rPr>
  </w:style>
  <w:style w:type="character" w:customStyle="1" w:styleId="16">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7">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7"/>
    <w:semiHidden/>
    <w:qFormat/>
    <w:uiPriority w:val="99"/>
    <w:rPr>
      <w:rFonts w:asciiTheme="minorHAnsi" w:hAnsiTheme="minorHAnsi" w:eastAsiaTheme="minorEastAsia" w:cstheme="minorBidi"/>
      <w:b/>
      <w:bCs/>
      <w:kern w:val="2"/>
      <w:sz w:val="21"/>
      <w:szCs w:val="22"/>
    </w:rPr>
  </w:style>
  <w:style w:type="paragraph" w:customStyle="1" w:styleId="19">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E2F8-1D67-4717-A476-EEF7044EAC44}">
  <ds:schemaRefs/>
</ds:datastoreItem>
</file>

<file path=docProps/app.xml><?xml version="1.0" encoding="utf-8"?>
<Properties xmlns="http://schemas.openxmlformats.org/officeDocument/2006/extended-properties" xmlns:vt="http://schemas.openxmlformats.org/officeDocument/2006/docPropsVTypes">
  <Template>Normal</Template>
  <Pages>4</Pages>
  <Words>849</Words>
  <Characters>4845</Characters>
  <Lines>40</Lines>
  <Paragraphs>11</Paragraphs>
  <TotalTime>11</TotalTime>
  <ScaleCrop>false</ScaleCrop>
  <LinksUpToDate>false</LinksUpToDate>
  <CharactersWithSpaces>5683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2020-10-20T03:28:00Z</dcterms:created>
  <dc:creator>Andy_wen</dc:creator>
  <cp:lastModifiedBy>Lizzy</cp:lastModifiedBy>
  <cp:lastPrinted>2020-10-26T07:36:24Z</cp:lastPrinted>
  <dcterms:modified xsi:type="dcterms:W3CDTF">2020-10-26T07:37:39Z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