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886" w:lineRule="exact" w:before="7"/>
        <w:ind w:right="143"/>
        <w:jc w:val="center"/>
      </w:pPr>
      <w:r>
        <w:rPr>
          <w:b w:val="0"/>
          <w:bCs w:val="0"/>
          <w:color w:val="231F20"/>
          <w:spacing w:val="0"/>
          <w:w w:val="100"/>
        </w:rPr>
        <w:t>Anna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2" w:lineRule="exact"/>
        <w:ind w:left="1763" w:right="1754" w:firstLine="0"/>
        <w:jc w:val="center"/>
        <w:rPr>
          <w:rFonts w:ascii="Darleston" w:hAnsi="Darleston" w:cs="Darleston" w:eastAsia="Darleston"/>
          <w:sz w:val="35"/>
          <w:szCs w:val="35"/>
        </w:rPr>
      </w:pPr>
      <w:r>
        <w:rPr>
          <w:rFonts w:ascii="Darleston" w:hAnsi="Darleston" w:cs="Darleston" w:eastAsia="Darleston"/>
          <w:b w:val="0"/>
          <w:bCs w:val="0"/>
          <w:color w:val="231F20"/>
          <w:spacing w:val="0"/>
          <w:w w:val="100"/>
          <w:sz w:val="35"/>
          <w:szCs w:val="35"/>
        </w:rPr>
        <w:t>&amp;</w:t>
      </w:r>
      <w:r>
        <w:rPr>
          <w:rFonts w:ascii="Darleston" w:hAnsi="Darleston" w:cs="Darleston" w:eastAsia="Darlesto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pStyle w:val="Heading1"/>
        <w:spacing w:line="830" w:lineRule="exact"/>
        <w:ind w:left="1763" w:right="1759"/>
        <w:jc w:val="center"/>
      </w:pPr>
      <w:r>
        <w:rPr>
          <w:b w:val="0"/>
          <w:bCs w:val="0"/>
          <w:color w:val="231F20"/>
          <w:spacing w:val="0"/>
          <w:w w:val="100"/>
        </w:rPr>
        <w:t>James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78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20.02.20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5" w:right="275"/>
        <w:jc w:val="left"/>
      </w:pP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SHARE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8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WEDDING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6974" w:h="10220"/>
          <w:pgMar w:top="760" w:bottom="280" w:left="940" w:right="940"/>
        </w:sectPr>
      </w:pPr>
    </w:p>
    <w:p>
      <w:pPr>
        <w:tabs>
          <w:tab w:pos="1973" w:val="left" w:leader="none"/>
        </w:tabs>
        <w:spacing w:line="580" w:lineRule="exact" w:before="58"/>
        <w:ind w:left="135" w:right="0" w:firstLine="0"/>
        <w:jc w:val="left"/>
        <w:rPr>
          <w:rFonts w:ascii="Garamond" w:hAnsi="Garamond" w:cs="Garamond" w:eastAsia="Garamond"/>
          <w:sz w:val="49"/>
          <w:szCs w:val="49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8"/>
          <w:szCs w:val="28"/>
        </w:rPr>
        <w:t>THURS</w:t>
      </w:r>
      <w:r>
        <w:rPr>
          <w:rFonts w:ascii="Garamond" w:hAnsi="Garamond" w:cs="Garamond" w:eastAsia="Garamond"/>
          <w:b w:val="0"/>
          <w:bCs w:val="0"/>
          <w:color w:val="231F20"/>
          <w:spacing w:val="-15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color w:val="231F20"/>
          <w:spacing w:val="-18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8"/>
          <w:szCs w:val="28"/>
        </w:rPr>
        <w:t>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8"/>
          <w:szCs w:val="28"/>
        </w:rPr>
        <w:tab/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position w:val="9"/>
          <w:sz w:val="49"/>
          <w:szCs w:val="49"/>
        </w:rPr>
        <w:t>20TH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spacing w:line="222" w:lineRule="exact"/>
        <w:ind w:left="19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2"/>
          <w:szCs w:val="22"/>
        </w:rPr>
        <w:t>FEB</w:t>
      </w:r>
      <w:r>
        <w:rPr>
          <w:rFonts w:ascii="Garamond" w:hAnsi="Garamond" w:cs="Garamond" w:eastAsia="Garamond"/>
          <w:b w:val="0"/>
          <w:bCs w:val="0"/>
          <w:color w:val="231F20"/>
          <w:spacing w:val="-5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color w:val="231F20"/>
          <w:spacing w:val="-16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2"/>
          <w:szCs w:val="22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-12"/>
          <w:w w:val="100"/>
          <w:sz w:val="22"/>
          <w:szCs w:val="22"/>
        </w:rPr>
        <w:t>R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5" w:right="0"/>
        <w:jc w:val="left"/>
      </w:pPr>
      <w:r>
        <w:rPr>
          <w:b w:val="0"/>
          <w:bCs w:val="0"/>
          <w:color w:val="231F20"/>
          <w:spacing w:val="0"/>
          <w:w w:val="100"/>
        </w:rPr>
        <w:t>@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5:00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6974" w:h="10220"/>
          <w:pgMar w:top="760" w:bottom="280" w:left="940" w:right="940"/>
          <w:cols w:num="2" w:equalWidth="0">
            <w:col w:w="3122" w:space="251"/>
            <w:col w:w="1721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-.283450pt;margin-top:-.283444pt;width:349.2283pt;height:510.8031pt;mso-position-horizontal-relative:page;mso-position-vertical-relative:page;z-index:-73" coordorigin="-6,-6" coordsize="6985,10216">
            <v:group style="position:absolute;left:0;top:0;width:6973;height:10205" coordorigin="0,0" coordsize="6973,10205">
              <v:shape style="position:absolute;left:0;top:0;width:6973;height:10205" coordorigin="0,0" coordsize="6973,10205" path="m0,0l6973,0,6973,10205,0,10205,0,0xe" filled="f" stroked="t" strokeweight=".5669pt" strokecolor="#231F20">
                <v:path arrowok="t"/>
              </v:shape>
              <v:shape style="position:absolute;left:5078;top:8229;width:1612;height:1692" type="#_x0000_t75">
                <v:imagedata r:id="rId5" o:title=""/>
              </v:shape>
              <v:shape style="position:absolute;left:283;top:8229;width:1612;height:1692" type="#_x0000_t75">
                <v:imagedata r:id="rId6" o:title=""/>
              </v:shape>
              <v:shape style="position:absolute;left:988;top:249;width:4997;height:4652" type="#_x0000_t75">
                <v:imagedata r:id="rId7" o:title=""/>
              </v:shape>
            </v:group>
            <v:group style="position:absolute;left:2726;top:6214;width:2;height:1126" coordorigin="2726,6214" coordsize="2,1126">
              <v:shape style="position:absolute;left:2726;top:6214;width:2;height:1126" coordorigin="2726,6214" coordsize="0,1126" path="m2726,6214l2726,7340e" filled="f" stroked="t" strokeweight="1.1559pt" strokecolor="#231F20">
                <v:path arrowok="t"/>
              </v:shape>
            </v:group>
            <v:group style="position:absolute;left:4247;top:6214;width:2;height:1126" coordorigin="4247,6214" coordsize="2,1126">
              <v:shape style="position:absolute;left:4247;top:6214;width:2;height:1126" coordorigin="4247,6214" coordsize="0,1126" path="m4247,6214l4247,7340e" filled="f" stroked="t" strokeweight="1.1559pt" strokecolor="#231F2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5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THOUSAND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TWENTY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46" w:right="842" w:firstLine="190"/>
        <w:jc w:val="left"/>
      </w:pPr>
      <w:r>
        <w:rPr>
          <w:b w:val="0"/>
          <w:bCs w:val="0"/>
          <w:color w:val="231F20"/>
          <w:spacing w:val="0"/>
          <w:w w:val="100"/>
        </w:rPr>
        <w:t>123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LOREM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IPSUM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DOLOR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AMETS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5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6" w:right="0" w:firstLine="0"/>
        <w:jc w:val="left"/>
        <w:rPr>
          <w:rFonts w:ascii="Edwardian Script ITC" w:hAnsi="Edwardian Script ITC" w:cs="Edwardian Script ITC" w:eastAsia="Edwardian Script ITC"/>
          <w:sz w:val="36"/>
          <w:szCs w:val="36"/>
        </w:rPr>
      </w:pP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Dinner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and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dancing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to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36"/>
          <w:szCs w:val="36"/>
        </w:rPr>
        <w:t>follow</w:t>
      </w:r>
      <w:r>
        <w:rPr>
          <w:rFonts w:ascii="Edwardian Script ITC" w:hAnsi="Edwardian Script ITC" w:cs="Edwardian Script ITC" w:eastAsia="Edwardian Script ITC"/>
          <w:b w:val="0"/>
          <w:bCs w:val="0"/>
          <w:color w:val="000000"/>
          <w:spacing w:val="0"/>
          <w:w w:val="100"/>
          <w:sz w:val="36"/>
          <w:szCs w:val="36"/>
        </w:rPr>
      </w:r>
    </w:p>
    <w:sectPr>
      <w:type w:val="continuous"/>
      <w:pgSz w:w="6974" w:h="10220"/>
      <w:pgMar w:top="7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Darleston">
    <w:altName w:val="Darleston"/>
    <w:charset w:val="0"/>
    <w:family w:val="modern"/>
    <w:pitch w:val="variable"/>
  </w:font>
  <w:font w:name="Edwardian Script ITC">
    <w:altName w:val="Edwardian Script ITC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596" w:hanging="1007"/>
    </w:pPr>
    <w:rPr>
      <w:rFonts w:ascii="Garamond" w:hAnsi="Garamond" w:eastAsia="Garamond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Edwardian Script ITC" w:hAnsi="Edwardian Script ITC" w:eastAsia="Edwardian Script ITC"/>
      <w:sz w:val="81"/>
      <w:szCs w:val="81"/>
    </w:rPr>
  </w:style>
  <w:style w:styleId="Heading2" w:type="paragraph">
    <w:name w:val="Heading 2"/>
    <w:basedOn w:val="Normal"/>
    <w:uiPriority w:val="1"/>
    <w:qFormat/>
    <w:pPr>
      <w:ind w:left="3"/>
      <w:outlineLvl w:val="2"/>
    </w:pPr>
    <w:rPr>
      <w:rFonts w:ascii="Garamond" w:hAnsi="Garamond" w:eastAsia="Garamond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2021-07-17T09:55:42Z</dcterms:created>
  <dcterms:modified xsi:type="dcterms:W3CDTF">2021-07-17T09:55:42Z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2021-07-17T00:00:00Z</vt:filetime>
  </property>
</Properties>
</file>