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4.1732pt;margin-top:14.173206pt;width:320.315pt;height:481.8898pt;mso-position-horizontal-relative:page;mso-position-vertical-relative:page;z-index:-57" coordorigin="283,283" coordsize="6406,9638">
            <v:shape style="position:absolute;left:283;top:283;width:6406;height:9638" type="#_x0000_t75">
              <v:imagedata r:id="rId5" o:title=""/>
            </v:shape>
            <v:shape style="position:absolute;left:2743;top:283;width:3947;height:3742" type="#_x0000_t75">
              <v:imagedata r:id="rId6" o:title=""/>
            </v:shape>
            <v:shape style="position:absolute;left:283;top:6177;width:3873;height:3744" type="#_x0000_t75">
              <v:imagedata r:id="rId7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5" w:right="0"/>
        <w:jc w:val="center"/>
      </w:pP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5" w:right="0"/>
        <w:jc w:val="center"/>
      </w:pP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10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9"/>
        <w:jc w:val="center"/>
      </w:pPr>
      <w:r>
        <w:rPr>
          <w:b w:val="0"/>
          <w:bCs w:val="0"/>
          <w:color w:val="231F20"/>
          <w:spacing w:val="0"/>
          <w:w w:val="100"/>
        </w:rPr>
        <w:t>Emily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Johnson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8"/>
        <w:ind w:left="0" w:right="115" w:firstLine="0"/>
        <w:jc w:val="center"/>
        <w:rPr>
          <w:rFonts w:ascii="Edwardian Script ITC Bold" w:hAnsi="Edwardian Script ITC Bold" w:cs="Edwardian Script ITC Bold" w:eastAsia="Edwardian Script ITC Bold"/>
          <w:sz w:val="45"/>
          <w:szCs w:val="45"/>
        </w:rPr>
      </w:pPr>
      <w:r>
        <w:rPr>
          <w:rFonts w:ascii="Edwardian Script ITC Bold" w:hAnsi="Edwardian Script ITC Bold" w:cs="Edwardian Script ITC Bold" w:eastAsia="Edwardian Script ITC Bold"/>
          <w:b w:val="0"/>
          <w:bCs w:val="0"/>
          <w:color w:val="231F20"/>
          <w:spacing w:val="0"/>
          <w:w w:val="100"/>
          <w:sz w:val="45"/>
          <w:szCs w:val="45"/>
        </w:rPr>
        <w:t>and</w:t>
      </w:r>
      <w:r>
        <w:rPr>
          <w:rFonts w:ascii="Edwardian Script ITC Bold" w:hAnsi="Edwardian Script ITC Bold" w:cs="Edwardian Script ITC Bold" w:eastAsia="Edwardian Script ITC Bold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pStyle w:val="Heading1"/>
        <w:spacing w:before="77"/>
        <w:ind w:left="901" w:right="911"/>
        <w:jc w:val="center"/>
      </w:pPr>
      <w:r>
        <w:rPr>
          <w:b w:val="0"/>
          <w:bCs w:val="0"/>
          <w:color w:val="231F20"/>
          <w:spacing w:val="0"/>
          <w:w w:val="100"/>
        </w:rPr>
        <w:t>Erick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Anderson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901" w:right="912"/>
        <w:jc w:val="center"/>
      </w:pP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V</w:t>
      </w: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9"/>
          <w:w w:val="100"/>
        </w:rPr>
        <w:t>Y</w:t>
      </w:r>
      <w:r>
        <w:rPr>
          <w:b w:val="0"/>
          <w:bCs w:val="0"/>
          <w:color w:val="231F20"/>
          <w:spacing w:val="17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T</w:t>
      </w:r>
      <w:r>
        <w:rPr>
          <w:b w:val="0"/>
          <w:bCs w:val="0"/>
          <w:color w:val="231F20"/>
          <w:spacing w:val="17"/>
          <w:w w:val="100"/>
        </w:rPr>
        <w:t>H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17"/>
          <w:w w:val="100"/>
        </w:rPr>
        <w:t>W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D</w:t>
      </w:r>
      <w:r>
        <w:rPr>
          <w:b w:val="0"/>
          <w:bCs w:val="0"/>
          <w:color w:val="231F20"/>
          <w:spacing w:val="17"/>
          <w:w w:val="100"/>
        </w:rPr>
        <w:t>D</w:t>
      </w: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C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L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B</w:t>
      </w:r>
      <w:r>
        <w:rPr>
          <w:b w:val="0"/>
          <w:bCs w:val="0"/>
          <w:color w:val="231F20"/>
          <w:spacing w:val="17"/>
          <w:w w:val="100"/>
        </w:rPr>
        <w:t>R</w:t>
      </w:r>
      <w:r>
        <w:rPr>
          <w:b w:val="0"/>
          <w:bCs w:val="0"/>
          <w:color w:val="231F20"/>
          <w:spacing w:val="5"/>
          <w:w w:val="100"/>
        </w:rPr>
        <w:t>A</w:t>
      </w:r>
      <w:r>
        <w:rPr>
          <w:b w:val="0"/>
          <w:bCs w:val="0"/>
          <w:color w:val="231F20"/>
          <w:spacing w:val="17"/>
          <w:w w:val="100"/>
        </w:rPr>
        <w:t>T</w:t>
      </w: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"/>
        <w:jc w:val="center"/>
      </w:pPr>
      <w:r>
        <w:rPr>
          <w:b w:val="0"/>
          <w:bCs w:val="0"/>
          <w:color w:val="231F20"/>
          <w:spacing w:val="17"/>
          <w:w w:val="100"/>
        </w:rPr>
        <w:t>F</w:t>
      </w:r>
      <w:r>
        <w:rPr>
          <w:b w:val="0"/>
          <w:bCs w:val="0"/>
          <w:color w:val="231F20"/>
          <w:spacing w:val="17"/>
          <w:w w:val="100"/>
        </w:rPr>
        <w:t>R</w:t>
      </w: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D</w:t>
      </w:r>
      <w:r>
        <w:rPr>
          <w:b w:val="0"/>
          <w:bCs w:val="0"/>
          <w:color w:val="231F20"/>
          <w:spacing w:val="4"/>
          <w:w w:val="100"/>
        </w:rPr>
        <w:t>A</w:t>
      </w:r>
      <w:r>
        <w:rPr>
          <w:b w:val="0"/>
          <w:bCs w:val="0"/>
          <w:color w:val="231F20"/>
          <w:spacing w:val="-15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12"/>
          <w:w w:val="100"/>
        </w:rPr>
        <w:t>A</w:t>
      </w:r>
      <w:r>
        <w:rPr>
          <w:b w:val="0"/>
          <w:bCs w:val="0"/>
          <w:color w:val="231F20"/>
          <w:spacing w:val="17"/>
          <w:w w:val="100"/>
        </w:rPr>
        <w:t>U</w:t>
      </w:r>
      <w:r>
        <w:rPr>
          <w:b w:val="0"/>
          <w:bCs w:val="0"/>
          <w:color w:val="231F20"/>
          <w:spacing w:val="17"/>
          <w:w w:val="100"/>
        </w:rPr>
        <w:t>G</w:t>
      </w:r>
      <w:r>
        <w:rPr>
          <w:b w:val="0"/>
          <w:bCs w:val="0"/>
          <w:color w:val="231F20"/>
          <w:spacing w:val="17"/>
          <w:w w:val="100"/>
        </w:rPr>
        <w:t>U</w:t>
      </w:r>
      <w:r>
        <w:rPr>
          <w:b w:val="0"/>
          <w:bCs w:val="0"/>
          <w:color w:val="231F20"/>
          <w:spacing w:val="17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2</w:t>
      </w:r>
      <w:r>
        <w:rPr>
          <w:b w:val="0"/>
          <w:bCs w:val="0"/>
          <w:color w:val="231F20"/>
          <w:spacing w:val="17"/>
          <w:w w:val="100"/>
        </w:rPr>
        <w:t>8</w:t>
      </w:r>
      <w:r>
        <w:rPr>
          <w:b w:val="0"/>
          <w:bCs w:val="0"/>
          <w:color w:val="231F20"/>
          <w:spacing w:val="17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2</w:t>
      </w:r>
      <w:r>
        <w:rPr>
          <w:b w:val="0"/>
          <w:bCs w:val="0"/>
          <w:color w:val="231F20"/>
          <w:spacing w:val="17"/>
          <w:w w:val="100"/>
        </w:rPr>
        <w:t>0</w:t>
      </w:r>
      <w:r>
        <w:rPr>
          <w:b w:val="0"/>
          <w:bCs w:val="0"/>
          <w:color w:val="231F20"/>
          <w:spacing w:val="17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11" w:firstLine="0"/>
        <w:jc w:val="center"/>
        <w:rPr>
          <w:rFonts w:ascii="Baskerville BT" w:hAnsi="Baskerville BT" w:cs="Baskerville BT" w:eastAsia="Baskerville BT"/>
          <w:sz w:val="22"/>
          <w:szCs w:val="22"/>
        </w:rPr>
      </w:pP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h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a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l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f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43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p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a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s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t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44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s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i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x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43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i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n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44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t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h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e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44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e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v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e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n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i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n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g</w:t>
      </w:r>
      <w:r>
        <w:rPr>
          <w:rFonts w:ascii="Baskerville BT" w:hAnsi="Baskerville BT" w:cs="Baskerville BT" w:eastAsia="Baskerville BT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1142" w:right="1153"/>
        <w:jc w:val="center"/>
      </w:pPr>
      <w:r>
        <w:rPr>
          <w:b w:val="0"/>
          <w:bCs w:val="0"/>
          <w:color w:val="231F20"/>
          <w:spacing w:val="17"/>
          <w:w w:val="100"/>
        </w:rPr>
        <w:t>S</w:t>
      </w:r>
      <w:r>
        <w:rPr>
          <w:b w:val="0"/>
          <w:bCs w:val="0"/>
          <w:color w:val="231F20"/>
          <w:spacing w:val="-1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J</w:t>
      </w:r>
      <w:r>
        <w:rPr>
          <w:b w:val="0"/>
          <w:bCs w:val="0"/>
          <w:color w:val="231F20"/>
          <w:spacing w:val="17"/>
          <w:w w:val="100"/>
        </w:rPr>
        <w:t>O</w:t>
      </w:r>
      <w:r>
        <w:rPr>
          <w:b w:val="0"/>
          <w:bCs w:val="0"/>
          <w:color w:val="231F20"/>
          <w:spacing w:val="17"/>
          <w:w w:val="100"/>
        </w:rPr>
        <w:t>H</w:t>
      </w:r>
      <w:r>
        <w:rPr>
          <w:b w:val="0"/>
          <w:bCs w:val="0"/>
          <w:color w:val="231F20"/>
          <w:spacing w:val="17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’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S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S</w:t>
      </w:r>
      <w:r>
        <w:rPr>
          <w:b w:val="0"/>
          <w:bCs w:val="0"/>
          <w:color w:val="231F20"/>
          <w:spacing w:val="17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17"/>
          <w:w w:val="100"/>
        </w:rPr>
        <w:t>1</w:t>
      </w:r>
      <w:r>
        <w:rPr>
          <w:b w:val="0"/>
          <w:bCs w:val="0"/>
          <w:color w:val="231F20"/>
          <w:spacing w:val="17"/>
          <w:w w:val="100"/>
        </w:rPr>
        <w:t>2</w:t>
      </w:r>
      <w:r>
        <w:rPr>
          <w:b w:val="0"/>
          <w:bCs w:val="0"/>
          <w:color w:val="231F20"/>
          <w:spacing w:val="0"/>
          <w:w w:val="100"/>
        </w:rPr>
        <w:t>3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S</w:t>
      </w:r>
      <w:r>
        <w:rPr>
          <w:b w:val="0"/>
          <w:bCs w:val="0"/>
          <w:color w:val="231F20"/>
          <w:spacing w:val="17"/>
          <w:w w:val="100"/>
        </w:rPr>
        <w:t>T</w:t>
      </w:r>
      <w:r>
        <w:rPr>
          <w:b w:val="0"/>
          <w:bCs w:val="0"/>
          <w:color w:val="231F20"/>
          <w:spacing w:val="17"/>
          <w:w w:val="100"/>
        </w:rPr>
        <w:t>R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7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17"/>
          <w:w w:val="100"/>
        </w:rPr>
        <w:t>B</w:t>
      </w:r>
      <w:r>
        <w:rPr>
          <w:b w:val="0"/>
          <w:bCs w:val="0"/>
          <w:color w:val="231F20"/>
          <w:spacing w:val="17"/>
          <w:w w:val="100"/>
        </w:rPr>
        <w:t>U</w:t>
      </w:r>
      <w:r>
        <w:rPr>
          <w:b w:val="0"/>
          <w:bCs w:val="0"/>
          <w:color w:val="231F20"/>
          <w:spacing w:val="17"/>
          <w:w w:val="100"/>
        </w:rPr>
        <w:t>F</w:t>
      </w:r>
      <w:r>
        <w:rPr>
          <w:b w:val="0"/>
          <w:bCs w:val="0"/>
          <w:color w:val="231F20"/>
          <w:spacing w:val="4"/>
          <w:w w:val="100"/>
        </w:rPr>
        <w:t>F</w:t>
      </w:r>
      <w:r>
        <w:rPr>
          <w:b w:val="0"/>
          <w:bCs w:val="0"/>
          <w:color w:val="231F20"/>
          <w:spacing w:val="17"/>
          <w:w w:val="100"/>
        </w:rPr>
        <w:t>A</w:t>
      </w:r>
      <w:r>
        <w:rPr>
          <w:b w:val="0"/>
          <w:bCs w:val="0"/>
          <w:color w:val="231F20"/>
          <w:spacing w:val="17"/>
          <w:w w:val="100"/>
        </w:rPr>
        <w:t>L</w:t>
      </w:r>
      <w:r>
        <w:rPr>
          <w:b w:val="0"/>
          <w:bCs w:val="0"/>
          <w:color w:val="231F20"/>
          <w:spacing w:val="1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17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9"/>
          <w:w w:val="100"/>
        </w:rPr>
        <w:t>Y</w:t>
      </w:r>
      <w:r>
        <w:rPr>
          <w:b w:val="0"/>
          <w:bCs w:val="0"/>
          <w:color w:val="231F20"/>
          <w:spacing w:val="17"/>
          <w:w w:val="100"/>
        </w:rPr>
        <w:t>O</w:t>
      </w:r>
      <w:r>
        <w:rPr>
          <w:b w:val="0"/>
          <w:bCs w:val="0"/>
          <w:color w:val="231F20"/>
          <w:spacing w:val="17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1" w:firstLine="0"/>
        <w:jc w:val="center"/>
        <w:rPr>
          <w:rFonts w:ascii="Baskerville BT" w:hAnsi="Baskerville BT" w:cs="Baskerville BT" w:eastAsia="Baskerville BT"/>
          <w:sz w:val="22"/>
          <w:szCs w:val="22"/>
        </w:rPr>
      </w:pP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1"/>
          <w:w w:val="100"/>
          <w:sz w:val="22"/>
          <w:szCs w:val="22"/>
        </w:rPr>
        <w:t>r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e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c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e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p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t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i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o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n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53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t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o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54"/>
          <w:w w:val="100"/>
          <w:sz w:val="22"/>
          <w:szCs w:val="22"/>
        </w:rPr>
        <w:t> 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f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o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l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l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17"/>
          <w:w w:val="100"/>
          <w:sz w:val="22"/>
          <w:szCs w:val="22"/>
        </w:rPr>
        <w:t>o</w:t>
      </w:r>
      <w:r>
        <w:rPr>
          <w:rFonts w:ascii="Baskerville BT" w:hAnsi="Baskerville BT" w:cs="Baskerville BT" w:eastAsia="Baskerville BT"/>
          <w:b w:val="0"/>
          <w:bCs w:val="0"/>
          <w:i/>
          <w:color w:val="231F20"/>
          <w:spacing w:val="0"/>
          <w:w w:val="100"/>
          <w:sz w:val="22"/>
          <w:szCs w:val="22"/>
        </w:rPr>
        <w:t>w</w:t>
      </w:r>
      <w:r>
        <w:rPr>
          <w:rFonts w:ascii="Baskerville BT" w:hAnsi="Baskerville BT" w:cs="Baskerville BT" w:eastAsia="Baskerville BT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6974" w:h="10220"/>
      <w:pgMar w:top="9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askerville BT">
    <w:altName w:val="Baskerville BT"/>
    <w:charset w:val="0"/>
    <w:family w:val="roman"/>
    <w:pitch w:val="variable"/>
  </w:font>
  <w:font w:name="Edwardian Script ITC Bold">
    <w:altName w:val="Edwardian Script ITC Bold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Baskerville BT" w:hAnsi="Baskerville BT" w:eastAsia="Baskerville BT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askerville BT" w:hAnsi="Baskerville BT" w:eastAsia="Baskerville BT"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-1</dc:title>
  <dcterms:created xsi:type="dcterms:W3CDTF">2023-04-19T17:18:44Z</dcterms:created>
  <dcterms:modified xsi:type="dcterms:W3CDTF">2023-04-19T17:18:44Z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2023-04-19T00:00:00Z</vt:filetime>
  </property>
</Properties>
</file>