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4"/>
          <w:lang w:val="en-US" w:eastAsia="zh-CN" w:bidi="ar-SA"/>
        </w:rPr>
        <w:id w:val="147461948"/>
        <w15:color w:val="DBDBDB"/>
        <w:docPartObj>
          <w:docPartGallery w:val="Table of Contents"/>
          <w:docPartUnique/>
        </w:docPartObj>
      </w:sdtPr>
      <w:sdtEndPr>
        <w:rPr>
          <w:rFonts w:hint="default" w:asciiTheme="minorHAnsi" w:hAnsiTheme="minorHAnsi" w:eastAsiaTheme="minorEastAsia"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bookmarkStart w:id="0" w:name="_Toc30978"/>
          <w:r>
            <w:rPr>
              <w:rFonts w:hint="eastAsia" w:ascii="宋体" w:hAnsi="宋体" w:eastAsia="宋体"/>
              <w:sz w:val="21"/>
            </w:rPr>
            <w:t>contents</w:t>
          </w:r>
        </w:p>
        <w:p>
          <w:pPr>
            <w:pStyle w:val="3"/>
            <w:tabs>
              <w:tab w:val="right" w:leader="dot" w:pos="8306"/>
            </w:tabs>
          </w:pPr>
          <w:r>
            <w:rPr>
              <w:rFonts w:hint="default"/>
              <w:lang w:val="en-US" w:eastAsia="zh-CN"/>
            </w:rPr>
            <w:fldChar w:fldCharType="begin"/>
          </w:r>
          <w:r>
            <w:rPr>
              <w:rFonts w:hint="default"/>
              <w:lang w:val="en-US" w:eastAsia="zh-CN"/>
            </w:rPr>
            <w:instrText xml:space="preserve">TOC \o "1-1" \h \u </w:instrText>
          </w:r>
          <w:r>
            <w:rPr>
              <w:rFonts w:hint="default"/>
              <w:lang w:val="en-US" w:eastAsia="zh-CN"/>
            </w:rPr>
            <w:fldChar w:fldCharType="separate"/>
          </w:r>
          <w:r>
            <w:rPr>
              <w:rFonts w:hint="default"/>
              <w:lang w:val="en-US" w:eastAsia="zh-CN"/>
            </w:rPr>
            <w:fldChar w:fldCharType="begin"/>
          </w:r>
          <w:r>
            <w:rPr>
              <w:rFonts w:hint="default"/>
              <w:lang w:val="en-US" w:eastAsia="zh-CN"/>
            </w:rPr>
            <w:instrText xml:space="preserve"> HYPERLINK \l _Toc13826 </w:instrText>
          </w:r>
          <w:r>
            <w:rPr>
              <w:rFonts w:hint="default"/>
              <w:lang w:val="en-US" w:eastAsia="zh-CN"/>
            </w:rPr>
            <w:fldChar w:fldCharType="separate"/>
          </w:r>
          <w:r>
            <w:rPr>
              <w:rFonts w:hint="default"/>
              <w:lang w:val="en-US" w:eastAsia="zh-CN"/>
            </w:rPr>
            <w:t>1</w:t>
          </w:r>
          <w:r>
            <w:rPr>
              <w:rFonts w:hint="eastAsia"/>
              <w:lang w:val="en-US" w:eastAsia="zh-CN"/>
            </w:rPr>
            <w:t>.</w:t>
          </w:r>
          <w:r>
            <w:rPr>
              <w:rFonts w:hint="default"/>
              <w:lang w:val="en-US" w:eastAsia="zh-CN"/>
            </w:rPr>
            <w:t xml:space="preserve"> How to put customs value</w:t>
          </w:r>
          <w:r>
            <w:tab/>
          </w:r>
          <w:r>
            <w:fldChar w:fldCharType="begin"/>
          </w:r>
          <w:r>
            <w:instrText xml:space="preserve"> PAGEREF _Toc13826 \h </w:instrText>
          </w:r>
          <w:r>
            <w:fldChar w:fldCharType="separate"/>
          </w:r>
          <w:r>
            <w:t>1</w:t>
          </w:r>
          <w:r>
            <w:fldChar w:fldCharType="end"/>
          </w:r>
          <w:r>
            <w:rPr>
              <w:rFonts w:hint="default"/>
              <w:lang w:val="en-US" w:eastAsia="zh-CN"/>
            </w:rPr>
            <w:fldChar w:fldCharType="end"/>
          </w:r>
        </w:p>
        <w:p>
          <w:pPr>
            <w:pStyle w:val="3"/>
            <w:tabs>
              <w:tab w:val="right" w:leader="dot" w:pos="8306"/>
            </w:tabs>
          </w:pPr>
          <w:r>
            <w:rPr>
              <w:rFonts w:hint="default"/>
              <w:lang w:val="en-US" w:eastAsia="zh-CN"/>
            </w:rPr>
            <w:fldChar w:fldCharType="begin"/>
          </w:r>
          <w:r>
            <w:rPr>
              <w:rFonts w:hint="default"/>
              <w:lang w:val="en-US" w:eastAsia="zh-CN"/>
            </w:rPr>
            <w:instrText xml:space="preserve"> HYPERLINK \l _Toc26123 </w:instrText>
          </w:r>
          <w:r>
            <w:rPr>
              <w:rFonts w:hint="default"/>
              <w:lang w:val="en-US" w:eastAsia="zh-CN"/>
            </w:rPr>
            <w:fldChar w:fldCharType="separate"/>
          </w:r>
          <w:r>
            <w:rPr>
              <w:rFonts w:hint="eastAsia"/>
              <w:lang w:val="en-US" w:eastAsia="zh-CN"/>
            </w:rPr>
            <w:t xml:space="preserve">2. How to insert disk drive into laptop </w:t>
          </w:r>
          <w:r>
            <w:tab/>
          </w:r>
          <w:r>
            <w:fldChar w:fldCharType="begin"/>
          </w:r>
          <w:r>
            <w:instrText xml:space="preserve"> PAGEREF _Toc26123 \h </w:instrText>
          </w:r>
          <w:r>
            <w:fldChar w:fldCharType="separate"/>
          </w:r>
          <w:r>
            <w:t>1</w:t>
          </w:r>
          <w:r>
            <w:fldChar w:fldCharType="end"/>
          </w:r>
          <w:r>
            <w:rPr>
              <w:rFonts w:hint="default"/>
              <w:lang w:val="en-US" w:eastAsia="zh-CN"/>
            </w:rPr>
            <w:fldChar w:fldCharType="end"/>
          </w:r>
        </w:p>
        <w:p>
          <w:pPr>
            <w:pStyle w:val="3"/>
            <w:tabs>
              <w:tab w:val="right" w:leader="dot" w:pos="8306"/>
            </w:tabs>
          </w:pPr>
          <w:r>
            <w:rPr>
              <w:rFonts w:hint="default"/>
              <w:lang w:val="en-US" w:eastAsia="zh-CN"/>
            </w:rPr>
            <w:fldChar w:fldCharType="begin"/>
          </w:r>
          <w:r>
            <w:rPr>
              <w:rFonts w:hint="default"/>
              <w:lang w:val="en-US" w:eastAsia="zh-CN"/>
            </w:rPr>
            <w:instrText xml:space="preserve"> HYPERLINK \l _Toc7906 </w:instrText>
          </w:r>
          <w:r>
            <w:rPr>
              <w:rFonts w:hint="default"/>
              <w:lang w:val="en-US" w:eastAsia="zh-CN"/>
            </w:rPr>
            <w:fldChar w:fldCharType="separate"/>
          </w:r>
          <w:r>
            <w:rPr>
              <w:rFonts w:hint="default"/>
              <w:lang w:val="en-US" w:eastAsia="zh-CN"/>
            </w:rPr>
            <w:t xml:space="preserve">3. </w:t>
          </w:r>
          <w:r>
            <w:rPr>
              <w:rFonts w:hint="eastAsia"/>
              <w:lang w:val="en-US" w:eastAsia="zh-CN"/>
            </w:rPr>
            <w:t>Notes</w:t>
          </w:r>
          <w:r>
            <w:tab/>
          </w:r>
          <w:r>
            <w:fldChar w:fldCharType="begin"/>
          </w:r>
          <w:r>
            <w:instrText xml:space="preserve"> PAGEREF _Toc7906 \h </w:instrText>
          </w:r>
          <w:r>
            <w:fldChar w:fldCharType="separate"/>
          </w:r>
          <w:r>
            <w:t>1</w:t>
          </w:r>
          <w:r>
            <w:fldChar w:fldCharType="end"/>
          </w:r>
          <w:r>
            <w:rPr>
              <w:rFonts w:hint="default"/>
              <w:lang w:val="en-US" w:eastAsia="zh-CN"/>
            </w:rPr>
            <w:fldChar w:fldCharType="end"/>
          </w:r>
        </w:p>
        <w:p>
          <w:pPr>
            <w:pStyle w:val="3"/>
            <w:tabs>
              <w:tab w:val="right" w:leader="dot" w:pos="8306"/>
            </w:tabs>
          </w:pPr>
          <w:r>
            <w:rPr>
              <w:rFonts w:hint="default"/>
              <w:lang w:val="en-US" w:eastAsia="zh-CN"/>
            </w:rPr>
            <w:fldChar w:fldCharType="begin"/>
          </w:r>
          <w:r>
            <w:rPr>
              <w:rFonts w:hint="default"/>
              <w:lang w:val="en-US" w:eastAsia="zh-CN"/>
            </w:rPr>
            <w:instrText xml:space="preserve"> HYPERLINK \l _Toc6905 </w:instrText>
          </w:r>
          <w:r>
            <w:rPr>
              <w:rFonts w:hint="default"/>
              <w:lang w:val="en-US" w:eastAsia="zh-CN"/>
            </w:rPr>
            <w:fldChar w:fldCharType="separate"/>
          </w:r>
          <w:r>
            <w:rPr>
              <w:rFonts w:hint="default"/>
            </w:rPr>
            <w:t xml:space="preserve">4. </w:t>
          </w:r>
          <w:r>
            <w:rPr>
              <w:rFonts w:hint="default"/>
              <w:lang w:val="en-US" w:eastAsia="zh-CN"/>
            </w:rPr>
            <w:t>1 year warranty</w:t>
          </w:r>
          <w:r>
            <w:tab/>
          </w:r>
          <w:r>
            <w:fldChar w:fldCharType="begin"/>
          </w:r>
          <w:r>
            <w:instrText xml:space="preserve"> PAGEREF _Toc6905 \h </w:instrText>
          </w:r>
          <w:r>
            <w:fldChar w:fldCharType="separate"/>
          </w:r>
          <w:r>
            <w:t>2</w:t>
          </w:r>
          <w:r>
            <w:fldChar w:fldCharType="end"/>
          </w:r>
          <w:r>
            <w:rPr>
              <w:rFonts w:hint="default"/>
              <w:lang w:val="en-US" w:eastAsia="zh-CN"/>
            </w:rPr>
            <w:fldChar w:fldCharType="end"/>
          </w:r>
        </w:p>
        <w:p>
          <w:pPr>
            <w:bidi w:val="0"/>
            <w:rPr>
              <w:rFonts w:hint="default"/>
              <w:lang w:val="en-US" w:eastAsia="zh-CN"/>
            </w:rPr>
          </w:pPr>
          <w:r>
            <w:rPr>
              <w:rFonts w:hint="default"/>
              <w:lang w:val="en-US" w:eastAsia="zh-CN"/>
            </w:rPr>
            <w:fldChar w:fldCharType="end"/>
          </w:r>
        </w:p>
      </w:sdtContent>
    </w:sdt>
    <w:p>
      <w:pPr>
        <w:pStyle w:val="2"/>
        <w:bidi w:val="0"/>
        <w:rPr>
          <w:rFonts w:hint="default" w:ascii="Calibri" w:hAnsi="Calibri" w:eastAsia="宋体" w:cs="Calibri"/>
          <w:sz w:val="21"/>
          <w:szCs w:val="21"/>
        </w:rPr>
      </w:pPr>
      <w:bookmarkStart w:id="1" w:name="_Toc13826"/>
      <w:r>
        <w:rPr>
          <w:rFonts w:hint="default"/>
          <w:lang w:val="en-US" w:eastAsia="zh-CN"/>
        </w:rPr>
        <w:t>1</w:t>
      </w:r>
      <w:r>
        <w:rPr>
          <w:rFonts w:hint="eastAsia"/>
          <w:lang w:val="en-US" w:eastAsia="zh-CN"/>
        </w:rPr>
        <w:t>.</w:t>
      </w:r>
      <w:r>
        <w:rPr>
          <w:rFonts w:hint="default"/>
          <w:lang w:val="en-US" w:eastAsia="zh-CN"/>
        </w:rPr>
        <w:t xml:space="preserve"> How to put customs value</w:t>
      </w:r>
      <w:bookmarkEnd w:id="0"/>
      <w:bookmarkEnd w:id="1"/>
    </w:p>
    <w:p>
      <w:pPr>
        <w:rPr>
          <w:rFonts w:hint="default" w:ascii="Calibri" w:hAnsi="Calibri" w:eastAsia="宋体" w:cs="Calibri"/>
          <w:color w:val="000000"/>
          <w:sz w:val="21"/>
          <w:szCs w:val="21"/>
        </w:rPr>
      </w:pPr>
      <w:r>
        <w:rPr>
          <w:rFonts w:hint="default" w:ascii="Calibri" w:hAnsi="Calibri" w:eastAsia="宋体" w:cs="Calibri"/>
          <w:sz w:val="24"/>
          <w:szCs w:val="24"/>
        </w:rPr>
        <w:t xml:space="preserve">we will not put its real value of this order </w:t>
      </w:r>
      <w:r>
        <w:rPr>
          <w:rFonts w:hint="default" w:ascii="Calibri" w:hAnsi="Calibri" w:eastAsia="宋体" w:cs="Calibri"/>
          <w:sz w:val="24"/>
          <w:szCs w:val="24"/>
        </w:rPr>
        <w:br w:type="textWrapping"/>
      </w:r>
      <w:r>
        <w:rPr>
          <w:rFonts w:hint="default" w:ascii="Calibri" w:hAnsi="Calibri" w:eastAsia="宋体" w:cs="Calibri"/>
          <w:sz w:val="24"/>
          <w:szCs w:val="24"/>
        </w:rPr>
        <w:t>and customs will check its item value when the package pass customs </w:t>
      </w:r>
    </w:p>
    <w:p>
      <w:pPr>
        <w:keepNext w:val="0"/>
        <w:keepLines w:val="0"/>
        <w:widowControl/>
        <w:numPr>
          <w:ilvl w:val="0"/>
          <w:numId w:val="1"/>
        </w:numPr>
        <w:suppressLineNumbers w:val="0"/>
        <w:jc w:val="left"/>
        <w:rPr>
          <w:rStyle w:val="8"/>
          <w:rFonts w:hint="default"/>
        </w:rPr>
      </w:pPr>
      <w:bookmarkStart w:id="2" w:name="_Toc13011"/>
      <w:r>
        <w:rPr>
          <w:rStyle w:val="8"/>
          <w:rFonts w:hint="eastAsia"/>
          <w:lang w:val="en-US" w:eastAsia="zh-CN"/>
        </w:rPr>
        <w:t>How to insert disk drive into laptop and activate software.</w:t>
      </w:r>
      <w:r>
        <w:rPr>
          <w:rStyle w:val="8"/>
          <w:rFonts w:hint="default"/>
        </w:rPr>
        <w:br w:type="textWrapping"/>
      </w:r>
      <w:bookmarkEnd w:id="2"/>
    </w:p>
    <w:p>
      <w:pPr>
        <w:keepNext w:val="0"/>
        <w:keepLines w:val="0"/>
        <w:widowControl/>
        <w:numPr>
          <w:ilvl w:val="0"/>
          <w:numId w:val="2"/>
        </w:numPr>
        <w:suppressLineNumbers w:val="0"/>
        <w:jc w:val="left"/>
        <w:rPr>
          <w:rFonts w:hint="default" w:ascii="Segoe UI" w:hAnsi="Segoe UI" w:eastAsia="Segoe UI" w:cs="Segoe UI"/>
          <w:i w:val="0"/>
          <w:iCs w:val="0"/>
          <w:caps w:val="0"/>
          <w:color w:val="202223"/>
          <w:spacing w:val="0"/>
          <w:sz w:val="21"/>
          <w:szCs w:val="21"/>
          <w:shd w:val="clear" w:fill="FFFFFF"/>
        </w:rPr>
      </w:pPr>
      <w:r>
        <w:rPr>
          <w:rFonts w:hint="eastAsia" w:ascii="Segoe UI" w:hAnsi="Segoe UI" w:eastAsia="宋体" w:cs="Segoe UI"/>
          <w:i w:val="0"/>
          <w:iCs w:val="0"/>
          <w:caps w:val="0"/>
          <w:color w:val="202223"/>
          <w:spacing w:val="0"/>
          <w:sz w:val="21"/>
          <w:szCs w:val="21"/>
          <w:shd w:val="clear" w:fill="FFFFFF"/>
          <w:lang w:val="en-US" w:eastAsia="zh-CN"/>
        </w:rPr>
        <w:t>P</w:t>
      </w:r>
      <w:r>
        <w:rPr>
          <w:rFonts w:hint="default" w:ascii="Segoe UI" w:hAnsi="Segoe UI" w:eastAsia="Segoe UI" w:cs="Segoe UI"/>
          <w:i w:val="0"/>
          <w:iCs w:val="0"/>
          <w:caps w:val="0"/>
          <w:color w:val="202223"/>
          <w:spacing w:val="0"/>
          <w:sz w:val="21"/>
          <w:szCs w:val="21"/>
          <w:shd w:val="clear" w:fill="FFFFFF"/>
        </w:rPr>
        <w:t>lease remember not use it as external hard disk drive</w:t>
      </w:r>
    </w:p>
    <w:p>
      <w:pPr>
        <w:keepNext w:val="0"/>
        <w:keepLines w:val="0"/>
        <w:widowControl/>
        <w:suppressLineNumbers w:val="0"/>
        <w:jc w:val="left"/>
        <w:rPr>
          <w:rFonts w:hint="eastAsia" w:ascii="Calibri" w:hAnsi="Calibri" w:eastAsia="宋体" w:cs="Calibri"/>
          <w:color w:val="000000"/>
          <w:sz w:val="21"/>
          <w:szCs w:val="21"/>
          <w:lang w:val="en-US" w:eastAsia="zh-CN"/>
        </w:rPr>
      </w:pPr>
      <w:r>
        <w:rPr>
          <w:rFonts w:hint="eastAsia" w:ascii="Calibri" w:hAnsi="Calibri" w:eastAsia="宋体" w:cs="Calibri"/>
          <w:color w:val="000000"/>
          <w:sz w:val="21"/>
          <w:szCs w:val="21"/>
          <w:lang w:val="en-US" w:eastAsia="zh-CN"/>
        </w:rPr>
        <w:t>Also please remember not use antivirus software with our software</w:t>
      </w:r>
    </w:p>
    <w:p>
      <w:pPr>
        <w:keepNext w:val="0"/>
        <w:keepLines w:val="0"/>
        <w:widowControl/>
        <w:suppressLineNumbers w:val="0"/>
        <w:jc w:val="left"/>
        <w:rPr>
          <w:rFonts w:hint="default" w:ascii="Segoe UI" w:hAnsi="Segoe UI" w:eastAsia="Segoe UI" w:cs="Segoe UI"/>
          <w:i w:val="0"/>
          <w:iCs w:val="0"/>
          <w:caps w:val="0"/>
          <w:color w:val="202223"/>
          <w:spacing w:val="0"/>
          <w:sz w:val="21"/>
          <w:szCs w:val="21"/>
          <w:shd w:val="clear" w:fill="FFFFFF"/>
        </w:rPr>
      </w:pPr>
      <w:r>
        <w:rPr>
          <w:rFonts w:hint="default" w:ascii="Segoe UI" w:hAnsi="Segoe UI" w:eastAsia="Segoe UI" w:cs="Segoe UI"/>
          <w:i w:val="0"/>
          <w:iCs w:val="0"/>
          <w:caps w:val="0"/>
          <w:color w:val="202223"/>
          <w:spacing w:val="0"/>
          <w:sz w:val="21"/>
          <w:szCs w:val="21"/>
          <w:shd w:val="clear" w:fill="FFFFFF"/>
        </w:rPr>
        <w:t>otherwise it will damage software.</w:t>
      </w:r>
    </w:p>
    <w:p>
      <w:pPr>
        <w:keepNext w:val="0"/>
        <w:keepLines w:val="0"/>
        <w:widowControl/>
        <w:suppressLineNumbers w:val="0"/>
        <w:jc w:val="left"/>
        <w:rPr>
          <w:rFonts w:hint="default" w:ascii="Segoe UI" w:hAnsi="Segoe UI" w:eastAsia="宋体" w:cs="Segoe UI"/>
          <w:i w:val="0"/>
          <w:iCs w:val="0"/>
          <w:caps w:val="0"/>
          <w:color w:val="202223"/>
          <w:spacing w:val="0"/>
          <w:sz w:val="21"/>
          <w:szCs w:val="21"/>
          <w:shd w:val="clear" w:fill="FFFFFF"/>
          <w:lang w:val="en-US" w:eastAsia="zh-CN"/>
        </w:rPr>
      </w:pPr>
      <w:r>
        <w:rPr>
          <w:rFonts w:hint="eastAsia" w:ascii="Segoe UI" w:hAnsi="Segoe UI" w:eastAsia="宋体" w:cs="Segoe UI"/>
          <w:i w:val="0"/>
          <w:iCs w:val="0"/>
          <w:color w:val="202223"/>
          <w:spacing w:val="0"/>
          <w:sz w:val="21"/>
          <w:szCs w:val="21"/>
          <w:shd w:val="clear" w:fill="FFFFFF"/>
          <w:lang w:val="en-US" w:eastAsia="zh-CN"/>
        </w:rPr>
        <w:t>C</w:t>
      </w:r>
      <w:r>
        <w:rPr>
          <w:rFonts w:hint="eastAsia" w:ascii="Segoe UI" w:hAnsi="Segoe UI" w:eastAsia="宋体" w:cs="Segoe UI"/>
          <w:i w:val="0"/>
          <w:iCs w:val="0"/>
          <w:caps w:val="0"/>
          <w:color w:val="202223"/>
          <w:spacing w:val="0"/>
          <w:sz w:val="21"/>
          <w:szCs w:val="21"/>
          <w:shd w:val="clear" w:fill="FFFFFF"/>
          <w:lang w:val="en-US" w:eastAsia="zh-CN"/>
        </w:rPr>
        <w:t xml:space="preserve">heck video  </w:t>
      </w:r>
      <w:r>
        <w:rPr>
          <w:rFonts w:hint="eastAsia" w:ascii="Segoe UI" w:hAnsi="Segoe UI" w:eastAsia="宋体" w:cs="Segoe UI"/>
          <w:i w:val="0"/>
          <w:iCs w:val="0"/>
          <w:caps w:val="0"/>
          <w:color w:val="0000FF"/>
          <w:spacing w:val="0"/>
          <w:sz w:val="21"/>
          <w:szCs w:val="21"/>
          <w:shd w:val="clear" w:fill="FFFFFF"/>
          <w:lang w:val="en-US" w:eastAsia="zh-CN"/>
        </w:rPr>
        <w:fldChar w:fldCharType="begin"/>
      </w:r>
      <w:r>
        <w:rPr>
          <w:rFonts w:hint="eastAsia" w:ascii="Segoe UI" w:hAnsi="Segoe UI" w:eastAsia="宋体" w:cs="Segoe UI"/>
          <w:i w:val="0"/>
          <w:iCs w:val="0"/>
          <w:caps w:val="0"/>
          <w:color w:val="0000FF"/>
          <w:spacing w:val="0"/>
          <w:sz w:val="21"/>
          <w:szCs w:val="21"/>
          <w:shd w:val="clear" w:fill="FFFFFF"/>
          <w:lang w:val="en-US" w:eastAsia="zh-CN"/>
        </w:rPr>
        <w:instrText xml:space="preserve"> HYPERLINK "https://vimeo.com/751897548" </w:instrText>
      </w:r>
      <w:r>
        <w:rPr>
          <w:rFonts w:hint="eastAsia" w:ascii="Segoe UI" w:hAnsi="Segoe UI" w:eastAsia="宋体" w:cs="Segoe UI"/>
          <w:i w:val="0"/>
          <w:iCs w:val="0"/>
          <w:caps w:val="0"/>
          <w:color w:val="0000FF"/>
          <w:spacing w:val="0"/>
          <w:sz w:val="21"/>
          <w:szCs w:val="21"/>
          <w:shd w:val="clear" w:fill="FFFFFF"/>
          <w:lang w:val="en-US" w:eastAsia="zh-CN"/>
        </w:rPr>
        <w:fldChar w:fldCharType="separate"/>
      </w:r>
      <w:r>
        <w:rPr>
          <w:rStyle w:val="7"/>
          <w:rFonts w:hint="eastAsia" w:ascii="Segoe UI" w:hAnsi="Segoe UI" w:eastAsia="宋体" w:cs="Segoe UI"/>
          <w:i w:val="0"/>
          <w:iCs w:val="0"/>
          <w:caps w:val="0"/>
          <w:color w:val="0000FF"/>
          <w:spacing w:val="0"/>
          <w:sz w:val="21"/>
          <w:szCs w:val="21"/>
          <w:shd w:val="clear" w:fill="FFFFFF"/>
          <w:lang w:val="en-US" w:eastAsia="zh-CN"/>
        </w:rPr>
        <w:t>https://vimeo.com/751897548</w:t>
      </w:r>
      <w:r>
        <w:rPr>
          <w:rFonts w:hint="eastAsia" w:ascii="Segoe UI" w:hAnsi="Segoe UI" w:eastAsia="宋体" w:cs="Segoe UI"/>
          <w:i w:val="0"/>
          <w:iCs w:val="0"/>
          <w:caps w:val="0"/>
          <w:color w:val="0000FF"/>
          <w:spacing w:val="0"/>
          <w:sz w:val="21"/>
          <w:szCs w:val="21"/>
          <w:shd w:val="clear" w:fill="FFFFFF"/>
          <w:lang w:val="en-US" w:eastAsia="zh-CN"/>
        </w:rPr>
        <w:fldChar w:fldCharType="end"/>
      </w:r>
      <w:r>
        <w:rPr>
          <w:rFonts w:hint="default" w:ascii="Segoe UI" w:hAnsi="Segoe UI" w:eastAsia="Segoe UI" w:cs="Segoe UI"/>
          <w:i w:val="0"/>
          <w:iCs w:val="0"/>
          <w:caps w:val="0"/>
          <w:color w:val="202223"/>
          <w:spacing w:val="0"/>
          <w:sz w:val="21"/>
          <w:szCs w:val="21"/>
          <w:shd w:val="clear" w:fill="FFFFFF"/>
        </w:rPr>
        <w:br w:type="textWrapping"/>
      </w:r>
      <w:r>
        <w:rPr>
          <w:rFonts w:hint="eastAsia" w:ascii="Segoe UI" w:hAnsi="Segoe UI" w:eastAsia="宋体" w:cs="Segoe UI"/>
          <w:i w:val="0"/>
          <w:iCs w:val="0"/>
          <w:caps w:val="0"/>
          <w:color w:val="202223"/>
          <w:spacing w:val="0"/>
          <w:sz w:val="21"/>
          <w:szCs w:val="21"/>
          <w:shd w:val="clear" w:fill="FFFFFF"/>
          <w:lang w:val="en-US" w:eastAsia="zh-CN"/>
        </w:rPr>
        <w:t>you also can check below photos show</w:t>
      </w:r>
    </w:p>
    <w:p>
      <w:pPr>
        <w:keepNext w:val="0"/>
        <w:keepLines w:val="0"/>
        <w:widowControl/>
        <w:numPr>
          <w:ilvl w:val="0"/>
          <w:numId w:val="2"/>
        </w:numPr>
        <w:suppressLineNumbers w:val="0"/>
        <w:ind w:left="0" w:leftChars="0" w:firstLine="0" w:firstLineChars="0"/>
        <w:jc w:val="left"/>
        <w:rPr>
          <w:rFonts w:hint="default" w:ascii="Segoe UI" w:hAnsi="Segoe UI" w:eastAsia="Segoe UI" w:cs="Segoe UI"/>
          <w:i w:val="0"/>
          <w:iCs w:val="0"/>
          <w:caps w:val="0"/>
          <w:color w:val="202223"/>
          <w:spacing w:val="0"/>
          <w:sz w:val="21"/>
          <w:szCs w:val="21"/>
          <w:shd w:val="clear" w:fill="FFFFFF"/>
          <w:lang w:val="en-US" w:eastAsia="zh-CN"/>
        </w:rPr>
      </w:pPr>
      <w:r>
        <w:rPr>
          <w:rFonts w:hint="eastAsia" w:ascii="Segoe UI" w:hAnsi="Segoe UI" w:eastAsia="宋体" w:cs="Segoe UI"/>
          <w:i w:val="0"/>
          <w:iCs w:val="0"/>
          <w:caps w:val="0"/>
          <w:color w:val="202223"/>
          <w:spacing w:val="0"/>
          <w:sz w:val="21"/>
          <w:szCs w:val="21"/>
          <w:shd w:val="clear" w:fill="FFFFFF"/>
          <w:lang w:val="en-US" w:eastAsia="zh-CN"/>
        </w:rPr>
        <w:t>P</w:t>
      </w:r>
      <w:r>
        <w:rPr>
          <w:rFonts w:hint="default" w:ascii="Segoe UI" w:hAnsi="Segoe UI" w:eastAsia="Segoe UI" w:cs="Segoe UI"/>
          <w:i w:val="0"/>
          <w:iCs w:val="0"/>
          <w:caps w:val="0"/>
          <w:color w:val="202223"/>
          <w:spacing w:val="0"/>
          <w:sz w:val="21"/>
          <w:szCs w:val="21"/>
          <w:shd w:val="clear" w:fill="FFFFFF"/>
        </w:rPr>
        <w:t xml:space="preserve">lease remember send us its todesk </w:t>
      </w:r>
      <w:r>
        <w:rPr>
          <w:rFonts w:hint="eastAsia" w:ascii="Segoe UI" w:hAnsi="Segoe UI" w:eastAsia="宋体" w:cs="Segoe UI"/>
          <w:i w:val="0"/>
          <w:iCs w:val="0"/>
          <w:caps w:val="0"/>
          <w:color w:val="202223"/>
          <w:spacing w:val="0"/>
          <w:sz w:val="21"/>
          <w:szCs w:val="21"/>
          <w:shd w:val="clear" w:fill="FFFFFF"/>
          <w:lang w:val="en-US" w:eastAsia="zh-CN"/>
        </w:rPr>
        <w:t xml:space="preserve">or </w:t>
      </w:r>
      <w:r>
        <w:rPr>
          <w:rFonts w:hint="default" w:ascii="Segoe UI" w:hAnsi="Segoe UI" w:eastAsia="Segoe UI" w:cs="Segoe UI"/>
          <w:i w:val="0"/>
          <w:iCs w:val="0"/>
          <w:caps w:val="0"/>
          <w:color w:val="202223"/>
          <w:spacing w:val="0"/>
          <w:sz w:val="21"/>
          <w:szCs w:val="21"/>
          <w:shd w:val="clear" w:fill="FFFFFF"/>
        </w:rPr>
        <w:t>teamviewer ID and password like attachment screen shot show.</w:t>
      </w:r>
      <w:r>
        <w:rPr>
          <w:rFonts w:hint="default" w:ascii="Segoe UI" w:hAnsi="Segoe UI" w:eastAsia="Segoe UI" w:cs="Segoe UI"/>
          <w:i w:val="0"/>
          <w:iCs w:val="0"/>
          <w:caps w:val="0"/>
          <w:color w:val="202223"/>
          <w:spacing w:val="0"/>
          <w:sz w:val="21"/>
          <w:szCs w:val="21"/>
          <w:shd w:val="clear" w:fill="FFFFFF"/>
        </w:rPr>
        <w:br w:type="textWrapping"/>
      </w:r>
      <w:r>
        <w:rPr>
          <w:rFonts w:hint="eastAsia" w:ascii="Segoe UI" w:hAnsi="Segoe UI" w:eastAsia="宋体" w:cs="Segoe UI"/>
          <w:i w:val="0"/>
          <w:iCs w:val="0"/>
          <w:caps w:val="0"/>
          <w:color w:val="202223"/>
          <w:spacing w:val="0"/>
          <w:sz w:val="21"/>
          <w:szCs w:val="21"/>
          <w:shd w:val="clear" w:fill="FFFFFF"/>
          <w:lang w:val="en-US" w:eastAsia="zh-CN"/>
        </w:rPr>
        <w:t>T</w:t>
      </w:r>
      <w:r>
        <w:rPr>
          <w:rFonts w:hint="default" w:ascii="Segoe UI" w:hAnsi="Segoe UI" w:eastAsia="Segoe UI" w:cs="Segoe UI"/>
          <w:i w:val="0"/>
          <w:iCs w:val="0"/>
          <w:caps w:val="0"/>
          <w:color w:val="202223"/>
          <w:spacing w:val="0"/>
          <w:sz w:val="21"/>
          <w:szCs w:val="21"/>
          <w:shd w:val="clear" w:fill="FFFFFF"/>
        </w:rPr>
        <w:t>hen we will activate software for you.</w:t>
      </w:r>
      <w:r>
        <w:rPr>
          <w:rFonts w:hint="default" w:ascii="Segoe UI" w:hAnsi="Segoe UI" w:eastAsia="Segoe UI" w:cs="Segoe UI"/>
          <w:i w:val="0"/>
          <w:iCs w:val="0"/>
          <w:caps w:val="0"/>
          <w:color w:val="202223"/>
          <w:spacing w:val="0"/>
          <w:sz w:val="21"/>
          <w:szCs w:val="21"/>
          <w:shd w:val="clear" w:fill="FFFFFF"/>
        </w:rPr>
        <w:br w:type="textWrapping"/>
      </w:r>
      <w:r>
        <w:rPr>
          <w:rFonts w:hint="eastAsia" w:ascii="Segoe UI" w:hAnsi="Segoe UI" w:eastAsia="宋体" w:cs="Segoe UI"/>
          <w:i w:val="0"/>
          <w:iCs w:val="0"/>
          <w:caps w:val="0"/>
          <w:color w:val="202223"/>
          <w:spacing w:val="0"/>
          <w:sz w:val="21"/>
          <w:szCs w:val="21"/>
          <w:shd w:val="clear" w:fill="FFFFFF"/>
          <w:lang w:val="en-US" w:eastAsia="zh-CN"/>
        </w:rPr>
        <w:t xml:space="preserve">3) </w:t>
      </w:r>
      <w:bookmarkStart w:id="6" w:name="_GoBack"/>
      <w:bookmarkEnd w:id="6"/>
      <w:r>
        <w:rPr>
          <w:rFonts w:hint="eastAsia" w:ascii="Segoe UI" w:hAnsi="Segoe UI" w:eastAsia="宋体" w:cs="Segoe UI"/>
          <w:i w:val="0"/>
          <w:iCs w:val="0"/>
          <w:caps w:val="0"/>
          <w:color w:val="202223"/>
          <w:spacing w:val="0"/>
          <w:sz w:val="21"/>
          <w:szCs w:val="21"/>
          <w:shd w:val="clear" w:fill="FFFFFF"/>
          <w:lang w:val="en-US" w:eastAsia="zh-CN"/>
        </w:rPr>
        <w:t>A</w:t>
      </w:r>
      <w:r>
        <w:rPr>
          <w:rFonts w:hint="default" w:ascii="Segoe UI" w:hAnsi="Segoe UI" w:eastAsia="Segoe UI" w:cs="Segoe UI"/>
          <w:i w:val="0"/>
          <w:iCs w:val="0"/>
          <w:caps w:val="0"/>
          <w:color w:val="202223"/>
          <w:spacing w:val="0"/>
          <w:sz w:val="21"/>
          <w:szCs w:val="21"/>
          <w:shd w:val="clear" w:fill="FFFFFF"/>
        </w:rPr>
        <w:t>fter technician finish activation, you can directly use this software.</w:t>
      </w: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r>
        <w:rPr>
          <w:rFonts w:hint="default" w:ascii="Segoe UI" w:hAnsi="Segoe UI" w:eastAsia="Segoe UI" w:cs="Segoe UI"/>
          <w:i w:val="0"/>
          <w:iCs w:val="0"/>
          <w:caps w:val="0"/>
          <w:color w:val="202223"/>
          <w:spacing w:val="0"/>
          <w:sz w:val="21"/>
          <w:szCs w:val="21"/>
          <w:shd w:val="clear" w:fill="FFFFFF"/>
          <w:lang w:val="en-US" w:eastAsia="zh-CN"/>
        </w:rPr>
        <w:drawing>
          <wp:anchor distT="0" distB="0" distL="114300" distR="114300" simplePos="0" relativeHeight="251660288" behindDoc="1" locked="0" layoutInCell="1" allowOverlap="1">
            <wp:simplePos x="0" y="0"/>
            <wp:positionH relativeFrom="column">
              <wp:posOffset>-41910</wp:posOffset>
            </wp:positionH>
            <wp:positionV relativeFrom="paragraph">
              <wp:posOffset>66040</wp:posOffset>
            </wp:positionV>
            <wp:extent cx="5273040" cy="3672205"/>
            <wp:effectExtent l="0" t="0" r="3810" b="4445"/>
            <wp:wrapNone/>
            <wp:docPr id="10" name="图片 10" descr="insert hard disk into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nsert hard disk into computer"/>
                    <pic:cNvPicPr>
                      <a:picLocks noChangeAspect="1"/>
                    </pic:cNvPicPr>
                  </pic:nvPicPr>
                  <pic:blipFill>
                    <a:blip r:embed="rId4"/>
                    <a:stretch>
                      <a:fillRect/>
                    </a:stretch>
                  </pic:blipFill>
                  <pic:spPr>
                    <a:xfrm>
                      <a:off x="0" y="0"/>
                      <a:ext cx="5273040" cy="3672205"/>
                    </a:xfrm>
                    <a:prstGeom prst="rect">
                      <a:avLst/>
                    </a:prstGeom>
                  </pic:spPr>
                </pic:pic>
              </a:graphicData>
            </a:graphic>
          </wp:anchor>
        </w:drawing>
      </w: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r>
        <w:rPr>
          <w:rFonts w:hint="eastAsia" w:ascii="Segoe UI" w:hAnsi="Segoe UI" w:eastAsia="宋体" w:cs="Segoe UI"/>
          <w:i w:val="0"/>
          <w:iCs w:val="0"/>
          <w:caps w:val="0"/>
          <w:color w:val="202223"/>
          <w:spacing w:val="0"/>
          <w:sz w:val="21"/>
          <w:szCs w:val="21"/>
          <w:highlight w:val="yellow"/>
          <w:shd w:val="clear" w:fill="FFFFFF"/>
          <w:lang w:eastAsia="zh-CN"/>
        </w:rPr>
        <w:drawing>
          <wp:anchor distT="0" distB="0" distL="114300" distR="114300" simplePos="0" relativeHeight="251659264" behindDoc="1" locked="0" layoutInCell="1" allowOverlap="1">
            <wp:simplePos x="0" y="0"/>
            <wp:positionH relativeFrom="column">
              <wp:posOffset>-189230</wp:posOffset>
            </wp:positionH>
            <wp:positionV relativeFrom="paragraph">
              <wp:posOffset>-969010</wp:posOffset>
            </wp:positionV>
            <wp:extent cx="5267960" cy="3776345"/>
            <wp:effectExtent l="0" t="0" r="8890" b="14605"/>
            <wp:wrapNone/>
            <wp:docPr id="11" name="图片 11" descr="insert hard disk into compu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nsert hard disk into computer2"/>
                    <pic:cNvPicPr>
                      <a:picLocks noChangeAspect="1"/>
                    </pic:cNvPicPr>
                  </pic:nvPicPr>
                  <pic:blipFill>
                    <a:blip r:embed="rId5"/>
                    <a:stretch>
                      <a:fillRect/>
                    </a:stretch>
                  </pic:blipFill>
                  <pic:spPr>
                    <a:xfrm>
                      <a:off x="0" y="0"/>
                      <a:ext cx="5267960" cy="3776345"/>
                    </a:xfrm>
                    <a:prstGeom prst="rect">
                      <a:avLst/>
                    </a:prstGeom>
                  </pic:spPr>
                </pic:pic>
              </a:graphicData>
            </a:graphic>
          </wp:anchor>
        </w:drawing>
      </w: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p>
    <w:p>
      <w:pPr>
        <w:pStyle w:val="2"/>
        <w:numPr>
          <w:ilvl w:val="0"/>
          <w:numId w:val="3"/>
        </w:numPr>
        <w:bidi w:val="0"/>
        <w:ind w:left="0" w:leftChars="0" w:firstLine="0" w:firstLineChars="0"/>
        <w:rPr>
          <w:rFonts w:hint="default"/>
        </w:rPr>
      </w:pPr>
      <w:bookmarkStart w:id="3" w:name="_Toc8498"/>
      <w:bookmarkStart w:id="4" w:name="_Toc2122"/>
      <w:bookmarkStart w:id="5" w:name="_Toc6905"/>
      <w:r>
        <w:rPr>
          <w:rFonts w:hint="default"/>
          <w:lang w:val="en-US" w:eastAsia="zh-CN"/>
        </w:rPr>
        <w:t>1 year warranty</w:t>
      </w:r>
      <w:bookmarkEnd w:id="3"/>
      <w:bookmarkEnd w:id="4"/>
      <w:bookmarkEnd w:id="5"/>
    </w:p>
    <w:p>
      <w:pPr>
        <w:widowControl w:val="0"/>
        <w:numPr>
          <w:ilvl w:val="0"/>
          <w:numId w:val="0"/>
        </w:numPr>
        <w:jc w:val="both"/>
        <w:rPr>
          <w:rFonts w:hint="default" w:ascii="Segoe UI" w:hAnsi="Segoe UI" w:eastAsia="Segoe UI" w:cs="Segoe UI"/>
          <w:i w:val="0"/>
          <w:iCs w:val="0"/>
          <w:caps w:val="0"/>
          <w:color w:val="202223"/>
          <w:spacing w:val="0"/>
          <w:sz w:val="21"/>
          <w:szCs w:val="21"/>
          <w:shd w:val="clear" w:fill="FFFFFF"/>
          <w:lang w:val="en-US" w:eastAsia="zh-CN"/>
        </w:rPr>
      </w:pPr>
      <w:r>
        <w:rPr>
          <w:rFonts w:ascii="Calibri" w:hAnsi="Calibri" w:eastAsia="宋体" w:cs="Calibri"/>
          <w:i w:val="0"/>
          <w:iCs w:val="0"/>
          <w:caps w:val="0"/>
          <w:color w:val="000000"/>
          <w:spacing w:val="0"/>
          <w:sz w:val="21"/>
          <w:szCs w:val="21"/>
        </w:rPr>
        <w:t>Please remember test it.</w:t>
      </w:r>
      <w:r>
        <w:rPr>
          <w:rFonts w:hint="default" w:ascii="Calibri" w:hAnsi="Calibri" w:eastAsia="宋体" w:cs="Calibri"/>
          <w:i w:val="0"/>
          <w:iCs w:val="0"/>
          <w:caps w:val="0"/>
          <w:color w:val="000000"/>
          <w:spacing w:val="0"/>
          <w:sz w:val="21"/>
          <w:szCs w:val="21"/>
        </w:rPr>
        <w:br w:type="textWrapping"/>
      </w:r>
      <w:r>
        <w:rPr>
          <w:rFonts w:hint="default" w:ascii="Calibri" w:hAnsi="Calibri" w:eastAsia="宋体" w:cs="Calibri"/>
          <w:i w:val="0"/>
          <w:iCs w:val="0"/>
          <w:caps w:val="0"/>
          <w:color w:val="000000"/>
          <w:spacing w:val="0"/>
          <w:sz w:val="21"/>
          <w:szCs w:val="21"/>
        </w:rPr>
        <w:t xml:space="preserve">If you have problem to use it, please contact us </w:t>
      </w:r>
      <w:r>
        <w:rPr>
          <w:rFonts w:hint="eastAsia" w:ascii="Calibri" w:hAnsi="Calibri" w:eastAsia="宋体" w:cs="Calibri"/>
          <w:i w:val="0"/>
          <w:iCs w:val="0"/>
          <w:caps w:val="0"/>
          <w:color w:val="000000"/>
          <w:spacing w:val="0"/>
          <w:sz w:val="21"/>
          <w:szCs w:val="21"/>
          <w:lang w:val="en-US" w:eastAsia="zh-CN"/>
        </w:rPr>
        <w:t xml:space="preserve">immediately </w:t>
      </w:r>
      <w:r>
        <w:rPr>
          <w:rFonts w:hint="default" w:ascii="Calibri" w:hAnsi="Calibri" w:eastAsia="宋体" w:cs="Calibri"/>
          <w:i w:val="0"/>
          <w:iCs w:val="0"/>
          <w:caps w:val="0"/>
          <w:color w:val="000000"/>
          <w:spacing w:val="0"/>
          <w:sz w:val="21"/>
          <w:szCs w:val="21"/>
        </w:rPr>
        <w:br w:type="textWrapping"/>
      </w:r>
      <w:r>
        <w:rPr>
          <w:rFonts w:hint="default" w:ascii="Calibri" w:hAnsi="Calibri" w:eastAsia="宋体" w:cs="Calibri"/>
          <w:i w:val="0"/>
          <w:iCs w:val="0"/>
          <w:caps w:val="0"/>
          <w:color w:val="000000"/>
          <w:spacing w:val="0"/>
          <w:sz w:val="21"/>
          <w:szCs w:val="21"/>
        </w:rPr>
        <w:t xml:space="preserve">And lease tell us the problem details, it is better take video or photos to show us its problem more clearly, then we will solve the problem for you as soon as </w:t>
      </w:r>
      <w:r>
        <w:rPr>
          <w:rFonts w:hint="eastAsia" w:ascii="Calibri" w:hAnsi="Calibri" w:eastAsia="宋体" w:cs="Calibri"/>
          <w:i w:val="0"/>
          <w:iCs w:val="0"/>
          <w:caps w:val="0"/>
          <w:color w:val="000000"/>
          <w:spacing w:val="0"/>
          <w:sz w:val="21"/>
          <w:szCs w:val="21"/>
          <w:lang w:val="en-US" w:eastAsia="zh-CN"/>
        </w:rPr>
        <w:t>possible</w:t>
      </w:r>
      <w:r>
        <w:rPr>
          <w:rFonts w:hint="default" w:ascii="Calibri" w:hAnsi="Calibri" w:eastAsia="宋体" w:cs="Calibri"/>
          <w:i w:val="0"/>
          <w:iCs w:val="0"/>
          <w:caps w:val="0"/>
          <w:color w:val="000000"/>
          <w:spacing w:val="0"/>
          <w:sz w:val="21"/>
          <w:szCs w:val="21"/>
        </w:rPr>
        <w:br w:type="textWrapping"/>
      </w:r>
      <w:r>
        <w:rPr>
          <w:rFonts w:hint="default" w:ascii="Calibri" w:hAnsi="Calibri" w:eastAsia="宋体" w:cs="Calibri"/>
          <w:i w:val="0"/>
          <w:iCs w:val="0"/>
          <w:caps w:val="0"/>
          <w:color w:val="000000"/>
          <w:spacing w:val="0"/>
          <w:sz w:val="21"/>
          <w:szCs w:val="21"/>
        </w:rPr>
        <w:t>And please to know that the order one year warranty already comes into effect.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Segoe UI">
    <w:panose1 w:val="020B0502040204020203"/>
    <w:charset w:val="00"/>
    <w:family w:val="auto"/>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56DF1D"/>
    <w:multiLevelType w:val="singleLevel"/>
    <w:tmpl w:val="8656DF1D"/>
    <w:lvl w:ilvl="0" w:tentative="0">
      <w:start w:val="2"/>
      <w:numFmt w:val="decimal"/>
      <w:lvlText w:val="%1."/>
      <w:lvlJc w:val="left"/>
      <w:pPr>
        <w:tabs>
          <w:tab w:val="left" w:pos="312"/>
        </w:tabs>
      </w:pPr>
    </w:lvl>
  </w:abstractNum>
  <w:abstractNum w:abstractNumId="1">
    <w:nsid w:val="18E66C19"/>
    <w:multiLevelType w:val="singleLevel"/>
    <w:tmpl w:val="18E66C19"/>
    <w:lvl w:ilvl="0" w:tentative="0">
      <w:start w:val="2"/>
      <w:numFmt w:val="decimal"/>
      <w:lvlText w:val="%1."/>
      <w:lvlJc w:val="left"/>
      <w:pPr>
        <w:tabs>
          <w:tab w:val="left" w:pos="312"/>
        </w:tabs>
      </w:pPr>
    </w:lvl>
  </w:abstractNum>
  <w:abstractNum w:abstractNumId="2">
    <w:nsid w:val="2BE1EF31"/>
    <w:multiLevelType w:val="singleLevel"/>
    <w:tmpl w:val="2BE1EF31"/>
    <w:lvl w:ilvl="0" w:tentative="0">
      <w:start w:val="1"/>
      <w:numFmt w:val="decimal"/>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jYTczYTY3NDJiZDk5ZjM0MTM2ZTIwNTczMTcyNzAifQ=="/>
  </w:docVars>
  <w:rsids>
    <w:rsidRoot w:val="7F7F3D78"/>
    <w:rsid w:val="01D63CCE"/>
    <w:rsid w:val="037B59DE"/>
    <w:rsid w:val="05F501C5"/>
    <w:rsid w:val="06B92D8C"/>
    <w:rsid w:val="0B9F5C1F"/>
    <w:rsid w:val="0D8B2C86"/>
    <w:rsid w:val="11B15A2A"/>
    <w:rsid w:val="126F6B44"/>
    <w:rsid w:val="16730284"/>
    <w:rsid w:val="1B414307"/>
    <w:rsid w:val="231B0D07"/>
    <w:rsid w:val="239C1F64"/>
    <w:rsid w:val="260B3182"/>
    <w:rsid w:val="27AE68C8"/>
    <w:rsid w:val="27C516FF"/>
    <w:rsid w:val="28905912"/>
    <w:rsid w:val="29FD638B"/>
    <w:rsid w:val="2CBD04B6"/>
    <w:rsid w:val="2D556378"/>
    <w:rsid w:val="2D6A0DBA"/>
    <w:rsid w:val="31181980"/>
    <w:rsid w:val="32790F3E"/>
    <w:rsid w:val="32B41CBD"/>
    <w:rsid w:val="342D0C70"/>
    <w:rsid w:val="351D3D85"/>
    <w:rsid w:val="37557EB7"/>
    <w:rsid w:val="396C7E4E"/>
    <w:rsid w:val="3B2318E1"/>
    <w:rsid w:val="3B725E37"/>
    <w:rsid w:val="3B7C2951"/>
    <w:rsid w:val="3BA23CFF"/>
    <w:rsid w:val="40C81FC2"/>
    <w:rsid w:val="414D2400"/>
    <w:rsid w:val="43CA545D"/>
    <w:rsid w:val="45512CF0"/>
    <w:rsid w:val="46454EEA"/>
    <w:rsid w:val="46494BC4"/>
    <w:rsid w:val="46EF0A47"/>
    <w:rsid w:val="4C8727A8"/>
    <w:rsid w:val="508912C4"/>
    <w:rsid w:val="555D627D"/>
    <w:rsid w:val="57CF2661"/>
    <w:rsid w:val="59696946"/>
    <w:rsid w:val="5DC50C21"/>
    <w:rsid w:val="5FAC3216"/>
    <w:rsid w:val="6268413B"/>
    <w:rsid w:val="65B53F75"/>
    <w:rsid w:val="667579D5"/>
    <w:rsid w:val="6A3605BF"/>
    <w:rsid w:val="6AC81AC2"/>
    <w:rsid w:val="6E2B1D1D"/>
    <w:rsid w:val="70B668AA"/>
    <w:rsid w:val="722D7257"/>
    <w:rsid w:val="7D6C607B"/>
    <w:rsid w:val="7E941B32"/>
    <w:rsid w:val="7F7F3D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8"/>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toc 1"/>
    <w:basedOn w:val="1"/>
    <w:next w:val="1"/>
    <w:qFormat/>
    <w:uiPriority w:val="0"/>
  </w:style>
  <w:style w:type="character" w:styleId="6">
    <w:name w:val="Strong"/>
    <w:basedOn w:val="5"/>
    <w:qFormat/>
    <w:uiPriority w:val="0"/>
    <w:rPr>
      <w:b/>
    </w:rPr>
  </w:style>
  <w:style w:type="character" w:styleId="7">
    <w:name w:val="Hyperlink"/>
    <w:basedOn w:val="5"/>
    <w:qFormat/>
    <w:uiPriority w:val="0"/>
    <w:rPr>
      <w:color w:val="0000FF"/>
      <w:u w:val="single"/>
    </w:rPr>
  </w:style>
  <w:style w:type="character" w:customStyle="1" w:styleId="8">
    <w:name w:val="标题 1 Char"/>
    <w:link w:val="2"/>
    <w:qFormat/>
    <w:uiPriority w:val="0"/>
    <w:rPr>
      <w:b/>
      <w:kern w:val="44"/>
      <w:sz w:val="44"/>
    </w:rPr>
  </w:style>
  <w:style w:type="paragraph" w:customStyle="1" w:styleId="9">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196</Words>
  <Characters>914</Characters>
  <Lines>0</Lines>
  <Paragraphs>0</Paragraphs>
  <TotalTime>4</TotalTime>
  <ScaleCrop>false</ScaleCrop>
  <LinksUpToDate>false</LinksUpToDate>
  <CharactersWithSpaces>1101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2022-08-26T12:22:00Z</dcterms:created>
  <dc:creator>123</dc:creator>
  <cp:lastModifiedBy>123</cp:lastModifiedBy>
  <dcterms:modified xsi:type="dcterms:W3CDTF">2023-06-03T07:16:21Z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ACAEC547D4754B5382256F009FEE7B54_13</vt:lpwstr>
  </property>
</Properties>
</file>